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B8" w:rsidRPr="00375BA5" w:rsidRDefault="001A5EB8" w:rsidP="00C917AD">
      <w:pPr>
        <w:pStyle w:val="Header"/>
        <w:jc w:val="right"/>
        <w:rPr>
          <w:rFonts w:ascii="Times New Roman" w:hAnsi="Times New Roman" w:cs="Times New Roman"/>
          <w:b/>
          <w:sz w:val="24"/>
          <w:szCs w:val="24"/>
        </w:rPr>
      </w:pPr>
      <w:r>
        <w:rPr>
          <w:noProof/>
          <w:lang w:eastAsia="ro-RO"/>
        </w:rPr>
        <w:drawing>
          <wp:anchor distT="0" distB="0" distL="114300" distR="114300" simplePos="0" relativeHeight="251660288" behindDoc="0" locked="0" layoutInCell="1" allowOverlap="1" wp14:anchorId="60827347" wp14:editId="078D4F34">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4012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75BA5">
        <w:rPr>
          <w:rFonts w:ascii="Times New Roman" w:hAnsi="Times New Roman" w:cs="Times New Roman"/>
          <w:b/>
          <w:sz w:val="24"/>
          <w:szCs w:val="24"/>
        </w:rPr>
        <w:t xml:space="preserve">Nr. </w:t>
      </w:r>
      <w:r w:rsidR="006766DB">
        <w:rPr>
          <w:rFonts w:ascii="Times New Roman" w:hAnsi="Times New Roman" w:cs="Times New Roman"/>
          <w:b/>
          <w:sz w:val="24"/>
          <w:szCs w:val="24"/>
          <w:lang w:val="fr-FR"/>
        </w:rPr>
        <w:t>14863</w:t>
      </w:r>
      <w:r w:rsidR="0040125A" w:rsidRPr="00375BA5">
        <w:rPr>
          <w:rFonts w:ascii="Times New Roman" w:hAnsi="Times New Roman" w:cs="Times New Roman"/>
          <w:b/>
          <w:sz w:val="24"/>
          <w:szCs w:val="24"/>
          <w:lang w:val="fr-FR"/>
        </w:rPr>
        <w:t>/</w:t>
      </w:r>
      <w:r w:rsidR="006766DB">
        <w:rPr>
          <w:rFonts w:ascii="Times New Roman" w:hAnsi="Times New Roman" w:cs="Times New Roman"/>
          <w:b/>
          <w:sz w:val="24"/>
          <w:szCs w:val="24"/>
          <w:lang w:val="fr-FR"/>
        </w:rPr>
        <w:t>8797</w:t>
      </w:r>
      <w:r w:rsidR="00C917AD" w:rsidRPr="00375BA5">
        <w:rPr>
          <w:rFonts w:ascii="Times New Roman" w:hAnsi="Times New Roman" w:cs="Times New Roman"/>
          <w:b/>
          <w:sz w:val="24"/>
          <w:szCs w:val="24"/>
        </w:rPr>
        <w:t>/</w:t>
      </w:r>
      <w:r w:rsidR="009636E7">
        <w:rPr>
          <w:rFonts w:ascii="Times New Roman" w:hAnsi="Times New Roman" w:cs="Times New Roman"/>
          <w:b/>
          <w:sz w:val="24"/>
          <w:szCs w:val="24"/>
        </w:rPr>
        <w:t>25</w:t>
      </w:r>
      <w:r w:rsidR="00E94641">
        <w:rPr>
          <w:rFonts w:ascii="Times New Roman" w:hAnsi="Times New Roman" w:cs="Times New Roman"/>
          <w:b/>
          <w:sz w:val="24"/>
          <w:szCs w:val="24"/>
        </w:rPr>
        <w:t>.0</w:t>
      </w:r>
      <w:r w:rsidR="009636E7">
        <w:rPr>
          <w:rFonts w:ascii="Times New Roman" w:hAnsi="Times New Roman" w:cs="Times New Roman"/>
          <w:b/>
          <w:sz w:val="24"/>
          <w:szCs w:val="24"/>
        </w:rPr>
        <w:t>1</w:t>
      </w:r>
      <w:r w:rsidR="00C917AD" w:rsidRPr="00375BA5">
        <w:rPr>
          <w:rFonts w:ascii="Times New Roman" w:hAnsi="Times New Roman" w:cs="Times New Roman"/>
          <w:b/>
          <w:sz w:val="24"/>
          <w:szCs w:val="24"/>
        </w:rPr>
        <w:t>.2023</w:t>
      </w:r>
    </w:p>
    <w:p w:rsidR="001A5EB8" w:rsidRPr="002C1230" w:rsidRDefault="001A5EB8" w:rsidP="001A5EB8">
      <w:pPr>
        <w:suppressAutoHyphens/>
        <w:spacing w:after="0" w:line="240" w:lineRule="auto"/>
        <w:jc w:val="center"/>
        <w:rPr>
          <w:rFonts w:ascii="Times New Roman" w:hAnsi="Times New Roman" w:cs="Times New Roman"/>
          <w:b/>
          <w:sz w:val="24"/>
          <w:szCs w:val="24"/>
        </w:rPr>
      </w:pPr>
      <w:r w:rsidRPr="002C1230">
        <w:rPr>
          <w:rFonts w:ascii="Times New Roman" w:hAnsi="Times New Roman" w:cs="Times New Roman"/>
          <w:b/>
          <w:sz w:val="24"/>
          <w:szCs w:val="24"/>
        </w:rPr>
        <w:t xml:space="preserve">             </w:t>
      </w:r>
    </w:p>
    <w:p w:rsidR="001A5EB8" w:rsidRPr="007A41FD" w:rsidRDefault="001A5EB8" w:rsidP="001A5EB8">
      <w:pPr>
        <w:suppressAutoHyphens/>
        <w:spacing w:after="0" w:line="240" w:lineRule="auto"/>
        <w:jc w:val="center"/>
        <w:rPr>
          <w:rFonts w:ascii="Times New Roman" w:hAnsi="Times New Roman" w:cs="Times New Roman"/>
          <w:b/>
          <w:sz w:val="24"/>
          <w:szCs w:val="24"/>
        </w:rPr>
      </w:pPr>
    </w:p>
    <w:p w:rsidR="001A5EB8" w:rsidRPr="00E94641" w:rsidRDefault="009636E7" w:rsidP="001A5EB8">
      <w:pPr>
        <w:suppressAutoHyphens/>
        <w:spacing w:after="0" w:line="240" w:lineRule="auto"/>
        <w:jc w:val="center"/>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Proiect </w:t>
      </w:r>
      <w:r w:rsidR="001A5EB8" w:rsidRPr="00D4021B">
        <w:rPr>
          <w:rFonts w:ascii="Times New Roman" w:hAnsi="Times New Roman" w:cs="Times New Roman"/>
          <w:b/>
          <w:sz w:val="24"/>
          <w:szCs w:val="24"/>
        </w:rPr>
        <w:t xml:space="preserve">   </w:t>
      </w:r>
      <w:hyperlink r:id="rId9" w:anchor="#" w:history="1"/>
      <w:r w:rsidR="001A5EB8" w:rsidRPr="00E94641">
        <w:rPr>
          <w:rFonts w:ascii="Times New Roman" w:eastAsia="Times New Roman" w:hAnsi="Times New Roman" w:cs="Times New Roman"/>
          <w:b/>
          <w:sz w:val="24"/>
          <w:szCs w:val="24"/>
          <w:lang w:eastAsia="ro-RO"/>
        </w:rPr>
        <w:t>DECIZIE ETAPĂ DE ÎNCADRARE</w:t>
      </w:r>
    </w:p>
    <w:p w:rsidR="001A5EB8" w:rsidRPr="00E94641" w:rsidRDefault="0040125A" w:rsidP="001A5EB8">
      <w:pPr>
        <w:shd w:val="clear" w:color="auto" w:fill="FFFFFF"/>
        <w:spacing w:after="0" w:line="240" w:lineRule="auto"/>
        <w:ind w:firstLine="709"/>
        <w:jc w:val="center"/>
        <w:rPr>
          <w:rFonts w:ascii="Times New Roman" w:hAnsi="Times New Roman" w:cs="Times New Roman"/>
          <w:b/>
          <w:sz w:val="24"/>
          <w:szCs w:val="24"/>
          <w:lang w:val="fr-FR"/>
        </w:rPr>
      </w:pPr>
      <w:r w:rsidRPr="00E94641">
        <w:rPr>
          <w:rFonts w:ascii="Times New Roman" w:hAnsi="Times New Roman" w:cs="Times New Roman"/>
          <w:b/>
          <w:sz w:val="24"/>
          <w:szCs w:val="24"/>
          <w:lang w:val="fr-FR"/>
        </w:rPr>
        <w:t>Nr.</w:t>
      </w:r>
      <w:r w:rsidR="00E94641">
        <w:rPr>
          <w:rFonts w:ascii="Times New Roman" w:hAnsi="Times New Roman" w:cs="Times New Roman"/>
          <w:b/>
          <w:sz w:val="24"/>
          <w:szCs w:val="24"/>
          <w:lang w:val="fr-FR"/>
        </w:rPr>
        <w:t xml:space="preserve">     </w:t>
      </w:r>
      <w:r w:rsidR="00375BA5" w:rsidRPr="00E94641">
        <w:rPr>
          <w:rFonts w:ascii="Times New Roman" w:hAnsi="Times New Roman" w:cs="Times New Roman"/>
          <w:b/>
          <w:sz w:val="24"/>
          <w:szCs w:val="24"/>
          <w:lang w:val="fr-FR"/>
        </w:rPr>
        <w:t xml:space="preserve"> </w:t>
      </w:r>
      <w:proofErr w:type="spellStart"/>
      <w:r w:rsidRPr="00E94641">
        <w:rPr>
          <w:rFonts w:ascii="Times New Roman" w:hAnsi="Times New Roman" w:cs="Times New Roman"/>
          <w:b/>
          <w:sz w:val="24"/>
          <w:szCs w:val="24"/>
          <w:lang w:val="fr-FR"/>
        </w:rPr>
        <w:t>din</w:t>
      </w:r>
      <w:proofErr w:type="spellEnd"/>
      <w:r w:rsidRPr="00E94641">
        <w:rPr>
          <w:rFonts w:ascii="Times New Roman" w:hAnsi="Times New Roman" w:cs="Times New Roman"/>
          <w:b/>
          <w:sz w:val="24"/>
          <w:szCs w:val="24"/>
          <w:lang w:val="fr-FR"/>
        </w:rPr>
        <w:t xml:space="preserve"> </w:t>
      </w:r>
      <w:r w:rsidR="009636E7">
        <w:rPr>
          <w:rFonts w:ascii="Times New Roman" w:hAnsi="Times New Roman" w:cs="Times New Roman"/>
          <w:b/>
          <w:sz w:val="24"/>
          <w:szCs w:val="24"/>
          <w:lang w:val="fr-FR"/>
        </w:rPr>
        <w:t>25.01</w:t>
      </w:r>
      <w:bookmarkStart w:id="0" w:name="_GoBack"/>
      <w:bookmarkEnd w:id="0"/>
      <w:r w:rsidRPr="00E94641">
        <w:rPr>
          <w:rFonts w:ascii="Times New Roman" w:hAnsi="Times New Roman" w:cs="Times New Roman"/>
          <w:b/>
          <w:sz w:val="24"/>
          <w:szCs w:val="24"/>
          <w:lang w:val="fr-FR"/>
        </w:rPr>
        <w:t>.2023</w:t>
      </w:r>
    </w:p>
    <w:p w:rsidR="001A5EB8" w:rsidRPr="00D4021B" w:rsidRDefault="001A5EB8" w:rsidP="001A5EB8">
      <w:pPr>
        <w:shd w:val="clear" w:color="auto" w:fill="FFFFFF"/>
        <w:spacing w:after="0" w:line="240" w:lineRule="auto"/>
        <w:ind w:firstLine="709"/>
        <w:jc w:val="both"/>
        <w:rPr>
          <w:rFonts w:ascii="Times New Roman" w:eastAsia="Times New Roman" w:hAnsi="Times New Roman" w:cs="Times New Roman"/>
          <w:sz w:val="24"/>
          <w:szCs w:val="24"/>
        </w:rPr>
      </w:pPr>
    </w:p>
    <w:p w:rsidR="001A5EB8" w:rsidRPr="00816FD9" w:rsidRDefault="001A5EB8" w:rsidP="001A5EB8">
      <w:pPr>
        <w:shd w:val="clear" w:color="auto" w:fill="FFFFFF"/>
        <w:spacing w:after="0" w:line="240" w:lineRule="auto"/>
        <w:ind w:firstLine="709"/>
        <w:jc w:val="both"/>
        <w:rPr>
          <w:rStyle w:val="tpa"/>
          <w:rFonts w:ascii="Times New Roman" w:hAnsi="Times New Roman" w:cs="Times New Roman"/>
          <w:sz w:val="24"/>
          <w:szCs w:val="24"/>
        </w:rPr>
      </w:pPr>
      <w:r w:rsidRPr="00D4021B">
        <w:rPr>
          <w:rFonts w:ascii="Times New Roman" w:eastAsia="Times New Roman" w:hAnsi="Times New Roman" w:cs="Times New Roman"/>
          <w:sz w:val="24"/>
          <w:szCs w:val="24"/>
        </w:rPr>
        <w:t xml:space="preserve">Ca urmare a solicitării de emitere a acordului de mediu adresate de </w:t>
      </w:r>
      <w:r w:rsidR="0040125A" w:rsidRPr="000A5250">
        <w:rPr>
          <w:rFonts w:ascii="Times New Roman" w:eastAsia="Times New Roman" w:hAnsi="Times New Roman" w:cs="Times New Roman"/>
          <w:b/>
          <w:bCs/>
          <w:sz w:val="24"/>
          <w:szCs w:val="24"/>
          <w:lang w:eastAsia="ro-RO"/>
        </w:rPr>
        <w:t xml:space="preserve">S.C. </w:t>
      </w:r>
      <w:r w:rsidR="00E94641">
        <w:rPr>
          <w:rFonts w:ascii="Times New Roman" w:eastAsia="Times New Roman" w:hAnsi="Times New Roman" w:cs="Times New Roman"/>
          <w:b/>
          <w:bCs/>
          <w:sz w:val="24"/>
          <w:szCs w:val="24"/>
          <w:lang w:eastAsia="ro-RO"/>
        </w:rPr>
        <w:t>PREMIER ENERGY prin ACON GAZ S.R.L.</w:t>
      </w:r>
      <w:r w:rsidR="0040125A" w:rsidRPr="006876B3">
        <w:rPr>
          <w:rStyle w:val="tpa1"/>
          <w:rFonts w:ascii="Times New Roman" w:hAnsi="Times New Roman" w:cs="Times New Roman"/>
          <w:b/>
          <w:sz w:val="24"/>
          <w:szCs w:val="24"/>
        </w:rPr>
        <w:t xml:space="preserve">, </w:t>
      </w:r>
      <w:r w:rsidR="0040125A" w:rsidRPr="006876B3">
        <w:rPr>
          <w:rStyle w:val="tpa1"/>
          <w:rFonts w:ascii="Times New Roman" w:hAnsi="Times New Roman" w:cs="Times New Roman"/>
          <w:sz w:val="24"/>
          <w:szCs w:val="24"/>
        </w:rPr>
        <w:t xml:space="preserve">cu sediul în mun. București, </w:t>
      </w:r>
      <w:r w:rsidR="00336BDA">
        <w:rPr>
          <w:rStyle w:val="tpa1"/>
          <w:rFonts w:ascii="Times New Roman" w:hAnsi="Times New Roman" w:cs="Times New Roman"/>
          <w:sz w:val="24"/>
          <w:szCs w:val="24"/>
        </w:rPr>
        <w:t>sector 1, str. Constantin Daniel, nr. 11, bl. A, et.2,</w:t>
      </w:r>
      <w:r w:rsidRPr="001A5EB8">
        <w:rPr>
          <w:rStyle w:val="tpa1"/>
          <w:rFonts w:ascii="Times New Roman" w:hAnsi="Times New Roman" w:cs="Times New Roman"/>
          <w:b/>
          <w:color w:val="FF0000"/>
          <w:sz w:val="24"/>
          <w:szCs w:val="24"/>
        </w:rPr>
        <w:t xml:space="preserve"> </w:t>
      </w:r>
      <w:r w:rsidRPr="00816FD9">
        <w:rPr>
          <w:rStyle w:val="tpa1"/>
          <w:rFonts w:ascii="Times New Roman" w:hAnsi="Times New Roman" w:cs="Times New Roman"/>
          <w:sz w:val="24"/>
          <w:szCs w:val="24"/>
        </w:rPr>
        <w:t>î</w:t>
      </w:r>
      <w:r w:rsidRPr="00816FD9">
        <w:rPr>
          <w:rFonts w:ascii="Times New Roman" w:eastAsia="Times New Roman" w:hAnsi="Times New Roman" w:cs="Times New Roman"/>
          <w:sz w:val="24"/>
          <w:szCs w:val="24"/>
        </w:rPr>
        <w:t xml:space="preserve">nregistrată la sediul Agenției pentru Protecția Mediului Dâmbovița </w:t>
      </w:r>
      <w:r w:rsidRPr="00816FD9">
        <w:rPr>
          <w:rStyle w:val="tpa1"/>
          <w:rFonts w:ascii="Times New Roman" w:hAnsi="Times New Roman" w:cs="Times New Roman"/>
          <w:sz w:val="24"/>
          <w:szCs w:val="24"/>
        </w:rPr>
        <w:t xml:space="preserve">cu nr. </w:t>
      </w:r>
      <w:r w:rsidR="00336BDA">
        <w:rPr>
          <w:rStyle w:val="tpa1"/>
          <w:rFonts w:ascii="Times New Roman" w:hAnsi="Times New Roman" w:cs="Times New Roman"/>
          <w:sz w:val="24"/>
          <w:szCs w:val="24"/>
        </w:rPr>
        <w:t>14863</w:t>
      </w:r>
      <w:r w:rsidR="0040125A" w:rsidRPr="006876B3">
        <w:rPr>
          <w:rStyle w:val="tpa1"/>
          <w:rFonts w:ascii="Times New Roman" w:hAnsi="Times New Roman" w:cs="Times New Roman"/>
          <w:sz w:val="24"/>
          <w:szCs w:val="24"/>
        </w:rPr>
        <w:t xml:space="preserve"> din </w:t>
      </w:r>
      <w:r w:rsidR="0040125A">
        <w:rPr>
          <w:rStyle w:val="tpa1"/>
          <w:rFonts w:ascii="Times New Roman" w:hAnsi="Times New Roman" w:cs="Times New Roman"/>
          <w:sz w:val="24"/>
          <w:szCs w:val="24"/>
        </w:rPr>
        <w:t xml:space="preserve">data de </w:t>
      </w:r>
      <w:r w:rsidR="00B77261">
        <w:rPr>
          <w:rStyle w:val="tpa1"/>
          <w:rFonts w:ascii="Times New Roman" w:hAnsi="Times New Roman" w:cs="Times New Roman"/>
          <w:sz w:val="24"/>
          <w:szCs w:val="24"/>
        </w:rPr>
        <w:t>06.10.2022</w:t>
      </w:r>
      <w:r w:rsidRPr="00816FD9">
        <w:rPr>
          <w:rFonts w:ascii="Times New Roman" w:eastAsia="Times New Roman" w:hAnsi="Times New Roman" w:cs="Times New Roman"/>
          <w:sz w:val="24"/>
          <w:szCs w:val="24"/>
        </w:rPr>
        <w:t xml:space="preserve">, </w:t>
      </w:r>
      <w:r w:rsidRPr="00816FD9">
        <w:rPr>
          <w:rStyle w:val="tpa"/>
          <w:rFonts w:ascii="Times New Roman" w:hAnsi="Times New Roman" w:cs="Times New Roman"/>
          <w:sz w:val="24"/>
          <w:szCs w:val="24"/>
        </w:rPr>
        <w:t>în</w:t>
      </w:r>
      <w:r w:rsidRPr="00D4021B">
        <w:rPr>
          <w:rStyle w:val="tpa"/>
          <w:rFonts w:ascii="Times New Roman" w:hAnsi="Times New Roman" w:cs="Times New Roman"/>
          <w:sz w:val="24"/>
          <w:szCs w:val="24"/>
        </w:rPr>
        <w:t xml:space="preserve"> baza Legii nr. 292/2018 privind evaluarea impactului anumitor proiecte publice şi private asupra mediului şi a Ordonanţei de </w:t>
      </w:r>
      <w:r w:rsidRPr="00816FD9">
        <w:rPr>
          <w:rStyle w:val="tpa"/>
          <w:rFonts w:ascii="Times New Roman" w:hAnsi="Times New Roman" w:cs="Times New Roman"/>
          <w:sz w:val="24"/>
          <w:szCs w:val="24"/>
        </w:rPr>
        <w:t>Urgenţă a Guvernului nr. </w:t>
      </w:r>
      <w:r w:rsidR="00241803">
        <w:fldChar w:fldCharType="begin"/>
      </w:r>
      <w:r w:rsidR="00241803">
        <w:instrText xml:space="preserve"> HYPERLINK "https://idrept.ro/00103869.htm" </w:instrText>
      </w:r>
      <w:r w:rsidR="00241803">
        <w:fldChar w:fldCharType="separate"/>
      </w:r>
      <w:r w:rsidRPr="00816FD9">
        <w:rPr>
          <w:rStyle w:val="Hyperlink"/>
          <w:rFonts w:ascii="Times New Roman" w:hAnsi="Times New Roman" w:cs="Times New Roman"/>
          <w:b/>
          <w:bCs/>
          <w:color w:val="auto"/>
          <w:sz w:val="24"/>
          <w:szCs w:val="24"/>
        </w:rPr>
        <w:t>57/2007</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241803">
        <w:fldChar w:fldCharType="begin"/>
      </w:r>
      <w:r w:rsidR="00241803">
        <w:instrText xml:space="preserve"> HYPERLINK "https://idrept.ro/00139597.htm" </w:instrText>
      </w:r>
      <w:r w:rsidR="00241803">
        <w:fldChar w:fldCharType="separate"/>
      </w:r>
      <w:r w:rsidRPr="00816FD9">
        <w:rPr>
          <w:rStyle w:val="Hyperlink"/>
          <w:rFonts w:ascii="Times New Roman" w:hAnsi="Times New Roman" w:cs="Times New Roman"/>
          <w:b/>
          <w:bCs/>
          <w:color w:val="auto"/>
          <w:sz w:val="24"/>
          <w:szCs w:val="24"/>
        </w:rPr>
        <w:t>49/2011</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cu modificările şi completările ulterioare,</w:t>
      </w:r>
    </w:p>
    <w:p w:rsidR="001A5EB8" w:rsidRPr="00816FD9" w:rsidRDefault="001A5EB8" w:rsidP="001A5EB8">
      <w:pPr>
        <w:shd w:val="clear" w:color="auto" w:fill="FFFFFF"/>
        <w:spacing w:after="0" w:line="240" w:lineRule="auto"/>
        <w:ind w:firstLine="709"/>
        <w:jc w:val="both"/>
        <w:rPr>
          <w:rFonts w:ascii="Times New Roman" w:hAnsi="Times New Roman" w:cs="Times New Roman"/>
          <w:sz w:val="24"/>
          <w:szCs w:val="24"/>
        </w:rPr>
      </w:pPr>
    </w:p>
    <w:p w:rsidR="001A5EB8" w:rsidRPr="00D4021B" w:rsidRDefault="001A5EB8" w:rsidP="001A5EB8">
      <w:pPr>
        <w:jc w:val="both"/>
        <w:rPr>
          <w:rStyle w:val="tpa1"/>
          <w:rFonts w:ascii="Times New Roman" w:hAnsi="Times New Roman" w:cs="Times New Roman"/>
          <w:i/>
          <w:sz w:val="24"/>
          <w:szCs w:val="24"/>
        </w:rPr>
      </w:pPr>
      <w:bookmarkStart w:id="1" w:name="do|ax5^I|pa9"/>
      <w:bookmarkEnd w:id="1"/>
      <w:r w:rsidRPr="00816FD9">
        <w:rPr>
          <w:rFonts w:ascii="Times New Roman" w:eastAsia="Times New Roman" w:hAnsi="Times New Roman" w:cs="Times New Roman"/>
          <w:b/>
          <w:sz w:val="24"/>
          <w:szCs w:val="24"/>
          <w:lang w:eastAsia="ro-RO"/>
        </w:rPr>
        <w:t xml:space="preserve">            Agenția pentru Protecția Mediului Dâmbovița decide</w:t>
      </w:r>
      <w:r w:rsidRPr="00816FD9">
        <w:rPr>
          <w:rStyle w:val="tpa"/>
          <w:rFonts w:ascii="Times New Roman" w:hAnsi="Times New Roman" w:cs="Times New Roman"/>
          <w:sz w:val="24"/>
          <w:szCs w:val="24"/>
        </w:rPr>
        <w:t xml:space="preserve">, ca urmare a consultărilor desfăşurate în cadrul şedinţei Comisiei de analiză tehnică din data de </w:t>
      </w:r>
      <w:r w:rsidR="005D4ABD">
        <w:rPr>
          <w:rStyle w:val="tpa"/>
          <w:rFonts w:ascii="Times New Roman" w:hAnsi="Times New Roman" w:cs="Times New Roman"/>
          <w:sz w:val="24"/>
          <w:szCs w:val="24"/>
        </w:rPr>
        <w:t>19.01.2023</w:t>
      </w:r>
      <w:r w:rsidRPr="00F845BC">
        <w:rPr>
          <w:rStyle w:val="tpa"/>
          <w:rFonts w:ascii="Times New Roman" w:hAnsi="Times New Roman" w:cs="Times New Roman"/>
          <w:sz w:val="24"/>
          <w:szCs w:val="24"/>
        </w:rPr>
        <w:t xml:space="preserve"> </w:t>
      </w:r>
      <w:r w:rsidRPr="0040125A">
        <w:rPr>
          <w:rStyle w:val="tpa"/>
          <w:rFonts w:ascii="Times New Roman" w:hAnsi="Times New Roman" w:cs="Times New Roman"/>
          <w:sz w:val="24"/>
          <w:szCs w:val="24"/>
        </w:rPr>
        <w:t>că proiectul</w:t>
      </w:r>
      <w:bookmarkStart w:id="2" w:name="do|ax5^I|pa10"/>
      <w:bookmarkEnd w:id="2"/>
      <w:r w:rsidRPr="0040125A">
        <w:rPr>
          <w:rStyle w:val="tpa"/>
          <w:rFonts w:ascii="Times New Roman" w:hAnsi="Times New Roman" w:cs="Times New Roman"/>
          <w:sz w:val="24"/>
          <w:szCs w:val="24"/>
        </w:rPr>
        <w:t xml:space="preserve"> </w:t>
      </w:r>
      <w:r w:rsidR="00352594">
        <w:rPr>
          <w:rStyle w:val="tpa"/>
          <w:rFonts w:ascii="Times New Roman" w:hAnsi="Times New Roman" w:cs="Times New Roman"/>
          <w:sz w:val="24"/>
          <w:szCs w:val="24"/>
        </w:rPr>
        <w:t>”</w:t>
      </w:r>
      <w:r w:rsidR="005D4ABD">
        <w:rPr>
          <w:rFonts w:ascii="Times New Roman" w:hAnsi="Times New Roman" w:cs="Times New Roman"/>
          <w:b/>
          <w:i/>
          <w:color w:val="000000"/>
          <w:sz w:val="24"/>
          <w:szCs w:val="24"/>
        </w:rPr>
        <w:t>Extindere rețea distribuție de gaze naturale și realizare branșamente aferente</w:t>
      </w:r>
      <w:r w:rsidR="0040125A" w:rsidRPr="006876B3">
        <w:rPr>
          <w:rFonts w:ascii="Times New Roman" w:hAnsi="Times New Roman" w:cs="Times New Roman"/>
          <w:b/>
          <w:i/>
          <w:sz w:val="24"/>
          <w:szCs w:val="24"/>
        </w:rPr>
        <w:t>”</w:t>
      </w:r>
      <w:r w:rsidR="0040125A" w:rsidRPr="006876B3">
        <w:rPr>
          <w:rFonts w:ascii="Times New Roman" w:hAnsi="Times New Roman" w:cs="Times New Roman"/>
          <w:sz w:val="24"/>
          <w:szCs w:val="24"/>
        </w:rPr>
        <w:t xml:space="preserve"> propus a se realiza </w:t>
      </w:r>
      <w:r w:rsidR="00462141">
        <w:rPr>
          <w:rFonts w:ascii="Times New Roman" w:hAnsi="Times New Roman" w:cs="Times New Roman"/>
          <w:color w:val="000000"/>
          <w:sz w:val="24"/>
          <w:szCs w:val="24"/>
        </w:rPr>
        <w:t xml:space="preserve">comuna </w:t>
      </w:r>
      <w:r w:rsidR="00FD1A0F">
        <w:rPr>
          <w:rFonts w:ascii="Times New Roman" w:hAnsi="Times New Roman" w:cs="Times New Roman"/>
          <w:color w:val="000000"/>
          <w:sz w:val="24"/>
          <w:szCs w:val="24"/>
        </w:rPr>
        <w:t>Valea Lungă</w:t>
      </w:r>
      <w:r w:rsidR="00462141">
        <w:rPr>
          <w:rFonts w:ascii="Times New Roman" w:hAnsi="Times New Roman" w:cs="Times New Roman"/>
          <w:color w:val="000000"/>
          <w:sz w:val="24"/>
          <w:szCs w:val="24"/>
        </w:rPr>
        <w:t>, județul Dâmbovița</w:t>
      </w:r>
      <w:r>
        <w:rPr>
          <w:rStyle w:val="tpa1"/>
          <w:rFonts w:ascii="Times New Roman" w:hAnsi="Times New Roman" w:cs="Times New Roman"/>
          <w:sz w:val="24"/>
          <w:szCs w:val="24"/>
        </w:rPr>
        <w:t>,</w:t>
      </w:r>
      <w:r w:rsidRPr="00816FD9">
        <w:rPr>
          <w:rStyle w:val="tpa1"/>
          <w:rFonts w:ascii="Times New Roman" w:hAnsi="Times New Roman" w:cs="Times New Roman"/>
          <w:sz w:val="24"/>
          <w:szCs w:val="24"/>
        </w:rPr>
        <w:t xml:space="preserve"> </w:t>
      </w:r>
      <w:bookmarkStart w:id="3" w:name="do|ax5^I|pa11"/>
      <w:bookmarkStart w:id="4" w:name="do|ax5^I|pa12"/>
      <w:bookmarkEnd w:id="3"/>
      <w:bookmarkEnd w:id="4"/>
      <w:r w:rsidRPr="00816FD9">
        <w:rPr>
          <w:rStyle w:val="tpa1"/>
          <w:rFonts w:ascii="Times New Roman" w:hAnsi="Times New Roman" w:cs="Times New Roman"/>
          <w:i/>
          <w:sz w:val="24"/>
          <w:szCs w:val="24"/>
        </w:rPr>
        <w:t>nu se supune evaluării impactului asupra mediului</w:t>
      </w:r>
      <w:r w:rsidRPr="00D4021B">
        <w:rPr>
          <w:rStyle w:val="tpa1"/>
          <w:rFonts w:ascii="Times New Roman" w:hAnsi="Times New Roman" w:cs="Times New Roman"/>
          <w:i/>
          <w:sz w:val="24"/>
          <w:szCs w:val="24"/>
        </w:rPr>
        <w:t>; nu se supune evaluării adecvate; nu se supune evaluării impactului asupra corpurilor de apă.</w:t>
      </w:r>
    </w:p>
    <w:p w:rsidR="001A5EB8" w:rsidRPr="00941338" w:rsidRDefault="001A5EB8" w:rsidP="001A5EB8">
      <w:pPr>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 xml:space="preserve"> Justificarea prezentei decizii:</w:t>
      </w:r>
    </w:p>
    <w:p w:rsidR="001A5EB8" w:rsidRPr="00941338" w:rsidRDefault="001A5EB8" w:rsidP="001A5EB8">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941338">
        <w:rPr>
          <w:rStyle w:val="tpa"/>
          <w:rFonts w:ascii="Times New Roman" w:hAnsi="Times New Roman" w:cs="Times New Roman"/>
          <w:b/>
          <w:color w:val="000000"/>
          <w:sz w:val="24"/>
          <w:szCs w:val="24"/>
        </w:rPr>
        <w:t xml:space="preserve">I. Motivele pe baza cărora s-a stabilit </w:t>
      </w:r>
      <w:r w:rsidRPr="00941338">
        <w:rPr>
          <w:rFonts w:ascii="Times New Roman" w:eastAsia="Times New Roman" w:hAnsi="Times New Roman" w:cs="Times New Roman"/>
          <w:b/>
          <w:sz w:val="24"/>
          <w:szCs w:val="24"/>
          <w:lang w:eastAsia="ro-RO"/>
        </w:rPr>
        <w:t xml:space="preserve">luarea deciziei etapei de încadrare in procedura </w:t>
      </w:r>
      <w:r w:rsidRPr="00941338">
        <w:rPr>
          <w:rStyle w:val="tpa"/>
          <w:rFonts w:ascii="Times New Roman" w:hAnsi="Times New Roman" w:cs="Times New Roman"/>
          <w:b/>
          <w:color w:val="000000"/>
          <w:sz w:val="24"/>
          <w:szCs w:val="24"/>
        </w:rPr>
        <w:t>de evaluare a impactului asupra mediului sunt următoarele</w:t>
      </w:r>
      <w:r w:rsidRPr="00941338">
        <w:rPr>
          <w:rStyle w:val="tpa"/>
          <w:rFonts w:ascii="Times New Roman" w:hAnsi="Times New Roman" w:cs="Times New Roman"/>
          <w:color w:val="000000"/>
          <w:sz w:val="24"/>
          <w:szCs w:val="24"/>
        </w:rPr>
        <w:t>:</w:t>
      </w:r>
    </w:p>
    <w:p w:rsidR="001A5EB8" w:rsidRPr="0046464A" w:rsidRDefault="001A5EB8" w:rsidP="001A5EB8">
      <w:pPr>
        <w:shd w:val="clear" w:color="auto" w:fill="FFFFFF"/>
        <w:spacing w:after="120" w:line="240" w:lineRule="auto"/>
        <w:jc w:val="both"/>
        <w:rPr>
          <w:rStyle w:val="tpa"/>
          <w:color w:val="FF0000"/>
          <w:sz w:val="24"/>
          <w:szCs w:val="24"/>
        </w:rPr>
      </w:pPr>
      <w:bookmarkStart w:id="6" w:name="do|ax5^I|pa14"/>
      <w:bookmarkEnd w:id="6"/>
      <w:r w:rsidRPr="00941338">
        <w:rPr>
          <w:rStyle w:val="tpa"/>
          <w:rFonts w:ascii="Times New Roman" w:hAnsi="Times New Roman" w:cs="Times New Roman"/>
          <w:color w:val="000000"/>
          <w:sz w:val="24"/>
          <w:szCs w:val="24"/>
        </w:rPr>
        <w:t xml:space="preserve">a) proiectul se încadrează în </w:t>
      </w:r>
      <w:r w:rsidRPr="00A83EF7">
        <w:rPr>
          <w:rStyle w:val="tpa"/>
          <w:rFonts w:ascii="Times New Roman" w:hAnsi="Times New Roman" w:cs="Times New Roman"/>
          <w:color w:val="000000"/>
          <w:sz w:val="24"/>
          <w:szCs w:val="24"/>
        </w:rPr>
        <w:t xml:space="preserve">prevederile </w:t>
      </w:r>
      <w:r w:rsidRPr="00A83EF7">
        <w:rPr>
          <w:rStyle w:val="tpa"/>
          <w:rFonts w:ascii="Times New Roman" w:hAnsi="Times New Roman" w:cs="Times New Roman"/>
          <w:sz w:val="24"/>
          <w:szCs w:val="24"/>
        </w:rPr>
        <w:t xml:space="preserve">Legii nr. 292/2018 privind evaluarea impactului anumitor proiecte publice şi private asupra mediului, </w:t>
      </w:r>
      <w:bookmarkStart w:id="7" w:name="do|ax5^I|pa15"/>
      <w:bookmarkEnd w:id="7"/>
      <w:r w:rsidRPr="00A83EF7">
        <w:rPr>
          <w:rStyle w:val="tpa"/>
          <w:rFonts w:ascii="Times New Roman" w:hAnsi="Times New Roman" w:cs="Times New Roman"/>
          <w:sz w:val="24"/>
          <w:szCs w:val="24"/>
        </w:rPr>
        <w:t>anexa nr</w:t>
      </w:r>
      <w:r w:rsidRPr="0046464A">
        <w:rPr>
          <w:rStyle w:val="tpa"/>
          <w:rFonts w:ascii="Times New Roman" w:hAnsi="Times New Roman" w:cs="Times New Roman"/>
          <w:color w:val="FF0000"/>
          <w:sz w:val="24"/>
          <w:szCs w:val="24"/>
        </w:rPr>
        <w:t xml:space="preserve">. </w:t>
      </w:r>
      <w:r w:rsidRPr="00462141">
        <w:rPr>
          <w:rStyle w:val="tpa"/>
          <w:rFonts w:ascii="Times New Roman" w:hAnsi="Times New Roman" w:cs="Times New Roman"/>
          <w:sz w:val="24"/>
          <w:szCs w:val="24"/>
        </w:rPr>
        <w:t xml:space="preserve">2 pct. 13, lit. a, </w:t>
      </w:r>
      <w:r w:rsidR="00462141" w:rsidRPr="00462141">
        <w:rPr>
          <w:rStyle w:val="tpa"/>
          <w:rFonts w:ascii="Times New Roman" w:hAnsi="Times New Roman" w:cs="Times New Roman"/>
          <w:sz w:val="24"/>
          <w:szCs w:val="24"/>
        </w:rPr>
        <w:t>in corelare cu pct 3, lit. b</w:t>
      </w:r>
      <w:r w:rsidRPr="00462141">
        <w:rPr>
          <w:rStyle w:val="tpa"/>
          <w:rFonts w:ascii="Times New Roman" w:hAnsi="Times New Roman" w:cs="Times New Roman"/>
          <w:sz w:val="24"/>
          <w:szCs w:val="24"/>
        </w:rPr>
        <w:t>;</w:t>
      </w:r>
    </w:p>
    <w:p w:rsidR="001A5EB8" w:rsidRPr="00941338" w:rsidRDefault="001A5EB8" w:rsidP="001A5EB8">
      <w:pPr>
        <w:shd w:val="clear" w:color="auto" w:fill="FFFFFF"/>
        <w:spacing w:after="120" w:line="240" w:lineRule="auto"/>
        <w:jc w:val="both"/>
        <w:rPr>
          <w:rFonts w:ascii="Times New Roman" w:hAnsi="Times New Roman" w:cs="Times New Roman"/>
          <w:sz w:val="24"/>
          <w:szCs w:val="24"/>
        </w:rPr>
      </w:pPr>
      <w:r w:rsidRPr="00941338">
        <w:rPr>
          <w:rStyle w:val="tpa"/>
          <w:rFonts w:ascii="Times New Roman" w:hAnsi="Times New Roman" w:cs="Times New Roman"/>
          <w:color w:val="000000"/>
          <w:sz w:val="24"/>
          <w:szCs w:val="24"/>
        </w:rPr>
        <w:t xml:space="preserve">b) </w:t>
      </w:r>
      <w:r w:rsidRPr="0094133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A5EB8" w:rsidRPr="00941338" w:rsidRDefault="001A5EB8" w:rsidP="001A5EB8">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941338">
        <w:rPr>
          <w:rStyle w:val="tpa"/>
          <w:rFonts w:ascii="Times New Roman" w:hAnsi="Times New Roman" w:cs="Times New Roman"/>
          <w:color w:val="000000"/>
          <w:sz w:val="24"/>
          <w:szCs w:val="24"/>
        </w:rPr>
        <w:t>c)</w:t>
      </w:r>
      <w:r w:rsidRPr="00941338">
        <w:rPr>
          <w:rFonts w:ascii="Times New Roman" w:eastAsia="Times New Roman" w:hAnsi="Times New Roman" w:cs="Times New Roman"/>
          <w:b/>
          <w:color w:val="191919"/>
          <w:sz w:val="24"/>
          <w:szCs w:val="24"/>
          <w:lang w:eastAsia="ro-RO"/>
        </w:rPr>
        <w:t xml:space="preserve"> </w:t>
      </w:r>
      <w:r w:rsidRPr="0094133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A5EB8" w:rsidRPr="00941338" w:rsidRDefault="001A5EB8" w:rsidP="001A5EB8">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941338">
        <w:rPr>
          <w:rFonts w:ascii="Times New Roman" w:eastAsia="Calibri" w:hAnsi="Times New Roman" w:cs="Times New Roman"/>
          <w:b/>
          <w:i/>
          <w:sz w:val="24"/>
          <w:szCs w:val="24"/>
          <w:u w:val="single"/>
        </w:rPr>
        <w:t xml:space="preserve">Caracteristicile proiectelor </w:t>
      </w:r>
    </w:p>
    <w:p w:rsidR="001A5EB8" w:rsidRPr="00A355D0" w:rsidRDefault="001A5EB8" w:rsidP="001A5EB8">
      <w:pPr>
        <w:pStyle w:val="ListParagraph"/>
        <w:numPr>
          <w:ilvl w:val="0"/>
          <w:numId w:val="6"/>
        </w:numPr>
        <w:spacing w:after="0" w:line="240" w:lineRule="auto"/>
        <w:ind w:left="284" w:hanging="284"/>
        <w:jc w:val="both"/>
        <w:rPr>
          <w:rFonts w:ascii="Times New Roman" w:eastAsia="Times New Roman" w:hAnsi="Times New Roman" w:cs="Times New Roman"/>
          <w:color w:val="191919"/>
          <w:sz w:val="24"/>
          <w:szCs w:val="24"/>
          <w:lang w:eastAsia="ro-RO"/>
        </w:rPr>
      </w:pPr>
      <w:r w:rsidRPr="00941338">
        <w:rPr>
          <w:rFonts w:ascii="Times New Roman" w:eastAsia="Calibri" w:hAnsi="Times New Roman" w:cs="Times New Roman"/>
          <w:i/>
          <w:sz w:val="24"/>
          <w:szCs w:val="24"/>
        </w:rPr>
        <w:t>mărimea proiectului</w:t>
      </w:r>
      <w:r>
        <w:rPr>
          <w:rFonts w:ascii="Times New Roman" w:eastAsia="Calibri" w:hAnsi="Times New Roman" w:cs="Times New Roman"/>
          <w:i/>
          <w:sz w:val="24"/>
          <w:szCs w:val="24"/>
        </w:rPr>
        <w:t>:</w:t>
      </w:r>
    </w:p>
    <w:p w:rsidR="00A355D0" w:rsidRPr="00AC0E84" w:rsidRDefault="00A355D0" w:rsidP="00A355D0">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Obiectivul investitiei este realizarea unei investitii durabile care va fi integrata in infrastructura existenta si corelata cu investitiile viitoare, in vederea conformarii cu cerintele legislatiei in vigoare.</w:t>
      </w:r>
    </w:p>
    <w:p w:rsidR="00C61AE7" w:rsidRPr="00AC0E84" w:rsidRDefault="00C61AE7" w:rsidP="00C61AE7">
      <w:pPr>
        <w:pStyle w:val="ListParagraph"/>
        <w:spacing w:after="0" w:line="240" w:lineRule="auto"/>
        <w:ind w:left="284" w:firstLine="436"/>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Extinderea distributiei de gaze naturale in VALEA LUNGA, jud. DAMBOVITA presupune realizarea unui sistem de alimentare cu gaze naturale a consumatorilor din zona sus mentionata.</w:t>
      </w:r>
    </w:p>
    <w:p w:rsidR="00FF50CF" w:rsidRPr="00AC0E84" w:rsidRDefault="00FF50CF" w:rsidP="00C61AE7">
      <w:pPr>
        <w:pStyle w:val="ListParagraph"/>
        <w:spacing w:after="0" w:line="240" w:lineRule="auto"/>
        <w:ind w:left="284" w:firstLine="436"/>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Traseele conductelor de distributie sunt, pe cât posibil rectilinii. Conductele de distributie de gaze naturale si racordurile subterane se monteaza pe trasee mai putin aglomerate cu instalatii subterane, tinând seama de urmatoarea ordine de preferinta:</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 zone verzi;</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w:t>
      </w:r>
      <w:r w:rsidRPr="00AC0E84">
        <w:rPr>
          <w:rFonts w:ascii="Times New Roman" w:eastAsia="Times New Roman" w:hAnsi="Times New Roman" w:cs="Times New Roman"/>
          <w:color w:val="191919"/>
          <w:sz w:val="24"/>
          <w:szCs w:val="24"/>
          <w:lang w:eastAsia="ro-RO"/>
        </w:rPr>
        <w:tab/>
        <w:t>trotuare;</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lastRenderedPageBreak/>
        <w:t>-</w:t>
      </w:r>
      <w:r w:rsidRPr="00AC0E84">
        <w:rPr>
          <w:rFonts w:ascii="Times New Roman" w:eastAsia="Times New Roman" w:hAnsi="Times New Roman" w:cs="Times New Roman"/>
          <w:color w:val="191919"/>
          <w:sz w:val="24"/>
          <w:szCs w:val="24"/>
          <w:lang w:eastAsia="ro-RO"/>
        </w:rPr>
        <w:tab/>
        <w:t>alei pietonale;</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w:t>
      </w:r>
      <w:r w:rsidRPr="00AC0E84">
        <w:rPr>
          <w:rFonts w:ascii="Times New Roman" w:eastAsia="Times New Roman" w:hAnsi="Times New Roman" w:cs="Times New Roman"/>
          <w:color w:val="191919"/>
          <w:sz w:val="24"/>
          <w:szCs w:val="24"/>
          <w:lang w:eastAsia="ro-RO"/>
        </w:rPr>
        <w:tab/>
        <w:t>carosabil.</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În cazul în care nu exista conditii de montare subterana, tronsoane ale conductelor de distributie din polietilena se pot monta suprateran în tuburi de protectie sau se intercaleaza un tronson de conducta din otel.</w:t>
      </w:r>
    </w:p>
    <w:p w:rsidR="00FF50CF" w:rsidRPr="00AC0E84" w:rsidRDefault="00FF50CF" w:rsidP="00FF50CF">
      <w:pPr>
        <w:pStyle w:val="ListParagraph"/>
        <w:spacing w:after="0" w:line="240" w:lineRule="auto"/>
        <w:ind w:left="284"/>
        <w:jc w:val="both"/>
        <w:rPr>
          <w:rFonts w:ascii="Times New Roman" w:eastAsia="Times New Roman" w:hAnsi="Times New Roman" w:cs="Times New Roman"/>
          <w:color w:val="191919"/>
          <w:sz w:val="24"/>
          <w:szCs w:val="24"/>
          <w:lang w:eastAsia="ro-RO"/>
        </w:rPr>
      </w:pPr>
      <w:r w:rsidRPr="00AC0E84">
        <w:rPr>
          <w:rFonts w:ascii="Times New Roman" w:eastAsia="Times New Roman" w:hAnsi="Times New Roman" w:cs="Times New Roman"/>
          <w:color w:val="191919"/>
          <w:sz w:val="24"/>
          <w:szCs w:val="24"/>
          <w:lang w:eastAsia="ro-RO"/>
        </w:rPr>
        <w:t>Se evita terenurile cu nivel ridicat al apelor subterane, cele cu actiuni puternic corozive si cele cu pericol de alunecare; pentru cazuri deosebite în care nu este posibila evitarea amplasarii în terenurile mentionate se prevad masuri speciale de protectie.</w:t>
      </w:r>
    </w:p>
    <w:p w:rsidR="00C0606B" w:rsidRPr="00AC0E84" w:rsidRDefault="00C0606B" w:rsidP="00C0606B">
      <w:pPr>
        <w:pStyle w:val="BodyText"/>
        <w:spacing w:after="0" w:line="240" w:lineRule="auto"/>
        <w:ind w:firstLine="720"/>
        <w:jc w:val="both"/>
        <w:rPr>
          <w:rFonts w:ascii="Times New Roman" w:hAnsi="Times New Roman"/>
          <w:sz w:val="24"/>
          <w:szCs w:val="24"/>
        </w:rPr>
      </w:pPr>
      <w:proofErr w:type="spellStart"/>
      <w:r w:rsidRPr="00AC0E84">
        <w:rPr>
          <w:rFonts w:ascii="Times New Roman" w:hAnsi="Times New Roman"/>
          <w:sz w:val="24"/>
          <w:szCs w:val="24"/>
        </w:rPr>
        <w:t>Lungimea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totala</w:t>
      </w:r>
      <w:proofErr w:type="spellEnd"/>
      <w:r w:rsidRPr="00AC0E84">
        <w:rPr>
          <w:rFonts w:ascii="Times New Roman" w:hAnsi="Times New Roman"/>
          <w:sz w:val="24"/>
          <w:szCs w:val="24"/>
        </w:rPr>
        <w:t xml:space="preserve"> a </w:t>
      </w:r>
      <w:proofErr w:type="spellStart"/>
      <w:r w:rsidRPr="00AC0E84">
        <w:rPr>
          <w:rFonts w:ascii="Times New Roman" w:hAnsi="Times New Roman"/>
          <w:sz w:val="24"/>
          <w:szCs w:val="24"/>
        </w:rPr>
        <w:t>retelei</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distributie</w:t>
      </w:r>
      <w:proofErr w:type="spellEnd"/>
      <w:r w:rsidRPr="00AC0E84">
        <w:rPr>
          <w:rFonts w:ascii="Times New Roman" w:hAnsi="Times New Roman"/>
          <w:sz w:val="24"/>
          <w:szCs w:val="24"/>
        </w:rPr>
        <w:t xml:space="preserve"> </w:t>
      </w:r>
      <w:proofErr w:type="spellStart"/>
      <w:proofErr w:type="gramStart"/>
      <w:r w:rsidRPr="00AC0E84">
        <w:rPr>
          <w:rFonts w:ascii="Times New Roman" w:hAnsi="Times New Roman"/>
          <w:sz w:val="24"/>
          <w:szCs w:val="24"/>
        </w:rPr>
        <w:t>va</w:t>
      </w:r>
      <w:proofErr w:type="spellEnd"/>
      <w:proofErr w:type="gramEnd"/>
      <w:r w:rsidRPr="00AC0E84">
        <w:rPr>
          <w:rFonts w:ascii="Times New Roman" w:hAnsi="Times New Roman"/>
          <w:sz w:val="24"/>
          <w:szCs w:val="24"/>
        </w:rPr>
        <w:t xml:space="preserve"> </w:t>
      </w:r>
      <w:proofErr w:type="spellStart"/>
      <w:r w:rsidRPr="00AC0E84">
        <w:rPr>
          <w:rFonts w:ascii="Times New Roman" w:hAnsi="Times New Roman"/>
          <w:sz w:val="24"/>
          <w:szCs w:val="24"/>
        </w:rPr>
        <w:t>avea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lungimea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totala</w:t>
      </w:r>
      <w:proofErr w:type="spellEnd"/>
      <w:r w:rsidRPr="00AC0E84">
        <w:rPr>
          <w:rFonts w:ascii="Times New Roman" w:hAnsi="Times New Roman"/>
          <w:sz w:val="24"/>
          <w:szCs w:val="24"/>
        </w:rPr>
        <w:t xml:space="preserve"> de 3. 476</w:t>
      </w:r>
      <w:proofErr w:type="gramStart"/>
      <w:r w:rsidRPr="00AC0E84">
        <w:rPr>
          <w:rFonts w:ascii="Times New Roman" w:hAnsi="Times New Roman"/>
          <w:sz w:val="24"/>
          <w:szCs w:val="24"/>
        </w:rPr>
        <w:t>,00</w:t>
      </w:r>
      <w:proofErr w:type="gramEnd"/>
      <w:r w:rsidRPr="00AC0E84">
        <w:rPr>
          <w:rFonts w:ascii="Times New Roman" w:hAnsi="Times New Roman"/>
          <w:sz w:val="24"/>
          <w:szCs w:val="24"/>
        </w:rPr>
        <w:t xml:space="preserve"> m.</w:t>
      </w:r>
    </w:p>
    <w:p w:rsidR="00C0606B" w:rsidRPr="00AC0E84" w:rsidRDefault="00C0606B" w:rsidP="00C0606B">
      <w:pPr>
        <w:pStyle w:val="BodyText"/>
        <w:spacing w:after="0" w:line="240" w:lineRule="auto"/>
        <w:ind w:firstLine="720"/>
        <w:jc w:val="both"/>
        <w:rPr>
          <w:rFonts w:ascii="Times New Roman" w:hAnsi="Times New Roman"/>
          <w:sz w:val="24"/>
          <w:szCs w:val="24"/>
        </w:rPr>
      </w:pPr>
      <w:proofErr w:type="spellStart"/>
      <w:r w:rsidRPr="00AC0E84">
        <w:rPr>
          <w:rFonts w:ascii="Times New Roman" w:hAnsi="Times New Roman"/>
          <w:sz w:val="24"/>
          <w:szCs w:val="24"/>
        </w:rPr>
        <w:t>Traseul</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conductei</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distributie</w:t>
      </w:r>
      <w:proofErr w:type="spellEnd"/>
      <w:r w:rsidRPr="00AC0E84">
        <w:rPr>
          <w:rFonts w:ascii="Times New Roman" w:hAnsi="Times New Roman"/>
          <w:sz w:val="24"/>
          <w:szCs w:val="24"/>
        </w:rPr>
        <w:t xml:space="preserve"> </w:t>
      </w:r>
      <w:proofErr w:type="spellStart"/>
      <w:proofErr w:type="gramStart"/>
      <w:r w:rsidRPr="00AC0E84">
        <w:rPr>
          <w:rFonts w:ascii="Times New Roman" w:hAnsi="Times New Roman"/>
          <w:sz w:val="24"/>
          <w:szCs w:val="24"/>
        </w:rPr>
        <w:t>va</w:t>
      </w:r>
      <w:proofErr w:type="spellEnd"/>
      <w:proofErr w:type="gramEnd"/>
      <w:r w:rsidRPr="00AC0E84">
        <w:rPr>
          <w:rFonts w:ascii="Times New Roman" w:hAnsi="Times New Roman"/>
          <w:sz w:val="24"/>
          <w:szCs w:val="24"/>
        </w:rPr>
        <w:t xml:space="preserve"> fi, </w:t>
      </w:r>
      <w:proofErr w:type="spellStart"/>
      <w:r w:rsidRPr="00AC0E84">
        <w:rPr>
          <w:rFonts w:ascii="Times New Roman" w:hAnsi="Times New Roman"/>
          <w:sz w:val="24"/>
          <w:szCs w:val="24"/>
        </w:rPr>
        <w:t>pe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cât</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posibil</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rectiliniu</w:t>
      </w:r>
      <w:proofErr w:type="spellEnd"/>
      <w:r w:rsidRPr="00AC0E84">
        <w:rPr>
          <w:rFonts w:ascii="Times New Roman" w:hAnsi="Times New Roman"/>
          <w:sz w:val="24"/>
          <w:szCs w:val="24"/>
        </w:rPr>
        <w:t xml:space="preserve">, in </w:t>
      </w:r>
      <w:proofErr w:type="spellStart"/>
      <w:r w:rsidRPr="00AC0E84">
        <w:rPr>
          <w:rFonts w:ascii="Times New Roman" w:hAnsi="Times New Roman"/>
          <w:sz w:val="24"/>
          <w:szCs w:val="24"/>
        </w:rPr>
        <w:t>lungul</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strazii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Adancimea</w:t>
      </w:r>
      <w:proofErr w:type="spellEnd"/>
      <w:r w:rsidRPr="00AC0E84">
        <w:rPr>
          <w:rFonts w:ascii="Times New Roman" w:hAnsi="Times New Roman"/>
          <w:sz w:val="24"/>
          <w:szCs w:val="24"/>
        </w:rPr>
        <w:t xml:space="preserve"> minima de </w:t>
      </w:r>
      <w:proofErr w:type="spellStart"/>
      <w:r w:rsidRPr="00AC0E84">
        <w:rPr>
          <w:rFonts w:ascii="Times New Roman" w:hAnsi="Times New Roman"/>
          <w:sz w:val="24"/>
          <w:szCs w:val="24"/>
        </w:rPr>
        <w:t>montare</w:t>
      </w:r>
      <w:proofErr w:type="spellEnd"/>
      <w:r w:rsidRPr="00AC0E84">
        <w:rPr>
          <w:rFonts w:ascii="Times New Roman" w:hAnsi="Times New Roman"/>
          <w:sz w:val="24"/>
          <w:szCs w:val="24"/>
        </w:rPr>
        <w:t xml:space="preserve"> a </w:t>
      </w:r>
      <w:proofErr w:type="spellStart"/>
      <w:r w:rsidRPr="00AC0E84">
        <w:rPr>
          <w:rFonts w:ascii="Times New Roman" w:hAnsi="Times New Roman"/>
          <w:sz w:val="24"/>
          <w:szCs w:val="24"/>
        </w:rPr>
        <w:t>conductelor</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distributie</w:t>
      </w:r>
      <w:proofErr w:type="spellEnd"/>
      <w:r w:rsidRPr="00AC0E84">
        <w:rPr>
          <w:rFonts w:ascii="Times New Roman" w:hAnsi="Times New Roman"/>
          <w:sz w:val="24"/>
          <w:szCs w:val="24"/>
        </w:rPr>
        <w:t xml:space="preserve"> din </w:t>
      </w:r>
      <w:proofErr w:type="spellStart"/>
      <w:r w:rsidRPr="00AC0E84">
        <w:rPr>
          <w:rFonts w:ascii="Times New Roman" w:hAnsi="Times New Roman"/>
          <w:sz w:val="24"/>
          <w:szCs w:val="24"/>
        </w:rPr>
        <w:t>polietilena</w:t>
      </w:r>
      <w:proofErr w:type="spellEnd"/>
      <w:r w:rsidRPr="00AC0E84">
        <w:rPr>
          <w:rFonts w:ascii="Times New Roman" w:hAnsi="Times New Roman"/>
          <w:sz w:val="24"/>
          <w:szCs w:val="24"/>
        </w:rPr>
        <w:t xml:space="preserve"> </w:t>
      </w:r>
      <w:proofErr w:type="spellStart"/>
      <w:proofErr w:type="gramStart"/>
      <w:r w:rsidRPr="00AC0E84">
        <w:rPr>
          <w:rFonts w:ascii="Times New Roman" w:hAnsi="Times New Roman"/>
          <w:sz w:val="24"/>
          <w:szCs w:val="24"/>
        </w:rPr>
        <w:t>este</w:t>
      </w:r>
      <w:proofErr w:type="spellEnd"/>
      <w:proofErr w:type="gramEnd"/>
      <w:r w:rsidRPr="00AC0E84">
        <w:rPr>
          <w:rFonts w:ascii="Times New Roman" w:hAnsi="Times New Roman"/>
          <w:sz w:val="24"/>
          <w:szCs w:val="24"/>
        </w:rPr>
        <w:t xml:space="preserve"> de minim 0,9m, </w:t>
      </w:r>
      <w:proofErr w:type="spellStart"/>
      <w:r w:rsidRPr="00AC0E84">
        <w:rPr>
          <w:rFonts w:ascii="Times New Roman" w:hAnsi="Times New Roman"/>
          <w:sz w:val="24"/>
          <w:szCs w:val="24"/>
        </w:rPr>
        <w:t>masurata</w:t>
      </w:r>
      <w:proofErr w:type="spellEnd"/>
      <w:r w:rsidRPr="00AC0E84">
        <w:rPr>
          <w:rFonts w:ascii="Times New Roman" w:hAnsi="Times New Roman"/>
          <w:sz w:val="24"/>
          <w:szCs w:val="24"/>
        </w:rPr>
        <w:t xml:space="preserve"> de la </w:t>
      </w:r>
      <w:proofErr w:type="spellStart"/>
      <w:r w:rsidRPr="00AC0E84">
        <w:rPr>
          <w:rFonts w:ascii="Times New Roman" w:hAnsi="Times New Roman"/>
          <w:sz w:val="24"/>
          <w:szCs w:val="24"/>
        </w:rPr>
        <w:t>generatoarea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superioara</w:t>
      </w:r>
      <w:proofErr w:type="spellEnd"/>
      <w:r w:rsidRPr="00AC0E84">
        <w:rPr>
          <w:rFonts w:ascii="Times New Roman" w:hAnsi="Times New Roman"/>
          <w:sz w:val="24"/>
          <w:szCs w:val="24"/>
        </w:rPr>
        <w:t xml:space="preserve"> a </w:t>
      </w:r>
      <w:proofErr w:type="spellStart"/>
      <w:r w:rsidRPr="00AC0E84">
        <w:rPr>
          <w:rFonts w:ascii="Times New Roman" w:hAnsi="Times New Roman"/>
          <w:sz w:val="24"/>
          <w:szCs w:val="24"/>
        </w:rPr>
        <w:t>conductei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pana</w:t>
      </w:r>
      <w:proofErr w:type="spellEnd"/>
      <w:r w:rsidRPr="00AC0E84">
        <w:rPr>
          <w:rFonts w:ascii="Times New Roman" w:hAnsi="Times New Roman"/>
          <w:sz w:val="24"/>
          <w:szCs w:val="24"/>
        </w:rPr>
        <w:t xml:space="preserve"> la </w:t>
      </w:r>
      <w:proofErr w:type="spellStart"/>
      <w:r w:rsidRPr="00AC0E84">
        <w:rPr>
          <w:rFonts w:ascii="Times New Roman" w:hAnsi="Times New Roman"/>
          <w:sz w:val="24"/>
          <w:szCs w:val="24"/>
        </w:rPr>
        <w:t>cota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terenului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amenajat</w:t>
      </w:r>
      <w:proofErr w:type="spellEnd"/>
      <w:r w:rsidRPr="00AC0E84">
        <w:rPr>
          <w:rFonts w:ascii="Times New Roman" w:hAnsi="Times New Roman"/>
          <w:sz w:val="24"/>
          <w:szCs w:val="24"/>
        </w:rPr>
        <w:t xml:space="preserve">. La </w:t>
      </w:r>
      <w:proofErr w:type="spellStart"/>
      <w:r w:rsidRPr="00AC0E84">
        <w:rPr>
          <w:rFonts w:ascii="Times New Roman" w:hAnsi="Times New Roman"/>
          <w:sz w:val="24"/>
          <w:szCs w:val="24"/>
        </w:rPr>
        <w:t>amplasarea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conductei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vor</w:t>
      </w:r>
      <w:proofErr w:type="spellEnd"/>
      <w:r w:rsidRPr="00AC0E84">
        <w:rPr>
          <w:rFonts w:ascii="Times New Roman" w:hAnsi="Times New Roman"/>
          <w:sz w:val="24"/>
          <w:szCs w:val="24"/>
        </w:rPr>
        <w:t xml:space="preserve"> fi </w:t>
      </w:r>
      <w:proofErr w:type="spellStart"/>
      <w:r w:rsidRPr="00AC0E84">
        <w:rPr>
          <w:rFonts w:ascii="Times New Roman" w:hAnsi="Times New Roman"/>
          <w:sz w:val="24"/>
          <w:szCs w:val="24"/>
        </w:rPr>
        <w:t>respectate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distantele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minime</w:t>
      </w:r>
      <w:proofErr w:type="spellEnd"/>
      <w:r w:rsidRPr="00AC0E84">
        <w:rPr>
          <w:rFonts w:ascii="Times New Roman" w:hAnsi="Times New Roman"/>
          <w:sz w:val="24"/>
          <w:szCs w:val="24"/>
        </w:rPr>
        <w:t xml:space="preserve">, in plan </w:t>
      </w:r>
      <w:proofErr w:type="spellStart"/>
      <w:r w:rsidRPr="00AC0E84">
        <w:rPr>
          <w:rFonts w:ascii="Times New Roman" w:hAnsi="Times New Roman"/>
          <w:sz w:val="24"/>
          <w:szCs w:val="24"/>
        </w:rPr>
        <w:t>orizontal</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si</w:t>
      </w:r>
      <w:proofErr w:type="spellEnd"/>
      <w:r w:rsidRPr="00AC0E84">
        <w:rPr>
          <w:rFonts w:ascii="Times New Roman" w:hAnsi="Times New Roman"/>
          <w:sz w:val="24"/>
          <w:szCs w:val="24"/>
        </w:rPr>
        <w:t xml:space="preserve"> vertical, </w:t>
      </w:r>
      <w:proofErr w:type="spellStart"/>
      <w:r w:rsidRPr="00AC0E84">
        <w:rPr>
          <w:rFonts w:ascii="Times New Roman" w:hAnsi="Times New Roman"/>
          <w:sz w:val="24"/>
          <w:szCs w:val="24"/>
        </w:rPr>
        <w:t>corespunzatoare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regimului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presiune</w:t>
      </w:r>
      <w:proofErr w:type="spellEnd"/>
      <w:r w:rsidRPr="00AC0E84">
        <w:rPr>
          <w:rFonts w:ascii="Times New Roman" w:hAnsi="Times New Roman"/>
          <w:sz w:val="24"/>
          <w:szCs w:val="24"/>
        </w:rPr>
        <w:t xml:space="preserve"> ales, </w:t>
      </w:r>
      <w:proofErr w:type="spellStart"/>
      <w:r w:rsidRPr="00AC0E84">
        <w:rPr>
          <w:rFonts w:ascii="Times New Roman" w:hAnsi="Times New Roman"/>
          <w:sz w:val="24"/>
          <w:szCs w:val="24"/>
        </w:rPr>
        <w:t>intre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conducta</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distributie</w:t>
      </w:r>
      <w:proofErr w:type="spellEnd"/>
      <w:r w:rsidRPr="00AC0E84">
        <w:rPr>
          <w:rFonts w:ascii="Times New Roman" w:hAnsi="Times New Roman"/>
          <w:sz w:val="24"/>
          <w:szCs w:val="24"/>
        </w:rPr>
        <w:t xml:space="preserve"> gaze </w:t>
      </w:r>
      <w:proofErr w:type="spellStart"/>
      <w:r w:rsidRPr="00AC0E84">
        <w:rPr>
          <w:rFonts w:ascii="Times New Roman" w:hAnsi="Times New Roman"/>
          <w:sz w:val="24"/>
          <w:szCs w:val="24"/>
        </w:rPr>
        <w:t>naturale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nou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proiectata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retelele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edilitare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existente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sau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diferitele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constructii</w:t>
      </w:r>
      <w:proofErr w:type="spellEnd"/>
      <w:r w:rsidRPr="00AC0E84">
        <w:rPr>
          <w:rFonts w:ascii="Times New Roman" w:hAnsi="Times New Roman"/>
          <w:sz w:val="24"/>
          <w:szCs w:val="24"/>
        </w:rPr>
        <w:t xml:space="preserve"> in </w:t>
      </w:r>
      <w:proofErr w:type="spellStart"/>
      <w:r w:rsidRPr="00AC0E84">
        <w:rPr>
          <w:rFonts w:ascii="Times New Roman" w:hAnsi="Times New Roman"/>
          <w:sz w:val="24"/>
          <w:szCs w:val="24"/>
        </w:rPr>
        <w:t>zona</w:t>
      </w:r>
      <w:proofErr w:type="spellEnd"/>
      <w:r w:rsidRPr="00AC0E84">
        <w:rPr>
          <w:rFonts w:ascii="Times New Roman" w:hAnsi="Times New Roman"/>
          <w:sz w:val="24"/>
          <w:szCs w:val="24"/>
        </w:rPr>
        <w:t xml:space="preserve">. La </w:t>
      </w:r>
      <w:proofErr w:type="spellStart"/>
      <w:r w:rsidRPr="00AC0E84">
        <w:rPr>
          <w:rFonts w:ascii="Times New Roman" w:hAnsi="Times New Roman"/>
          <w:sz w:val="24"/>
          <w:szCs w:val="24"/>
        </w:rPr>
        <w:t>intersectia</w:t>
      </w:r>
      <w:proofErr w:type="spellEnd"/>
      <w:r w:rsidRPr="00AC0E84">
        <w:rPr>
          <w:rFonts w:ascii="Times New Roman" w:hAnsi="Times New Roman"/>
          <w:sz w:val="24"/>
          <w:szCs w:val="24"/>
        </w:rPr>
        <w:t xml:space="preserve"> cu </w:t>
      </w:r>
      <w:proofErr w:type="spellStart"/>
      <w:r w:rsidRPr="00AC0E84">
        <w:rPr>
          <w:rFonts w:ascii="Times New Roman" w:hAnsi="Times New Roman"/>
          <w:sz w:val="24"/>
          <w:szCs w:val="24"/>
        </w:rPr>
        <w:t>retelele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edilitare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existente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daca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distanta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este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mai</w:t>
      </w:r>
      <w:proofErr w:type="spellEnd"/>
      <w:r w:rsidRPr="00AC0E84">
        <w:rPr>
          <w:rFonts w:ascii="Times New Roman" w:hAnsi="Times New Roman"/>
          <w:sz w:val="24"/>
          <w:szCs w:val="24"/>
        </w:rPr>
        <w:t xml:space="preserve"> mica de 200mm, </w:t>
      </w:r>
      <w:proofErr w:type="spellStart"/>
      <w:r w:rsidRPr="00AC0E84">
        <w:rPr>
          <w:rFonts w:ascii="Times New Roman" w:hAnsi="Times New Roman"/>
          <w:sz w:val="24"/>
          <w:szCs w:val="24"/>
        </w:rPr>
        <w:t>conductele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bransamentelor</w:t>
      </w:r>
      <w:proofErr w:type="spellEnd"/>
      <w:r w:rsidRPr="00AC0E84">
        <w:rPr>
          <w:rFonts w:ascii="Times New Roman" w:hAnsi="Times New Roman"/>
          <w:sz w:val="24"/>
          <w:szCs w:val="24"/>
        </w:rPr>
        <w:t xml:space="preserve"> de gaze </w:t>
      </w:r>
      <w:proofErr w:type="spellStart"/>
      <w:r w:rsidRPr="00AC0E84">
        <w:rPr>
          <w:rFonts w:ascii="Times New Roman" w:hAnsi="Times New Roman"/>
          <w:sz w:val="24"/>
          <w:szCs w:val="24"/>
        </w:rPr>
        <w:t>naturale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vor</w:t>
      </w:r>
      <w:proofErr w:type="spellEnd"/>
      <w:r w:rsidRPr="00AC0E84">
        <w:rPr>
          <w:rFonts w:ascii="Times New Roman" w:hAnsi="Times New Roman"/>
          <w:sz w:val="24"/>
          <w:szCs w:val="24"/>
        </w:rPr>
        <w:t xml:space="preserve"> fi </w:t>
      </w:r>
      <w:proofErr w:type="spellStart"/>
      <w:r w:rsidRPr="00AC0E84">
        <w:rPr>
          <w:rFonts w:ascii="Times New Roman" w:hAnsi="Times New Roman"/>
          <w:sz w:val="24"/>
          <w:szCs w:val="24"/>
        </w:rPr>
        <w:t>protejate</w:t>
      </w:r>
      <w:proofErr w:type="spellEnd"/>
      <w:r w:rsidRPr="00AC0E84">
        <w:rPr>
          <w:rFonts w:ascii="Times New Roman" w:hAnsi="Times New Roman"/>
          <w:sz w:val="24"/>
          <w:szCs w:val="24"/>
        </w:rPr>
        <w:t xml:space="preserve"> in </w:t>
      </w:r>
      <w:proofErr w:type="spellStart"/>
      <w:r w:rsidRPr="00AC0E84">
        <w:rPr>
          <w:rFonts w:ascii="Times New Roman" w:hAnsi="Times New Roman"/>
          <w:sz w:val="24"/>
          <w:szCs w:val="24"/>
        </w:rPr>
        <w:t>tuburi</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protectie</w:t>
      </w:r>
      <w:proofErr w:type="spellEnd"/>
      <w:r w:rsidRPr="00AC0E84">
        <w:rPr>
          <w:rFonts w:ascii="Times New Roman" w:hAnsi="Times New Roman"/>
          <w:sz w:val="24"/>
          <w:szCs w:val="24"/>
        </w:rPr>
        <w:t xml:space="preserve"> conform </w:t>
      </w:r>
      <w:proofErr w:type="spellStart"/>
      <w:r w:rsidRPr="00AC0E84">
        <w:rPr>
          <w:rFonts w:ascii="Times New Roman" w:hAnsi="Times New Roman"/>
          <w:sz w:val="24"/>
          <w:szCs w:val="24"/>
        </w:rPr>
        <w:t>prevederilor</w:t>
      </w:r>
      <w:proofErr w:type="spellEnd"/>
      <w:r w:rsidRPr="00AC0E84">
        <w:rPr>
          <w:rFonts w:ascii="Times New Roman" w:hAnsi="Times New Roman"/>
          <w:sz w:val="24"/>
          <w:szCs w:val="24"/>
        </w:rPr>
        <w:t xml:space="preserve"> NTPEE 2018.</w:t>
      </w:r>
    </w:p>
    <w:p w:rsidR="00C0606B" w:rsidRPr="00AC0E84" w:rsidRDefault="00C0606B" w:rsidP="00C0606B">
      <w:pPr>
        <w:pStyle w:val="BodyText"/>
        <w:spacing w:after="0" w:line="240" w:lineRule="auto"/>
        <w:ind w:firstLine="720"/>
        <w:jc w:val="both"/>
        <w:rPr>
          <w:rFonts w:ascii="Times New Roman" w:hAnsi="Times New Roman"/>
          <w:sz w:val="24"/>
          <w:szCs w:val="24"/>
        </w:rPr>
      </w:pPr>
      <w:proofErr w:type="spellStart"/>
      <w:r w:rsidRPr="00AC0E84">
        <w:rPr>
          <w:rFonts w:ascii="Times New Roman" w:hAnsi="Times New Roman"/>
          <w:sz w:val="24"/>
          <w:szCs w:val="24"/>
        </w:rPr>
        <w:t>Lungimea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totala</w:t>
      </w:r>
      <w:proofErr w:type="spellEnd"/>
      <w:r w:rsidRPr="00AC0E84">
        <w:rPr>
          <w:rFonts w:ascii="Times New Roman" w:hAnsi="Times New Roman"/>
          <w:sz w:val="24"/>
          <w:szCs w:val="24"/>
        </w:rPr>
        <w:t xml:space="preserve"> </w:t>
      </w:r>
      <w:proofErr w:type="gramStart"/>
      <w:r w:rsidRPr="00AC0E84">
        <w:rPr>
          <w:rFonts w:ascii="Times New Roman" w:hAnsi="Times New Roman"/>
          <w:sz w:val="24"/>
          <w:szCs w:val="24"/>
        </w:rPr>
        <w:t>a</w:t>
      </w:r>
      <w:proofErr w:type="gramEnd"/>
      <w:r w:rsidRPr="00AC0E84">
        <w:rPr>
          <w:rFonts w:ascii="Times New Roman" w:hAnsi="Times New Roman"/>
          <w:sz w:val="24"/>
          <w:szCs w:val="24"/>
        </w:rPr>
        <w:t xml:space="preserve"> </w:t>
      </w:r>
      <w:proofErr w:type="spellStart"/>
      <w:r w:rsidRPr="00AC0E84">
        <w:rPr>
          <w:rFonts w:ascii="Times New Roman" w:hAnsi="Times New Roman"/>
          <w:sz w:val="24"/>
          <w:szCs w:val="24"/>
        </w:rPr>
        <w:t>investitiei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este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impartita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pentru</w:t>
      </w:r>
      <w:proofErr w:type="spellEnd"/>
      <w:r w:rsidRPr="00AC0E84">
        <w:rPr>
          <w:rFonts w:ascii="Times New Roman" w:hAnsi="Times New Roman"/>
          <w:sz w:val="24"/>
          <w:szCs w:val="24"/>
        </w:rPr>
        <w:t xml:space="preserve"> 21 de </w:t>
      </w:r>
      <w:proofErr w:type="spellStart"/>
      <w:r w:rsidRPr="00AC0E84">
        <w:rPr>
          <w:rFonts w:ascii="Times New Roman" w:hAnsi="Times New Roman"/>
          <w:sz w:val="24"/>
          <w:szCs w:val="24"/>
        </w:rPr>
        <w:t>solicitanti</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dupa</w:t>
      </w:r>
      <w:proofErr w:type="spellEnd"/>
      <w:r w:rsidRPr="00AC0E84">
        <w:rPr>
          <w:rFonts w:ascii="Times New Roman" w:hAnsi="Times New Roman"/>
          <w:sz w:val="24"/>
          <w:szCs w:val="24"/>
        </w:rPr>
        <w:t xml:space="preserve"> cum </w:t>
      </w:r>
      <w:proofErr w:type="spellStart"/>
      <w:r w:rsidRPr="00AC0E84">
        <w:rPr>
          <w:rFonts w:ascii="Times New Roman" w:hAnsi="Times New Roman"/>
          <w:sz w:val="24"/>
          <w:szCs w:val="24"/>
        </w:rPr>
        <w:t>urmeaza</w:t>
      </w:r>
      <w:proofErr w:type="spellEnd"/>
      <w:r w:rsidRPr="00AC0E84">
        <w:rPr>
          <w:rFonts w:ascii="Times New Roman" w:hAnsi="Times New Roman"/>
          <w:sz w:val="24"/>
          <w:szCs w:val="24"/>
        </w:rPr>
        <w:t>:</w:t>
      </w:r>
    </w:p>
    <w:p w:rsidR="00C0606B" w:rsidRPr="00AC0E84" w:rsidRDefault="00C0606B" w:rsidP="00C0606B">
      <w:pPr>
        <w:pStyle w:val="BodyText"/>
        <w:spacing w:after="0" w:line="240" w:lineRule="auto"/>
        <w:ind w:firstLine="720"/>
        <w:jc w:val="both"/>
        <w:rPr>
          <w:rFonts w:ascii="Times New Roman" w:hAnsi="Times New Roman"/>
          <w:sz w:val="24"/>
          <w:szCs w:val="24"/>
        </w:rPr>
      </w:pPr>
      <w:proofErr w:type="gramStart"/>
      <w:r w:rsidRPr="00AC0E84">
        <w:rPr>
          <w:rFonts w:ascii="Times New Roman" w:hAnsi="Times New Roman"/>
          <w:sz w:val="24"/>
          <w:szCs w:val="24"/>
        </w:rPr>
        <w:t>solicitant</w:t>
      </w:r>
      <w:proofErr w:type="gramEnd"/>
      <w:r w:rsidRPr="00AC0E84">
        <w:rPr>
          <w:rFonts w:ascii="Times New Roman" w:hAnsi="Times New Roman"/>
          <w:sz w:val="24"/>
          <w:szCs w:val="24"/>
        </w:rPr>
        <w:t xml:space="preserve"> </w:t>
      </w:r>
      <w:proofErr w:type="spellStart"/>
      <w:r w:rsidRPr="00AC0E84">
        <w:rPr>
          <w:rFonts w:ascii="Times New Roman" w:hAnsi="Times New Roman"/>
          <w:sz w:val="24"/>
          <w:szCs w:val="24"/>
        </w:rPr>
        <w:t>Banu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Radu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amplasat</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pe</w:t>
      </w:r>
      <w:proofErr w:type="spellEnd"/>
      <w:r w:rsidRPr="00AC0E84">
        <w:rPr>
          <w:rFonts w:ascii="Times New Roman" w:hAnsi="Times New Roman"/>
          <w:sz w:val="24"/>
          <w:szCs w:val="24"/>
        </w:rPr>
        <w:t xml:space="preserve"> str. </w:t>
      </w:r>
      <w:proofErr w:type="spellStart"/>
      <w:r w:rsidRPr="00AC0E84">
        <w:rPr>
          <w:rFonts w:ascii="Times New Roman" w:hAnsi="Times New Roman"/>
          <w:sz w:val="24"/>
          <w:szCs w:val="24"/>
        </w:rPr>
        <w:t>Tinoasa</w:t>
      </w:r>
      <w:proofErr w:type="spellEnd"/>
      <w:r w:rsidRPr="00AC0E84">
        <w:rPr>
          <w:rFonts w:ascii="Times New Roman" w:hAnsi="Times New Roman"/>
          <w:sz w:val="24"/>
          <w:szCs w:val="24"/>
        </w:rPr>
        <w:t xml:space="preserve">, nr.62. </w:t>
      </w:r>
      <w:proofErr w:type="gramStart"/>
      <w:r w:rsidRPr="00AC0E84">
        <w:rPr>
          <w:rFonts w:ascii="Times New Roman" w:hAnsi="Times New Roman"/>
          <w:sz w:val="24"/>
          <w:szCs w:val="24"/>
        </w:rPr>
        <w:t>loc</w:t>
      </w:r>
      <w:proofErr w:type="gramEnd"/>
      <w:r w:rsidRPr="00AC0E84">
        <w:rPr>
          <w:rFonts w:ascii="Times New Roman" w:hAnsi="Times New Roman"/>
          <w:sz w:val="24"/>
          <w:szCs w:val="24"/>
        </w:rPr>
        <w:t xml:space="preserve">. </w:t>
      </w:r>
      <w:proofErr w:type="spellStart"/>
      <w:r w:rsidRPr="00AC0E84">
        <w:rPr>
          <w:rFonts w:ascii="Times New Roman" w:hAnsi="Times New Roman"/>
          <w:sz w:val="24"/>
          <w:szCs w:val="24"/>
        </w:rPr>
        <w:t>Valea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Lunga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Ogrea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jud</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Dambovita</w:t>
      </w:r>
      <w:proofErr w:type="spellEnd"/>
      <w:r w:rsidRPr="00AC0E84">
        <w:rPr>
          <w:rFonts w:ascii="Times New Roman" w:hAnsi="Times New Roman"/>
          <w:sz w:val="24"/>
          <w:szCs w:val="24"/>
        </w:rPr>
        <w:t xml:space="preserve">,  din PE100 SDR 11, </w:t>
      </w:r>
      <w:proofErr w:type="spellStart"/>
      <w:r w:rsidRPr="00AC0E84">
        <w:rPr>
          <w:rFonts w:ascii="Times New Roman" w:hAnsi="Times New Roman"/>
          <w:sz w:val="24"/>
          <w:szCs w:val="24"/>
        </w:rPr>
        <w:t>diametru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Dn</w:t>
      </w:r>
      <w:proofErr w:type="spellEnd"/>
      <w:r w:rsidRPr="00AC0E84">
        <w:rPr>
          <w:rFonts w:ascii="Times New Roman" w:hAnsi="Times New Roman"/>
          <w:sz w:val="24"/>
          <w:szCs w:val="24"/>
        </w:rPr>
        <w:t xml:space="preserve"> 63 mm , </w:t>
      </w:r>
      <w:proofErr w:type="spellStart"/>
      <w:r w:rsidRPr="00AC0E84">
        <w:rPr>
          <w:rFonts w:ascii="Times New Roman" w:hAnsi="Times New Roman"/>
          <w:sz w:val="24"/>
          <w:szCs w:val="24"/>
        </w:rPr>
        <w:t>lungime,L</w:t>
      </w:r>
      <w:proofErr w:type="spellEnd"/>
      <w:r w:rsidRPr="00AC0E84">
        <w:rPr>
          <w:rFonts w:ascii="Times New Roman" w:hAnsi="Times New Roman"/>
          <w:sz w:val="24"/>
          <w:szCs w:val="24"/>
        </w:rPr>
        <w:t xml:space="preserve">=260.00 m cu </w:t>
      </w:r>
      <w:proofErr w:type="spellStart"/>
      <w:r w:rsidRPr="00AC0E84">
        <w:rPr>
          <w:rFonts w:ascii="Times New Roman" w:hAnsi="Times New Roman"/>
          <w:sz w:val="24"/>
          <w:szCs w:val="24"/>
        </w:rPr>
        <w:t>bransament</w:t>
      </w:r>
      <w:proofErr w:type="spellEnd"/>
      <w:r w:rsidRPr="00AC0E84">
        <w:rPr>
          <w:rFonts w:ascii="Times New Roman" w:hAnsi="Times New Roman"/>
          <w:sz w:val="24"/>
          <w:szCs w:val="24"/>
        </w:rPr>
        <w:t xml:space="preserve">  din PE 100 SDR 11 </w:t>
      </w:r>
      <w:proofErr w:type="spellStart"/>
      <w:r w:rsidRPr="00AC0E84">
        <w:rPr>
          <w:rFonts w:ascii="Times New Roman" w:hAnsi="Times New Roman"/>
          <w:sz w:val="24"/>
          <w:szCs w:val="24"/>
        </w:rPr>
        <w:t>Dn</w:t>
      </w:r>
      <w:proofErr w:type="spellEnd"/>
      <w:r w:rsidRPr="00AC0E84">
        <w:rPr>
          <w:rFonts w:ascii="Times New Roman" w:hAnsi="Times New Roman"/>
          <w:sz w:val="24"/>
          <w:szCs w:val="24"/>
        </w:rPr>
        <w:t xml:space="preserve"> 32 mm, </w:t>
      </w:r>
      <w:proofErr w:type="spellStart"/>
      <w:r w:rsidRPr="00AC0E84">
        <w:rPr>
          <w:rFonts w:ascii="Times New Roman" w:hAnsi="Times New Roman"/>
          <w:sz w:val="24"/>
          <w:szCs w:val="24"/>
        </w:rPr>
        <w:t>lungime</w:t>
      </w:r>
      <w:proofErr w:type="spellEnd"/>
      <w:r w:rsidRPr="00AC0E84">
        <w:rPr>
          <w:rFonts w:ascii="Times New Roman" w:hAnsi="Times New Roman"/>
          <w:sz w:val="24"/>
          <w:szCs w:val="24"/>
        </w:rPr>
        <w:t xml:space="preserve"> L=5.50m.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Butca</w:t>
      </w:r>
      <w:proofErr w:type="spellEnd"/>
      <w:r w:rsidR="00C0606B" w:rsidRPr="00AC0E84">
        <w:rPr>
          <w:rFonts w:ascii="Times New Roman" w:hAnsi="Times New Roman"/>
          <w:sz w:val="24"/>
          <w:szCs w:val="24"/>
        </w:rPr>
        <w:t xml:space="preserve"> Ion,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Dobrestilor</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6, </w:t>
      </w:r>
      <w:proofErr w:type="spellStart"/>
      <w:r w:rsidR="00C0606B" w:rsidRPr="00AC0E84">
        <w:rPr>
          <w:rFonts w:ascii="Times New Roman" w:hAnsi="Times New Roman"/>
          <w:sz w:val="24"/>
          <w:szCs w:val="24"/>
        </w:rPr>
        <w:t>Stiubeie</w:t>
      </w:r>
      <w:proofErr w:type="spellEnd"/>
      <w:r w:rsidR="00C0606B" w:rsidRPr="00AC0E84">
        <w:rPr>
          <w:rFonts w:ascii="Times New Roman" w:hAnsi="Times New Roman"/>
          <w:sz w:val="24"/>
          <w:szCs w:val="24"/>
        </w:rPr>
        <w:t xml:space="preserve"> Tisa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L=160 .00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L=6.0m.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Chitu</w:t>
      </w:r>
      <w:proofErr w:type="spellEnd"/>
      <w:r w:rsidR="00C0606B" w:rsidRPr="00AC0E84">
        <w:rPr>
          <w:rFonts w:ascii="Times New Roman" w:hAnsi="Times New Roman"/>
          <w:sz w:val="24"/>
          <w:szCs w:val="24"/>
        </w:rPr>
        <w:t xml:space="preserve"> Valeria Roxana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Grozesti</w:t>
      </w:r>
      <w:proofErr w:type="spellEnd"/>
      <w:r w:rsidR="00C0606B" w:rsidRPr="00AC0E84">
        <w:rPr>
          <w:rFonts w:ascii="Times New Roman" w:hAnsi="Times New Roman"/>
          <w:sz w:val="24"/>
          <w:szCs w:val="24"/>
        </w:rPr>
        <w:t xml:space="preserve">, nr.6,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L=255.00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L=3.50m.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Cirlan</w:t>
      </w:r>
      <w:proofErr w:type="spellEnd"/>
      <w:r w:rsidR="00C0606B" w:rsidRPr="00AC0E84">
        <w:rPr>
          <w:rFonts w:ascii="Times New Roman" w:hAnsi="Times New Roman"/>
          <w:sz w:val="24"/>
          <w:szCs w:val="24"/>
        </w:rPr>
        <w:t xml:space="preserve"> Mihail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Ceairuluiului</w:t>
      </w:r>
      <w:proofErr w:type="spellEnd"/>
      <w:r w:rsidR="00C0606B" w:rsidRPr="00AC0E84">
        <w:rPr>
          <w:rFonts w:ascii="Times New Roman" w:hAnsi="Times New Roman"/>
          <w:sz w:val="24"/>
          <w:szCs w:val="24"/>
        </w:rPr>
        <w:t xml:space="preserve">, nr.14,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Cricov</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L=100.00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L=6.50m.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Cojocaru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Liviu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DJ 710A, nr.</w:t>
      </w:r>
      <w:proofErr w:type="gramEnd"/>
      <w:r w:rsidR="00C0606B" w:rsidRPr="00AC0E84">
        <w:rPr>
          <w:rFonts w:ascii="Times New Roman" w:hAnsi="Times New Roman"/>
          <w:sz w:val="24"/>
          <w:szCs w:val="24"/>
        </w:rPr>
        <w:t xml:space="preserve"> 79(250)</w:t>
      </w:r>
      <w:proofErr w:type="gramStart"/>
      <w:r w:rsidR="00C0606B" w:rsidRPr="00AC0E84">
        <w:rPr>
          <w:rFonts w:ascii="Times New Roman" w:hAnsi="Times New Roman"/>
          <w:sz w:val="24"/>
          <w:szCs w:val="24"/>
        </w:rPr>
        <w:t>,  loc</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Mare(</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L=170.00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L=4.50m.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Cojocaru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Viorel</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Stupilor</w:t>
      </w:r>
      <w:proofErr w:type="spellEnd"/>
      <w:r w:rsidR="00C0606B" w:rsidRPr="00AC0E84">
        <w:rPr>
          <w:rFonts w:ascii="Times New Roman" w:hAnsi="Times New Roman"/>
          <w:sz w:val="24"/>
          <w:szCs w:val="24"/>
        </w:rPr>
        <w:t>, nr.8A</w:t>
      </w:r>
      <w:proofErr w:type="gramStart"/>
      <w:r w:rsidR="00C0606B" w:rsidRPr="00AC0E84">
        <w:rPr>
          <w:rFonts w:ascii="Times New Roman" w:hAnsi="Times New Roman"/>
          <w:sz w:val="24"/>
          <w:szCs w:val="24"/>
        </w:rPr>
        <w:t>,  loc</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L=80.00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Constantin </w:t>
      </w:r>
      <w:proofErr w:type="spellStart"/>
      <w:r w:rsidR="00C0606B" w:rsidRPr="00AC0E84">
        <w:rPr>
          <w:rFonts w:ascii="Times New Roman" w:hAnsi="Times New Roman"/>
          <w:sz w:val="24"/>
          <w:szCs w:val="24"/>
        </w:rPr>
        <w:t>Liviu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Varf</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18,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lui</w:t>
      </w:r>
      <w:proofErr w:type="spellEnd"/>
      <w:r w:rsidR="00C0606B" w:rsidRPr="00AC0E84">
        <w:rPr>
          <w:rFonts w:ascii="Times New Roman" w:hAnsi="Times New Roman"/>
          <w:sz w:val="24"/>
          <w:szCs w:val="24"/>
        </w:rPr>
        <w:t xml:space="preserve"> Dan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L=10.00m </w:t>
      </w:r>
      <w:proofErr w:type="spellStart"/>
      <w:r w:rsidR="00C0606B" w:rsidRPr="00AC0E84">
        <w:rPr>
          <w:rFonts w:ascii="Times New Roman" w:hAnsi="Times New Roman"/>
          <w:sz w:val="24"/>
          <w:szCs w:val="24"/>
        </w:rPr>
        <w:t>si</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otel</w:t>
      </w:r>
      <w:proofErr w:type="spellEnd"/>
      <w:r w:rsidR="00C0606B" w:rsidRPr="00AC0E84">
        <w:rPr>
          <w:rFonts w:ascii="Times New Roman" w:hAnsi="Times New Roman"/>
          <w:sz w:val="24"/>
          <w:szCs w:val="24"/>
        </w:rPr>
        <w:t xml:space="preserve"> cu </w:t>
      </w:r>
      <w:proofErr w:type="spellStart"/>
      <w:r w:rsidR="00C0606B" w:rsidRPr="00AC0E84">
        <w:rPr>
          <w:rFonts w:ascii="Times New Roman" w:hAnsi="Times New Roman"/>
          <w:sz w:val="24"/>
          <w:szCs w:val="24"/>
        </w:rPr>
        <w:t>diametrul</w:t>
      </w:r>
      <w:proofErr w:type="spellEnd"/>
      <w:r w:rsidR="00C0606B" w:rsidRPr="00AC0E84">
        <w:rPr>
          <w:rFonts w:ascii="Times New Roman" w:hAnsi="Times New Roman"/>
          <w:sz w:val="24"/>
          <w:szCs w:val="24"/>
        </w:rPr>
        <w:t xml:space="preserve"> de 2 inch cu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de 150.0m,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w:t>
      </w:r>
      <w:proofErr w:type="spellStart"/>
      <w:r w:rsidR="00C0606B" w:rsidRPr="00AC0E84">
        <w:rPr>
          <w:rFonts w:ascii="Times New Roman" w:hAnsi="Times New Roman"/>
          <w:sz w:val="24"/>
          <w:szCs w:val="24"/>
        </w:rPr>
        <w:t>otel</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diametrul</w:t>
      </w:r>
      <w:proofErr w:type="spellEnd"/>
      <w:r w:rsidR="00C0606B" w:rsidRPr="00AC0E84">
        <w:rPr>
          <w:rFonts w:ascii="Times New Roman" w:hAnsi="Times New Roman"/>
          <w:sz w:val="24"/>
          <w:szCs w:val="24"/>
        </w:rPr>
        <w:t xml:space="preserve"> 1 inch,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Dogarel</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Andreia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DJ 710A, nr.115, </w:t>
      </w:r>
      <w:proofErr w:type="spellStart"/>
      <w:r w:rsidR="00C0606B" w:rsidRPr="00AC0E84">
        <w:rPr>
          <w:rFonts w:ascii="Times New Roman" w:hAnsi="Times New Roman"/>
          <w:sz w:val="24"/>
          <w:szCs w:val="24"/>
        </w:rPr>
        <w:t>loc</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Mare(</w:t>
      </w:r>
      <w:proofErr w:type="spellStart"/>
      <w:proofErr w:type="gramEnd"/>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L=400.00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Dragomir</w:t>
      </w:r>
      <w:proofErr w:type="spellEnd"/>
      <w:r w:rsidR="00C0606B" w:rsidRPr="00AC0E84">
        <w:rPr>
          <w:rFonts w:ascii="Times New Roman" w:hAnsi="Times New Roman"/>
          <w:sz w:val="24"/>
          <w:szCs w:val="24"/>
        </w:rPr>
        <w:t xml:space="preserve"> Adrian in str. </w:t>
      </w:r>
      <w:proofErr w:type="spellStart"/>
      <w:r w:rsidR="00C0606B" w:rsidRPr="00AC0E84">
        <w:rPr>
          <w:rFonts w:ascii="Times New Roman" w:hAnsi="Times New Roman"/>
          <w:sz w:val="24"/>
          <w:szCs w:val="24"/>
        </w:rPr>
        <w:t>Zamfirestilor</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2,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L=80.00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L=8.0m.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Dragomir</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Vasile</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Alunis</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18,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L=210.00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L=5.50m.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Gurau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Lamentia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Lalelelor</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7,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L=103.00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Lupu</w:t>
      </w:r>
      <w:proofErr w:type="spellEnd"/>
      <w:r w:rsidR="00C0606B" w:rsidRPr="00AC0E84">
        <w:rPr>
          <w:rFonts w:ascii="Times New Roman" w:hAnsi="Times New Roman"/>
          <w:sz w:val="24"/>
          <w:szCs w:val="24"/>
        </w:rPr>
        <w:t xml:space="preserve"> Gheorghe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Albinelor</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14,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L=210.00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Manea</w:t>
      </w:r>
      <w:proofErr w:type="spellEnd"/>
      <w:r w:rsidR="00C0606B" w:rsidRPr="00AC0E84">
        <w:rPr>
          <w:rFonts w:ascii="Times New Roman" w:hAnsi="Times New Roman"/>
          <w:sz w:val="24"/>
          <w:szCs w:val="24"/>
        </w:rPr>
        <w:t xml:space="preserve"> Gheorghe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Padurii</w:t>
      </w:r>
      <w:proofErr w:type="spellEnd"/>
      <w:r w:rsidR="00C0606B" w:rsidRPr="00AC0E84">
        <w:rPr>
          <w:rFonts w:ascii="Times New Roman" w:hAnsi="Times New Roman"/>
          <w:sz w:val="24"/>
          <w:szCs w:val="24"/>
        </w:rPr>
        <w:t xml:space="preserve">, nr.6,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Mare(</w:t>
      </w:r>
      <w:proofErr w:type="spellStart"/>
      <w:proofErr w:type="gramEnd"/>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L=100.00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L=8.0m.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Matei </w:t>
      </w:r>
      <w:proofErr w:type="spellStart"/>
      <w:r w:rsidR="00C0606B" w:rsidRPr="00AC0E84">
        <w:rPr>
          <w:rFonts w:ascii="Times New Roman" w:hAnsi="Times New Roman"/>
          <w:sz w:val="24"/>
          <w:szCs w:val="24"/>
        </w:rPr>
        <w:t>Nicusor</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Crangului</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 xml:space="preserve">10,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L=172.00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L=3.50m.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proofErr w:type="gramStart"/>
      <w:r w:rsidR="00C0606B" w:rsidRPr="00AC0E84">
        <w:rPr>
          <w:rFonts w:ascii="Times New Roman" w:hAnsi="Times New Roman"/>
          <w:sz w:val="24"/>
          <w:szCs w:val="24"/>
        </w:rPr>
        <w:t>solicitant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Micu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Alexandru-Nicusor</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Malului</w:t>
      </w:r>
      <w:proofErr w:type="spellEnd"/>
      <w:r w:rsidR="00C0606B" w:rsidRPr="00AC0E84">
        <w:rPr>
          <w:rFonts w:ascii="Times New Roman" w:hAnsi="Times New Roman"/>
          <w:sz w:val="24"/>
          <w:szCs w:val="24"/>
        </w:rPr>
        <w:t xml:space="preserve">, nr. </w:t>
      </w:r>
      <w:proofErr w:type="gramStart"/>
      <w:r w:rsidR="00C0606B" w:rsidRPr="00AC0E84">
        <w:rPr>
          <w:rFonts w:ascii="Times New Roman" w:hAnsi="Times New Roman"/>
          <w:sz w:val="24"/>
          <w:szCs w:val="24"/>
        </w:rPr>
        <w:t xml:space="preserve">28, </w:t>
      </w:r>
      <w:proofErr w:type="spellStart"/>
      <w:r w:rsidR="00C0606B" w:rsidRPr="00AC0E84">
        <w:rPr>
          <w:rFonts w:ascii="Times New Roman" w:hAnsi="Times New Roman"/>
          <w:sz w:val="24"/>
          <w:szCs w:val="24"/>
        </w:rPr>
        <w:t>loc</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L=412.00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L=3.0m.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proofErr w:type="gramStart"/>
      <w:r w:rsidR="00C0606B" w:rsidRPr="00AC0E84">
        <w:rPr>
          <w:rFonts w:ascii="Times New Roman" w:hAnsi="Times New Roman"/>
          <w:sz w:val="24"/>
          <w:szCs w:val="24"/>
        </w:rPr>
        <w:t>solicitant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Negut</w:t>
      </w:r>
      <w:proofErr w:type="spellEnd"/>
      <w:r w:rsidR="00C0606B" w:rsidRPr="00AC0E84">
        <w:rPr>
          <w:rFonts w:ascii="Times New Roman" w:hAnsi="Times New Roman"/>
          <w:sz w:val="24"/>
          <w:szCs w:val="24"/>
        </w:rPr>
        <w:t xml:space="preserve"> Adrian-</w:t>
      </w:r>
      <w:proofErr w:type="spellStart"/>
      <w:r w:rsidR="00C0606B" w:rsidRPr="00AC0E84">
        <w:rPr>
          <w:rFonts w:ascii="Times New Roman" w:hAnsi="Times New Roman"/>
          <w:sz w:val="24"/>
          <w:szCs w:val="24"/>
        </w:rPr>
        <w:t>Ionut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Caisului</w:t>
      </w:r>
      <w:proofErr w:type="spellEnd"/>
      <w:r w:rsidR="00C0606B" w:rsidRPr="00AC0E84">
        <w:rPr>
          <w:rFonts w:ascii="Times New Roman" w:hAnsi="Times New Roman"/>
          <w:sz w:val="24"/>
          <w:szCs w:val="24"/>
        </w:rPr>
        <w:t xml:space="preserve">, nr.10,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L=140.00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L=6.50m.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Serban</w:t>
      </w:r>
      <w:proofErr w:type="spellEnd"/>
      <w:r w:rsidR="00C0606B" w:rsidRPr="00AC0E84">
        <w:rPr>
          <w:rFonts w:ascii="Times New Roman" w:hAnsi="Times New Roman"/>
          <w:sz w:val="24"/>
          <w:szCs w:val="24"/>
        </w:rPr>
        <w:t xml:space="preserve"> Gheorghe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Magnoliei</w:t>
      </w:r>
      <w:proofErr w:type="spellEnd"/>
      <w:r w:rsidR="00C0606B" w:rsidRPr="00AC0E84">
        <w:rPr>
          <w:rFonts w:ascii="Times New Roman" w:hAnsi="Times New Roman"/>
          <w:sz w:val="24"/>
          <w:szCs w:val="24"/>
        </w:rPr>
        <w:t xml:space="preserve">, nr.18,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L=42 .00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proofErr w:type="gramStart"/>
      <w:r w:rsidR="00C0606B" w:rsidRPr="00AC0E84">
        <w:rPr>
          <w:rFonts w:ascii="Times New Roman" w:hAnsi="Times New Roman"/>
          <w:sz w:val="24"/>
          <w:szCs w:val="24"/>
        </w:rPr>
        <w:t>solicitant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Sfiriac</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Calin</w:t>
      </w:r>
      <w:proofErr w:type="spellEnd"/>
      <w:r w:rsidR="00C0606B" w:rsidRPr="00AC0E84">
        <w:rPr>
          <w:rFonts w:ascii="Times New Roman" w:hAnsi="Times New Roman"/>
          <w:sz w:val="24"/>
          <w:szCs w:val="24"/>
        </w:rPr>
        <w:t xml:space="preserve">-Adrian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Fundaturii</w:t>
      </w:r>
      <w:proofErr w:type="spellEnd"/>
      <w:r w:rsidR="00C0606B" w:rsidRPr="00AC0E84">
        <w:rPr>
          <w:rFonts w:ascii="Times New Roman" w:hAnsi="Times New Roman"/>
          <w:sz w:val="24"/>
          <w:szCs w:val="24"/>
        </w:rPr>
        <w:t xml:space="preserve">, nr.8, loc.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lui</w:t>
      </w:r>
      <w:proofErr w:type="spellEnd"/>
      <w:r w:rsidR="00C0606B" w:rsidRPr="00AC0E84">
        <w:rPr>
          <w:rFonts w:ascii="Times New Roman" w:hAnsi="Times New Roman"/>
          <w:sz w:val="24"/>
          <w:szCs w:val="24"/>
        </w:rPr>
        <w:t xml:space="preserve"> Dan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L=320.00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proofErr w:type="gramStart"/>
      <w:r w:rsidR="00C0606B" w:rsidRPr="00AC0E84">
        <w:rPr>
          <w:rFonts w:ascii="Times New Roman" w:hAnsi="Times New Roman"/>
          <w:sz w:val="24"/>
          <w:szCs w:val="24"/>
        </w:rPr>
        <w:t>solicitant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Stochita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Radu</w:t>
      </w:r>
      <w:proofErr w:type="spellEnd"/>
      <w:r w:rsidR="00C0606B" w:rsidRPr="00AC0E84">
        <w:rPr>
          <w:rFonts w:ascii="Times New Roman" w:hAnsi="Times New Roman"/>
          <w:sz w:val="24"/>
          <w:szCs w:val="24"/>
        </w:rPr>
        <w:t xml:space="preserve">-Ioan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Corbului</w:t>
      </w:r>
      <w:proofErr w:type="spellEnd"/>
      <w:r w:rsidR="00C0606B" w:rsidRPr="00AC0E84">
        <w:rPr>
          <w:rFonts w:ascii="Times New Roman" w:hAnsi="Times New Roman"/>
          <w:sz w:val="24"/>
          <w:szCs w:val="24"/>
        </w:rPr>
        <w:t xml:space="preserve">, nr. 12, loc. </w:t>
      </w:r>
      <w:proofErr w:type="spellStart"/>
      <w:r w:rsidR="00C0606B" w:rsidRPr="00AC0E84">
        <w:rPr>
          <w:rFonts w:ascii="Times New Roman" w:hAnsi="Times New Roman"/>
          <w:sz w:val="24"/>
          <w:szCs w:val="24"/>
        </w:rPr>
        <w:t>Stubeie</w:t>
      </w:r>
      <w:proofErr w:type="spell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Tisa(</w:t>
      </w:r>
      <w:proofErr w:type="spellStart"/>
      <w:proofErr w:type="gramEnd"/>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proofErr w:type="gramStart"/>
      <w:r w:rsidR="00C0606B" w:rsidRPr="00AC0E84">
        <w:rPr>
          <w:rFonts w:ascii="Times New Roman" w:hAnsi="Times New Roman"/>
          <w:sz w:val="24"/>
          <w:szCs w:val="24"/>
        </w:rPr>
        <w:t>,  din</w:t>
      </w:r>
      <w:proofErr w:type="gramEnd"/>
      <w:r w:rsidR="00C0606B" w:rsidRPr="00AC0E84">
        <w:rPr>
          <w:rFonts w:ascii="Times New Roman" w:hAnsi="Times New Roman"/>
          <w:sz w:val="24"/>
          <w:szCs w:val="24"/>
        </w:rPr>
        <w:t xml:space="preserve">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L=220.00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L=6.0m.</w:t>
      </w:r>
    </w:p>
    <w:p w:rsidR="00C0606B" w:rsidRPr="00AC0E84" w:rsidRDefault="00AC0E84" w:rsidP="00AC0E84">
      <w:pPr>
        <w:pStyle w:val="BodyText"/>
        <w:spacing w:after="0" w:line="240" w:lineRule="auto"/>
        <w:jc w:val="both"/>
        <w:rPr>
          <w:rFonts w:ascii="Times New Roman" w:hAnsi="Times New Roman"/>
          <w:sz w:val="24"/>
          <w:szCs w:val="24"/>
        </w:rPr>
      </w:pPr>
      <w:r>
        <w:rPr>
          <w:rFonts w:ascii="Times New Roman" w:hAnsi="Times New Roman"/>
          <w:sz w:val="24"/>
          <w:szCs w:val="24"/>
        </w:rPr>
        <w:t>-</w:t>
      </w:r>
      <w:proofErr w:type="gramStart"/>
      <w:r w:rsidR="00C0606B" w:rsidRPr="00AC0E84">
        <w:rPr>
          <w:rFonts w:ascii="Times New Roman" w:hAnsi="Times New Roman"/>
          <w:sz w:val="24"/>
          <w:szCs w:val="24"/>
        </w:rPr>
        <w:t>solicitant</w:t>
      </w:r>
      <w:proofErr w:type="gram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Tancau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Nicolae-Ludovic</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Nucului</w:t>
      </w:r>
      <w:proofErr w:type="spellEnd"/>
      <w:r w:rsidR="00C0606B" w:rsidRPr="00AC0E84">
        <w:rPr>
          <w:rFonts w:ascii="Times New Roman" w:hAnsi="Times New Roman"/>
          <w:sz w:val="24"/>
          <w:szCs w:val="24"/>
        </w:rPr>
        <w:t xml:space="preserve">, nr. </w:t>
      </w:r>
      <w:proofErr w:type="gramStart"/>
      <w:r w:rsidR="00C0606B" w:rsidRPr="00AC0E84">
        <w:rPr>
          <w:rFonts w:ascii="Times New Roman" w:hAnsi="Times New Roman"/>
          <w:sz w:val="24"/>
          <w:szCs w:val="24"/>
        </w:rPr>
        <w:t>93,</w:t>
      </w:r>
      <w:proofErr w:type="gramEnd"/>
      <w:r w:rsidR="00C0606B" w:rsidRPr="00AC0E84">
        <w:rPr>
          <w:rFonts w:ascii="Times New Roman" w:hAnsi="Times New Roman"/>
          <w:sz w:val="24"/>
          <w:szCs w:val="24"/>
        </w:rPr>
        <w:t xml:space="preserve"> sat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lui</w:t>
      </w:r>
      <w:proofErr w:type="spellEnd"/>
      <w:r w:rsidR="00C0606B" w:rsidRPr="00AC0E84">
        <w:rPr>
          <w:rFonts w:ascii="Times New Roman" w:hAnsi="Times New Roman"/>
          <w:sz w:val="24"/>
          <w:szCs w:val="24"/>
        </w:rPr>
        <w:t xml:space="preserve"> Dan, com.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L=50.00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L=2.50m.</w:t>
      </w:r>
    </w:p>
    <w:p w:rsidR="00C0606B" w:rsidRPr="00AC0E84" w:rsidRDefault="00AC0E84" w:rsidP="00AC0E84">
      <w:pPr>
        <w:pStyle w:val="BodyText"/>
        <w:spacing w:after="0" w:line="240" w:lineRule="auto"/>
        <w:jc w:val="both"/>
        <w:rPr>
          <w:rFonts w:ascii="Times New Roman" w:hAnsi="Times New Roman"/>
          <w:sz w:val="24"/>
          <w:szCs w:val="24"/>
        </w:rPr>
      </w:pPr>
      <w:proofErr w:type="gramStart"/>
      <w:r>
        <w:rPr>
          <w:rFonts w:ascii="Times New Roman" w:hAnsi="Times New Roman"/>
          <w:sz w:val="24"/>
          <w:szCs w:val="24"/>
        </w:rPr>
        <w:t>-</w:t>
      </w:r>
      <w:r w:rsidR="00C0606B" w:rsidRPr="00AC0E84">
        <w:rPr>
          <w:rFonts w:ascii="Times New Roman" w:hAnsi="Times New Roman"/>
          <w:sz w:val="24"/>
          <w:szCs w:val="24"/>
        </w:rPr>
        <w:t xml:space="preserve">solicitant </w:t>
      </w:r>
      <w:proofErr w:type="spellStart"/>
      <w:r w:rsidR="00C0606B" w:rsidRPr="00AC0E84">
        <w:rPr>
          <w:rFonts w:ascii="Times New Roman" w:hAnsi="Times New Roman"/>
          <w:sz w:val="24"/>
          <w:szCs w:val="24"/>
        </w:rPr>
        <w:t>Voica</w:t>
      </w:r>
      <w:proofErr w:type="spellEnd"/>
      <w:r w:rsidR="00C0606B" w:rsidRPr="00AC0E84">
        <w:rPr>
          <w:rFonts w:ascii="Times New Roman" w:hAnsi="Times New Roman"/>
          <w:sz w:val="24"/>
          <w:szCs w:val="24"/>
        </w:rPr>
        <w:t xml:space="preserve"> Nicoleta </w:t>
      </w:r>
      <w:proofErr w:type="spellStart"/>
      <w:r w:rsidR="00C0606B" w:rsidRPr="00AC0E84">
        <w:rPr>
          <w:rFonts w:ascii="Times New Roman" w:hAnsi="Times New Roman"/>
          <w:sz w:val="24"/>
          <w:szCs w:val="24"/>
        </w:rPr>
        <w:t>amplasat</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pe</w:t>
      </w:r>
      <w:proofErr w:type="spellEnd"/>
      <w:r w:rsidR="00C0606B" w:rsidRPr="00AC0E84">
        <w:rPr>
          <w:rFonts w:ascii="Times New Roman" w:hAnsi="Times New Roman"/>
          <w:sz w:val="24"/>
          <w:szCs w:val="24"/>
        </w:rPr>
        <w:t xml:space="preserve"> str. </w:t>
      </w:r>
      <w:proofErr w:type="spellStart"/>
      <w:r w:rsidR="00C0606B" w:rsidRPr="00AC0E84">
        <w:rPr>
          <w:rFonts w:ascii="Times New Roman" w:hAnsi="Times New Roman"/>
          <w:sz w:val="24"/>
          <w:szCs w:val="24"/>
        </w:rPr>
        <w:t>Magnoliei</w:t>
      </w:r>
      <w:proofErr w:type="spellEnd"/>
      <w:r w:rsidR="00C0606B" w:rsidRPr="00AC0E84">
        <w:rPr>
          <w:rFonts w:ascii="Times New Roman" w:hAnsi="Times New Roman"/>
          <w:sz w:val="24"/>
          <w:szCs w:val="24"/>
        </w:rPr>
        <w:t>, nr.</w:t>
      </w:r>
      <w:proofErr w:type="gramEnd"/>
      <w:r w:rsidR="00C0606B" w:rsidRPr="00AC0E84">
        <w:rPr>
          <w:rFonts w:ascii="Times New Roman" w:hAnsi="Times New Roman"/>
          <w:sz w:val="24"/>
          <w:szCs w:val="24"/>
        </w:rPr>
        <w:t xml:space="preserve"> </w:t>
      </w:r>
      <w:proofErr w:type="gramStart"/>
      <w:r w:rsidR="00C0606B" w:rsidRPr="00AC0E84">
        <w:rPr>
          <w:rFonts w:ascii="Times New Roman" w:hAnsi="Times New Roman"/>
          <w:sz w:val="24"/>
          <w:szCs w:val="24"/>
        </w:rPr>
        <w:t>31A,</w:t>
      </w:r>
      <w:proofErr w:type="gramEnd"/>
      <w:r w:rsidR="00C0606B" w:rsidRPr="00AC0E84">
        <w:rPr>
          <w:rFonts w:ascii="Times New Roman" w:hAnsi="Times New Roman"/>
          <w:sz w:val="24"/>
          <w:szCs w:val="24"/>
        </w:rPr>
        <w:t xml:space="preserve"> sat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Ogrea</w:t>
      </w:r>
      <w:proofErr w:type="spellEnd"/>
      <w:r w:rsidR="00C0606B" w:rsidRPr="00AC0E84">
        <w:rPr>
          <w:rFonts w:ascii="Times New Roman" w:hAnsi="Times New Roman"/>
          <w:sz w:val="24"/>
          <w:szCs w:val="24"/>
        </w:rPr>
        <w:t xml:space="preserve">, com. </w:t>
      </w:r>
      <w:proofErr w:type="spellStart"/>
      <w:r w:rsidR="00C0606B" w:rsidRPr="00AC0E84">
        <w:rPr>
          <w:rFonts w:ascii="Times New Roman" w:hAnsi="Times New Roman"/>
          <w:sz w:val="24"/>
          <w:szCs w:val="24"/>
        </w:rPr>
        <w:t>Valea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Lunga</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jud</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Dambovita</w:t>
      </w:r>
      <w:proofErr w:type="spellEnd"/>
      <w:r w:rsidR="00C0606B" w:rsidRPr="00AC0E84">
        <w:rPr>
          <w:rFonts w:ascii="Times New Roman" w:hAnsi="Times New Roman"/>
          <w:sz w:val="24"/>
          <w:szCs w:val="24"/>
        </w:rPr>
        <w:t xml:space="preserve">,  din PE100 SDR 11, </w:t>
      </w:r>
      <w:proofErr w:type="spellStart"/>
      <w:r w:rsidR="00C0606B" w:rsidRPr="00AC0E84">
        <w:rPr>
          <w:rFonts w:ascii="Times New Roman" w:hAnsi="Times New Roman"/>
          <w:sz w:val="24"/>
          <w:szCs w:val="24"/>
        </w:rPr>
        <w:t>diametru</w:t>
      </w:r>
      <w:proofErr w:type="spellEnd"/>
      <w:r w:rsidR="00C0606B" w:rsidRPr="00AC0E84">
        <w:rPr>
          <w:rFonts w:ascii="Times New Roman" w:hAnsi="Times New Roman"/>
          <w:sz w:val="24"/>
          <w:szCs w:val="24"/>
        </w:rPr>
        <w:t xml:space="preserve">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63 mm ,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L=40.00 m cu </w:t>
      </w:r>
      <w:proofErr w:type="spellStart"/>
      <w:r w:rsidR="00C0606B" w:rsidRPr="00AC0E84">
        <w:rPr>
          <w:rFonts w:ascii="Times New Roman" w:hAnsi="Times New Roman"/>
          <w:sz w:val="24"/>
          <w:szCs w:val="24"/>
        </w:rPr>
        <w:t>bransament</w:t>
      </w:r>
      <w:proofErr w:type="spellEnd"/>
      <w:r w:rsidR="00C0606B" w:rsidRPr="00AC0E84">
        <w:rPr>
          <w:rFonts w:ascii="Times New Roman" w:hAnsi="Times New Roman"/>
          <w:sz w:val="24"/>
          <w:szCs w:val="24"/>
        </w:rPr>
        <w:t xml:space="preserve">  din PE 100 SDR 11 </w:t>
      </w:r>
      <w:proofErr w:type="spellStart"/>
      <w:r w:rsidR="00C0606B" w:rsidRPr="00AC0E84">
        <w:rPr>
          <w:rFonts w:ascii="Times New Roman" w:hAnsi="Times New Roman"/>
          <w:sz w:val="24"/>
          <w:szCs w:val="24"/>
        </w:rPr>
        <w:t>Dn</w:t>
      </w:r>
      <w:proofErr w:type="spellEnd"/>
      <w:r w:rsidR="00C0606B" w:rsidRPr="00AC0E84">
        <w:rPr>
          <w:rFonts w:ascii="Times New Roman" w:hAnsi="Times New Roman"/>
          <w:sz w:val="24"/>
          <w:szCs w:val="24"/>
        </w:rPr>
        <w:t xml:space="preserve"> 32 mm, </w:t>
      </w:r>
      <w:proofErr w:type="spellStart"/>
      <w:r w:rsidR="00C0606B" w:rsidRPr="00AC0E84">
        <w:rPr>
          <w:rFonts w:ascii="Times New Roman" w:hAnsi="Times New Roman"/>
          <w:sz w:val="24"/>
          <w:szCs w:val="24"/>
        </w:rPr>
        <w:t>lungime</w:t>
      </w:r>
      <w:proofErr w:type="spellEnd"/>
      <w:r w:rsidR="00C0606B" w:rsidRPr="00AC0E84">
        <w:rPr>
          <w:rFonts w:ascii="Times New Roman" w:hAnsi="Times New Roman"/>
          <w:sz w:val="24"/>
          <w:szCs w:val="24"/>
        </w:rPr>
        <w:t xml:space="preserve"> L=6.0m.</w:t>
      </w:r>
    </w:p>
    <w:p w:rsidR="00AC0E84" w:rsidRPr="00AC0E84" w:rsidRDefault="00AC0E84" w:rsidP="00AC0E84">
      <w:pPr>
        <w:pStyle w:val="BodyText"/>
        <w:spacing w:before="3"/>
        <w:ind w:right="267" w:firstLine="706"/>
        <w:jc w:val="both"/>
        <w:rPr>
          <w:rFonts w:ascii="Times New Roman" w:hAnsi="Times New Roman"/>
          <w:sz w:val="24"/>
          <w:szCs w:val="24"/>
        </w:rPr>
      </w:pPr>
      <w:proofErr w:type="spellStart"/>
      <w:r w:rsidRPr="00AC0E84">
        <w:rPr>
          <w:rFonts w:ascii="Times New Roman" w:hAnsi="Times New Roman"/>
          <w:sz w:val="24"/>
          <w:szCs w:val="24"/>
        </w:rPr>
        <w:t>Lucrarile</w:t>
      </w:r>
      <w:proofErr w:type="spellEnd"/>
      <w:r w:rsidRPr="00AC0E84">
        <w:rPr>
          <w:rFonts w:ascii="Times New Roman" w:hAnsi="Times New Roman"/>
          <w:sz w:val="24"/>
          <w:szCs w:val="24"/>
        </w:rPr>
        <w:t xml:space="preserve"> de </w:t>
      </w:r>
      <w:proofErr w:type="spellStart"/>
      <w:r w:rsidRPr="00AC0E84">
        <w:rPr>
          <w:rFonts w:ascii="Times New Roman" w:hAnsi="Times New Roman"/>
          <w:sz w:val="24"/>
          <w:szCs w:val="24"/>
        </w:rPr>
        <w:t>extindere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retea</w:t>
      </w:r>
      <w:proofErr w:type="spellEnd"/>
      <w:r w:rsidRPr="00AC0E84">
        <w:rPr>
          <w:rFonts w:ascii="Times New Roman" w:hAnsi="Times New Roman"/>
          <w:sz w:val="24"/>
          <w:szCs w:val="24"/>
        </w:rPr>
        <w:t xml:space="preserve"> gaze </w:t>
      </w:r>
      <w:proofErr w:type="spellStart"/>
      <w:r w:rsidRPr="00AC0E84">
        <w:rPr>
          <w:rFonts w:ascii="Times New Roman" w:hAnsi="Times New Roman"/>
          <w:sz w:val="24"/>
          <w:szCs w:val="24"/>
        </w:rPr>
        <w:t>naturale</w:t>
      </w:r>
      <w:proofErr w:type="spellEnd"/>
      <w:r w:rsidRPr="00AC0E84">
        <w:rPr>
          <w:rFonts w:ascii="Times New Roman" w:hAnsi="Times New Roman"/>
          <w:sz w:val="24"/>
          <w:szCs w:val="24"/>
        </w:rPr>
        <w:t xml:space="preserve"> </w:t>
      </w:r>
      <w:r w:rsidRPr="00AC0E84">
        <w:rPr>
          <w:rFonts w:ascii="Times New Roman" w:hAnsi="Times New Roman"/>
          <w:b/>
          <w:bCs/>
          <w:sz w:val="24"/>
          <w:szCs w:val="24"/>
        </w:rPr>
        <w:t>nu</w:t>
      </w:r>
      <w:r w:rsidRPr="00AC0E84">
        <w:rPr>
          <w:rFonts w:ascii="Times New Roman" w:hAnsi="Times New Roman"/>
          <w:sz w:val="24"/>
          <w:szCs w:val="24"/>
        </w:rPr>
        <w:t xml:space="preserve"> </w:t>
      </w:r>
      <w:proofErr w:type="spellStart"/>
      <w:r w:rsidRPr="00AC0E84">
        <w:rPr>
          <w:rFonts w:ascii="Times New Roman" w:hAnsi="Times New Roman"/>
          <w:sz w:val="24"/>
          <w:szCs w:val="24"/>
        </w:rPr>
        <w:t>intersecteaza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cursuri</w:t>
      </w:r>
      <w:proofErr w:type="spellEnd"/>
      <w:r w:rsidRPr="00AC0E84">
        <w:rPr>
          <w:rFonts w:ascii="Times New Roman" w:hAnsi="Times New Roman"/>
          <w:sz w:val="24"/>
          <w:szCs w:val="24"/>
        </w:rPr>
        <w:t xml:space="preserve"> de </w:t>
      </w:r>
      <w:proofErr w:type="spellStart"/>
      <w:proofErr w:type="gramStart"/>
      <w:r w:rsidRPr="00AC0E84">
        <w:rPr>
          <w:rFonts w:ascii="Times New Roman" w:hAnsi="Times New Roman"/>
          <w:sz w:val="24"/>
          <w:szCs w:val="24"/>
        </w:rPr>
        <w:t>apa</w:t>
      </w:r>
      <w:proofErr w:type="spellEnd"/>
      <w:proofErr w:type="gramEnd"/>
      <w:r w:rsidRPr="00AC0E84">
        <w:rPr>
          <w:rFonts w:ascii="Times New Roman" w:hAnsi="Times New Roman"/>
          <w:sz w:val="24"/>
          <w:szCs w:val="24"/>
        </w:rPr>
        <w:t xml:space="preserve"> </w:t>
      </w:r>
      <w:proofErr w:type="spellStart"/>
      <w:r w:rsidRPr="00AC0E84">
        <w:rPr>
          <w:rFonts w:ascii="Times New Roman" w:hAnsi="Times New Roman"/>
          <w:sz w:val="24"/>
          <w:szCs w:val="24"/>
        </w:rPr>
        <w:t>curgatoare</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sau</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nu</w:t>
      </w:r>
      <w:proofErr w:type="spellEnd"/>
      <w:r w:rsidRPr="00AC0E84">
        <w:rPr>
          <w:rFonts w:ascii="Times New Roman" w:hAnsi="Times New Roman"/>
          <w:sz w:val="24"/>
          <w:szCs w:val="24"/>
        </w:rPr>
        <w:t xml:space="preserve"> se </w:t>
      </w:r>
      <w:proofErr w:type="spellStart"/>
      <w:r w:rsidRPr="00AC0E84">
        <w:rPr>
          <w:rFonts w:ascii="Times New Roman" w:hAnsi="Times New Roman"/>
          <w:sz w:val="24"/>
          <w:szCs w:val="24"/>
        </w:rPr>
        <w:t>vor</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desfasura</w:t>
      </w:r>
      <w:proofErr w:type="spellEnd"/>
      <w:r w:rsidRPr="00AC0E84">
        <w:rPr>
          <w:rFonts w:ascii="Times New Roman" w:hAnsi="Times New Roman"/>
          <w:sz w:val="24"/>
          <w:szCs w:val="24"/>
        </w:rPr>
        <w:t xml:space="preserve"> in </w:t>
      </w:r>
      <w:proofErr w:type="spellStart"/>
      <w:r w:rsidRPr="00AC0E84">
        <w:rPr>
          <w:rFonts w:ascii="Times New Roman" w:hAnsi="Times New Roman"/>
          <w:sz w:val="24"/>
          <w:szCs w:val="24"/>
        </w:rPr>
        <w:t>imediata</w:t>
      </w:r>
      <w:proofErr w:type="spellEnd"/>
      <w:r w:rsidRPr="00AC0E84">
        <w:rPr>
          <w:rFonts w:ascii="Times New Roman" w:hAnsi="Times New Roman"/>
          <w:sz w:val="24"/>
          <w:szCs w:val="24"/>
        </w:rPr>
        <w:t xml:space="preserve"> </w:t>
      </w:r>
      <w:proofErr w:type="spellStart"/>
      <w:r w:rsidRPr="00AC0E84">
        <w:rPr>
          <w:rFonts w:ascii="Times New Roman" w:hAnsi="Times New Roman"/>
          <w:sz w:val="24"/>
          <w:szCs w:val="24"/>
        </w:rPr>
        <w:t>apropiere</w:t>
      </w:r>
      <w:proofErr w:type="spellEnd"/>
      <w:r w:rsidRPr="00AC0E84">
        <w:rPr>
          <w:rFonts w:ascii="Times New Roman" w:hAnsi="Times New Roman"/>
          <w:sz w:val="24"/>
          <w:szCs w:val="24"/>
        </w:rPr>
        <w:t xml:space="preserve"> a </w:t>
      </w:r>
      <w:proofErr w:type="spellStart"/>
      <w:r w:rsidRPr="00AC0E84">
        <w:rPr>
          <w:rFonts w:ascii="Times New Roman" w:hAnsi="Times New Roman"/>
          <w:sz w:val="24"/>
          <w:szCs w:val="24"/>
        </w:rPr>
        <w:t>acestora</w:t>
      </w:r>
      <w:proofErr w:type="spellEnd"/>
      <w:r w:rsidRPr="00AC0E84">
        <w:rPr>
          <w:rFonts w:ascii="Times New Roman" w:hAnsi="Times New Roman"/>
          <w:sz w:val="24"/>
          <w:szCs w:val="24"/>
        </w:rPr>
        <w:t>.</w:t>
      </w:r>
    </w:p>
    <w:p w:rsidR="0040125A" w:rsidRDefault="001A5EB8" w:rsidP="0040125A">
      <w:pPr>
        <w:pStyle w:val="BodyText"/>
        <w:spacing w:after="0" w:line="240" w:lineRule="auto"/>
        <w:ind w:firstLine="720"/>
        <w:jc w:val="both"/>
        <w:rPr>
          <w:rFonts w:ascii="Times New Roman" w:hAnsi="Times New Roman"/>
          <w:sz w:val="24"/>
          <w:szCs w:val="24"/>
          <w:lang w:val="it-IT"/>
        </w:rPr>
      </w:pPr>
      <w:r w:rsidRPr="0040125A">
        <w:rPr>
          <w:rFonts w:ascii="Times New Roman" w:hAnsi="Times New Roman"/>
          <w:sz w:val="24"/>
          <w:szCs w:val="24"/>
          <w:lang w:val="it-IT"/>
        </w:rPr>
        <w:t>După terminarea lucrărilor se vor reface spatiile afectate care</w:t>
      </w:r>
      <w:r w:rsidR="0040125A">
        <w:rPr>
          <w:rFonts w:ascii="Times New Roman" w:hAnsi="Times New Roman"/>
          <w:sz w:val="24"/>
          <w:szCs w:val="24"/>
          <w:lang w:val="it-IT"/>
        </w:rPr>
        <w:t xml:space="preserve"> vor fi aduse la starea initiala. </w:t>
      </w:r>
    </w:p>
    <w:p w:rsidR="001A5EB8" w:rsidRPr="00941338" w:rsidRDefault="001A5EB8" w:rsidP="0040125A">
      <w:pPr>
        <w:pStyle w:val="BodyText"/>
        <w:spacing w:after="0" w:line="240" w:lineRule="auto"/>
        <w:jc w:val="both"/>
        <w:rPr>
          <w:rFonts w:ascii="Times New Roman" w:hAnsi="Times New Roman"/>
          <w:sz w:val="24"/>
          <w:szCs w:val="24"/>
        </w:rPr>
      </w:pPr>
      <w:r w:rsidRPr="00941338">
        <w:rPr>
          <w:rFonts w:ascii="Times New Roman" w:hAnsi="Times New Roman"/>
          <w:sz w:val="24"/>
          <w:szCs w:val="24"/>
        </w:rPr>
        <w:t xml:space="preserve">b) </w:t>
      </w:r>
      <w:r w:rsidRPr="00941338">
        <w:rPr>
          <w:rFonts w:ascii="Times New Roman" w:hAnsi="Times New Roman"/>
          <w:i/>
          <w:sz w:val="24"/>
          <w:szCs w:val="24"/>
        </w:rPr>
        <w:t>cumularea cu alte proiecte:</w:t>
      </w:r>
      <w:r w:rsidRPr="00941338">
        <w:rPr>
          <w:rFonts w:ascii="Times New Roman" w:hAnsi="Times New Roman"/>
          <w:sz w:val="24"/>
          <w:szCs w:val="24"/>
        </w:rPr>
        <w:t xml:space="preserve"> nu este cazul;</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c) </w:t>
      </w:r>
      <w:r w:rsidRPr="00941338">
        <w:rPr>
          <w:rFonts w:ascii="Times New Roman" w:eastAsia="Times New Roman" w:hAnsi="Times New Roman" w:cs="Times New Roman"/>
          <w:i/>
          <w:sz w:val="24"/>
          <w:szCs w:val="24"/>
          <w:lang w:eastAsia="pl-PL"/>
        </w:rPr>
        <w:t>utilizarea resurselor naturale</w:t>
      </w:r>
      <w:r w:rsidRPr="00941338">
        <w:rPr>
          <w:rFonts w:ascii="Times New Roman" w:eastAsia="Times New Roman" w:hAnsi="Times New Roman" w:cs="Times New Roman"/>
          <w:sz w:val="24"/>
          <w:szCs w:val="24"/>
          <w:lang w:eastAsia="pl-PL"/>
        </w:rPr>
        <w:t xml:space="preserve">: </w:t>
      </w:r>
      <w:r w:rsidRPr="00941338">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d) </w:t>
      </w:r>
      <w:r w:rsidRPr="00941338">
        <w:rPr>
          <w:rFonts w:ascii="Times New Roman" w:eastAsia="Calibri" w:hAnsi="Times New Roman" w:cs="Times New Roman"/>
          <w:i/>
          <w:sz w:val="24"/>
          <w:szCs w:val="24"/>
        </w:rPr>
        <w:t>producţia de deşeuri</w:t>
      </w:r>
      <w:r w:rsidRPr="00941338">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e) </w:t>
      </w:r>
      <w:r w:rsidRPr="00941338">
        <w:rPr>
          <w:rFonts w:ascii="Times New Roman" w:eastAsia="Times New Roman" w:hAnsi="Times New Roman" w:cs="Times New Roman"/>
          <w:i/>
          <w:sz w:val="24"/>
          <w:szCs w:val="24"/>
          <w:lang w:eastAsia="pl-PL"/>
        </w:rPr>
        <w:t>emisiile poluante, inclusiv zgomotul şi alte surse de disconfort</w:t>
      </w:r>
      <w:r w:rsidRPr="00941338">
        <w:rPr>
          <w:rFonts w:ascii="Times New Roman" w:eastAsia="Times New Roman" w:hAnsi="Times New Roman" w:cs="Times New Roman"/>
          <w:sz w:val="24"/>
          <w:szCs w:val="24"/>
          <w:lang w:eastAsia="pl-PL"/>
        </w:rPr>
        <w:t xml:space="preserve">: în perioada de execuţie, zgomotul va fi generat de </w:t>
      </w:r>
      <w:r w:rsidRPr="00941338">
        <w:rPr>
          <w:rFonts w:ascii="Times New Roman" w:eastAsia="Calibri" w:hAnsi="Times New Roman" w:cs="Times New Roman"/>
          <w:sz w:val="24"/>
          <w:szCs w:val="24"/>
          <w:lang w:eastAsia="pl-PL"/>
        </w:rPr>
        <w:t xml:space="preserve">utilajele şi mijloacele de transport; </w:t>
      </w:r>
      <w:r w:rsidRPr="00941338">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f) </w:t>
      </w:r>
      <w:r w:rsidRPr="00941338">
        <w:rPr>
          <w:rFonts w:ascii="Times New Roman" w:eastAsia="Calibri" w:hAnsi="Times New Roman" w:cs="Times New Roman"/>
          <w:i/>
          <w:sz w:val="24"/>
          <w:szCs w:val="24"/>
        </w:rPr>
        <w:t>riscul de accident, ţinându-se seama în special de substanţele şi de tehnologiile utilizate</w:t>
      </w:r>
      <w:r w:rsidRPr="00941338">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1A5EB8" w:rsidRPr="0046464A" w:rsidRDefault="001A5EB8" w:rsidP="001A5EB8">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rPr>
      </w:pPr>
      <w:r w:rsidRPr="00941338">
        <w:rPr>
          <w:rFonts w:ascii="Times New Roman" w:eastAsia="Times New Roman" w:hAnsi="Times New Roman" w:cs="Times New Roman"/>
          <w:b/>
          <w:i/>
          <w:sz w:val="24"/>
          <w:szCs w:val="24"/>
        </w:rPr>
        <w:t>2.</w:t>
      </w:r>
      <w:r w:rsidRPr="00941338">
        <w:rPr>
          <w:rFonts w:ascii="Times New Roman" w:eastAsia="Times New Roman" w:hAnsi="Times New Roman" w:cs="Times New Roman"/>
          <w:b/>
          <w:i/>
          <w:sz w:val="24"/>
          <w:szCs w:val="24"/>
          <w:u w:val="single"/>
        </w:rPr>
        <w:t xml:space="preserve"> Localizarea proiectelor</w:t>
      </w:r>
    </w:p>
    <w:p w:rsidR="001A5EB8" w:rsidRPr="00C74953" w:rsidRDefault="001A5EB8" w:rsidP="001A5EB8">
      <w:pPr>
        <w:tabs>
          <w:tab w:val="num" w:pos="0"/>
        </w:tabs>
        <w:spacing w:after="0" w:line="240" w:lineRule="auto"/>
        <w:jc w:val="both"/>
        <w:rPr>
          <w:rFonts w:ascii="Times New Roman" w:hAnsi="Times New Roman" w:cs="Times New Roman"/>
          <w:sz w:val="24"/>
          <w:szCs w:val="24"/>
        </w:rPr>
      </w:pPr>
      <w:r w:rsidRPr="00C74953">
        <w:rPr>
          <w:rFonts w:ascii="Times New Roman" w:eastAsia="Times New Roman" w:hAnsi="Times New Roman" w:cs="Times New Roman"/>
          <w:i/>
          <w:sz w:val="24"/>
          <w:szCs w:val="24"/>
        </w:rPr>
        <w:t>2.1. utilizarea existentă a terenului</w:t>
      </w:r>
      <w:r w:rsidRPr="00C74953">
        <w:rPr>
          <w:rFonts w:ascii="Times New Roman" w:eastAsia="Times New Roman" w:hAnsi="Times New Roman" w:cs="Times New Roman"/>
          <w:sz w:val="24"/>
          <w:szCs w:val="24"/>
        </w:rPr>
        <w:t xml:space="preserve">: terenul pe care se realizează proiectul se află în </w:t>
      </w:r>
      <w:r w:rsidR="00EA0BFA" w:rsidRPr="00C74953">
        <w:rPr>
          <w:rFonts w:ascii="Times New Roman" w:eastAsia="Times New Roman" w:hAnsi="Times New Roman" w:cs="Times New Roman"/>
          <w:sz w:val="24"/>
          <w:szCs w:val="24"/>
        </w:rPr>
        <w:t xml:space="preserve">comuna </w:t>
      </w:r>
      <w:r w:rsidR="00DC6405">
        <w:rPr>
          <w:rFonts w:ascii="Times New Roman" w:eastAsia="Times New Roman" w:hAnsi="Times New Roman" w:cs="Times New Roman"/>
          <w:sz w:val="24"/>
          <w:szCs w:val="24"/>
        </w:rPr>
        <w:t>Valea Lungă</w:t>
      </w:r>
      <w:r w:rsidR="00C74953" w:rsidRPr="00C74953">
        <w:rPr>
          <w:rFonts w:ascii="Times New Roman" w:eastAsia="Times New Roman" w:hAnsi="Times New Roman" w:cs="Times New Roman"/>
          <w:sz w:val="24"/>
          <w:szCs w:val="24"/>
        </w:rPr>
        <w:t>, județul Dâmbovița</w:t>
      </w:r>
      <w:r w:rsidRPr="00C74953">
        <w:rPr>
          <w:rFonts w:ascii="Times New Roman" w:hAnsi="Times New Roman" w:cs="Times New Roman"/>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7A619B">
        <w:rPr>
          <w:rFonts w:ascii="Times New Roman" w:eastAsia="Times New Roman" w:hAnsi="Times New Roman" w:cs="Times New Roman"/>
          <w:sz w:val="24"/>
          <w:szCs w:val="24"/>
        </w:rPr>
        <w:lastRenderedPageBreak/>
        <w:t xml:space="preserve">2.2. </w:t>
      </w:r>
      <w:r w:rsidRPr="007A619B">
        <w:rPr>
          <w:rFonts w:ascii="Times New Roman" w:eastAsia="Times New Roman" w:hAnsi="Times New Roman" w:cs="Times New Roman"/>
          <w:i/>
          <w:sz w:val="24"/>
          <w:szCs w:val="24"/>
        </w:rPr>
        <w:t>relativa abundenţă a resurselor naturale din zonă, calitatea şi capacitatea regenerativă a acestora</w:t>
      </w:r>
      <w:r w:rsidRPr="007A619B">
        <w:rPr>
          <w:rFonts w:ascii="Times New Roman" w:eastAsia="Times New Roman" w:hAnsi="Times New Roman" w:cs="Times New Roman"/>
          <w:sz w:val="24"/>
          <w:szCs w:val="24"/>
        </w:rPr>
        <w:t>: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2.3. </w:t>
      </w:r>
      <w:r w:rsidRPr="00941338">
        <w:rPr>
          <w:rFonts w:ascii="Times New Roman" w:eastAsia="Times New Roman" w:hAnsi="Times New Roman" w:cs="Times New Roman"/>
          <w:i/>
          <w:sz w:val="24"/>
          <w:szCs w:val="24"/>
        </w:rPr>
        <w:t>capacitatea de absorbţie a mediului, cu atenţie deosebită pentru</w:t>
      </w:r>
      <w:r w:rsidRPr="00941338">
        <w:rPr>
          <w:rFonts w:ascii="Times New Roman" w:eastAsia="Times New Roman" w:hAnsi="Times New Roman" w:cs="Times New Roman"/>
          <w:sz w:val="24"/>
          <w:szCs w:val="24"/>
        </w:rPr>
        <w:t>:</w:t>
      </w:r>
    </w:p>
    <w:p w:rsidR="001A5EB8" w:rsidRPr="00941338" w:rsidRDefault="001A5EB8" w:rsidP="001A5EB8">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a)  zonele umede: nu este cazul;</w:t>
      </w:r>
    </w:p>
    <w:p w:rsidR="001A5EB8" w:rsidRPr="00941338" w:rsidRDefault="001A5EB8" w:rsidP="001A5EB8">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zonele costiere: nu este cazul;</w:t>
      </w:r>
    </w:p>
    <w:p w:rsidR="001A5EB8" w:rsidRPr="00941338" w:rsidRDefault="001A5EB8" w:rsidP="001A5EB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c)  zonele montane şi cele împădurite: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  parcurile şi rezervaţiile naturale: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941338">
        <w:rPr>
          <w:rFonts w:ascii="Times New Roman" w:eastAsia="Times New Roman" w:hAnsi="Times New Roman" w:cs="Times New Roman"/>
          <w:iCs/>
          <w:sz w:val="24"/>
          <w:szCs w:val="24"/>
        </w:rPr>
        <w:t>;</w:t>
      </w: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f)  zonele de protecţie specială, mai ales cele desemnate prin Ordonanţa de Urgenţă a Guvernului nr. </w:t>
      </w:r>
      <w:r w:rsidR="00241803">
        <w:fldChar w:fldCharType="begin"/>
      </w:r>
      <w:r w:rsidR="00241803">
        <w:instrText xml:space="preserve"> HYPERLINK "http://www.apmbuzau.ro/1_NOUTATI%20Procedura%20EIA(Dalia)_SEPT_2009/Documents%20and%20SettingsDalia%20BitanSintact%202.0cacheLegislatietemp00103869.htm" </w:instrText>
      </w:r>
      <w:r w:rsidR="00241803">
        <w:fldChar w:fldCharType="separate"/>
      </w:r>
      <w:r w:rsidRPr="00941338">
        <w:rPr>
          <w:rFonts w:ascii="Times New Roman" w:eastAsia="Times New Roman" w:hAnsi="Times New Roman" w:cs="Times New Roman"/>
          <w:color w:val="0000FF"/>
          <w:sz w:val="24"/>
          <w:szCs w:val="24"/>
          <w:u w:val="single"/>
        </w:rPr>
        <w:t>57/2007</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241803">
        <w:fldChar w:fldCharType="begin"/>
      </w:r>
      <w:r w:rsidR="00241803">
        <w:instrText xml:space="preserve"> HYPERLINK "http://www.apmbuzau.ro/1_NOUTATI%20Procedura%20EIA(Dalia)_SEPT_2009/Documents%20and%20SettingsDalia%20BitanSintact%202.0cacheLegislatietemp00033752.htm" </w:instrText>
      </w:r>
      <w:r w:rsidR="00241803">
        <w:fldChar w:fldCharType="separate"/>
      </w:r>
      <w:r w:rsidRPr="00941338">
        <w:rPr>
          <w:rFonts w:ascii="Times New Roman" w:eastAsia="Times New Roman" w:hAnsi="Times New Roman" w:cs="Times New Roman"/>
          <w:color w:val="0000FF"/>
          <w:sz w:val="24"/>
          <w:szCs w:val="24"/>
          <w:u w:val="single"/>
        </w:rPr>
        <w:t>5/2000</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rsidR="00241803">
        <w:fldChar w:fldCharType="begin"/>
      </w:r>
      <w:r w:rsidR="00241803">
        <w:instrText xml:space="preserve"> HYPERLINK "http://www.apmbuzau.ro/1_NOUTATI%20Procedura%20EIA(Dalia)_SEPT_2009/Documents%20and%20SettingsDalia%20BitanSintact%202.0cacheLegislatietemp00008742.htm" </w:instrText>
      </w:r>
      <w:r w:rsidR="00241803">
        <w:fldChar w:fldCharType="separate"/>
      </w:r>
      <w:r w:rsidRPr="00941338">
        <w:rPr>
          <w:rFonts w:ascii="Times New Roman" w:eastAsia="Times New Roman" w:hAnsi="Times New Roman" w:cs="Times New Roman"/>
          <w:color w:val="0000FF"/>
          <w:sz w:val="24"/>
          <w:szCs w:val="24"/>
          <w:u w:val="single"/>
        </w:rPr>
        <w:t>107/1996</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cu modificările şi completările ulterioare, şi Hotărârea Guvernului nr. </w:t>
      </w:r>
      <w:r w:rsidR="00241803">
        <w:fldChar w:fldCharType="begin"/>
      </w:r>
      <w:r w:rsidR="00241803">
        <w:instrText xml:space="preserve"> HYPERLINK "http://www.apmbuzau.ro/1_NOUTATI%20Procedura%20EIA(Dalia)_SEPT_2009/Documents%20and%20SettingsDalia%20BitanSintact%202.0cacheLegislatietemp00085898.htm" </w:instrText>
      </w:r>
      <w:r w:rsidR="00241803">
        <w:fldChar w:fldCharType="separate"/>
      </w:r>
      <w:r w:rsidRPr="00941338">
        <w:rPr>
          <w:rFonts w:ascii="Times New Roman" w:eastAsia="Times New Roman" w:hAnsi="Times New Roman" w:cs="Times New Roman"/>
          <w:color w:val="0000FF"/>
          <w:sz w:val="24"/>
          <w:szCs w:val="24"/>
          <w:u w:val="single"/>
        </w:rPr>
        <w:t>930/2005</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1A5EB8" w:rsidRPr="00941338" w:rsidRDefault="001A5EB8" w:rsidP="001A5EB8">
      <w:pPr>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h) ariile dens populate: nu e cazul;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1338">
        <w:rPr>
          <w:rFonts w:ascii="Times New Roman" w:eastAsia="Times New Roman" w:hAnsi="Times New Roman" w:cs="Times New Roman"/>
          <w:sz w:val="24"/>
          <w:szCs w:val="24"/>
        </w:rPr>
        <w:t xml:space="preserve">    i) peisajele cu semnificaţie istorică, culturală şi arheologică</w:t>
      </w:r>
      <w:r w:rsidRPr="00C74953">
        <w:rPr>
          <w:rFonts w:ascii="Times New Roman" w:eastAsia="Times New Roman" w:hAnsi="Times New Roman" w:cs="Times New Roman"/>
          <w:sz w:val="24"/>
          <w:szCs w:val="24"/>
        </w:rPr>
        <w:t xml:space="preserve">: </w:t>
      </w:r>
      <w:r w:rsidRPr="00C74953">
        <w:rPr>
          <w:rFonts w:ascii="Times New Roman" w:eastAsia="Times New Roman" w:hAnsi="Times New Roman" w:cs="Times New Roman"/>
          <w:iCs/>
          <w:sz w:val="24"/>
          <w:szCs w:val="24"/>
        </w:rPr>
        <w:t>nu este cazul;</w:t>
      </w:r>
      <w:r w:rsidRPr="00941338">
        <w:rPr>
          <w:rFonts w:ascii="Times New Roman" w:eastAsia="Times New Roman" w:hAnsi="Times New Roman" w:cs="Times New Roman"/>
          <w:iCs/>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i/>
          <w:iCs/>
          <w:sz w:val="24"/>
          <w:szCs w:val="24"/>
        </w:rPr>
        <w:t xml:space="preserve">3. </w:t>
      </w:r>
      <w:r w:rsidRPr="00941338">
        <w:rPr>
          <w:rFonts w:ascii="Times New Roman" w:eastAsia="Times New Roman" w:hAnsi="Times New Roman" w:cs="Times New Roman"/>
          <w:b/>
          <w:i/>
          <w:iCs/>
          <w:sz w:val="24"/>
          <w:szCs w:val="24"/>
          <w:u w:val="single"/>
        </w:rPr>
        <w:t>Caracteristicile impactului potenţial:</w:t>
      </w:r>
      <w:r w:rsidRPr="00941338">
        <w:rPr>
          <w:rFonts w:ascii="Times New Roman" w:eastAsia="Times New Roman" w:hAnsi="Times New Roman" w:cs="Times New Roman"/>
          <w:b/>
          <w:sz w:val="24"/>
          <w:szCs w:val="24"/>
          <w:u w:val="single"/>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a) extinderea impactului: aria geografică şi numărul persoanelor afectate: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b) natura transfrontieră a impactului: nu este cazul;</w:t>
      </w:r>
    </w:p>
    <w:p w:rsidR="001A5EB8" w:rsidRPr="00941338" w:rsidRDefault="001A5EB8" w:rsidP="001A5EB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Cs/>
          <w:i/>
          <w:sz w:val="24"/>
          <w:szCs w:val="24"/>
        </w:rPr>
      </w:pPr>
      <w:r w:rsidRPr="00941338">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41338">
        <w:rPr>
          <w:rFonts w:ascii="Times New Roman" w:eastAsia="Times New Roman" w:hAnsi="Times New Roman" w:cs="Times New Roman"/>
          <w:bCs/>
          <w:i/>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Cs/>
          <w:i/>
          <w:sz w:val="24"/>
          <w:szCs w:val="24"/>
        </w:rPr>
      </w:pPr>
    </w:p>
    <w:p w:rsidR="001A5EB8" w:rsidRPr="00941338" w:rsidRDefault="001A5EB8" w:rsidP="001A5EB8">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nu</w:t>
      </w:r>
      <w:proofErr w:type="spellEnd"/>
      <w:r w:rsidRPr="00941338">
        <w:rPr>
          <w:rFonts w:ascii="Times New Roman" w:eastAsia="Times New Roman" w:hAnsi="Times New Roman" w:cs="Times New Roman"/>
          <w:b/>
          <w:color w:val="191919"/>
          <w:sz w:val="24"/>
          <w:szCs w:val="24"/>
          <w:lang w:val="en-US"/>
        </w:rPr>
        <w:t xml:space="preserve">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1A5EB8" w:rsidRPr="00D40B61" w:rsidRDefault="001A5EB8" w:rsidP="001A5EB8">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1A5EB8" w:rsidRPr="00941338" w:rsidRDefault="001A5EB8" w:rsidP="001A5EB8">
      <w:pPr>
        <w:pStyle w:val="ListParagraph"/>
        <w:autoSpaceDE w:val="0"/>
        <w:autoSpaceDN w:val="0"/>
        <w:adjustRightInd w:val="0"/>
        <w:spacing w:after="0" w:line="240" w:lineRule="auto"/>
        <w:jc w:val="both"/>
        <w:rPr>
          <w:rFonts w:ascii="Times New Roman" w:hAnsi="Times New Roman" w:cs="Times New Roman"/>
          <w:sz w:val="24"/>
          <w:szCs w:val="24"/>
        </w:rPr>
      </w:pPr>
    </w:p>
    <w:p w:rsidR="001A5EB8" w:rsidRDefault="001A5EB8" w:rsidP="001A5EB8">
      <w:pPr>
        <w:suppressAutoHyphens/>
        <w:spacing w:after="0" w:line="240" w:lineRule="auto"/>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Motivele pe baza cărora s-a stabilit nu se supune evaluării impactului asupra corpurilor de apă</w:t>
      </w:r>
      <w:r w:rsidRPr="00941338">
        <w:rPr>
          <w:rFonts w:ascii="Times New Roman" w:eastAsia="Times New Roman" w:hAnsi="Times New Roman" w:cs="Times New Roman"/>
          <w:bCs/>
          <w:sz w:val="24"/>
          <w:szCs w:val="24"/>
        </w:rPr>
        <w:t xml:space="preserve"> în conformitate cu decizia justificată privind necesitatea elaborării studiului de evaluare a </w:t>
      </w:r>
      <w:r w:rsidRPr="00CB616A">
        <w:rPr>
          <w:rFonts w:ascii="Times New Roman" w:eastAsia="Times New Roman" w:hAnsi="Times New Roman" w:cs="Times New Roman"/>
          <w:bCs/>
          <w:sz w:val="24"/>
          <w:szCs w:val="24"/>
        </w:rPr>
        <w:t>impactului asupra corpurilor de apă.</w:t>
      </w:r>
    </w:p>
    <w:p w:rsidR="001A5EB8" w:rsidRPr="003E2DDC" w:rsidRDefault="002A6E35" w:rsidP="003E2DDC">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Adresa Administrației Naționale Apele Române Administrația Bazinală de Apă Buzău Ialomița</w:t>
      </w:r>
      <w:r w:rsidR="003E2DDC">
        <w:rPr>
          <w:rFonts w:ascii="Times New Roman" w:eastAsia="Times New Roman" w:hAnsi="Times New Roman" w:cs="Times New Roman"/>
          <w:bCs/>
          <w:sz w:val="24"/>
          <w:szCs w:val="24"/>
        </w:rPr>
        <w:t xml:space="preserve"> inregistrată cu nr. 980 din 19.01.2023 – proiectul nu necesită act de reglementare pe linie de gospodărire a apelor.</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b/>
          <w:i/>
          <w:sz w:val="24"/>
          <w:szCs w:val="24"/>
          <w:u w:val="single"/>
          <w:lang w:eastAsia="ro-RO"/>
        </w:rPr>
        <w:t>Condiţiile de realizare a proiectului</w:t>
      </w:r>
      <w:r w:rsidRPr="00941338">
        <w:rPr>
          <w:rFonts w:ascii="Times New Roman" w:eastAsia="Times New Roman" w:hAnsi="Times New Roman" w:cs="Times New Roman"/>
          <w:i/>
          <w:sz w:val="24"/>
          <w:szCs w:val="24"/>
          <w:lang w:eastAsia="ro-RO"/>
        </w:rPr>
        <w:t>:</w:t>
      </w:r>
    </w:p>
    <w:p w:rsidR="001A5EB8" w:rsidRPr="00941338" w:rsidRDefault="001A5EB8" w:rsidP="001A5EB8">
      <w:pPr>
        <w:spacing w:after="0" w:line="240" w:lineRule="auto"/>
        <w:ind w:right="-1080"/>
        <w:jc w:val="both"/>
        <w:rPr>
          <w:rFonts w:ascii="Times New Roman" w:eastAsia="Times New Roman" w:hAnsi="Times New Roman" w:cs="Times New Roman"/>
          <w:i/>
          <w:sz w:val="24"/>
          <w:szCs w:val="24"/>
          <w:lang w:eastAsia="ro-RO"/>
        </w:rPr>
      </w:pPr>
    </w:p>
    <w:p w:rsidR="001A5EB8" w:rsidRPr="00941338" w:rsidRDefault="001A5EB8" w:rsidP="001A5EB8">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sz w:val="24"/>
          <w:szCs w:val="24"/>
          <w:lang w:eastAsia="ro-RO"/>
        </w:rPr>
        <w:t xml:space="preserve">    </w:t>
      </w:r>
      <w:r w:rsidRPr="00941338">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41338">
        <w:rPr>
          <w:rFonts w:ascii="Times New Roman" w:eastAsia="Times New Roman" w:hAnsi="Times New Roman" w:cs="Times New Roman"/>
          <w:sz w:val="24"/>
          <w:szCs w:val="24"/>
          <w:lang w:eastAsia="ro-RO"/>
        </w:rPr>
        <w:t>.</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941338">
        <w:rPr>
          <w:rFonts w:ascii="Times New Roman" w:eastAsia="Times New Roman" w:hAnsi="Times New Roman" w:cs="Times New Roman"/>
          <w:b/>
          <w:i/>
          <w:sz w:val="24"/>
          <w:szCs w:val="24"/>
          <w:lang w:eastAsia="ro-RO"/>
        </w:rPr>
        <w:t>Respectarea condițiilor impuse prin avizele solicitate în Certificatul de Urbanism.</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1A5EB8" w:rsidRPr="00941338" w:rsidRDefault="001A5EB8" w:rsidP="001A5EB8">
      <w:pPr>
        <w:spacing w:after="0" w:line="240" w:lineRule="auto"/>
        <w:jc w:val="both"/>
        <w:rPr>
          <w:rFonts w:ascii="Times New Roman" w:eastAsia="Times New Roman" w:hAnsi="Times New Roman" w:cs="Times New Roman"/>
          <w:i/>
          <w:sz w:val="24"/>
          <w:szCs w:val="24"/>
        </w:rPr>
      </w:pP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vor respecta </w:t>
      </w:r>
      <w:r w:rsidRPr="00941338">
        <w:rPr>
          <w:rFonts w:ascii="Times New Roman" w:eastAsia="Calibri" w:hAnsi="Times New Roman" w:cs="Times New Roman"/>
          <w:color w:val="000000"/>
          <w:sz w:val="24"/>
          <w:szCs w:val="24"/>
        </w:rPr>
        <w:t>normele tehnice privind</w:t>
      </w:r>
      <w:r w:rsidRPr="00941338">
        <w:rPr>
          <w:rFonts w:ascii="Times New Roman" w:eastAsia="Calibri" w:hAnsi="Times New Roman" w:cs="Times New Roman"/>
          <w:color w:val="FF0000"/>
          <w:sz w:val="24"/>
          <w:szCs w:val="24"/>
        </w:rPr>
        <w:t xml:space="preserve"> </w:t>
      </w:r>
      <w:r w:rsidRPr="00941338">
        <w:rPr>
          <w:rFonts w:ascii="Times New Roman" w:eastAsia="Calibri" w:hAnsi="Times New Roman" w:cs="Times New Roman"/>
          <w:sz w:val="24"/>
          <w:szCs w:val="24"/>
        </w:rPr>
        <w:t>distanţa de amplasare faţă de LEA sau priză de legătură la pământ a stâlpilor acesteia;</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va ţine cont de soluţiile tehnice de execuţie pentru realizare, propuse de proiectant; </w:t>
      </w:r>
    </w:p>
    <w:p w:rsidR="001A5EB8" w:rsidRPr="00941338" w:rsidRDefault="001A5EB8" w:rsidP="001A5EB8">
      <w:pPr>
        <w:spacing w:after="0" w:line="240" w:lineRule="auto"/>
        <w:jc w:val="both"/>
        <w:rPr>
          <w:rFonts w:ascii="Times New Roman" w:eastAsia="Times New Roman" w:hAnsi="Times New Roman" w:cs="Times New Roman"/>
          <w:b/>
          <w:sz w:val="24"/>
          <w:szCs w:val="24"/>
        </w:rPr>
      </w:pP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b/>
          <w:sz w:val="24"/>
          <w:szCs w:val="24"/>
        </w:rPr>
        <w:t>Condiţii impuse pentru organizarea de şantier</w:t>
      </w:r>
      <w:r w:rsidRPr="00941338">
        <w:rPr>
          <w:rFonts w:ascii="Times New Roman" w:eastAsia="Times New Roman" w:hAnsi="Times New Roman" w:cs="Times New Roman"/>
          <w:sz w:val="24"/>
          <w:szCs w:val="24"/>
        </w:rPr>
        <w:t>:</w:t>
      </w:r>
    </w:p>
    <w:p w:rsidR="001A5EB8" w:rsidRPr="00941338" w:rsidRDefault="001A5EB8" w:rsidP="001A5EB8">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1A5EB8" w:rsidRPr="00941338" w:rsidRDefault="001A5EB8" w:rsidP="001A5EB8">
      <w:pPr>
        <w:tabs>
          <w:tab w:val="left" w:pos="-720"/>
          <w:tab w:val="num" w:pos="144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1A5EB8" w:rsidRPr="00941338" w:rsidRDefault="001A5EB8" w:rsidP="001A5EB8">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1A5EB8" w:rsidRPr="00941338" w:rsidRDefault="001A5EB8" w:rsidP="001A5EB8">
      <w:pPr>
        <w:tabs>
          <w:tab w:val="left" w:pos="-720"/>
        </w:tabs>
        <w:suppressAutoHyphens/>
        <w:spacing w:after="0" w:line="240" w:lineRule="auto"/>
        <w:rPr>
          <w:rFonts w:ascii="Times New Roman" w:eastAsia="Calibri" w:hAnsi="Times New Roman" w:cs="Times New Roman"/>
          <w:b/>
          <w:bCs/>
          <w:sz w:val="24"/>
          <w:szCs w:val="24"/>
          <w:u w:val="single"/>
        </w:rPr>
      </w:pPr>
    </w:p>
    <w:p w:rsidR="001A5EB8" w:rsidRPr="00941338" w:rsidRDefault="001A5EB8" w:rsidP="001A5EB8">
      <w:pPr>
        <w:pStyle w:val="BodyText"/>
        <w:tabs>
          <w:tab w:val="left" w:pos="-720"/>
        </w:tabs>
        <w:suppressAutoHyphens/>
        <w:spacing w:after="0" w:line="240" w:lineRule="auto"/>
        <w:rPr>
          <w:rFonts w:ascii="Times New Roman" w:hAnsi="Times New Roman"/>
          <w:b/>
          <w:bCs/>
          <w:i/>
          <w:sz w:val="24"/>
          <w:szCs w:val="24"/>
          <w:u w:val="single"/>
          <w:lang w:val="ro-RO"/>
        </w:rPr>
      </w:pPr>
      <w:r w:rsidRPr="00941338">
        <w:rPr>
          <w:rFonts w:ascii="Times New Roman" w:hAnsi="Times New Roman"/>
          <w:b/>
          <w:bCs/>
          <w:i/>
          <w:sz w:val="24"/>
          <w:szCs w:val="24"/>
          <w:u w:val="single"/>
          <w:lang w:val="ro-RO"/>
        </w:rPr>
        <w:t>Protecţia calităţii apelor</w:t>
      </w:r>
    </w:p>
    <w:p w:rsidR="00123908" w:rsidRPr="00123908" w:rsidRDefault="0040125A" w:rsidP="00123908">
      <w:pPr>
        <w:pStyle w:val="BodyText"/>
        <w:tabs>
          <w:tab w:val="left" w:pos="-720"/>
        </w:tabs>
        <w:suppressAutoHyphens/>
        <w:spacing w:after="0" w:line="240" w:lineRule="auto"/>
        <w:jc w:val="both"/>
        <w:rPr>
          <w:rFonts w:ascii="Times New Roman" w:eastAsia="Times New Roman" w:hAnsi="Times New Roman"/>
          <w:spacing w:val="-3"/>
          <w:sz w:val="24"/>
          <w:szCs w:val="24"/>
        </w:rPr>
      </w:pPr>
      <w:r w:rsidRPr="0040125A">
        <w:rPr>
          <w:rFonts w:ascii="Times New Roman" w:eastAsia="Times New Roman" w:hAnsi="Times New Roman"/>
          <w:sz w:val="24"/>
          <w:szCs w:val="24"/>
        </w:rPr>
        <w:t xml:space="preserve">- </w:t>
      </w:r>
      <w:r w:rsidR="00123908" w:rsidRPr="00123908">
        <w:rPr>
          <w:rFonts w:ascii="Times New Roman" w:eastAsia="Times New Roman" w:hAnsi="Times New Roman"/>
          <w:sz w:val="24"/>
          <w:szCs w:val="24"/>
        </w:rPr>
        <w:t xml:space="preserve">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evacua</w:t>
      </w:r>
      <w:proofErr w:type="spellEnd"/>
      <w:r w:rsidR="00123908" w:rsidRPr="00123908">
        <w:rPr>
          <w:rFonts w:ascii="Times New Roman" w:eastAsia="Times New Roman" w:hAnsi="Times New Roman"/>
          <w:sz w:val="24"/>
          <w:szCs w:val="24"/>
        </w:rPr>
        <w:t xml:space="preserve"> ape </w:t>
      </w:r>
      <w:proofErr w:type="spellStart"/>
      <w:r w:rsidR="00123908" w:rsidRPr="00123908">
        <w:rPr>
          <w:rFonts w:ascii="Times New Roman" w:eastAsia="Times New Roman" w:hAnsi="Times New Roman"/>
          <w:sz w:val="24"/>
          <w:szCs w:val="24"/>
        </w:rPr>
        <w:t>uzate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în</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apele</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 xml:space="preserve">, 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manipula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depozita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deşeuri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reziduuri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substanţe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chimice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fără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asigurarea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condiţiilor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evitare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poluării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directe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indirecte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apelor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w:t>
      </w:r>
    </w:p>
    <w:p w:rsidR="00123908" w:rsidRPr="00123908" w:rsidRDefault="00123908" w:rsidP="00123908">
      <w:pPr>
        <w:tabs>
          <w:tab w:val="left" w:pos="-720"/>
        </w:tabs>
        <w:suppressAutoHyphen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pacing w:val="-3"/>
          <w:sz w:val="24"/>
          <w:szCs w:val="24"/>
        </w:rPr>
        <w:t xml:space="preserve">- </w:t>
      </w:r>
      <w:r w:rsidRPr="00123908">
        <w:rPr>
          <w:rFonts w:ascii="Times New Roman" w:eastAsia="Times New Roman" w:hAnsi="Times New Roman" w:cs="Times New Roman"/>
          <w:spacing w:val="-3"/>
          <w:sz w:val="24"/>
          <w:szCs w:val="24"/>
        </w:rPr>
        <w:t>pe perioada execuţiei proiectului se vor utiliza toaletele ecologice;</w:t>
      </w:r>
    </w:p>
    <w:p w:rsidR="0040125A" w:rsidRDefault="0040125A" w:rsidP="00123908">
      <w:pPr>
        <w:tabs>
          <w:tab w:val="left" w:pos="7920"/>
        </w:tabs>
        <w:autoSpaceDE w:val="0"/>
        <w:spacing w:after="0" w:line="240" w:lineRule="auto"/>
        <w:jc w:val="both"/>
        <w:rPr>
          <w:rFonts w:ascii="Times New Roman" w:eastAsia="Calibri" w:hAnsi="Times New Roman" w:cs="Times New Roman"/>
          <w:b/>
          <w:bCs/>
          <w:sz w:val="24"/>
          <w:szCs w:val="24"/>
          <w:u w:val="single"/>
        </w:rPr>
      </w:pP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b/>
          <w:bCs/>
          <w:sz w:val="24"/>
          <w:szCs w:val="24"/>
          <w:u w:val="single"/>
        </w:rPr>
      </w:pPr>
      <w:r w:rsidRPr="00941338">
        <w:rPr>
          <w:rFonts w:ascii="Times New Roman" w:eastAsia="Calibri" w:hAnsi="Times New Roman" w:cs="Times New Roman"/>
          <w:b/>
          <w:bCs/>
          <w:sz w:val="24"/>
          <w:szCs w:val="24"/>
          <w:u w:val="single"/>
        </w:rPr>
        <w:t>Protecţia aerului</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mijloacele de transport vor fi asigurate astfel încât să nu existe pierderi de material sau deşeuri în timpul transportului;</w:t>
      </w:r>
      <w:r w:rsidRPr="00941338">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41338">
        <w:rPr>
          <w:rFonts w:ascii="Times New Roman" w:eastAsia="Calibri" w:hAnsi="Times New Roman" w:cs="Times New Roman"/>
          <w:spacing w:val="-3"/>
          <w:sz w:val="24"/>
          <w:szCs w:val="24"/>
        </w:rPr>
        <w:t xml:space="preserve">, </w:t>
      </w:r>
      <w:r w:rsidRPr="00941338">
        <w:rPr>
          <w:rFonts w:ascii="Times New Roman" w:eastAsia="Calibri" w:hAnsi="Times New Roman" w:cs="Times New Roman"/>
          <w:sz w:val="24"/>
          <w:szCs w:val="24"/>
        </w:rPr>
        <w:t>în vederea reglementării din punct de vedere al emisiilor gazoase în atmosferă</w:t>
      </w:r>
      <w:r w:rsidRPr="00941338">
        <w:rPr>
          <w:rFonts w:ascii="Times New Roman" w:eastAsia="Calibri" w:hAnsi="Times New Roman" w:cs="Times New Roman"/>
          <w:spacing w:val="-3"/>
          <w:sz w:val="24"/>
          <w:szCs w:val="24"/>
        </w:rPr>
        <w:t>;</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41338">
        <w:rPr>
          <w:rFonts w:ascii="Times New Roman" w:eastAsia="Calibri" w:hAnsi="Times New Roman" w:cs="Times New Roman"/>
          <w:sz w:val="24"/>
          <w:szCs w:val="24"/>
        </w:rPr>
        <w:t xml:space="preserve">- </w:t>
      </w:r>
      <w:r w:rsidRPr="00941338">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40125A" w:rsidRDefault="0040125A" w:rsidP="001A5EB8">
      <w:pPr>
        <w:spacing w:after="0" w:line="240" w:lineRule="auto"/>
        <w:jc w:val="both"/>
        <w:rPr>
          <w:rFonts w:ascii="Times New Roman" w:eastAsia="Times New Roman" w:hAnsi="Times New Roman" w:cs="Times New Roman"/>
          <w:b/>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Protecția împotriva zgomotului</w:t>
      </w: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bCs/>
          <w:sz w:val="24"/>
          <w:szCs w:val="24"/>
        </w:rPr>
        <w:t xml:space="preserve">- </w:t>
      </w:r>
      <w:r w:rsidRPr="00941338">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1A5EB8" w:rsidRPr="00941338" w:rsidRDefault="001A5EB8" w:rsidP="001A5EB8">
      <w:pPr>
        <w:shd w:val="clear" w:color="auto" w:fill="FFFFFF"/>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în timpul execuţiei proiectului şi funcţionării </w:t>
      </w:r>
      <w:r w:rsidRPr="00941338">
        <w:rPr>
          <w:rFonts w:ascii="Times New Roman" w:eastAsia="Times New Roman" w:hAnsi="Times New Roman" w:cs="Times New Roman"/>
          <w:i/>
          <w:sz w:val="24"/>
          <w:szCs w:val="24"/>
        </w:rPr>
        <w:t xml:space="preserve">Nivelul de zgomot </w:t>
      </w:r>
      <w:r w:rsidRPr="00941338">
        <w:rPr>
          <w:rFonts w:ascii="Times New Roman" w:eastAsia="Times New Roman" w:hAnsi="Times New Roman" w:cs="Times New Roman"/>
          <w:sz w:val="24"/>
          <w:szCs w:val="24"/>
          <w:lang w:eastAsia="ro-RO"/>
        </w:rPr>
        <w:t>continuu echivalent ponderat A (</w:t>
      </w:r>
      <w:r w:rsidRPr="00941338">
        <w:rPr>
          <w:rFonts w:ascii="Times New Roman" w:eastAsia="Times New Roman" w:hAnsi="Times New Roman" w:cs="Times New Roman"/>
          <w:sz w:val="24"/>
          <w:szCs w:val="24"/>
          <w:vertAlign w:val="subscript"/>
          <w:lang w:eastAsia="ro-RO"/>
        </w:rPr>
        <w:t>AeqT</w:t>
      </w:r>
      <w:r w:rsidRPr="00941338">
        <w:rPr>
          <w:rFonts w:ascii="Times New Roman" w:eastAsia="Times New Roman" w:hAnsi="Times New Roman" w:cs="Times New Roman"/>
          <w:sz w:val="24"/>
          <w:szCs w:val="24"/>
          <w:lang w:eastAsia="ro-RO"/>
        </w:rPr>
        <w:t>)</w:t>
      </w: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sz w:val="24"/>
          <w:szCs w:val="24"/>
        </w:rPr>
        <w:t>se va încadra în limitele SR 10009:2017</w:t>
      </w:r>
      <w:r w:rsidRPr="00941338">
        <w:rPr>
          <w:rFonts w:ascii="Times New Roman" w:eastAsia="Times New Roman" w:hAnsi="Times New Roman" w:cs="Times New Roman"/>
          <w:bCs/>
          <w:i/>
          <w:iCs/>
          <w:sz w:val="24"/>
          <w:szCs w:val="24"/>
          <w:lang w:eastAsia="ro-RO"/>
        </w:rPr>
        <w:t>/C91:2020</w:t>
      </w:r>
      <w:r w:rsidRPr="00941338">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1A5EB8" w:rsidRDefault="001A5EB8" w:rsidP="001A5EB8">
      <w:pPr>
        <w:spacing w:after="0" w:line="240" w:lineRule="auto"/>
        <w:jc w:val="both"/>
        <w:rPr>
          <w:rFonts w:ascii="Times New Roman" w:eastAsia="Times New Roman" w:hAnsi="Times New Roman" w:cs="Times New Roman"/>
          <w:b/>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Protecţia solului</w:t>
      </w: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 pământul rezultat din săparea șanțului va fi depozitat provizoriu și apoi refolosit la reumplere;</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lastRenderedPageBreak/>
        <w:t xml:space="preserve">în cazul producerii unor poluări accidentale, se vor lua toate măsurile de prevenire şi de combatere a poluărilor accidentale; </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vor fi evitate lucrări care pot duce la degradări ale reţelelor supraterane sau subterane existente în zonă;</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prin lucrările propuse nu sunt necesare tăieri de arbori;</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1A5EB8" w:rsidRDefault="001A5EB8" w:rsidP="001A5EB8">
      <w:pPr>
        <w:keepNext/>
        <w:spacing w:after="0" w:line="240" w:lineRule="auto"/>
        <w:outlineLvl w:val="3"/>
        <w:rPr>
          <w:rFonts w:ascii="Times New Roman" w:eastAsia="Times New Roman" w:hAnsi="Times New Roman" w:cs="Times New Roman"/>
          <w:b/>
          <w:bCs/>
          <w:i/>
          <w:sz w:val="24"/>
          <w:szCs w:val="24"/>
          <w:u w:val="single"/>
        </w:rPr>
      </w:pPr>
    </w:p>
    <w:p w:rsidR="001A5EB8" w:rsidRPr="00941338" w:rsidRDefault="001A5EB8" w:rsidP="001A5EB8">
      <w:pPr>
        <w:keepNext/>
        <w:spacing w:after="0" w:line="240" w:lineRule="auto"/>
        <w:outlineLvl w:val="3"/>
        <w:rPr>
          <w:rFonts w:ascii="Times New Roman" w:eastAsia="Times New Roman" w:hAnsi="Times New Roman" w:cs="Times New Roman"/>
          <w:b/>
          <w:bCs/>
          <w:i/>
          <w:sz w:val="24"/>
          <w:szCs w:val="24"/>
          <w:u w:val="single"/>
        </w:rPr>
      </w:pPr>
      <w:r w:rsidRPr="00941338">
        <w:rPr>
          <w:rFonts w:ascii="Times New Roman" w:eastAsia="Times New Roman" w:hAnsi="Times New Roman" w:cs="Times New Roman"/>
          <w:b/>
          <w:bCs/>
          <w:i/>
          <w:sz w:val="24"/>
          <w:szCs w:val="24"/>
          <w:u w:val="single"/>
        </w:rPr>
        <w:t>Modul de gospodărire a deşeurilor</w:t>
      </w:r>
    </w:p>
    <w:p w:rsidR="001A5EB8" w:rsidRPr="00941338" w:rsidRDefault="001A5EB8" w:rsidP="001A5EB8">
      <w:pPr>
        <w:spacing w:after="0" w:line="240" w:lineRule="auto"/>
        <w:ind w:firstLine="720"/>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Pr>
          <w:rFonts w:ascii="Times New Roman" w:eastAsia="Times New Roman" w:hAnsi="Times New Roman" w:cs="Times New Roman"/>
          <w:b/>
          <w:bCs/>
          <w:i/>
          <w:iCs/>
          <w:sz w:val="24"/>
          <w:szCs w:val="24"/>
          <w:lang w:eastAsia="ro-RO"/>
        </w:rPr>
        <w:t>OUG 92</w:t>
      </w:r>
      <w:r w:rsidRPr="0094133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41338">
        <w:rPr>
          <w:rFonts w:ascii="Times New Roman" w:eastAsia="Times New Roman" w:hAnsi="Times New Roman" w:cs="Times New Roman"/>
          <w:b/>
          <w:bCs/>
          <w:i/>
          <w:iCs/>
          <w:sz w:val="24"/>
          <w:szCs w:val="24"/>
          <w:lang w:eastAsia="ro-RO"/>
        </w:rPr>
        <w:t>1 privind regimul deşeurilor</w:t>
      </w:r>
      <w:r w:rsidR="005C2F9A">
        <w:rPr>
          <w:rFonts w:ascii="Times New Roman" w:eastAsia="Times New Roman" w:hAnsi="Times New Roman" w:cs="Times New Roman"/>
          <w:b/>
          <w:bCs/>
          <w:i/>
          <w:iCs/>
          <w:sz w:val="24"/>
          <w:szCs w:val="24"/>
          <w:lang w:eastAsia="ro-RO"/>
        </w:rPr>
        <w:t>, aprobată prin Legea 17/2023.</w:t>
      </w:r>
      <w:r w:rsidRPr="00941338">
        <w:rPr>
          <w:rFonts w:ascii="Times New Roman" w:eastAsia="Times New Roman" w:hAnsi="Times New Roman" w:cs="Times New Roman"/>
          <w:b/>
          <w:i/>
          <w:iCs/>
          <w:sz w:val="24"/>
          <w:szCs w:val="24"/>
          <w:lang w:eastAsia="ro-RO"/>
        </w:rPr>
        <w:t>;</w:t>
      </w:r>
      <w:r w:rsidRPr="00941338">
        <w:rPr>
          <w:rFonts w:ascii="Times New Roman" w:eastAsia="Times New Roman" w:hAnsi="Times New Roman" w:cs="Times New Roman"/>
          <w:sz w:val="24"/>
          <w:szCs w:val="24"/>
          <w:lang w:eastAsia="ro-RO"/>
        </w:rPr>
        <w:t xml:space="preserve">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deşeurile menajere se vor colecta în europubelă şi se vor preda serviciului de salubritate;</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iCs/>
          <w:sz w:val="24"/>
          <w:szCs w:val="24"/>
        </w:rPr>
        <w:t xml:space="preserve">deşeurile reciclabile rezultate se vor colecta </w:t>
      </w:r>
      <w:r w:rsidRPr="00BD2D9D">
        <w:rPr>
          <w:rFonts w:ascii="Times New Roman" w:eastAsia="Times New Roman" w:hAnsi="Times New Roman" w:cs="Times New Roman"/>
          <w:sz w:val="24"/>
          <w:szCs w:val="24"/>
        </w:rPr>
        <w:t xml:space="preserve">prin grija executantului lucrării, </w:t>
      </w:r>
      <w:r w:rsidRPr="00BD2D9D">
        <w:rPr>
          <w:rFonts w:ascii="Times New Roman" w:eastAsia="Times New Roman" w:hAnsi="Times New Roman" w:cs="Times New Roman"/>
          <w:spacing w:val="-3"/>
          <w:sz w:val="24"/>
          <w:szCs w:val="24"/>
        </w:rPr>
        <w:t>la locul de producere,</w:t>
      </w:r>
      <w:r w:rsidRPr="00BD2D9D">
        <w:rPr>
          <w:rFonts w:ascii="Times New Roman" w:eastAsia="Times New Roman" w:hAnsi="Times New Roman" w:cs="Times New Roman"/>
          <w:sz w:val="24"/>
          <w:szCs w:val="24"/>
        </w:rPr>
        <w:t xml:space="preserve"> selectiv pe categorii şi vor fi gestionate prin societăţi autorizate</w:t>
      </w:r>
      <w:r w:rsidRPr="00BD2D9D">
        <w:rPr>
          <w:rFonts w:ascii="Times New Roman" w:eastAsia="Times New Roman" w:hAnsi="Times New Roman" w:cs="Times New Roman"/>
          <w:iCs/>
          <w:sz w:val="24"/>
          <w:szCs w:val="24"/>
        </w:rPr>
        <w:t xml:space="preserve"> în colectarea şi valorificarea acestora;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constructorul este obligat să nu depoziteze în zonă deşeurile rezultate din execuţia lucrării, pământ, pietriş, etc.;</w:t>
      </w:r>
    </w:p>
    <w:p w:rsidR="001A5EB8" w:rsidRPr="00BD2D9D" w:rsidRDefault="001A5EB8" w:rsidP="001A5EB8">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BD2D9D">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1A5EB8" w:rsidRPr="00941338" w:rsidRDefault="001A5EB8" w:rsidP="001A5EB8">
      <w:pPr>
        <w:spacing w:after="0" w:line="240" w:lineRule="auto"/>
        <w:jc w:val="both"/>
        <w:rPr>
          <w:rFonts w:ascii="Times New Roman" w:eastAsia="Times New Roman" w:hAnsi="Times New Roman" w:cs="Times New Roman"/>
          <w:b/>
          <w:bCs/>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bCs/>
          <w:sz w:val="24"/>
          <w:szCs w:val="24"/>
          <w:u w:val="single"/>
        </w:rPr>
      </w:pPr>
      <w:r w:rsidRPr="00941338">
        <w:rPr>
          <w:rFonts w:ascii="Times New Roman" w:eastAsia="Times New Roman" w:hAnsi="Times New Roman" w:cs="Times New Roman"/>
          <w:b/>
          <w:bCs/>
          <w:sz w:val="24"/>
          <w:szCs w:val="24"/>
          <w:u w:val="single"/>
        </w:rPr>
        <w:t>Monitorizarea</w:t>
      </w:r>
    </w:p>
    <w:p w:rsidR="001A5EB8" w:rsidRPr="00941338" w:rsidRDefault="001A5EB8" w:rsidP="001A5EB8">
      <w:pPr>
        <w:spacing w:after="0" w:line="240" w:lineRule="auto"/>
        <w:ind w:firstLine="360"/>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În timpul implementării proiectului:</w:t>
      </w:r>
      <w:r w:rsidRPr="00941338">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buna funcţionare a utilajelor;</w:t>
      </w:r>
    </w:p>
    <w:p w:rsidR="001A5EB8" w:rsidRPr="00941338" w:rsidRDefault="001A5EB8" w:rsidP="001A5EB8">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refacerea la sfârşitul lucrărilor a zonelor afectate şi aducerea la starea iniţială a terenului afectat de lucrări;</w:t>
      </w:r>
    </w:p>
    <w:p w:rsidR="001A5EB8" w:rsidRPr="00941338" w:rsidRDefault="001A5EB8" w:rsidP="001A5EB8">
      <w:pPr>
        <w:spacing w:after="120" w:line="240" w:lineRule="auto"/>
        <w:ind w:firstLine="709"/>
        <w:jc w:val="both"/>
        <w:rPr>
          <w:rStyle w:val="tpa"/>
          <w:rFonts w:ascii="Times New Roman" w:eastAsia="Times New Roman" w:hAnsi="Times New Roman" w:cs="Times New Roman"/>
          <w:i/>
          <w:sz w:val="24"/>
          <w:szCs w:val="24"/>
          <w:lang w:eastAsia="ro-RO"/>
        </w:rPr>
      </w:pPr>
      <w:r w:rsidRPr="00941338">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94133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241803">
        <w:fldChar w:fldCharType="begin"/>
      </w:r>
      <w:r w:rsidR="00241803">
        <w:instrText xml:space="preserve"> HYPERLINK "https://idrept.ro/00079384.htm" </w:instrText>
      </w:r>
      <w:r w:rsidR="00241803">
        <w:fldChar w:fldCharType="separate"/>
      </w:r>
      <w:r w:rsidRPr="00941338">
        <w:rPr>
          <w:rStyle w:val="Hyperlink"/>
          <w:rFonts w:ascii="Times New Roman" w:hAnsi="Times New Roman" w:cs="Times New Roman"/>
          <w:b/>
          <w:bCs/>
          <w:color w:val="333399"/>
          <w:sz w:val="24"/>
          <w:szCs w:val="24"/>
        </w:rPr>
        <w:t>554/2004</w:t>
      </w:r>
      <w:r w:rsidR="00241803">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941338">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292/2018 privind </w:t>
      </w:r>
      <w:r w:rsidRPr="00941338">
        <w:rPr>
          <w:rStyle w:val="tpa"/>
          <w:rFonts w:ascii="Times New Roman" w:hAnsi="Times New Roman" w:cs="Times New Roman"/>
          <w:color w:val="000000"/>
          <w:sz w:val="24"/>
          <w:szCs w:val="24"/>
        </w:rPr>
        <w:lastRenderedPageBreak/>
        <w:t>evaluarea impactului anumitor proiecte publice şi private asupra mediului, considerându-se că acestea sunt vătămate într-un drept al lor sau într-un interes legitim.</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94133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941338">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94133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94133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A5EB8" w:rsidRPr="00941338" w:rsidRDefault="001A5EB8" w:rsidP="001A5EB8">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41"/>
      <w:bookmarkEnd w:id="15"/>
      <w:r w:rsidRPr="0094133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241803">
        <w:fldChar w:fldCharType="begin"/>
      </w:r>
      <w:r w:rsidR="00241803">
        <w:instrText xml:space="preserve"> HYPERLINK "https://idrept.ro/00079384.htm" </w:instrText>
      </w:r>
      <w:r w:rsidR="00241803">
        <w:fldChar w:fldCharType="separate"/>
      </w:r>
      <w:r w:rsidRPr="00941338">
        <w:rPr>
          <w:rStyle w:val="Hyperlink"/>
          <w:rFonts w:ascii="Times New Roman" w:hAnsi="Times New Roman" w:cs="Times New Roman"/>
          <w:b/>
          <w:bCs/>
          <w:color w:val="333399"/>
          <w:sz w:val="24"/>
          <w:szCs w:val="24"/>
        </w:rPr>
        <w:t>554/2004</w:t>
      </w:r>
      <w:r w:rsidR="00241803">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1A5EB8" w:rsidRDefault="001A5EB8"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40125A" w:rsidRDefault="0040125A"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40125A" w:rsidRPr="00941338" w:rsidRDefault="0040125A"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1A5EB8" w:rsidRPr="00941338" w:rsidRDefault="001A5EB8" w:rsidP="001A5EB8">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41338">
        <w:rPr>
          <w:rFonts w:ascii="Times New Roman" w:eastAsia="Calibri" w:hAnsi="Times New Roman" w:cs="Times New Roman"/>
          <w:b/>
          <w:sz w:val="24"/>
          <w:szCs w:val="24"/>
        </w:rPr>
        <w:t>DIRECTOR EXECUTIV</w:t>
      </w:r>
      <w:r w:rsidRPr="00941338">
        <w:rPr>
          <w:rFonts w:ascii="Times New Roman" w:eastAsia="Calibri" w:hAnsi="Times New Roman" w:cs="Times New Roman"/>
          <w:sz w:val="24"/>
          <w:szCs w:val="24"/>
        </w:rPr>
        <w:t>,</w:t>
      </w:r>
    </w:p>
    <w:p w:rsidR="001A5EB8" w:rsidRDefault="001A5EB8" w:rsidP="001A5EB8">
      <w:pPr>
        <w:spacing w:after="0"/>
        <w:jc w:val="center"/>
        <w:rPr>
          <w:rFonts w:ascii="Times New Roman" w:eastAsia="Calibri" w:hAnsi="Times New Roman" w:cs="Times New Roman"/>
          <w:sz w:val="24"/>
          <w:szCs w:val="24"/>
        </w:rPr>
      </w:pPr>
      <w:r w:rsidRPr="00941338">
        <w:rPr>
          <w:rFonts w:ascii="Times New Roman" w:eastAsia="Calibri" w:hAnsi="Times New Roman" w:cs="Times New Roman"/>
          <w:sz w:val="24"/>
          <w:szCs w:val="24"/>
        </w:rPr>
        <w:t>Laura Gabriela BRICEAG</w:t>
      </w:r>
    </w:p>
    <w:p w:rsidR="001A5EB8" w:rsidRDefault="001A5EB8" w:rsidP="001A5EB8">
      <w:pPr>
        <w:spacing w:after="0"/>
        <w:jc w:val="center"/>
        <w:rPr>
          <w:rFonts w:ascii="Times New Roman" w:eastAsia="Calibri" w:hAnsi="Times New Roman" w:cs="Times New Roman"/>
          <w:sz w:val="24"/>
          <w:szCs w:val="24"/>
        </w:rPr>
      </w:pPr>
    </w:p>
    <w:p w:rsidR="001A5EB8" w:rsidRDefault="001A5EB8" w:rsidP="001A5EB8">
      <w:pPr>
        <w:spacing w:after="0"/>
        <w:jc w:val="center"/>
        <w:rPr>
          <w:rFonts w:ascii="Times New Roman" w:eastAsia="Calibri" w:hAnsi="Times New Roman" w:cs="Times New Roman"/>
          <w:sz w:val="24"/>
          <w:szCs w:val="24"/>
        </w:rPr>
      </w:pPr>
    </w:p>
    <w:p w:rsidR="001A5EB8" w:rsidRPr="00941338" w:rsidRDefault="001A5EB8" w:rsidP="001A5EB8">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A5EB8" w:rsidRPr="00941338" w:rsidTr="001E2724">
        <w:tc>
          <w:tcPr>
            <w:tcW w:w="4927" w:type="dxa"/>
            <w:shd w:val="clear" w:color="auto" w:fill="auto"/>
          </w:tcPr>
          <w:p w:rsidR="001A5EB8" w:rsidRPr="00941338" w:rsidRDefault="001A5EB8" w:rsidP="001E2724">
            <w:pPr>
              <w:spacing w:after="0" w:line="240" w:lineRule="auto"/>
              <w:rPr>
                <w:rFonts w:ascii="Times New Roman" w:eastAsia="Calibri" w:hAnsi="Times New Roman" w:cs="Times New Roman"/>
                <w:b/>
                <w:sz w:val="24"/>
                <w:szCs w:val="24"/>
                <w:lang w:val="en-US"/>
              </w:rPr>
            </w:pPr>
            <w:proofErr w:type="spellStart"/>
            <w:r w:rsidRPr="00941338">
              <w:rPr>
                <w:rFonts w:ascii="Times New Roman" w:eastAsia="Calibri" w:hAnsi="Times New Roman" w:cs="Times New Roman"/>
                <w:b/>
                <w:sz w:val="24"/>
                <w:szCs w:val="24"/>
                <w:lang w:val="en-US"/>
              </w:rPr>
              <w:t>Șef</w:t>
            </w:r>
            <w:proofErr w:type="spellEnd"/>
            <w:r w:rsidRPr="00941338">
              <w:rPr>
                <w:rFonts w:ascii="Times New Roman" w:eastAsia="Calibri" w:hAnsi="Times New Roman" w:cs="Times New Roman"/>
                <w:b/>
                <w:sz w:val="24"/>
                <w:szCs w:val="24"/>
                <w:lang w:val="en-US"/>
              </w:rPr>
              <w:t xml:space="preserve"> </w:t>
            </w:r>
            <w:proofErr w:type="spellStart"/>
            <w:r w:rsidRPr="00941338">
              <w:rPr>
                <w:rFonts w:ascii="Times New Roman" w:eastAsia="Calibri" w:hAnsi="Times New Roman" w:cs="Times New Roman"/>
                <w:b/>
                <w:sz w:val="24"/>
                <w:szCs w:val="24"/>
                <w:lang w:val="en-US"/>
              </w:rPr>
              <w:t>Serviciu</w:t>
            </w:r>
            <w:proofErr w:type="spellEnd"/>
            <w:r w:rsidRPr="00941338">
              <w:rPr>
                <w:rFonts w:ascii="Times New Roman" w:eastAsia="Calibri" w:hAnsi="Times New Roman" w:cs="Times New Roman"/>
                <w:b/>
                <w:sz w:val="24"/>
                <w:szCs w:val="24"/>
                <w:lang w:val="en-US"/>
              </w:rPr>
              <w:t xml:space="preserve"> A.A.A. </w:t>
            </w:r>
          </w:p>
          <w:p w:rsidR="001A5EB8" w:rsidRPr="00941338" w:rsidRDefault="001A5EB8" w:rsidP="001E2724">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Maria MORCOAȘE                                                </w:t>
            </w:r>
          </w:p>
        </w:tc>
        <w:tc>
          <w:tcPr>
            <w:tcW w:w="4928" w:type="dxa"/>
            <w:shd w:val="clear" w:color="auto" w:fill="auto"/>
          </w:tcPr>
          <w:p w:rsidR="001A5EB8" w:rsidRPr="00941338" w:rsidRDefault="001A5EB8" w:rsidP="001E2724">
            <w:pPr>
              <w:spacing w:after="0" w:line="240" w:lineRule="auto"/>
              <w:jc w:val="center"/>
              <w:rPr>
                <w:rFonts w:ascii="Times New Roman" w:eastAsia="Calibri" w:hAnsi="Times New Roman" w:cs="Times New Roman"/>
                <w:b/>
                <w:sz w:val="24"/>
                <w:szCs w:val="24"/>
                <w:lang w:val="en-US"/>
              </w:rPr>
            </w:pPr>
            <w:r w:rsidRPr="00941338">
              <w:rPr>
                <w:rFonts w:ascii="Times New Roman" w:eastAsia="Calibri" w:hAnsi="Times New Roman" w:cs="Times New Roman"/>
                <w:b/>
                <w:sz w:val="24"/>
                <w:szCs w:val="24"/>
              </w:rPr>
              <w:t xml:space="preserve">    Intocmit,</w:t>
            </w:r>
          </w:p>
          <w:p w:rsidR="001A5EB8" w:rsidRPr="00941338" w:rsidRDefault="001A5EB8" w:rsidP="001E2724">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r w:rsidR="00123908">
              <w:rPr>
                <w:rFonts w:ascii="Times New Roman" w:eastAsia="Calibri" w:hAnsi="Times New Roman" w:cs="Times New Roman"/>
                <w:sz w:val="24"/>
                <w:szCs w:val="24"/>
                <w:lang w:val="en-US"/>
              </w:rPr>
              <w:t xml:space="preserve">         </w:t>
            </w:r>
            <w:proofErr w:type="spellStart"/>
            <w:r w:rsidRPr="00941338">
              <w:rPr>
                <w:rFonts w:ascii="Times New Roman" w:eastAsia="Calibri" w:hAnsi="Times New Roman" w:cs="Times New Roman"/>
                <w:sz w:val="24"/>
                <w:szCs w:val="24"/>
                <w:lang w:val="en-US"/>
              </w:rPr>
              <w:t>consilier</w:t>
            </w:r>
            <w:proofErr w:type="spellEnd"/>
            <w:r w:rsidRPr="00941338">
              <w:rPr>
                <w:rFonts w:ascii="Times New Roman" w:eastAsia="Calibri" w:hAnsi="Times New Roman" w:cs="Times New Roman"/>
                <w:sz w:val="24"/>
                <w:szCs w:val="24"/>
                <w:lang w:val="en-US"/>
              </w:rPr>
              <w:t xml:space="preserve"> A.A.A  </w:t>
            </w:r>
            <w:r w:rsidR="006C7D2D">
              <w:rPr>
                <w:rFonts w:ascii="Times New Roman" w:eastAsia="Calibri" w:hAnsi="Times New Roman" w:cs="Times New Roman"/>
                <w:sz w:val="24"/>
                <w:szCs w:val="24"/>
                <w:lang w:val="en-US"/>
              </w:rPr>
              <w:t xml:space="preserve">Amalia </w:t>
            </w:r>
            <w:proofErr w:type="spellStart"/>
            <w:r w:rsidR="006C7D2D">
              <w:rPr>
                <w:rFonts w:ascii="Times New Roman" w:eastAsia="Calibri" w:hAnsi="Times New Roman" w:cs="Times New Roman"/>
                <w:sz w:val="24"/>
                <w:szCs w:val="24"/>
                <w:lang w:val="en-US"/>
              </w:rPr>
              <w:t>Didă</w:t>
            </w:r>
            <w:proofErr w:type="spellEnd"/>
          </w:p>
          <w:p w:rsidR="001A5EB8" w:rsidRPr="00941338" w:rsidRDefault="001A5EB8" w:rsidP="001E2724">
            <w:pPr>
              <w:spacing w:after="0" w:line="240" w:lineRule="auto"/>
              <w:jc w:val="center"/>
              <w:rPr>
                <w:rFonts w:ascii="Times New Roman" w:eastAsia="Calibri" w:hAnsi="Times New Roman" w:cs="Times New Roman"/>
                <w:sz w:val="24"/>
                <w:szCs w:val="24"/>
                <w:lang w:val="en-US"/>
              </w:rPr>
            </w:pPr>
          </w:p>
          <w:p w:rsidR="001A5EB8" w:rsidRPr="00941338" w:rsidRDefault="001A5EB8" w:rsidP="001E2724">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tc>
      </w:tr>
      <w:tr w:rsidR="001A5EB8" w:rsidRPr="00591E2B" w:rsidTr="001E2724">
        <w:trPr>
          <w:trHeight w:val="1203"/>
        </w:trPr>
        <w:tc>
          <w:tcPr>
            <w:tcW w:w="4927" w:type="dxa"/>
            <w:shd w:val="clear" w:color="auto" w:fill="auto"/>
          </w:tcPr>
          <w:p w:rsidR="001A5EB8" w:rsidRPr="00941338" w:rsidRDefault="001A5EB8" w:rsidP="001E2724">
            <w:pPr>
              <w:spacing w:after="0" w:line="240" w:lineRule="auto"/>
              <w:rPr>
                <w:rFonts w:ascii="Times New Roman" w:eastAsia="Calibri" w:hAnsi="Times New Roman" w:cs="Times New Roman"/>
                <w:b/>
                <w:sz w:val="24"/>
                <w:szCs w:val="24"/>
                <w:lang w:val="en-US"/>
              </w:rPr>
            </w:pPr>
          </w:p>
          <w:p w:rsidR="001A5EB8" w:rsidRPr="00816FD9" w:rsidRDefault="001A5EB8" w:rsidP="001E2724">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532425C0" wp14:editId="2CC928D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AC27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16FD9">
              <w:rPr>
                <w:rFonts w:ascii="Times New Roman" w:eastAsia="Calibri" w:hAnsi="Times New Roman" w:cs="Times New Roman"/>
                <w:b/>
                <w:sz w:val="24"/>
                <w:szCs w:val="24"/>
                <w:lang w:val="en-US"/>
              </w:rPr>
              <w:t xml:space="preserve"> </w:t>
            </w:r>
          </w:p>
          <w:p w:rsidR="001A5EB8" w:rsidRPr="00816FD9" w:rsidRDefault="001A5EB8" w:rsidP="001E2724">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sz w:val="24"/>
                <w:szCs w:val="24"/>
                <w:lang w:val="en-US"/>
              </w:rPr>
              <w:t xml:space="preserve"> </w:t>
            </w:r>
            <w:proofErr w:type="spellStart"/>
            <w:r w:rsidR="006C7D2D">
              <w:rPr>
                <w:rFonts w:ascii="Times New Roman" w:eastAsia="Calibri" w:hAnsi="Times New Roman" w:cs="Times New Roman"/>
                <w:b/>
                <w:sz w:val="24"/>
                <w:szCs w:val="24"/>
                <w:lang w:val="en-US"/>
              </w:rPr>
              <w:t>p.</w:t>
            </w:r>
            <w:r w:rsidRPr="00816FD9">
              <w:rPr>
                <w:rFonts w:ascii="Times New Roman" w:eastAsia="Calibri" w:hAnsi="Times New Roman" w:cs="Times New Roman"/>
                <w:b/>
                <w:sz w:val="24"/>
                <w:szCs w:val="24"/>
                <w:lang w:val="en-US"/>
              </w:rPr>
              <w:t>Șef</w:t>
            </w:r>
            <w:proofErr w:type="spellEnd"/>
            <w:r w:rsidRPr="00816FD9">
              <w:rPr>
                <w:rFonts w:ascii="Times New Roman" w:eastAsia="Calibri" w:hAnsi="Times New Roman" w:cs="Times New Roman"/>
                <w:b/>
                <w:sz w:val="24"/>
                <w:szCs w:val="24"/>
                <w:lang w:val="en-US"/>
              </w:rPr>
              <w:t xml:space="preserve"> </w:t>
            </w:r>
            <w:proofErr w:type="spellStart"/>
            <w:r w:rsidRPr="00816FD9">
              <w:rPr>
                <w:rFonts w:ascii="Times New Roman" w:eastAsia="Calibri" w:hAnsi="Times New Roman" w:cs="Times New Roman"/>
                <w:b/>
                <w:sz w:val="24"/>
                <w:szCs w:val="24"/>
                <w:lang w:val="en-US"/>
              </w:rPr>
              <w:t>Serviciu</w:t>
            </w:r>
            <w:proofErr w:type="spellEnd"/>
            <w:r w:rsidRPr="00816FD9">
              <w:rPr>
                <w:rFonts w:ascii="Times New Roman" w:eastAsia="Calibri" w:hAnsi="Times New Roman" w:cs="Times New Roman"/>
                <w:b/>
                <w:sz w:val="24"/>
                <w:szCs w:val="24"/>
                <w:lang w:val="en-US"/>
              </w:rPr>
              <w:t xml:space="preserve"> C.F.M.   </w:t>
            </w:r>
          </w:p>
          <w:p w:rsidR="001A5EB8" w:rsidRPr="00941338" w:rsidRDefault="001A5EB8" w:rsidP="001E2724">
            <w:pPr>
              <w:spacing w:after="0" w:line="240" w:lineRule="auto"/>
              <w:rPr>
                <w:rFonts w:ascii="Times New Roman" w:eastAsia="Calibri" w:hAnsi="Times New Roman" w:cs="Times New Roman"/>
                <w:sz w:val="24"/>
                <w:szCs w:val="24"/>
                <w:lang w:val="en-US"/>
              </w:rPr>
            </w:pPr>
            <w:r w:rsidRPr="00816FD9">
              <w:rPr>
                <w:rFonts w:ascii="Times New Roman" w:eastAsia="Calibri" w:hAnsi="Times New Roman" w:cs="Times New Roman"/>
                <w:sz w:val="24"/>
                <w:szCs w:val="24"/>
                <w:lang w:val="en-US"/>
              </w:rPr>
              <w:t xml:space="preserve">     Cornelia VLAICU</w:t>
            </w:r>
            <w:r w:rsidRPr="00941338">
              <w:rPr>
                <w:rFonts w:ascii="Times New Roman" w:eastAsia="Calibri" w:hAnsi="Times New Roman" w:cs="Times New Roman"/>
                <w:sz w:val="24"/>
                <w:szCs w:val="24"/>
                <w:lang w:val="en-US"/>
              </w:rPr>
              <w:t xml:space="preserve">          </w:t>
            </w:r>
          </w:p>
        </w:tc>
        <w:tc>
          <w:tcPr>
            <w:tcW w:w="4928" w:type="dxa"/>
            <w:shd w:val="clear" w:color="auto" w:fill="auto"/>
          </w:tcPr>
          <w:p w:rsidR="001A5EB8" w:rsidRDefault="001A5EB8" w:rsidP="001E2724">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1A5EB8" w:rsidRDefault="001A5EB8" w:rsidP="001E2724">
            <w:pPr>
              <w:spacing w:after="0" w:line="240" w:lineRule="auto"/>
              <w:rPr>
                <w:rFonts w:ascii="Times New Roman" w:eastAsia="Calibri" w:hAnsi="Times New Roman" w:cs="Times New Roman"/>
                <w:sz w:val="24"/>
                <w:szCs w:val="24"/>
                <w:lang w:val="en-US"/>
              </w:rPr>
            </w:pPr>
          </w:p>
          <w:p w:rsidR="001A5EB8" w:rsidRDefault="001A5EB8" w:rsidP="001E2724">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1A5EB8" w:rsidRDefault="001A5EB8" w:rsidP="001E2724">
            <w:pPr>
              <w:spacing w:after="0" w:line="240" w:lineRule="auto"/>
              <w:rPr>
                <w:rFonts w:ascii="Times New Roman" w:eastAsia="Calibri" w:hAnsi="Times New Roman" w:cs="Times New Roman"/>
                <w:sz w:val="24"/>
                <w:szCs w:val="24"/>
                <w:lang w:val="en-US"/>
              </w:rPr>
            </w:pPr>
          </w:p>
          <w:p w:rsidR="001A5EB8" w:rsidRPr="00591E2B" w:rsidRDefault="001A5EB8" w:rsidP="001E2724">
            <w:pPr>
              <w:spacing w:after="0" w:line="240" w:lineRule="auto"/>
              <w:rPr>
                <w:rFonts w:ascii="Times New Roman" w:eastAsia="Calibri" w:hAnsi="Times New Roman" w:cs="Times New Roman"/>
                <w:sz w:val="24"/>
                <w:szCs w:val="24"/>
                <w:lang w:val="en-US"/>
              </w:rPr>
            </w:pPr>
          </w:p>
          <w:p w:rsidR="001A5EB8" w:rsidRPr="00591E2B" w:rsidRDefault="001A5EB8" w:rsidP="001E2724">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rsidR="001A5EB8" w:rsidRDefault="001A5EB8" w:rsidP="001A5EB8"/>
    <w:p w:rsidR="001A5EB8" w:rsidRDefault="001A5EB8" w:rsidP="001A5EB8"/>
    <w:p w:rsidR="002D5FEF" w:rsidRDefault="002D5FEF"/>
    <w:sectPr w:rsidR="002D5FEF" w:rsidSect="00DF0941">
      <w:footerReference w:type="default" r:id="rId10"/>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57" w:rsidRDefault="00351857">
      <w:pPr>
        <w:spacing w:after="0" w:line="240" w:lineRule="auto"/>
      </w:pPr>
      <w:r>
        <w:separator/>
      </w:r>
    </w:p>
  </w:endnote>
  <w:endnote w:type="continuationSeparator" w:id="0">
    <w:p w:rsidR="00351857" w:rsidRDefault="0035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351857" w:rsidP="00DF0941">
    <w:pPr>
      <w:pStyle w:val="Footer"/>
    </w:pPr>
  </w:p>
  <w:p w:rsidR="008608AC" w:rsidRDefault="00351857"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7183106" r:id="rId2"/>
      </w:pict>
    </w:r>
    <w:r w:rsidR="001A5EB8">
      <w:rPr>
        <w:noProof/>
        <w:lang w:eastAsia="ro-RO"/>
      </w:rPr>
      <mc:AlternateContent>
        <mc:Choice Requires="wps">
          <w:drawing>
            <wp:anchor distT="0" distB="0" distL="114300" distR="114300" simplePos="0" relativeHeight="251657216" behindDoc="0" locked="0" layoutInCell="1" allowOverlap="1" wp14:anchorId="527DD4E0" wp14:editId="405C6EFD">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3209B"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A5EB8">
      <w:rPr>
        <w:rFonts w:ascii="Garamond" w:hAnsi="Garamond"/>
        <w:b/>
        <w:lang w:val="fr-FR"/>
      </w:rPr>
      <w:t>AGENŢIA PENTRU PROTECŢIA MEDIULUI DÂMBOVIŢA</w:t>
    </w:r>
  </w:p>
  <w:p w:rsidR="008608AC" w:rsidRDefault="001A5EB8"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1A5EB8"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1A5EB8"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1A5EB8" w:rsidP="00DF0941">
    <w:pPr>
      <w:pStyle w:val="Footer"/>
      <w:jc w:val="right"/>
    </w:pPr>
    <w:r>
      <w:fldChar w:fldCharType="begin"/>
    </w:r>
    <w:r>
      <w:instrText>PAGE   \* MERGEFORMAT</w:instrText>
    </w:r>
    <w:r>
      <w:fldChar w:fldCharType="separate"/>
    </w:r>
    <w:r w:rsidR="009636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57" w:rsidRDefault="00351857">
      <w:pPr>
        <w:spacing w:after="0" w:line="240" w:lineRule="auto"/>
      </w:pPr>
      <w:r>
        <w:separator/>
      </w:r>
    </w:p>
  </w:footnote>
  <w:footnote w:type="continuationSeparator" w:id="0">
    <w:p w:rsidR="00351857" w:rsidRDefault="00351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2771"/>
        </w:tabs>
        <w:ind w:left="2771" w:hanging="360"/>
      </w:pPr>
      <w:rPr>
        <w:rFonts w:ascii="Garamond" w:hAnsi="Garamond" w:hint="default"/>
      </w:rPr>
    </w:lvl>
    <w:lvl w:ilvl="1" w:tplc="04090003">
      <w:start w:val="1"/>
      <w:numFmt w:val="bullet"/>
      <w:lvlText w:val="o"/>
      <w:lvlJc w:val="left"/>
      <w:pPr>
        <w:tabs>
          <w:tab w:val="num" w:pos="2771"/>
        </w:tabs>
        <w:ind w:left="2771" w:hanging="360"/>
      </w:pPr>
      <w:rPr>
        <w:rFonts w:ascii="Courier New" w:hAnsi="Courier New" w:cs="Courier New" w:hint="default"/>
      </w:rPr>
    </w:lvl>
    <w:lvl w:ilvl="2" w:tplc="04090005" w:tentative="1">
      <w:start w:val="1"/>
      <w:numFmt w:val="bullet"/>
      <w:lvlText w:val=""/>
      <w:lvlJc w:val="left"/>
      <w:pPr>
        <w:tabs>
          <w:tab w:val="num" w:pos="3491"/>
        </w:tabs>
        <w:ind w:left="3491" w:hanging="360"/>
      </w:pPr>
      <w:rPr>
        <w:rFonts w:ascii="Wingdings" w:hAnsi="Wingdings" w:hint="default"/>
      </w:rPr>
    </w:lvl>
    <w:lvl w:ilvl="3" w:tplc="04090001" w:tentative="1">
      <w:start w:val="1"/>
      <w:numFmt w:val="bullet"/>
      <w:lvlText w:val=""/>
      <w:lvlJc w:val="left"/>
      <w:pPr>
        <w:tabs>
          <w:tab w:val="num" w:pos="4211"/>
        </w:tabs>
        <w:ind w:left="4211" w:hanging="360"/>
      </w:pPr>
      <w:rPr>
        <w:rFonts w:ascii="Symbol" w:hAnsi="Symbol" w:hint="default"/>
      </w:rPr>
    </w:lvl>
    <w:lvl w:ilvl="4" w:tplc="04090003" w:tentative="1">
      <w:start w:val="1"/>
      <w:numFmt w:val="bullet"/>
      <w:lvlText w:val="o"/>
      <w:lvlJc w:val="left"/>
      <w:pPr>
        <w:tabs>
          <w:tab w:val="num" w:pos="4931"/>
        </w:tabs>
        <w:ind w:left="4931" w:hanging="360"/>
      </w:pPr>
      <w:rPr>
        <w:rFonts w:ascii="Courier New" w:hAnsi="Courier New" w:cs="Courier New" w:hint="default"/>
      </w:rPr>
    </w:lvl>
    <w:lvl w:ilvl="5" w:tplc="04090005" w:tentative="1">
      <w:start w:val="1"/>
      <w:numFmt w:val="bullet"/>
      <w:lvlText w:val=""/>
      <w:lvlJc w:val="left"/>
      <w:pPr>
        <w:tabs>
          <w:tab w:val="num" w:pos="5651"/>
        </w:tabs>
        <w:ind w:left="5651" w:hanging="360"/>
      </w:pPr>
      <w:rPr>
        <w:rFonts w:ascii="Wingdings" w:hAnsi="Wingdings" w:hint="default"/>
      </w:rPr>
    </w:lvl>
    <w:lvl w:ilvl="6" w:tplc="04090001" w:tentative="1">
      <w:start w:val="1"/>
      <w:numFmt w:val="bullet"/>
      <w:lvlText w:val=""/>
      <w:lvlJc w:val="left"/>
      <w:pPr>
        <w:tabs>
          <w:tab w:val="num" w:pos="6371"/>
        </w:tabs>
        <w:ind w:left="6371" w:hanging="360"/>
      </w:pPr>
      <w:rPr>
        <w:rFonts w:ascii="Symbol" w:hAnsi="Symbol" w:hint="default"/>
      </w:rPr>
    </w:lvl>
    <w:lvl w:ilvl="7" w:tplc="04090003" w:tentative="1">
      <w:start w:val="1"/>
      <w:numFmt w:val="bullet"/>
      <w:lvlText w:val="o"/>
      <w:lvlJc w:val="left"/>
      <w:pPr>
        <w:tabs>
          <w:tab w:val="num" w:pos="7091"/>
        </w:tabs>
        <w:ind w:left="7091" w:hanging="360"/>
      </w:pPr>
      <w:rPr>
        <w:rFonts w:ascii="Courier New" w:hAnsi="Courier New" w:cs="Courier New" w:hint="default"/>
      </w:rPr>
    </w:lvl>
    <w:lvl w:ilvl="8" w:tplc="04090005" w:tentative="1">
      <w:start w:val="1"/>
      <w:numFmt w:val="bullet"/>
      <w:lvlText w:val=""/>
      <w:lvlJc w:val="left"/>
      <w:pPr>
        <w:tabs>
          <w:tab w:val="num" w:pos="7811"/>
        </w:tabs>
        <w:ind w:left="7811" w:hanging="360"/>
      </w:pPr>
      <w:rPr>
        <w:rFonts w:ascii="Wingdings" w:hAnsi="Wingdings" w:hint="default"/>
      </w:rPr>
    </w:lvl>
  </w:abstractNum>
  <w:abstractNum w:abstractNumId="6">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7">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4F41895"/>
    <w:multiLevelType w:val="hybridMultilevel"/>
    <w:tmpl w:val="A3149F32"/>
    <w:lvl w:ilvl="0" w:tplc="86CE05E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8CB5472"/>
    <w:multiLevelType w:val="hybridMultilevel"/>
    <w:tmpl w:val="1736CA8E"/>
    <w:lvl w:ilvl="0" w:tplc="EB8CE91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9"/>
  </w:num>
  <w:num w:numId="8">
    <w:abstractNumId w:val="10"/>
  </w:num>
  <w:num w:numId="9">
    <w:abstractNumId w:val="3"/>
  </w:num>
  <w:num w:numId="10">
    <w:abstractNumId w:val="0"/>
  </w:num>
  <w:num w:numId="11">
    <w:abstractNumId w:val="1"/>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B8"/>
    <w:rsid w:val="00005ED9"/>
    <w:rsid w:val="00020A78"/>
    <w:rsid w:val="0008135D"/>
    <w:rsid w:val="000A5250"/>
    <w:rsid w:val="001040EB"/>
    <w:rsid w:val="00123908"/>
    <w:rsid w:val="001A5EB8"/>
    <w:rsid w:val="001C01C6"/>
    <w:rsid w:val="00210FF9"/>
    <w:rsid w:val="00241803"/>
    <w:rsid w:val="002A6E35"/>
    <w:rsid w:val="002D5FEF"/>
    <w:rsid w:val="00336BDA"/>
    <w:rsid w:val="00351857"/>
    <w:rsid w:val="00352594"/>
    <w:rsid w:val="00375BA5"/>
    <w:rsid w:val="003B37A7"/>
    <w:rsid w:val="003E2DDC"/>
    <w:rsid w:val="003F1B8B"/>
    <w:rsid w:val="0040125A"/>
    <w:rsid w:val="00403C88"/>
    <w:rsid w:val="0042141A"/>
    <w:rsid w:val="00462141"/>
    <w:rsid w:val="004B3A27"/>
    <w:rsid w:val="00545D2F"/>
    <w:rsid w:val="005A0065"/>
    <w:rsid w:val="005C2F9A"/>
    <w:rsid w:val="005D4ABD"/>
    <w:rsid w:val="005D5C76"/>
    <w:rsid w:val="00663C9E"/>
    <w:rsid w:val="00670407"/>
    <w:rsid w:val="006766DB"/>
    <w:rsid w:val="006C7D2D"/>
    <w:rsid w:val="00757A6D"/>
    <w:rsid w:val="0078569A"/>
    <w:rsid w:val="008320FF"/>
    <w:rsid w:val="009636E7"/>
    <w:rsid w:val="00991328"/>
    <w:rsid w:val="009A74C0"/>
    <w:rsid w:val="00A355D0"/>
    <w:rsid w:val="00AC0E84"/>
    <w:rsid w:val="00B77261"/>
    <w:rsid w:val="00B77D93"/>
    <w:rsid w:val="00BA1EB9"/>
    <w:rsid w:val="00BB2F00"/>
    <w:rsid w:val="00C0606B"/>
    <w:rsid w:val="00C61AE7"/>
    <w:rsid w:val="00C74953"/>
    <w:rsid w:val="00C917AD"/>
    <w:rsid w:val="00CC3A29"/>
    <w:rsid w:val="00D63970"/>
    <w:rsid w:val="00DA0082"/>
    <w:rsid w:val="00DC6405"/>
    <w:rsid w:val="00E94641"/>
    <w:rsid w:val="00EA0BFA"/>
    <w:rsid w:val="00F30725"/>
    <w:rsid w:val="00F519AB"/>
    <w:rsid w:val="00F845BC"/>
    <w:rsid w:val="00FD1A0F"/>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3568</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Amalia Dida</cp:lastModifiedBy>
  <cp:revision>14</cp:revision>
  <cp:lastPrinted>2023-01-27T11:24:00Z</cp:lastPrinted>
  <dcterms:created xsi:type="dcterms:W3CDTF">2022-12-14T09:17:00Z</dcterms:created>
  <dcterms:modified xsi:type="dcterms:W3CDTF">2023-02-06T08:05:00Z</dcterms:modified>
</cp:coreProperties>
</file>