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77" w:rsidRPr="00805941" w:rsidRDefault="007929EC" w:rsidP="000E4178">
      <w:pPr>
        <w:pStyle w:val="Header"/>
        <w:rPr>
          <w:rFonts w:ascii="Times New Roman" w:hAnsi="Times New Roman" w:cs="Times New Roman"/>
          <w:b/>
          <w:color w:val="00214E"/>
          <w:sz w:val="32"/>
          <w:szCs w:val="24"/>
        </w:rPr>
      </w:pPr>
      <w:r>
        <w:rPr>
          <w:rFonts w:ascii="Times New Roman" w:hAnsi="Times New Roman" w:cs="Times New Roman"/>
          <w:b/>
          <w:noProof/>
          <w:color w:val="00214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5.7pt;margin-top:6.35pt;width:47.9pt;height:39.4pt;z-index:-251658240;mso-position-horizontal-relative:text;mso-position-vertical-relative:text">
            <v:imagedata r:id="rId9" o:title=""/>
          </v:shape>
          <o:OLEObject Type="Embed" ProgID="CorelDRAW.Graphic.13" ShapeID="_x0000_s1027" DrawAspect="Content" ObjectID="_1764581198" r:id="rId10"/>
        </w:pict>
      </w:r>
      <w:r w:rsidR="00CF0343" w:rsidRPr="00F918EC">
        <w:rPr>
          <w:rFonts w:ascii="Times New Roman" w:hAnsi="Times New Roman" w:cs="Times New Roman"/>
          <w:b/>
          <w:color w:val="00214E"/>
          <w:sz w:val="24"/>
          <w:szCs w:val="24"/>
        </w:rPr>
        <w:t xml:space="preserve">    </w:t>
      </w:r>
      <w:r w:rsidR="00CF0343" w:rsidRPr="00805941">
        <w:rPr>
          <w:rFonts w:ascii="Times New Roman" w:eastAsia="Calibri" w:hAnsi="Times New Roman" w:cs="Times New Roman"/>
          <w:b/>
          <w:noProof/>
          <w:color w:val="00214E"/>
          <w:sz w:val="32"/>
          <w:szCs w:val="24"/>
          <w:lang w:eastAsia="ro-RO"/>
        </w:rPr>
        <w:drawing>
          <wp:inline distT="0" distB="0" distL="0" distR="0" wp14:anchorId="7F525E90" wp14:editId="1602BD24">
            <wp:extent cx="532765" cy="5327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r w:rsidR="00805941">
        <w:rPr>
          <w:rFonts w:ascii="Times New Roman" w:hAnsi="Times New Roman" w:cs="Times New Roman"/>
          <w:b/>
          <w:color w:val="00214E"/>
          <w:sz w:val="32"/>
          <w:szCs w:val="24"/>
        </w:rPr>
        <w:t xml:space="preserve">             </w:t>
      </w:r>
      <w:r w:rsidR="00480977" w:rsidRPr="00805941">
        <w:rPr>
          <w:rFonts w:ascii="Times New Roman" w:hAnsi="Times New Roman" w:cs="Times New Roman"/>
          <w:b/>
          <w:color w:val="00214E"/>
          <w:sz w:val="32"/>
          <w:szCs w:val="24"/>
        </w:rPr>
        <w:t>Ministerul Mediului</w:t>
      </w:r>
      <w:r w:rsidR="004A7319" w:rsidRPr="00805941">
        <w:rPr>
          <w:rFonts w:ascii="Times New Roman" w:hAnsi="Times New Roman" w:cs="Times New Roman"/>
          <w:b/>
          <w:color w:val="00214E"/>
          <w:sz w:val="32"/>
          <w:szCs w:val="24"/>
        </w:rPr>
        <w:t>, Apelor si Padurilor</w:t>
      </w:r>
    </w:p>
    <w:p w:rsidR="00480977" w:rsidRPr="00805941" w:rsidRDefault="00CF0343" w:rsidP="000E4178">
      <w:pPr>
        <w:pStyle w:val="Header"/>
        <w:rPr>
          <w:rFonts w:ascii="Times New Roman" w:hAnsi="Times New Roman" w:cs="Times New Roman"/>
          <w:b/>
          <w:sz w:val="32"/>
          <w:szCs w:val="24"/>
          <w:lang w:eastAsia="ar-SA"/>
        </w:rPr>
      </w:pPr>
      <w:r w:rsidRPr="00805941">
        <w:rPr>
          <w:rFonts w:ascii="Times New Roman" w:hAnsi="Times New Roman" w:cs="Times New Roman"/>
          <w:b/>
          <w:color w:val="00214E"/>
          <w:sz w:val="32"/>
          <w:szCs w:val="24"/>
        </w:rPr>
        <w:t xml:space="preserve">            </w:t>
      </w:r>
      <w:r w:rsidR="00805941">
        <w:rPr>
          <w:rFonts w:ascii="Times New Roman" w:hAnsi="Times New Roman" w:cs="Times New Roman"/>
          <w:b/>
          <w:color w:val="00214E"/>
          <w:sz w:val="32"/>
          <w:szCs w:val="24"/>
        </w:rPr>
        <w:t xml:space="preserve">          </w:t>
      </w:r>
      <w:r w:rsidR="00480977" w:rsidRPr="00805941">
        <w:rPr>
          <w:rFonts w:ascii="Times New Roman" w:hAnsi="Times New Roman" w:cs="Times New Roman"/>
          <w:b/>
          <w:color w:val="00214E"/>
          <w:sz w:val="32"/>
          <w:szCs w:val="24"/>
        </w:rPr>
        <w:t>Agenţia Naţională pentru Protecţia Mediului</w:t>
      </w: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805941" w:rsidTr="006D1701">
        <w:tc>
          <w:tcPr>
            <w:tcW w:w="9833" w:type="dxa"/>
            <w:tcBorders>
              <w:top w:val="single" w:sz="8" w:space="0" w:color="000000"/>
              <w:bottom w:val="single" w:sz="8" w:space="0" w:color="000000"/>
            </w:tcBorders>
            <w:shd w:val="clear" w:color="auto" w:fill="DBE5F1"/>
          </w:tcPr>
          <w:p w:rsidR="00480977" w:rsidRPr="00805941" w:rsidRDefault="00480977" w:rsidP="000E4178">
            <w:pPr>
              <w:pStyle w:val="Header"/>
              <w:spacing w:before="120"/>
              <w:jc w:val="center"/>
              <w:rPr>
                <w:rFonts w:ascii="Times New Roman" w:hAnsi="Times New Roman" w:cs="Times New Roman"/>
                <w:b/>
                <w:bCs/>
                <w:color w:val="00214E"/>
                <w:sz w:val="32"/>
                <w:szCs w:val="24"/>
              </w:rPr>
            </w:pPr>
            <w:r w:rsidRPr="00805941">
              <w:rPr>
                <w:rFonts w:ascii="Times New Roman" w:hAnsi="Times New Roman" w:cs="Times New Roman"/>
                <w:b/>
                <w:bCs/>
                <w:color w:val="00214E"/>
                <w:sz w:val="36"/>
                <w:szCs w:val="24"/>
              </w:rPr>
              <w:t>Agenţia pentru Protecţia Mediului Dâmboviţa</w:t>
            </w:r>
          </w:p>
        </w:tc>
      </w:tr>
    </w:tbl>
    <w:p w:rsidR="00955D6F" w:rsidRPr="00F918EC" w:rsidRDefault="00573503" w:rsidP="001B7A23">
      <w:pPr>
        <w:spacing w:after="0" w:line="240" w:lineRule="auto"/>
        <w:rPr>
          <w:rFonts w:ascii="Times New Roman" w:eastAsia="Times New Roman" w:hAnsi="Times New Roman" w:cs="Times New Roman"/>
          <w:sz w:val="24"/>
          <w:szCs w:val="24"/>
          <w:lang w:val="it-IT" w:eastAsia="ro-RO"/>
        </w:rPr>
      </w:pPr>
      <w:r w:rsidRPr="00F918EC">
        <w:rPr>
          <w:rFonts w:ascii="Times New Roman" w:eastAsia="Times New Roman" w:hAnsi="Times New Roman" w:cs="Times New Roman"/>
          <w:sz w:val="24"/>
          <w:szCs w:val="24"/>
          <w:lang w:val="it-IT" w:eastAsia="ro-RO"/>
        </w:rPr>
        <w:t xml:space="preserve">    </w:t>
      </w:r>
    </w:p>
    <w:p w:rsidR="00051258" w:rsidRPr="00F918EC" w:rsidRDefault="00051258" w:rsidP="000E4178">
      <w:pPr>
        <w:spacing w:after="0" w:line="240" w:lineRule="auto"/>
        <w:ind w:left="6480"/>
        <w:jc w:val="right"/>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val="it-IT" w:eastAsia="ro-RO"/>
        </w:rPr>
        <w:t xml:space="preserve">Nr. </w:t>
      </w:r>
      <w:r w:rsidR="00805941" w:rsidRPr="00805941">
        <w:rPr>
          <w:rFonts w:ascii="Times New Roman" w:hAnsi="Times New Roman" w:cs="Times New Roman"/>
          <w:sz w:val="24"/>
          <w:szCs w:val="24"/>
          <w:lang w:val="fr-FR"/>
        </w:rPr>
        <w:t xml:space="preserve">14441 / 8461 </w:t>
      </w:r>
      <w:r w:rsidR="008B2F1A" w:rsidRPr="00F918EC">
        <w:rPr>
          <w:rFonts w:ascii="Times New Roman" w:hAnsi="Times New Roman" w:cs="Times New Roman"/>
          <w:sz w:val="24"/>
          <w:szCs w:val="24"/>
          <w:lang w:val="fr-FR"/>
        </w:rPr>
        <w:t>/</w:t>
      </w:r>
      <w:r w:rsidR="003D260C" w:rsidRPr="00F918EC">
        <w:rPr>
          <w:rFonts w:ascii="Times New Roman" w:hAnsi="Times New Roman" w:cs="Times New Roman"/>
          <w:sz w:val="24"/>
          <w:szCs w:val="24"/>
          <w:lang w:val="fr-FR"/>
        </w:rPr>
        <w:t xml:space="preserve"> </w:t>
      </w:r>
      <w:r w:rsidR="00805941">
        <w:rPr>
          <w:rFonts w:ascii="Times New Roman" w:hAnsi="Times New Roman" w:cs="Times New Roman"/>
          <w:sz w:val="24"/>
          <w:szCs w:val="24"/>
          <w:lang w:val="fr-FR"/>
        </w:rPr>
        <w:t>20.12</w:t>
      </w:r>
      <w:r w:rsidR="00501E17" w:rsidRPr="00F918EC">
        <w:rPr>
          <w:rFonts w:ascii="Times New Roman" w:hAnsi="Times New Roman" w:cs="Times New Roman"/>
          <w:sz w:val="24"/>
          <w:szCs w:val="24"/>
          <w:lang w:val="fr-FR"/>
        </w:rPr>
        <w:t>.2023</w:t>
      </w:r>
    </w:p>
    <w:p w:rsidR="00D7402F" w:rsidRPr="00F918EC" w:rsidRDefault="00051258" w:rsidP="000E4178">
      <w:pPr>
        <w:suppressAutoHyphens/>
        <w:spacing w:after="0" w:line="240" w:lineRule="auto"/>
        <w:jc w:val="center"/>
        <w:rPr>
          <w:rFonts w:ascii="Times New Roman" w:eastAsia="Times New Roman" w:hAnsi="Times New Roman" w:cs="Times New Roman"/>
          <w:b/>
          <w:sz w:val="24"/>
          <w:szCs w:val="24"/>
          <w:lang w:val="en-US" w:eastAsia="ro-RO"/>
        </w:rPr>
      </w:pPr>
      <w:r w:rsidRPr="00F918EC">
        <w:rPr>
          <w:rFonts w:ascii="Times New Roman" w:eastAsia="Times New Roman" w:hAnsi="Times New Roman" w:cs="Times New Roman"/>
          <w:b/>
          <w:sz w:val="24"/>
          <w:szCs w:val="24"/>
          <w:lang w:val="en-US" w:eastAsia="ro-RO"/>
        </w:rPr>
        <w:t xml:space="preserve"> </w:t>
      </w:r>
    </w:p>
    <w:p w:rsidR="00051258" w:rsidRPr="00F918EC" w:rsidRDefault="00E304DF" w:rsidP="000E4178">
      <w:pPr>
        <w:suppressAutoHyphens/>
        <w:spacing w:after="0" w:line="240" w:lineRule="auto"/>
        <w:jc w:val="center"/>
        <w:rPr>
          <w:rFonts w:ascii="Times New Roman" w:eastAsia="Times New Roman" w:hAnsi="Times New Roman" w:cs="Times New Roman"/>
          <w:b/>
          <w:sz w:val="24"/>
          <w:szCs w:val="24"/>
          <w:lang w:val="it-IT" w:eastAsia="ro-RO"/>
        </w:rPr>
      </w:pPr>
      <w:r>
        <w:rPr>
          <w:rFonts w:ascii="Times New Roman" w:hAnsi="Times New Roman" w:cs="Times New Roman"/>
          <w:b/>
          <w:sz w:val="24"/>
          <w:szCs w:val="24"/>
        </w:rPr>
        <w:t xml:space="preserve">PROIECT </w:t>
      </w:r>
      <w:bookmarkStart w:id="0" w:name="_GoBack"/>
      <w:bookmarkEnd w:id="0"/>
      <w:r w:rsidR="000F3979" w:rsidRPr="00F918EC">
        <w:rPr>
          <w:rFonts w:ascii="Times New Roman" w:hAnsi="Times New Roman" w:cs="Times New Roman"/>
          <w:b/>
          <w:sz w:val="24"/>
          <w:szCs w:val="24"/>
        </w:rPr>
        <w:t xml:space="preserve">DECIZIA </w:t>
      </w:r>
      <w:hyperlink r:id="rId12" w:anchor="#" w:history="1"/>
      <w:r w:rsidR="00051258" w:rsidRPr="00F918EC">
        <w:rPr>
          <w:rFonts w:ascii="Times New Roman" w:eastAsia="Times New Roman" w:hAnsi="Times New Roman" w:cs="Times New Roman"/>
          <w:b/>
          <w:sz w:val="24"/>
          <w:szCs w:val="24"/>
          <w:lang w:val="it-IT" w:eastAsia="ro-RO"/>
        </w:rPr>
        <w:t>ETAPEI DE ÎNCADRARE</w:t>
      </w:r>
    </w:p>
    <w:p w:rsidR="00B46D8F" w:rsidRPr="00F918EC" w:rsidRDefault="000D4CCF" w:rsidP="000E4178">
      <w:pPr>
        <w:suppressAutoHyphens/>
        <w:spacing w:after="0" w:line="240" w:lineRule="auto"/>
        <w:jc w:val="center"/>
        <w:rPr>
          <w:rFonts w:ascii="Times New Roman" w:eastAsia="Times New Roman" w:hAnsi="Times New Roman" w:cs="Times New Roman"/>
          <w:b/>
          <w:sz w:val="24"/>
          <w:szCs w:val="24"/>
          <w:lang w:val="it-IT" w:eastAsia="ro-RO"/>
        </w:rPr>
      </w:pPr>
      <w:r w:rsidRPr="00F918EC">
        <w:rPr>
          <w:rFonts w:ascii="Times New Roman" w:eastAsia="Times New Roman" w:hAnsi="Times New Roman" w:cs="Times New Roman"/>
          <w:b/>
          <w:sz w:val="24"/>
          <w:szCs w:val="24"/>
          <w:lang w:val="it-IT" w:eastAsia="ro-RO"/>
        </w:rPr>
        <w:t xml:space="preserve">NR. </w:t>
      </w:r>
      <w:r w:rsidR="00805941">
        <w:rPr>
          <w:rFonts w:ascii="Times New Roman" w:eastAsia="Times New Roman" w:hAnsi="Times New Roman" w:cs="Times New Roman"/>
          <w:b/>
          <w:sz w:val="24"/>
          <w:szCs w:val="24"/>
          <w:lang w:val="it-IT" w:eastAsia="ro-RO"/>
        </w:rPr>
        <w:t>___</w:t>
      </w:r>
      <w:r w:rsidR="00946F0B" w:rsidRPr="00F918EC">
        <w:rPr>
          <w:rFonts w:ascii="Times New Roman" w:eastAsia="Times New Roman" w:hAnsi="Times New Roman" w:cs="Times New Roman"/>
          <w:b/>
          <w:sz w:val="24"/>
          <w:szCs w:val="24"/>
          <w:lang w:val="it-IT" w:eastAsia="ro-RO"/>
        </w:rPr>
        <w:t xml:space="preserve"> </w:t>
      </w:r>
      <w:r w:rsidR="00805941">
        <w:rPr>
          <w:rFonts w:ascii="Times New Roman" w:eastAsia="Times New Roman" w:hAnsi="Times New Roman" w:cs="Times New Roman"/>
          <w:b/>
          <w:sz w:val="24"/>
          <w:szCs w:val="24"/>
          <w:lang w:val="it-IT" w:eastAsia="ro-RO"/>
        </w:rPr>
        <w:t>din_________</w:t>
      </w:r>
    </w:p>
    <w:p w:rsidR="00D94C2A" w:rsidRPr="00F918EC" w:rsidRDefault="00D94C2A" w:rsidP="000E4178">
      <w:pPr>
        <w:spacing w:after="0" w:line="240" w:lineRule="auto"/>
        <w:jc w:val="both"/>
        <w:rPr>
          <w:rFonts w:ascii="Times New Roman" w:eastAsia="Times New Roman" w:hAnsi="Times New Roman" w:cs="Times New Roman"/>
          <w:sz w:val="24"/>
          <w:szCs w:val="24"/>
          <w:lang w:eastAsia="ro-RO"/>
        </w:rPr>
      </w:pPr>
    </w:p>
    <w:p w:rsidR="00955D6F" w:rsidRPr="00F918EC" w:rsidRDefault="00955D6F" w:rsidP="000E4178">
      <w:pPr>
        <w:spacing w:after="0" w:line="240" w:lineRule="auto"/>
        <w:jc w:val="both"/>
        <w:rPr>
          <w:rFonts w:ascii="Times New Roman" w:eastAsia="Times New Roman" w:hAnsi="Times New Roman" w:cs="Times New Roman"/>
          <w:sz w:val="24"/>
          <w:szCs w:val="24"/>
          <w:lang w:eastAsia="ro-RO"/>
        </w:rPr>
      </w:pPr>
    </w:p>
    <w:p w:rsidR="00955D6F" w:rsidRPr="00F918EC" w:rsidRDefault="002E0C8A" w:rsidP="000E4178">
      <w:pPr>
        <w:shd w:val="clear" w:color="auto" w:fill="FFFFFF"/>
        <w:spacing w:after="0" w:line="240" w:lineRule="auto"/>
        <w:ind w:firstLine="709"/>
        <w:jc w:val="both"/>
        <w:rPr>
          <w:rStyle w:val="tpa"/>
          <w:rFonts w:ascii="Times New Roman" w:hAnsi="Times New Roman" w:cs="Times New Roman"/>
          <w:color w:val="000000"/>
          <w:sz w:val="24"/>
          <w:szCs w:val="24"/>
        </w:rPr>
      </w:pPr>
      <w:r w:rsidRPr="00F918EC">
        <w:rPr>
          <w:rFonts w:ascii="Times New Roman" w:eastAsia="Times New Roman" w:hAnsi="Times New Roman" w:cs="Times New Roman"/>
          <w:sz w:val="24"/>
          <w:szCs w:val="24"/>
          <w:lang w:eastAsia="ro-RO"/>
        </w:rPr>
        <w:t xml:space="preserve">Ca urmare a solicitării de emitere a acordului de mediu adresate de </w:t>
      </w:r>
      <w:r w:rsidR="00805941" w:rsidRPr="00805941">
        <w:rPr>
          <w:rFonts w:ascii="Times New Roman" w:eastAsia="Times New Roman" w:hAnsi="Times New Roman" w:cs="Times New Roman"/>
          <w:b/>
          <w:sz w:val="24"/>
          <w:szCs w:val="24"/>
          <w:lang w:eastAsia="ro-RO"/>
        </w:rPr>
        <w:t>COMUNA ULIESTI</w:t>
      </w:r>
      <w:r w:rsidR="006076FE" w:rsidRPr="00F918EC">
        <w:rPr>
          <w:rFonts w:ascii="Times New Roman" w:eastAsia="Times New Roman" w:hAnsi="Times New Roman" w:cs="Times New Roman"/>
          <w:sz w:val="24"/>
          <w:szCs w:val="24"/>
          <w:lang w:eastAsia="ro-RO"/>
        </w:rPr>
        <w:t>,</w:t>
      </w:r>
      <w:r w:rsidR="006076FE" w:rsidRPr="00F918EC">
        <w:rPr>
          <w:rFonts w:ascii="Times New Roman" w:eastAsia="Times New Roman" w:hAnsi="Times New Roman" w:cs="Times New Roman"/>
          <w:b/>
          <w:sz w:val="24"/>
          <w:szCs w:val="24"/>
          <w:lang w:eastAsia="ro-RO"/>
        </w:rPr>
        <w:t xml:space="preserve"> </w:t>
      </w:r>
      <w:r w:rsidR="006076FE" w:rsidRPr="00F918EC">
        <w:rPr>
          <w:rFonts w:ascii="Times New Roman" w:eastAsia="Times New Roman" w:hAnsi="Times New Roman" w:cs="Times New Roman"/>
          <w:sz w:val="24"/>
          <w:szCs w:val="24"/>
          <w:lang w:eastAsia="ro-RO"/>
        </w:rPr>
        <w:t xml:space="preserve">cu sediul în </w:t>
      </w:r>
      <w:r w:rsidR="00805941" w:rsidRPr="00805941">
        <w:rPr>
          <w:rFonts w:ascii="Times New Roman" w:eastAsia="Times New Roman" w:hAnsi="Times New Roman" w:cs="Times New Roman"/>
          <w:sz w:val="24"/>
          <w:szCs w:val="24"/>
          <w:lang w:eastAsia="ro-RO"/>
        </w:rPr>
        <w:t>com. Uliesti, sat Uliesti, str. Principala, nr. 225, jud. Dambovita</w:t>
      </w:r>
      <w:r w:rsidR="00955D6F"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 xml:space="preserve">înregistrată la sediul Agenției pentru Protecția Mediului (APM) Dâmbovița cu </w:t>
      </w:r>
      <w:r w:rsidR="00487FAC" w:rsidRPr="00F918EC">
        <w:rPr>
          <w:rFonts w:ascii="Times New Roman" w:eastAsia="Times New Roman" w:hAnsi="Times New Roman" w:cs="Times New Roman"/>
          <w:sz w:val="24"/>
          <w:szCs w:val="24"/>
          <w:lang w:eastAsia="ro-RO"/>
        </w:rPr>
        <w:t xml:space="preserve">nr. </w:t>
      </w:r>
      <w:r w:rsidR="00D92BBF" w:rsidRPr="00D92BBF">
        <w:rPr>
          <w:rFonts w:ascii="Times New Roman" w:eastAsia="Times New Roman" w:hAnsi="Times New Roman" w:cs="Times New Roman"/>
          <w:sz w:val="24"/>
          <w:szCs w:val="24"/>
          <w:lang w:eastAsia="ro-RO"/>
        </w:rPr>
        <w:t>14441 din data de 27.09.2023</w:t>
      </w:r>
      <w:r w:rsidRPr="00F918EC">
        <w:rPr>
          <w:rFonts w:ascii="Times New Roman" w:eastAsia="Times New Roman" w:hAnsi="Times New Roman" w:cs="Times New Roman"/>
          <w:sz w:val="24"/>
          <w:szCs w:val="24"/>
          <w:lang w:eastAsia="ro-RO"/>
        </w:rPr>
        <w:t xml:space="preserve">, </w:t>
      </w:r>
      <w:r w:rsidR="00955D6F" w:rsidRPr="00F918EC">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r w:rsidR="007929EC">
        <w:fldChar w:fldCharType="begin"/>
      </w:r>
      <w:r w:rsidR="007929EC">
        <w:instrText xml:space="preserve"> HYPERLINK "https://idrept.ro/00103869.htm" </w:instrText>
      </w:r>
      <w:r w:rsidR="007929EC">
        <w:fldChar w:fldCharType="separate"/>
      </w:r>
      <w:r w:rsidR="00955D6F" w:rsidRPr="00F918EC">
        <w:rPr>
          <w:rStyle w:val="Hyperlink"/>
          <w:rFonts w:ascii="Times New Roman" w:hAnsi="Times New Roman" w:cs="Times New Roman"/>
          <w:b/>
          <w:bCs/>
          <w:color w:val="333399"/>
          <w:sz w:val="24"/>
          <w:szCs w:val="24"/>
        </w:rPr>
        <w:t>57/2007</w:t>
      </w:r>
      <w:r w:rsidR="007929EC">
        <w:rPr>
          <w:rStyle w:val="Hyperlink"/>
          <w:rFonts w:ascii="Times New Roman" w:hAnsi="Times New Roman" w:cs="Times New Roman"/>
          <w:b/>
          <w:bCs/>
          <w:color w:val="333399"/>
          <w:sz w:val="24"/>
          <w:szCs w:val="24"/>
        </w:rPr>
        <w:fldChar w:fldCharType="end"/>
      </w:r>
      <w:r w:rsidR="00955D6F" w:rsidRPr="00F918EC">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7929EC">
        <w:fldChar w:fldCharType="begin"/>
      </w:r>
      <w:r w:rsidR="007929EC">
        <w:instrText xml:space="preserve"> HYPERLINK "https://idrept.ro/00139597.htm" </w:instrText>
      </w:r>
      <w:r w:rsidR="007929EC">
        <w:fldChar w:fldCharType="separate"/>
      </w:r>
      <w:r w:rsidR="00955D6F" w:rsidRPr="00F918EC">
        <w:rPr>
          <w:rStyle w:val="Hyperlink"/>
          <w:rFonts w:ascii="Times New Roman" w:hAnsi="Times New Roman" w:cs="Times New Roman"/>
          <w:b/>
          <w:bCs/>
          <w:color w:val="333399"/>
          <w:sz w:val="24"/>
          <w:szCs w:val="24"/>
        </w:rPr>
        <w:t>49/2011</w:t>
      </w:r>
      <w:r w:rsidR="007929EC">
        <w:rPr>
          <w:rStyle w:val="Hyperlink"/>
          <w:rFonts w:ascii="Times New Roman" w:hAnsi="Times New Roman" w:cs="Times New Roman"/>
          <w:b/>
          <w:bCs/>
          <w:color w:val="333399"/>
          <w:sz w:val="24"/>
          <w:szCs w:val="24"/>
        </w:rPr>
        <w:fldChar w:fldCharType="end"/>
      </w:r>
      <w:r w:rsidR="00955D6F" w:rsidRPr="00F918EC">
        <w:rPr>
          <w:rStyle w:val="tpa"/>
          <w:rFonts w:ascii="Times New Roman" w:hAnsi="Times New Roman" w:cs="Times New Roman"/>
          <w:color w:val="000000"/>
          <w:sz w:val="24"/>
          <w:szCs w:val="24"/>
        </w:rPr>
        <w:t>, cu modificările şi completările ulterioare,</w:t>
      </w:r>
    </w:p>
    <w:p w:rsidR="00955D6F" w:rsidRPr="00F918EC" w:rsidRDefault="00955D6F" w:rsidP="000E4178">
      <w:pPr>
        <w:shd w:val="clear" w:color="auto" w:fill="FFFFFF"/>
        <w:spacing w:after="0" w:line="240" w:lineRule="auto"/>
        <w:ind w:firstLine="709"/>
        <w:jc w:val="both"/>
        <w:rPr>
          <w:rFonts w:ascii="Times New Roman" w:hAnsi="Times New Roman" w:cs="Times New Roman"/>
          <w:color w:val="000000"/>
          <w:sz w:val="24"/>
          <w:szCs w:val="24"/>
        </w:rPr>
      </w:pPr>
    </w:p>
    <w:p w:rsidR="00955D6F" w:rsidRPr="00F918EC" w:rsidRDefault="00955D6F" w:rsidP="000E4178">
      <w:pPr>
        <w:shd w:val="clear" w:color="auto" w:fill="FFFFFF"/>
        <w:spacing w:after="0" w:line="240" w:lineRule="auto"/>
        <w:ind w:firstLine="709"/>
        <w:jc w:val="both"/>
        <w:rPr>
          <w:rFonts w:ascii="Times New Roman" w:hAnsi="Times New Roman" w:cs="Times New Roman"/>
          <w:b/>
          <w:color w:val="000000"/>
          <w:sz w:val="24"/>
          <w:szCs w:val="24"/>
          <w:lang w:val="en-US"/>
        </w:rPr>
      </w:pPr>
      <w:bookmarkStart w:id="1" w:name="do|ax5^I|pa9"/>
      <w:bookmarkEnd w:id="1"/>
      <w:r w:rsidRPr="00F918EC">
        <w:rPr>
          <w:rFonts w:ascii="Times New Roman" w:eastAsia="Times New Roman" w:hAnsi="Times New Roman" w:cs="Times New Roman"/>
          <w:b/>
          <w:sz w:val="24"/>
          <w:szCs w:val="24"/>
          <w:lang w:eastAsia="ro-RO"/>
        </w:rPr>
        <w:t>Agenția pentru Protecția Mediului (APM) Dâmbovița decide</w:t>
      </w:r>
      <w:r w:rsidRPr="00F918EC">
        <w:rPr>
          <w:rStyle w:val="tpa"/>
          <w:rFonts w:ascii="Times New Roman" w:hAnsi="Times New Roman" w:cs="Times New Roman"/>
          <w:color w:val="000000"/>
          <w:sz w:val="24"/>
          <w:szCs w:val="24"/>
        </w:rPr>
        <w:t>, ca urmare a consultărilor desfăşurate în cadrul şedinţe</w:t>
      </w:r>
      <w:r w:rsidR="00F638F8" w:rsidRPr="00F918EC">
        <w:rPr>
          <w:rStyle w:val="tpa"/>
          <w:rFonts w:ascii="Times New Roman" w:hAnsi="Times New Roman" w:cs="Times New Roman"/>
          <w:color w:val="000000"/>
          <w:sz w:val="24"/>
          <w:szCs w:val="24"/>
        </w:rPr>
        <w:t>i</w:t>
      </w:r>
      <w:r w:rsidRPr="00F918EC">
        <w:rPr>
          <w:rStyle w:val="tpa"/>
          <w:rFonts w:ascii="Times New Roman" w:hAnsi="Times New Roman" w:cs="Times New Roman"/>
          <w:color w:val="000000"/>
          <w:sz w:val="24"/>
          <w:szCs w:val="24"/>
        </w:rPr>
        <w:t xml:space="preserve"> Comisiei de analiză tehnică din data de </w:t>
      </w:r>
      <w:r w:rsidR="004622E1">
        <w:rPr>
          <w:rStyle w:val="tpa"/>
          <w:rFonts w:ascii="Times New Roman" w:hAnsi="Times New Roman" w:cs="Times New Roman"/>
          <w:color w:val="000000"/>
          <w:sz w:val="24"/>
          <w:szCs w:val="24"/>
        </w:rPr>
        <w:t>30.11</w:t>
      </w:r>
      <w:r w:rsidR="00932BA7" w:rsidRPr="00F918EC">
        <w:rPr>
          <w:rStyle w:val="tpa"/>
          <w:rFonts w:ascii="Times New Roman" w:hAnsi="Times New Roman" w:cs="Times New Roman"/>
          <w:color w:val="000000"/>
          <w:sz w:val="24"/>
          <w:szCs w:val="24"/>
        </w:rPr>
        <w:t>.2023</w:t>
      </w:r>
      <w:r w:rsidRPr="00F918EC">
        <w:rPr>
          <w:rStyle w:val="tpa"/>
          <w:rFonts w:ascii="Times New Roman" w:hAnsi="Times New Roman" w:cs="Times New Roman"/>
          <w:color w:val="000000"/>
          <w:sz w:val="24"/>
          <w:szCs w:val="24"/>
        </w:rPr>
        <w:t xml:space="preserve"> că proiectul </w:t>
      </w:r>
      <w:bookmarkStart w:id="2" w:name="do|ax5^I|pa10"/>
      <w:bookmarkEnd w:id="2"/>
      <w:r w:rsidR="00AE43B8" w:rsidRPr="00F918EC">
        <w:rPr>
          <w:rStyle w:val="tpa"/>
          <w:rFonts w:ascii="Times New Roman" w:hAnsi="Times New Roman" w:cs="Times New Roman"/>
          <w:color w:val="000000"/>
          <w:sz w:val="24"/>
          <w:szCs w:val="24"/>
        </w:rPr>
        <w:t xml:space="preserve">              </w:t>
      </w:r>
      <w:r w:rsidR="00FB17FB" w:rsidRPr="00F918EC">
        <w:rPr>
          <w:rStyle w:val="tpa"/>
          <w:rFonts w:ascii="Times New Roman" w:hAnsi="Times New Roman" w:cs="Times New Roman"/>
          <w:b/>
          <w:color w:val="000000"/>
          <w:sz w:val="24"/>
          <w:szCs w:val="24"/>
        </w:rPr>
        <w:t>”</w:t>
      </w:r>
      <w:r w:rsidR="004622E1" w:rsidRPr="004622E1">
        <w:rPr>
          <w:rStyle w:val="tpa"/>
          <w:rFonts w:ascii="Times New Roman" w:hAnsi="Times New Roman" w:cs="Times New Roman"/>
          <w:b/>
          <w:color w:val="000000"/>
          <w:sz w:val="24"/>
          <w:szCs w:val="24"/>
        </w:rPr>
        <w:t>Infiintare retea de alimentare cu apa in comuna Uliesti, judetul Dambovita</w:t>
      </w:r>
      <w:r w:rsidR="00FB17FB" w:rsidRPr="00F918EC">
        <w:rPr>
          <w:rStyle w:val="tpa"/>
          <w:rFonts w:ascii="Times New Roman" w:hAnsi="Times New Roman" w:cs="Times New Roman"/>
          <w:b/>
          <w:color w:val="000000"/>
          <w:sz w:val="24"/>
          <w:szCs w:val="24"/>
        </w:rPr>
        <w:t>”</w:t>
      </w:r>
      <w:r w:rsidR="006611F4" w:rsidRPr="00F918EC">
        <w:rPr>
          <w:rFonts w:ascii="Times New Roman" w:eastAsia="Times New Roman" w:hAnsi="Times New Roman" w:cs="Times New Roman"/>
          <w:sz w:val="24"/>
          <w:szCs w:val="24"/>
          <w:lang w:eastAsia="ro-RO"/>
        </w:rPr>
        <w:t xml:space="preserve">, propus a fi amplasat în </w:t>
      </w:r>
      <w:r w:rsidR="004622E1" w:rsidRPr="004622E1">
        <w:rPr>
          <w:rFonts w:ascii="Times New Roman" w:eastAsia="Times New Roman" w:hAnsi="Times New Roman" w:cs="Times New Roman"/>
          <w:sz w:val="24"/>
          <w:szCs w:val="24"/>
          <w:lang w:eastAsia="ro-RO"/>
        </w:rPr>
        <w:t>com. Uliesti, satele Stavropolia, Jugureni, Manastioara, Ragu (DC77), Uliesti (DN61), jud. Dambovita</w:t>
      </w:r>
      <w:r w:rsidR="00640681" w:rsidRPr="00F918EC">
        <w:rPr>
          <w:rStyle w:val="tpa1"/>
          <w:rFonts w:ascii="Times New Roman" w:hAnsi="Times New Roman" w:cs="Times New Roman"/>
          <w:sz w:val="24"/>
          <w:szCs w:val="24"/>
        </w:rPr>
        <w:t>,</w:t>
      </w:r>
      <w:r w:rsidR="00640681" w:rsidRPr="00F918EC">
        <w:rPr>
          <w:rFonts w:ascii="Times New Roman" w:eastAsia="Times New Roman" w:hAnsi="Times New Roman" w:cs="Times New Roman"/>
          <w:b/>
          <w:sz w:val="24"/>
          <w:szCs w:val="24"/>
          <w:lang w:eastAsia="ro-RO"/>
        </w:rPr>
        <w:t xml:space="preserve"> </w:t>
      </w:r>
      <w:r w:rsidR="00580E03" w:rsidRPr="00F918EC">
        <w:rPr>
          <w:rFonts w:ascii="Times New Roman" w:eastAsia="Times New Roman" w:hAnsi="Times New Roman" w:cs="Times New Roman"/>
          <w:b/>
          <w:sz w:val="24"/>
          <w:szCs w:val="24"/>
          <w:lang w:eastAsia="ro-RO"/>
        </w:rPr>
        <w:t>nu se supune evaluării impactului asupra mediului / nu se supune evaluării adecvate</w:t>
      </w:r>
      <w:r w:rsidR="00082907" w:rsidRPr="00F918EC">
        <w:rPr>
          <w:rFonts w:ascii="Times New Roman" w:eastAsia="Times New Roman" w:hAnsi="Times New Roman" w:cs="Times New Roman"/>
          <w:b/>
          <w:sz w:val="24"/>
          <w:szCs w:val="24"/>
          <w:lang w:eastAsia="ro-RO"/>
        </w:rPr>
        <w:t xml:space="preserve"> / nu se supune evaluării impactului asupra corpurilor de apă</w:t>
      </w:r>
      <w:r w:rsidR="00082907" w:rsidRPr="00F918EC">
        <w:rPr>
          <w:rFonts w:ascii="Times New Roman" w:eastAsia="Times New Roman" w:hAnsi="Times New Roman" w:cs="Times New Roman"/>
          <w:b/>
          <w:sz w:val="24"/>
          <w:szCs w:val="24"/>
          <w:lang w:val="en-US" w:eastAsia="ro-RO"/>
        </w:rPr>
        <w:t>;</w:t>
      </w:r>
    </w:p>
    <w:p w:rsidR="00640681" w:rsidRPr="00F918EC" w:rsidRDefault="00640681" w:rsidP="000E4178">
      <w:pPr>
        <w:shd w:val="clear" w:color="auto" w:fill="FFFFFF"/>
        <w:spacing w:after="0" w:line="240" w:lineRule="auto"/>
        <w:jc w:val="both"/>
        <w:rPr>
          <w:rStyle w:val="tpa"/>
          <w:rFonts w:ascii="Times New Roman" w:hAnsi="Times New Roman" w:cs="Times New Roman"/>
          <w:color w:val="000000"/>
          <w:sz w:val="24"/>
          <w:szCs w:val="24"/>
        </w:rPr>
      </w:pPr>
      <w:bookmarkStart w:id="3" w:name="do|ax5^I|pa11"/>
      <w:bookmarkStart w:id="4" w:name="do|ax5^I|pa12"/>
      <w:bookmarkEnd w:id="3"/>
      <w:bookmarkEnd w:id="4"/>
    </w:p>
    <w:p w:rsidR="00640681" w:rsidRPr="00F918EC" w:rsidRDefault="00955D6F" w:rsidP="000E4178">
      <w:pPr>
        <w:shd w:val="clear" w:color="auto" w:fill="FFFFFF"/>
        <w:spacing w:after="0" w:line="240" w:lineRule="auto"/>
        <w:jc w:val="both"/>
        <w:rPr>
          <w:rStyle w:val="tpa"/>
          <w:rFonts w:ascii="Times New Roman" w:hAnsi="Times New Roman" w:cs="Times New Roman"/>
          <w:color w:val="000000"/>
          <w:sz w:val="24"/>
          <w:szCs w:val="24"/>
        </w:rPr>
      </w:pPr>
      <w:r w:rsidRPr="00F918EC">
        <w:rPr>
          <w:rStyle w:val="tpa"/>
          <w:rFonts w:ascii="Times New Roman" w:hAnsi="Times New Roman" w:cs="Times New Roman"/>
          <w:color w:val="000000"/>
          <w:sz w:val="24"/>
          <w:szCs w:val="24"/>
        </w:rPr>
        <w:t>Justificarea prezentei decizii:</w:t>
      </w:r>
      <w:bookmarkStart w:id="5" w:name="do|ax5^I|pa13"/>
      <w:bookmarkEnd w:id="5"/>
    </w:p>
    <w:p w:rsidR="00955D6F" w:rsidRPr="00F918EC" w:rsidRDefault="00955D6F" w:rsidP="004F5609">
      <w:pPr>
        <w:pStyle w:val="ListParagraph"/>
        <w:numPr>
          <w:ilvl w:val="0"/>
          <w:numId w:val="10"/>
        </w:numPr>
        <w:shd w:val="clear" w:color="auto" w:fill="FFFFFF"/>
        <w:spacing w:after="0" w:line="240" w:lineRule="auto"/>
        <w:jc w:val="both"/>
        <w:rPr>
          <w:rFonts w:ascii="Times New Roman" w:hAnsi="Times New Roman" w:cs="Times New Roman"/>
          <w:color w:val="000000"/>
          <w:sz w:val="24"/>
          <w:szCs w:val="24"/>
        </w:rPr>
      </w:pPr>
      <w:r w:rsidRPr="00F918EC">
        <w:rPr>
          <w:rStyle w:val="tpa"/>
          <w:rFonts w:ascii="Times New Roman" w:hAnsi="Times New Roman" w:cs="Times New Roman"/>
          <w:color w:val="000000"/>
          <w:sz w:val="24"/>
          <w:szCs w:val="24"/>
        </w:rPr>
        <w:t xml:space="preserve">Motivele pe baza cărora s-a stabilit </w:t>
      </w:r>
      <w:r w:rsidRPr="00F918EC">
        <w:rPr>
          <w:rFonts w:ascii="Times New Roman" w:eastAsia="Times New Roman" w:hAnsi="Times New Roman" w:cs="Times New Roman"/>
          <w:b/>
          <w:sz w:val="24"/>
          <w:szCs w:val="24"/>
          <w:lang w:eastAsia="ro-RO"/>
        </w:rPr>
        <w:t xml:space="preserve">luarea deciziei etapei de încadrare in procedura </w:t>
      </w:r>
      <w:r w:rsidRPr="00F918EC">
        <w:rPr>
          <w:rStyle w:val="tpa"/>
          <w:rFonts w:ascii="Times New Roman" w:hAnsi="Times New Roman" w:cs="Times New Roman"/>
          <w:color w:val="000000"/>
          <w:sz w:val="24"/>
          <w:szCs w:val="24"/>
        </w:rPr>
        <w:t>de evaluare a impactului asupra mediului sunt următoarele:</w:t>
      </w:r>
    </w:p>
    <w:p w:rsidR="003F5DAD" w:rsidRPr="00F918EC" w:rsidRDefault="00955D6F" w:rsidP="004F5609">
      <w:pPr>
        <w:pStyle w:val="ListParagraph"/>
        <w:numPr>
          <w:ilvl w:val="0"/>
          <w:numId w:val="9"/>
        </w:numPr>
        <w:shd w:val="clear" w:color="auto" w:fill="FFFFFF"/>
        <w:spacing w:after="0" w:line="240" w:lineRule="auto"/>
        <w:jc w:val="both"/>
        <w:rPr>
          <w:rStyle w:val="tpa"/>
          <w:rFonts w:ascii="Times New Roman" w:hAnsi="Times New Roman" w:cs="Times New Roman"/>
          <w:color w:val="000000"/>
          <w:sz w:val="24"/>
          <w:szCs w:val="24"/>
        </w:rPr>
      </w:pPr>
      <w:bookmarkStart w:id="6" w:name="do|ax5^I|pa14"/>
      <w:bookmarkEnd w:id="6"/>
      <w:r w:rsidRPr="00F918EC">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sidRPr="00F918EC">
        <w:rPr>
          <w:rStyle w:val="tpa"/>
          <w:rFonts w:ascii="Times New Roman" w:hAnsi="Times New Roman" w:cs="Times New Roman"/>
          <w:color w:val="000000"/>
          <w:sz w:val="24"/>
          <w:szCs w:val="24"/>
        </w:rPr>
        <w:t>A</w:t>
      </w:r>
      <w:r w:rsidRPr="00F918EC">
        <w:rPr>
          <w:rStyle w:val="tpa"/>
          <w:rFonts w:ascii="Times New Roman" w:hAnsi="Times New Roman" w:cs="Times New Roman"/>
          <w:color w:val="000000"/>
          <w:sz w:val="24"/>
          <w:szCs w:val="24"/>
        </w:rPr>
        <w:t>nexa nr. 2</w:t>
      </w:r>
      <w:r w:rsidR="0008226E" w:rsidRPr="00F918EC">
        <w:rPr>
          <w:rStyle w:val="tpa"/>
          <w:rFonts w:ascii="Times New Roman" w:hAnsi="Times New Roman" w:cs="Times New Roman"/>
          <w:color w:val="000000"/>
          <w:sz w:val="24"/>
          <w:szCs w:val="24"/>
        </w:rPr>
        <w:t>,</w:t>
      </w:r>
      <w:r w:rsidRPr="00F918EC">
        <w:rPr>
          <w:rStyle w:val="tpa"/>
          <w:rFonts w:ascii="Times New Roman" w:hAnsi="Times New Roman" w:cs="Times New Roman"/>
          <w:color w:val="000000"/>
          <w:sz w:val="24"/>
          <w:szCs w:val="24"/>
        </w:rPr>
        <w:t xml:space="preserve"> pct. 1</w:t>
      </w:r>
      <w:r w:rsidR="00FA1D94" w:rsidRPr="00F918EC">
        <w:rPr>
          <w:rStyle w:val="tpa"/>
          <w:rFonts w:ascii="Times New Roman" w:hAnsi="Times New Roman" w:cs="Times New Roman"/>
          <w:color w:val="000000"/>
          <w:sz w:val="24"/>
          <w:szCs w:val="24"/>
        </w:rPr>
        <w:t>3</w:t>
      </w:r>
      <w:r w:rsidRPr="00F918EC">
        <w:rPr>
          <w:rStyle w:val="tpa"/>
          <w:rFonts w:ascii="Times New Roman" w:hAnsi="Times New Roman" w:cs="Times New Roman"/>
          <w:color w:val="000000"/>
          <w:sz w:val="24"/>
          <w:szCs w:val="24"/>
        </w:rPr>
        <w:t xml:space="preserve">, lit. </w:t>
      </w:r>
      <w:r w:rsidR="00FA1D94" w:rsidRPr="00F918EC">
        <w:rPr>
          <w:rStyle w:val="tpa"/>
          <w:rFonts w:ascii="Times New Roman" w:hAnsi="Times New Roman" w:cs="Times New Roman"/>
          <w:color w:val="000000"/>
          <w:sz w:val="24"/>
          <w:szCs w:val="24"/>
        </w:rPr>
        <w:t>a</w:t>
      </w:r>
      <w:r w:rsidRPr="00F918EC">
        <w:rPr>
          <w:rStyle w:val="tpa"/>
          <w:rFonts w:ascii="Times New Roman" w:hAnsi="Times New Roman" w:cs="Times New Roman"/>
          <w:color w:val="000000"/>
          <w:sz w:val="24"/>
          <w:szCs w:val="24"/>
        </w:rPr>
        <w:t>;</w:t>
      </w:r>
      <w:bookmarkStart w:id="7" w:name="do|ax5^I|pa15"/>
      <w:bookmarkEnd w:id="7"/>
    </w:p>
    <w:p w:rsidR="003F5DAD" w:rsidRPr="00F918EC" w:rsidRDefault="00955D6F" w:rsidP="004F5609">
      <w:pPr>
        <w:pStyle w:val="ListParagraph"/>
        <w:numPr>
          <w:ilvl w:val="0"/>
          <w:numId w:val="9"/>
        </w:numPr>
        <w:shd w:val="clear" w:color="auto" w:fill="FFFFFF"/>
        <w:spacing w:after="0" w:line="240" w:lineRule="auto"/>
        <w:jc w:val="both"/>
        <w:rPr>
          <w:rFonts w:ascii="Times New Roman" w:hAnsi="Times New Roman" w:cs="Times New Roman"/>
          <w:color w:val="000000"/>
          <w:sz w:val="24"/>
          <w:szCs w:val="24"/>
        </w:rPr>
      </w:pPr>
      <w:r w:rsidRPr="00F918EC">
        <w:rPr>
          <w:rFonts w:ascii="Times New Roman" w:hAnsi="Times New Roman" w:cs="Times New Roman"/>
          <w:sz w:val="24"/>
          <w:szCs w:val="24"/>
        </w:rPr>
        <w:t>impactul realizării proiectului asupra factorilor de mediu va fi redus pentru sol, subsol, vegetație, fauna si nesemnificativ pentru ape, aer si așezările umane;</w:t>
      </w:r>
      <w:bookmarkStart w:id="8" w:name="do|ax5^I|pa16"/>
      <w:bookmarkEnd w:id="8"/>
    </w:p>
    <w:p w:rsidR="00955D6F" w:rsidRPr="00F918EC" w:rsidRDefault="00955D6F" w:rsidP="004F5609">
      <w:pPr>
        <w:pStyle w:val="ListParagraph"/>
        <w:numPr>
          <w:ilvl w:val="0"/>
          <w:numId w:val="9"/>
        </w:numPr>
        <w:shd w:val="clear" w:color="auto" w:fill="FFFFFF"/>
        <w:spacing w:after="0" w:line="240" w:lineRule="auto"/>
        <w:jc w:val="both"/>
        <w:rPr>
          <w:rFonts w:ascii="Times New Roman" w:hAnsi="Times New Roman" w:cs="Times New Roman"/>
          <w:color w:val="000000"/>
          <w:sz w:val="24"/>
          <w:szCs w:val="24"/>
        </w:rPr>
      </w:pPr>
      <w:r w:rsidRPr="00F918EC">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73897" w:rsidRPr="00F918EC" w:rsidRDefault="00473897" w:rsidP="004F5609">
      <w:pPr>
        <w:pStyle w:val="ListParagraph"/>
        <w:numPr>
          <w:ilvl w:val="0"/>
          <w:numId w:val="10"/>
        </w:numPr>
        <w:shd w:val="clear" w:color="auto" w:fill="FFFFFF"/>
        <w:spacing w:after="0" w:line="240" w:lineRule="auto"/>
        <w:jc w:val="both"/>
        <w:rPr>
          <w:rFonts w:ascii="Times New Roman" w:hAnsi="Times New Roman" w:cs="Times New Roman"/>
          <w:color w:val="000000"/>
          <w:sz w:val="24"/>
          <w:szCs w:val="24"/>
        </w:rPr>
      </w:pPr>
      <w:r w:rsidRPr="00F918EC">
        <w:rPr>
          <w:rFonts w:ascii="Times New Roman" w:hAnsi="Times New Roman" w:cs="Times New Roman"/>
          <w:color w:val="000000"/>
          <w:sz w:val="24"/>
          <w:szCs w:val="24"/>
        </w:rPr>
        <w:t>Motivele pe baza cărora s-a stabilit neefectuarea eval</w:t>
      </w:r>
      <w:r w:rsidR="008100BA" w:rsidRPr="00F918EC">
        <w:rPr>
          <w:rFonts w:ascii="Times New Roman" w:hAnsi="Times New Roman" w:cs="Times New Roman"/>
          <w:color w:val="000000"/>
          <w:sz w:val="24"/>
          <w:szCs w:val="24"/>
        </w:rPr>
        <w:t>uării adecvate sunt următoarele</w:t>
      </w:r>
      <w:r w:rsidRPr="00F918EC">
        <w:rPr>
          <w:rFonts w:ascii="Times New Roman" w:hAnsi="Times New Roman" w:cs="Times New Roman"/>
          <w:color w:val="000000"/>
          <w:sz w:val="24"/>
          <w:szCs w:val="24"/>
        </w:rPr>
        <w:t>:</w:t>
      </w:r>
    </w:p>
    <w:p w:rsidR="00473897" w:rsidRPr="00F918EC" w:rsidRDefault="00473897" w:rsidP="004622E1">
      <w:pPr>
        <w:pStyle w:val="ListParagraph"/>
        <w:numPr>
          <w:ilvl w:val="0"/>
          <w:numId w:val="15"/>
        </w:numPr>
        <w:shd w:val="clear" w:color="auto" w:fill="FFFFFF"/>
        <w:spacing w:after="0" w:line="240" w:lineRule="auto"/>
        <w:jc w:val="both"/>
        <w:rPr>
          <w:rFonts w:ascii="Times New Roman" w:hAnsi="Times New Roman" w:cs="Times New Roman"/>
          <w:color w:val="000000"/>
          <w:sz w:val="24"/>
          <w:szCs w:val="24"/>
        </w:rPr>
      </w:pPr>
      <w:r w:rsidRPr="00F918EC">
        <w:rPr>
          <w:rFonts w:ascii="Times New Roman" w:hAnsi="Times New Roman" w:cs="Times New Roman"/>
          <w:color w:val="000000"/>
          <w:sz w:val="24"/>
          <w:szCs w:val="24"/>
        </w:rPr>
        <w:t xml:space="preserve">terenul pe care se va realiza investiția este amplasat </w:t>
      </w:r>
      <w:r w:rsidR="004622E1" w:rsidRPr="004622E1">
        <w:rPr>
          <w:rFonts w:ascii="Times New Roman" w:hAnsi="Times New Roman" w:cs="Times New Roman"/>
          <w:color w:val="000000"/>
          <w:sz w:val="24"/>
          <w:szCs w:val="24"/>
        </w:rPr>
        <w:t>com. Uliesti, satele Stavropolia, Jugureni, Manastioara, Ragu (DC77), Uliesti (DN61), jud. Dambovita</w:t>
      </w:r>
      <w:r w:rsidR="00F837FB" w:rsidRPr="00F918EC">
        <w:rPr>
          <w:rFonts w:ascii="Times New Roman" w:hAnsi="Times New Roman" w:cs="Times New Roman"/>
          <w:color w:val="000000"/>
          <w:sz w:val="24"/>
          <w:szCs w:val="24"/>
        </w:rPr>
        <w:t xml:space="preserve">, </w:t>
      </w:r>
      <w:r w:rsidRPr="00F918EC">
        <w:rPr>
          <w:rFonts w:ascii="Times New Roman" w:hAnsi="Times New Roman" w:cs="Times New Roman"/>
          <w:color w:val="000000"/>
          <w:sz w:val="24"/>
          <w:szCs w:val="24"/>
        </w:rPr>
        <w:t>nu este amplasat intr-o arie naturala protejata de interes național sau comunitar;</w:t>
      </w:r>
    </w:p>
    <w:p w:rsidR="001F0DAA" w:rsidRPr="004622E1" w:rsidRDefault="00082907" w:rsidP="004622E1">
      <w:pPr>
        <w:pStyle w:val="ListParagraph"/>
        <w:numPr>
          <w:ilvl w:val="0"/>
          <w:numId w:val="15"/>
        </w:numPr>
        <w:shd w:val="clear" w:color="auto" w:fill="FFFFFF"/>
        <w:spacing w:after="0" w:line="240" w:lineRule="auto"/>
        <w:jc w:val="both"/>
        <w:rPr>
          <w:rFonts w:ascii="Times New Roman" w:hAnsi="Times New Roman" w:cs="Times New Roman"/>
          <w:color w:val="000000"/>
          <w:sz w:val="24"/>
          <w:szCs w:val="24"/>
        </w:rPr>
      </w:pPr>
      <w:r w:rsidRPr="00F918EC">
        <w:rPr>
          <w:rFonts w:ascii="Times New Roman" w:hAnsi="Times New Roman" w:cs="Times New Roman"/>
          <w:color w:val="000000"/>
          <w:sz w:val="24"/>
          <w:szCs w:val="24"/>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r w:rsidRPr="00F918EC">
        <w:rPr>
          <w:rFonts w:ascii="Times New Roman" w:hAnsi="Times New Roman" w:cs="Times New Roman"/>
          <w:color w:val="000000"/>
          <w:sz w:val="24"/>
          <w:szCs w:val="24"/>
          <w:lang w:val="en-US"/>
        </w:rPr>
        <w:t>;</w:t>
      </w:r>
    </w:p>
    <w:p w:rsidR="007B4077" w:rsidRPr="00F918EC" w:rsidRDefault="007B4077" w:rsidP="000E4178">
      <w:pPr>
        <w:suppressAutoHyphens/>
        <w:spacing w:after="0" w:line="240" w:lineRule="auto"/>
        <w:jc w:val="both"/>
        <w:rPr>
          <w:rFonts w:ascii="Times New Roman" w:eastAsia="Times New Roman" w:hAnsi="Times New Roman" w:cs="Times New Roman"/>
          <w:sz w:val="24"/>
          <w:szCs w:val="24"/>
          <w:lang w:val="it-IT"/>
        </w:rPr>
      </w:pPr>
      <w:r w:rsidRPr="00F918EC">
        <w:rPr>
          <w:rFonts w:ascii="Times New Roman" w:eastAsia="Times New Roman" w:hAnsi="Times New Roman" w:cs="Times New Roman"/>
          <w:noProof/>
          <w:sz w:val="24"/>
          <w:szCs w:val="24"/>
          <w:lang w:eastAsia="ro-RO"/>
        </w:rPr>
        <w:drawing>
          <wp:inline distT="0" distB="0" distL="0" distR="0" wp14:anchorId="55502352" wp14:editId="7E67D754">
            <wp:extent cx="5429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pic:spPr>
                </pic:pic>
              </a:graphicData>
            </a:graphic>
          </wp:inline>
        </w:drawing>
      </w:r>
    </w:p>
    <w:p w:rsidR="007B4077" w:rsidRPr="00F918EC" w:rsidRDefault="007B4077" w:rsidP="000E4178">
      <w:pPr>
        <w:suppressAutoHyphens/>
        <w:spacing w:after="0" w:line="240" w:lineRule="auto"/>
        <w:jc w:val="both"/>
        <w:rPr>
          <w:rFonts w:ascii="Times New Roman" w:eastAsia="Times New Roman" w:hAnsi="Times New Roman" w:cs="Times New Roman"/>
          <w:b/>
          <w:bCs/>
          <w:sz w:val="28"/>
          <w:szCs w:val="24"/>
          <w:lang w:val="pt-BR"/>
        </w:rPr>
      </w:pPr>
    </w:p>
    <w:p w:rsidR="007B4077" w:rsidRPr="00F918EC" w:rsidRDefault="007B4077" w:rsidP="000E4178">
      <w:pPr>
        <w:tabs>
          <w:tab w:val="center" w:pos="4680"/>
          <w:tab w:val="right" w:pos="9360"/>
        </w:tabs>
        <w:spacing w:after="0" w:line="240" w:lineRule="auto"/>
        <w:jc w:val="center"/>
        <w:rPr>
          <w:rFonts w:ascii="Times New Roman" w:eastAsia="Times New Roman" w:hAnsi="Times New Roman" w:cs="Times New Roman"/>
          <w:b/>
          <w:sz w:val="24"/>
          <w:lang w:val="en-US"/>
        </w:rPr>
      </w:pPr>
      <w:r w:rsidRPr="00F918EC">
        <w:rPr>
          <w:rFonts w:ascii="Times New Roman" w:eastAsia="Times New Roman" w:hAnsi="Times New Roman" w:cs="Times New Roman"/>
          <w:noProof/>
          <w:sz w:val="24"/>
          <w:lang w:eastAsia="ro-RO"/>
        </w:rPr>
        <mc:AlternateContent>
          <mc:Choice Requires="wps">
            <w:drawing>
              <wp:anchor distT="0" distB="0" distL="114300" distR="114300" simplePos="0" relativeHeight="251657216" behindDoc="0" locked="0" layoutInCell="1" allowOverlap="1" wp14:anchorId="70BCA9D9" wp14:editId="10CCDF3F">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Pr="00F918EC">
        <w:rPr>
          <w:rFonts w:ascii="Times New Roman" w:eastAsia="Times New Roman" w:hAnsi="Times New Roman" w:cs="Times New Roman"/>
          <w:b/>
          <w:sz w:val="24"/>
          <w:lang w:val="en-US"/>
        </w:rPr>
        <w:t>AGENŢIA PENTRU PROTECŢIA MEDIULUI DÂMBOVIŢA</w:t>
      </w:r>
    </w:p>
    <w:p w:rsidR="007B4077" w:rsidRPr="00F918EC" w:rsidRDefault="007B4077" w:rsidP="000E4178">
      <w:pPr>
        <w:tabs>
          <w:tab w:val="center" w:pos="4680"/>
          <w:tab w:val="right" w:pos="9360"/>
        </w:tabs>
        <w:spacing w:after="0" w:line="240" w:lineRule="auto"/>
        <w:jc w:val="center"/>
        <w:rPr>
          <w:rFonts w:ascii="Times New Roman" w:eastAsia="Times New Roman" w:hAnsi="Times New Roman" w:cs="Times New Roman"/>
          <w:sz w:val="24"/>
          <w:lang w:val="en-US"/>
        </w:rPr>
      </w:pPr>
      <w:proofErr w:type="gramStart"/>
      <w:r w:rsidRPr="00F918EC">
        <w:rPr>
          <w:rFonts w:ascii="Times New Roman" w:eastAsia="Times New Roman" w:hAnsi="Times New Roman" w:cs="Times New Roman"/>
          <w:sz w:val="24"/>
          <w:lang w:val="en-US"/>
        </w:rPr>
        <w:t xml:space="preserve">Str. </w:t>
      </w:r>
      <w:proofErr w:type="spellStart"/>
      <w:r w:rsidRPr="00F918EC">
        <w:rPr>
          <w:rFonts w:ascii="Times New Roman" w:eastAsia="Times New Roman" w:hAnsi="Times New Roman" w:cs="Times New Roman"/>
          <w:sz w:val="24"/>
          <w:lang w:val="en-US"/>
        </w:rPr>
        <w:t>Calea</w:t>
      </w:r>
      <w:proofErr w:type="spellEnd"/>
      <w:r w:rsidRPr="00F918EC">
        <w:rPr>
          <w:rFonts w:ascii="Times New Roman" w:eastAsia="Times New Roman" w:hAnsi="Times New Roman" w:cs="Times New Roman"/>
          <w:sz w:val="24"/>
          <w:lang w:val="en-US"/>
        </w:rPr>
        <w:t xml:space="preserve"> </w:t>
      </w:r>
      <w:proofErr w:type="spellStart"/>
      <w:r w:rsidRPr="00F918EC">
        <w:rPr>
          <w:rFonts w:ascii="Times New Roman" w:eastAsia="Times New Roman" w:hAnsi="Times New Roman" w:cs="Times New Roman"/>
          <w:sz w:val="24"/>
          <w:lang w:val="en-US"/>
        </w:rPr>
        <w:t>Ialomiţei</w:t>
      </w:r>
      <w:proofErr w:type="spellEnd"/>
      <w:r w:rsidRPr="00F918EC">
        <w:rPr>
          <w:rFonts w:ascii="Times New Roman" w:eastAsia="Times New Roman" w:hAnsi="Times New Roman" w:cs="Times New Roman"/>
          <w:sz w:val="24"/>
          <w:lang w:val="en-US"/>
        </w:rPr>
        <w:t xml:space="preserve">, </w:t>
      </w:r>
      <w:proofErr w:type="spellStart"/>
      <w:r w:rsidRPr="00F918EC">
        <w:rPr>
          <w:rFonts w:ascii="Times New Roman" w:eastAsia="Times New Roman" w:hAnsi="Times New Roman" w:cs="Times New Roman"/>
          <w:sz w:val="24"/>
          <w:lang w:val="en-US"/>
        </w:rPr>
        <w:t>nr</w:t>
      </w:r>
      <w:proofErr w:type="spellEnd"/>
      <w:r w:rsidRPr="00F918EC">
        <w:rPr>
          <w:rFonts w:ascii="Times New Roman" w:eastAsia="Times New Roman" w:hAnsi="Times New Roman" w:cs="Times New Roman"/>
          <w:sz w:val="24"/>
          <w:lang w:val="en-US"/>
        </w:rPr>
        <w:t>.</w:t>
      </w:r>
      <w:proofErr w:type="gramEnd"/>
      <w:r w:rsidRPr="00F918EC">
        <w:rPr>
          <w:rFonts w:ascii="Times New Roman" w:eastAsia="Times New Roman" w:hAnsi="Times New Roman" w:cs="Times New Roman"/>
          <w:sz w:val="24"/>
          <w:lang w:val="en-US"/>
        </w:rPr>
        <w:t xml:space="preserve"> 1, </w:t>
      </w:r>
      <w:proofErr w:type="spellStart"/>
      <w:r w:rsidRPr="00F918EC">
        <w:rPr>
          <w:rFonts w:ascii="Times New Roman" w:eastAsia="Times New Roman" w:hAnsi="Times New Roman" w:cs="Times New Roman"/>
          <w:sz w:val="24"/>
          <w:lang w:val="en-US"/>
        </w:rPr>
        <w:t>Târgovişte</w:t>
      </w:r>
      <w:proofErr w:type="spellEnd"/>
      <w:r w:rsidRPr="00F918EC">
        <w:rPr>
          <w:rFonts w:ascii="Times New Roman" w:eastAsia="Times New Roman" w:hAnsi="Times New Roman" w:cs="Times New Roman"/>
          <w:sz w:val="24"/>
          <w:lang w:val="en-US"/>
        </w:rPr>
        <w:t>, Cod 130142</w:t>
      </w:r>
    </w:p>
    <w:p w:rsidR="007B4077" w:rsidRPr="00F918EC" w:rsidRDefault="007B4077" w:rsidP="000E4178">
      <w:pPr>
        <w:tabs>
          <w:tab w:val="center" w:pos="4680"/>
          <w:tab w:val="right" w:pos="9360"/>
        </w:tabs>
        <w:spacing w:after="0" w:line="240" w:lineRule="auto"/>
        <w:jc w:val="center"/>
        <w:rPr>
          <w:rFonts w:ascii="Times New Roman" w:eastAsia="Times New Roman" w:hAnsi="Times New Roman" w:cs="Times New Roman"/>
          <w:sz w:val="24"/>
          <w:lang w:val="en-US"/>
        </w:rPr>
      </w:pPr>
      <w:r w:rsidRPr="00F918EC">
        <w:rPr>
          <w:rFonts w:ascii="Times New Roman" w:eastAsia="Times New Roman" w:hAnsi="Times New Roman" w:cs="Times New Roman"/>
          <w:sz w:val="24"/>
          <w:lang w:val="en-US"/>
        </w:rPr>
        <w:t xml:space="preserve">E-mail: </w:t>
      </w:r>
      <w:hyperlink r:id="rId14" w:history="1">
        <w:r w:rsidRPr="00F918EC">
          <w:rPr>
            <w:rFonts w:ascii="Times New Roman" w:eastAsia="Times New Roman" w:hAnsi="Times New Roman" w:cs="Times New Roman"/>
            <w:color w:val="0000FF"/>
            <w:sz w:val="24"/>
            <w:u w:val="single"/>
            <w:lang w:val="it-IT"/>
          </w:rPr>
          <w:t>office@apmdb.anpm.ro</w:t>
        </w:r>
      </w:hyperlink>
      <w:r w:rsidRPr="00F918EC">
        <w:rPr>
          <w:rFonts w:ascii="Times New Roman" w:eastAsia="Times New Roman" w:hAnsi="Times New Roman" w:cs="Times New Roman"/>
          <w:sz w:val="24"/>
          <w:lang w:val="it-IT"/>
        </w:rPr>
        <w:t>; t</w:t>
      </w:r>
      <w:r w:rsidRPr="00F918EC">
        <w:rPr>
          <w:rFonts w:ascii="Times New Roman" w:eastAsia="Times New Roman" w:hAnsi="Times New Roman" w:cs="Times New Roman"/>
          <w:sz w:val="24"/>
          <w:lang w:val="en-US"/>
        </w:rPr>
        <w:t>el</w:t>
      </w:r>
      <w:proofErr w:type="gramStart"/>
      <w:r w:rsidRPr="00F918EC">
        <w:rPr>
          <w:rFonts w:ascii="Times New Roman" w:eastAsia="Times New Roman" w:hAnsi="Times New Roman" w:cs="Times New Roman"/>
          <w:sz w:val="24"/>
          <w:lang w:val="en-US"/>
        </w:rPr>
        <w:t>./</w:t>
      </w:r>
      <w:proofErr w:type="gramEnd"/>
      <w:r w:rsidRPr="00F918EC">
        <w:rPr>
          <w:rFonts w:ascii="Times New Roman" w:eastAsia="Times New Roman" w:hAnsi="Times New Roman" w:cs="Times New Roman"/>
          <w:sz w:val="24"/>
          <w:lang w:val="en-US"/>
        </w:rPr>
        <w:t>fax: 0245213959/0245213944</w:t>
      </w:r>
    </w:p>
    <w:p w:rsidR="00117380" w:rsidRDefault="007B4077" w:rsidP="008C7838">
      <w:pPr>
        <w:tabs>
          <w:tab w:val="center" w:pos="4680"/>
          <w:tab w:val="right" w:pos="9360"/>
        </w:tabs>
        <w:spacing w:after="0" w:line="240" w:lineRule="auto"/>
        <w:jc w:val="center"/>
        <w:rPr>
          <w:rFonts w:ascii="Times New Roman" w:eastAsia="Times New Roman" w:hAnsi="Times New Roman" w:cs="Times New Roman"/>
          <w:i/>
          <w:iCs/>
          <w:color w:val="000000"/>
          <w:sz w:val="24"/>
          <w:bdr w:val="single" w:sz="4" w:space="0" w:color="auto"/>
          <w:lang w:val="en-US"/>
        </w:rPr>
      </w:pPr>
      <w:r w:rsidRPr="00F918EC">
        <w:rPr>
          <w:rFonts w:ascii="Times New Roman" w:eastAsia="Times New Roman" w:hAnsi="Times New Roman" w:cs="Times New Roman"/>
          <w:i/>
          <w:iCs/>
          <w:color w:val="000000"/>
          <w:sz w:val="24"/>
          <w:bdr w:val="single" w:sz="4" w:space="0" w:color="auto"/>
          <w:lang w:val="en-US"/>
        </w:rPr>
        <w:t xml:space="preserve">Operator de date cu </w:t>
      </w:r>
      <w:proofErr w:type="spellStart"/>
      <w:r w:rsidRPr="00F918EC">
        <w:rPr>
          <w:rFonts w:ascii="Times New Roman" w:eastAsia="Times New Roman" w:hAnsi="Times New Roman" w:cs="Times New Roman"/>
          <w:i/>
          <w:iCs/>
          <w:color w:val="000000"/>
          <w:sz w:val="24"/>
          <w:bdr w:val="single" w:sz="4" w:space="0" w:color="auto"/>
          <w:lang w:val="en-US"/>
        </w:rPr>
        <w:t>caracter</w:t>
      </w:r>
      <w:proofErr w:type="spellEnd"/>
      <w:r w:rsidRPr="00F918EC">
        <w:rPr>
          <w:rFonts w:ascii="Times New Roman" w:eastAsia="Times New Roman" w:hAnsi="Times New Roman" w:cs="Times New Roman"/>
          <w:i/>
          <w:iCs/>
          <w:color w:val="000000"/>
          <w:sz w:val="24"/>
          <w:bdr w:val="single" w:sz="4" w:space="0" w:color="auto"/>
          <w:lang w:val="en-US"/>
        </w:rPr>
        <w:t xml:space="preserve"> personal, conform </w:t>
      </w:r>
      <w:proofErr w:type="spellStart"/>
      <w:r w:rsidRPr="00F918EC">
        <w:rPr>
          <w:rFonts w:ascii="Times New Roman" w:eastAsia="Times New Roman" w:hAnsi="Times New Roman" w:cs="Times New Roman"/>
          <w:i/>
          <w:iCs/>
          <w:color w:val="000000"/>
          <w:sz w:val="24"/>
          <w:bdr w:val="single" w:sz="4" w:space="0" w:color="auto"/>
          <w:lang w:val="en-US"/>
        </w:rPr>
        <w:t>Regulamentului</w:t>
      </w:r>
      <w:proofErr w:type="spellEnd"/>
      <w:r w:rsidRPr="00F918EC">
        <w:rPr>
          <w:rFonts w:ascii="Times New Roman" w:eastAsia="Times New Roman" w:hAnsi="Times New Roman" w:cs="Times New Roman"/>
          <w:i/>
          <w:iCs/>
          <w:color w:val="000000"/>
          <w:sz w:val="24"/>
          <w:bdr w:val="single" w:sz="4" w:space="0" w:color="auto"/>
          <w:lang w:val="en-US"/>
        </w:rPr>
        <w:t xml:space="preserve"> (UE) 2016/679</w:t>
      </w:r>
    </w:p>
    <w:p w:rsidR="00A72E10" w:rsidRPr="00A72E10" w:rsidRDefault="00A72E10" w:rsidP="00A72E10">
      <w:pPr>
        <w:pStyle w:val="ListParagraph"/>
        <w:numPr>
          <w:ilvl w:val="0"/>
          <w:numId w:val="10"/>
        </w:numPr>
        <w:shd w:val="clear" w:color="auto" w:fill="FFFFFF"/>
        <w:spacing w:after="0" w:line="240" w:lineRule="auto"/>
        <w:jc w:val="both"/>
        <w:rPr>
          <w:rFonts w:ascii="Times New Roman" w:hAnsi="Times New Roman" w:cs="Times New Roman"/>
          <w:color w:val="000000"/>
          <w:sz w:val="24"/>
          <w:szCs w:val="24"/>
        </w:rPr>
      </w:pPr>
      <w:r w:rsidRPr="00A72E10">
        <w:rPr>
          <w:rFonts w:ascii="Times New Roman" w:hAnsi="Times New Roman" w:cs="Times New Roman"/>
          <w:color w:val="000000"/>
          <w:sz w:val="24"/>
          <w:szCs w:val="24"/>
        </w:rPr>
        <w:lastRenderedPageBreak/>
        <w:t xml:space="preserve">Motivele pe baza cărora s-a stabilit neefectuarea evaluării impactului asupra corpurilor de apă: </w:t>
      </w:r>
    </w:p>
    <w:p w:rsidR="00A72E10" w:rsidRPr="003664DB" w:rsidRDefault="00A72E10" w:rsidP="00A72E10">
      <w:pPr>
        <w:numPr>
          <w:ilvl w:val="0"/>
          <w:numId w:val="23"/>
        </w:numPr>
        <w:spacing w:after="0" w:line="240" w:lineRule="auto"/>
        <w:contextualSpacing/>
        <w:jc w:val="both"/>
        <w:rPr>
          <w:rFonts w:ascii="Times New Roman" w:hAnsi="Times New Roman" w:cs="Times New Roman"/>
          <w:color w:val="000000"/>
          <w:sz w:val="24"/>
          <w:szCs w:val="24"/>
        </w:rPr>
      </w:pPr>
      <w:r w:rsidRPr="003664DB">
        <w:rPr>
          <w:rFonts w:ascii="Times New Roman" w:hAnsi="Times New Roman" w:cs="Times New Roman"/>
          <w:color w:val="000000"/>
          <w:sz w:val="24"/>
          <w:szCs w:val="24"/>
        </w:rPr>
        <w:t xml:space="preserve">Conform </w:t>
      </w:r>
      <w:r>
        <w:rPr>
          <w:rFonts w:ascii="Times New Roman" w:hAnsi="Times New Roman" w:cs="Times New Roman"/>
          <w:color w:val="000000"/>
          <w:sz w:val="24"/>
          <w:szCs w:val="24"/>
        </w:rPr>
        <w:t>proiectului de aviz de gospodarire a apelor</w:t>
      </w:r>
      <w:r w:rsidRPr="003664DB">
        <w:rPr>
          <w:rFonts w:ascii="Times New Roman" w:hAnsi="Times New Roman" w:cs="Times New Roman"/>
          <w:color w:val="000000"/>
          <w:sz w:val="24"/>
          <w:szCs w:val="24"/>
        </w:rPr>
        <w:t xml:space="preserve"> inregistrata la APM Dambovita emis de A.B.A. </w:t>
      </w:r>
      <w:r>
        <w:rPr>
          <w:rFonts w:ascii="Times New Roman" w:hAnsi="Times New Roman" w:cs="Times New Roman"/>
          <w:color w:val="000000"/>
          <w:sz w:val="24"/>
          <w:szCs w:val="24"/>
        </w:rPr>
        <w:t>Arges-Vedea</w:t>
      </w:r>
      <w:r w:rsidRPr="003664DB">
        <w:rPr>
          <w:rFonts w:ascii="Times New Roman" w:hAnsi="Times New Roman" w:cs="Times New Roman"/>
          <w:color w:val="000000"/>
          <w:sz w:val="24"/>
          <w:szCs w:val="24"/>
        </w:rPr>
        <w:t>;</w:t>
      </w:r>
    </w:p>
    <w:p w:rsidR="009C70A3" w:rsidRPr="009C70A3" w:rsidRDefault="009C70A3" w:rsidP="009C70A3">
      <w:pPr>
        <w:tabs>
          <w:tab w:val="center" w:pos="4680"/>
          <w:tab w:val="right" w:pos="9360"/>
        </w:tabs>
        <w:spacing w:after="0" w:line="240" w:lineRule="auto"/>
        <w:jc w:val="both"/>
        <w:rPr>
          <w:rFonts w:ascii="Times New Roman" w:eastAsia="Times New Roman" w:hAnsi="Times New Roman" w:cs="Times New Roman"/>
          <w:iCs/>
          <w:color w:val="000000"/>
          <w:sz w:val="24"/>
          <w:bdr w:val="single" w:sz="4" w:space="0" w:color="auto"/>
          <w:lang w:val="en-US"/>
        </w:rPr>
      </w:pPr>
    </w:p>
    <w:p w:rsidR="004622E1" w:rsidRPr="004622E1" w:rsidRDefault="004622E1" w:rsidP="004622E1">
      <w:pPr>
        <w:tabs>
          <w:tab w:val="center" w:pos="4680"/>
          <w:tab w:val="right" w:pos="9360"/>
        </w:tabs>
        <w:spacing w:after="0" w:line="240" w:lineRule="auto"/>
        <w:jc w:val="both"/>
        <w:rPr>
          <w:rFonts w:ascii="Times New Roman" w:eastAsia="Times New Roman" w:hAnsi="Times New Roman" w:cs="Times New Roman"/>
          <w:iCs/>
          <w:color w:val="000000"/>
          <w:sz w:val="24"/>
          <w:bdr w:val="single" w:sz="4" w:space="0" w:color="auto"/>
          <w:lang w:val="en-US"/>
        </w:rPr>
      </w:pPr>
    </w:p>
    <w:p w:rsidR="002E0C8A" w:rsidRPr="00F918EC" w:rsidRDefault="002E0C8A" w:rsidP="004F5609">
      <w:pPr>
        <w:pStyle w:val="ListParagraph"/>
        <w:numPr>
          <w:ilvl w:val="0"/>
          <w:numId w:val="14"/>
        </w:numPr>
        <w:spacing w:after="0" w:line="240" w:lineRule="auto"/>
        <w:jc w:val="both"/>
        <w:rPr>
          <w:rFonts w:ascii="Times New Roman" w:eastAsia="Calibri" w:hAnsi="Times New Roman" w:cs="Times New Roman"/>
          <w:b/>
          <w:i/>
          <w:sz w:val="24"/>
          <w:szCs w:val="24"/>
          <w:u w:val="single"/>
        </w:rPr>
      </w:pPr>
      <w:r w:rsidRPr="00F918EC">
        <w:rPr>
          <w:rFonts w:ascii="Times New Roman" w:eastAsia="Calibri" w:hAnsi="Times New Roman" w:cs="Times New Roman"/>
          <w:b/>
          <w:sz w:val="24"/>
          <w:szCs w:val="24"/>
        </w:rPr>
        <w:t xml:space="preserve"> </w:t>
      </w:r>
      <w:r w:rsidRPr="00F918EC">
        <w:rPr>
          <w:rFonts w:ascii="Times New Roman" w:eastAsia="Calibri" w:hAnsi="Times New Roman" w:cs="Times New Roman"/>
          <w:b/>
          <w:i/>
          <w:sz w:val="24"/>
          <w:szCs w:val="24"/>
          <w:u w:val="single"/>
        </w:rPr>
        <w:t xml:space="preserve">Caracteristicile proiectelor </w:t>
      </w:r>
    </w:p>
    <w:p w:rsidR="00AB3ADD" w:rsidRPr="00F918EC" w:rsidRDefault="002E0C8A" w:rsidP="004F5609">
      <w:pPr>
        <w:pStyle w:val="ListParagraph"/>
        <w:numPr>
          <w:ilvl w:val="0"/>
          <w:numId w:val="8"/>
        </w:numPr>
        <w:spacing w:after="0" w:line="240" w:lineRule="auto"/>
        <w:jc w:val="both"/>
        <w:rPr>
          <w:rFonts w:ascii="Times New Roman" w:eastAsia="Calibri" w:hAnsi="Times New Roman" w:cs="Times New Roman"/>
          <w:sz w:val="24"/>
          <w:szCs w:val="24"/>
        </w:rPr>
      </w:pPr>
      <w:r w:rsidRPr="00F918EC">
        <w:rPr>
          <w:rFonts w:ascii="Times New Roman" w:eastAsia="Calibri" w:hAnsi="Times New Roman" w:cs="Times New Roman"/>
          <w:b/>
          <w:i/>
          <w:sz w:val="24"/>
          <w:szCs w:val="24"/>
        </w:rPr>
        <w:t>mărimea proiectului</w:t>
      </w:r>
      <w:r w:rsidRPr="00F918EC">
        <w:rPr>
          <w:rFonts w:ascii="Times New Roman" w:eastAsia="Calibri" w:hAnsi="Times New Roman" w:cs="Times New Roman"/>
          <w:sz w:val="24"/>
          <w:szCs w:val="24"/>
        </w:rPr>
        <w:t>:</w:t>
      </w:r>
    </w:p>
    <w:p w:rsidR="00186F6A" w:rsidRDefault="00457C94" w:rsidP="003D0F04">
      <w:pPr>
        <w:spacing w:after="0" w:line="240" w:lineRule="auto"/>
        <w:ind w:left="708" w:firstLine="708"/>
        <w:jc w:val="both"/>
        <w:rPr>
          <w:rFonts w:ascii="Times New Roman" w:eastAsia="Calibri" w:hAnsi="Times New Roman" w:cs="Times New Roman"/>
          <w:sz w:val="24"/>
          <w:szCs w:val="24"/>
        </w:rPr>
      </w:pPr>
      <w:r w:rsidRPr="00457C94">
        <w:rPr>
          <w:rFonts w:ascii="Times New Roman" w:eastAsia="Calibri" w:hAnsi="Times New Roman" w:cs="Times New Roman"/>
          <w:sz w:val="24"/>
          <w:szCs w:val="24"/>
        </w:rPr>
        <w:t>Prin prezentul proiect se propune realizarea unui sistem centralizat de alimentare cu apa potabila, avand ca sursa de apa bruta, puturi forate</w:t>
      </w:r>
      <w:r>
        <w:rPr>
          <w:rFonts w:ascii="Times New Roman" w:eastAsia="Calibri" w:hAnsi="Times New Roman" w:cs="Times New Roman"/>
          <w:sz w:val="24"/>
          <w:szCs w:val="24"/>
        </w:rPr>
        <w:t>.</w:t>
      </w:r>
    </w:p>
    <w:p w:rsidR="00457C94" w:rsidRPr="00457C94" w:rsidRDefault="00457C94" w:rsidP="00457C94">
      <w:pPr>
        <w:spacing w:after="0" w:line="240" w:lineRule="auto"/>
        <w:ind w:left="708" w:firstLine="708"/>
        <w:jc w:val="both"/>
        <w:rPr>
          <w:rFonts w:ascii="Times New Roman" w:eastAsia="Calibri" w:hAnsi="Times New Roman" w:cs="Times New Roman"/>
          <w:sz w:val="24"/>
          <w:szCs w:val="24"/>
        </w:rPr>
      </w:pPr>
      <w:r w:rsidRPr="00457C94">
        <w:rPr>
          <w:rFonts w:ascii="Times New Roman" w:eastAsia="Calibri" w:hAnsi="Times New Roman" w:cs="Times New Roman"/>
          <w:sz w:val="24"/>
          <w:szCs w:val="24"/>
        </w:rPr>
        <w:t>Sistemul de alimentare cu apa va fi compus din:</w:t>
      </w:r>
    </w:p>
    <w:p w:rsidR="004E388E" w:rsidRDefault="004E388E" w:rsidP="004E388E">
      <w:pPr>
        <w:pStyle w:val="ListParagraph"/>
        <w:numPr>
          <w:ilvl w:val="0"/>
          <w:numId w:val="25"/>
        </w:numPr>
        <w:spacing w:after="0" w:line="240" w:lineRule="auto"/>
        <w:jc w:val="both"/>
        <w:rPr>
          <w:rFonts w:ascii="Times New Roman" w:eastAsia="Calibri" w:hAnsi="Times New Roman" w:cs="Times New Roman"/>
          <w:sz w:val="24"/>
          <w:szCs w:val="24"/>
        </w:rPr>
      </w:pPr>
      <w:r w:rsidRPr="004E388E">
        <w:rPr>
          <w:rFonts w:ascii="Times New Roman" w:eastAsia="Calibri" w:hAnsi="Times New Roman" w:cs="Times New Roman"/>
          <w:sz w:val="24"/>
          <w:szCs w:val="24"/>
        </w:rPr>
        <w:t>c</w:t>
      </w:r>
      <w:r w:rsidR="00457C94" w:rsidRPr="004E388E">
        <w:rPr>
          <w:rFonts w:ascii="Times New Roman" w:eastAsia="Calibri" w:hAnsi="Times New Roman" w:cs="Times New Roman"/>
          <w:sz w:val="24"/>
          <w:szCs w:val="24"/>
        </w:rPr>
        <w:t>aptare</w:t>
      </w:r>
      <w:r w:rsidRPr="004E388E">
        <w:rPr>
          <w:rFonts w:ascii="Times New Roman" w:eastAsia="Calibri" w:hAnsi="Times New Roman" w:cs="Times New Roman"/>
          <w:sz w:val="24"/>
          <w:szCs w:val="24"/>
        </w:rPr>
        <w:t>a</w:t>
      </w:r>
      <w:r w:rsidR="00457C94" w:rsidRPr="004E388E">
        <w:rPr>
          <w:rFonts w:ascii="Times New Roman" w:eastAsia="Calibri" w:hAnsi="Times New Roman" w:cs="Times New Roman"/>
          <w:sz w:val="24"/>
          <w:szCs w:val="24"/>
        </w:rPr>
        <w:t xml:space="preserve"> apei</w:t>
      </w:r>
      <w:r>
        <w:rPr>
          <w:rFonts w:ascii="Times New Roman" w:eastAsia="Calibri" w:hAnsi="Times New Roman" w:cs="Times New Roman"/>
          <w:sz w:val="24"/>
          <w:szCs w:val="24"/>
        </w:rPr>
        <w:t>;</w:t>
      </w:r>
    </w:p>
    <w:p w:rsidR="004E388E" w:rsidRDefault="004E388E" w:rsidP="004E388E">
      <w:pPr>
        <w:pStyle w:val="ListParagraph"/>
        <w:numPr>
          <w:ilvl w:val="0"/>
          <w:numId w:val="25"/>
        </w:numPr>
        <w:spacing w:after="0" w:line="240" w:lineRule="auto"/>
        <w:jc w:val="both"/>
        <w:rPr>
          <w:rFonts w:ascii="Times New Roman" w:eastAsia="Calibri" w:hAnsi="Times New Roman" w:cs="Times New Roman"/>
          <w:sz w:val="24"/>
          <w:szCs w:val="24"/>
        </w:rPr>
      </w:pPr>
      <w:r w:rsidRPr="004E388E">
        <w:rPr>
          <w:rFonts w:ascii="Times New Roman" w:eastAsia="Calibri" w:hAnsi="Times New Roman" w:cs="Times New Roman"/>
          <w:sz w:val="24"/>
          <w:szCs w:val="24"/>
        </w:rPr>
        <w:t>dezinfectia</w:t>
      </w:r>
      <w:r w:rsidR="00457C94" w:rsidRPr="004E388E">
        <w:rPr>
          <w:rFonts w:ascii="Times New Roman" w:eastAsia="Calibri" w:hAnsi="Times New Roman" w:cs="Times New Roman"/>
          <w:sz w:val="24"/>
          <w:szCs w:val="24"/>
        </w:rPr>
        <w:t>, inmagazinarea si pomparea apei</w:t>
      </w:r>
      <w:r>
        <w:rPr>
          <w:rFonts w:ascii="Times New Roman" w:eastAsia="Calibri" w:hAnsi="Times New Roman" w:cs="Times New Roman"/>
          <w:sz w:val="24"/>
          <w:szCs w:val="24"/>
        </w:rPr>
        <w:t>;</w:t>
      </w:r>
    </w:p>
    <w:p w:rsidR="00457C94" w:rsidRPr="004E388E" w:rsidRDefault="004E388E" w:rsidP="004E388E">
      <w:pPr>
        <w:pStyle w:val="ListParagraph"/>
        <w:numPr>
          <w:ilvl w:val="0"/>
          <w:numId w:val="25"/>
        </w:numPr>
        <w:spacing w:after="0" w:line="240" w:lineRule="auto"/>
        <w:jc w:val="both"/>
        <w:rPr>
          <w:rFonts w:ascii="Times New Roman" w:eastAsia="Calibri" w:hAnsi="Times New Roman" w:cs="Times New Roman"/>
          <w:sz w:val="24"/>
          <w:szCs w:val="24"/>
        </w:rPr>
      </w:pPr>
      <w:r w:rsidRPr="004E388E">
        <w:rPr>
          <w:rFonts w:ascii="Times New Roman" w:eastAsia="Calibri" w:hAnsi="Times New Roman" w:cs="Times New Roman"/>
          <w:sz w:val="24"/>
          <w:szCs w:val="24"/>
        </w:rPr>
        <w:t>r</w:t>
      </w:r>
      <w:r w:rsidR="00457C94" w:rsidRPr="004E388E">
        <w:rPr>
          <w:rFonts w:ascii="Times New Roman" w:eastAsia="Calibri" w:hAnsi="Times New Roman" w:cs="Times New Roman"/>
          <w:sz w:val="24"/>
          <w:szCs w:val="24"/>
        </w:rPr>
        <w:t>etea de distributia a apei potabile si pentru stingerea incendiilor</w:t>
      </w:r>
      <w:r>
        <w:rPr>
          <w:rFonts w:ascii="Times New Roman" w:eastAsia="Calibri" w:hAnsi="Times New Roman" w:cs="Times New Roman"/>
          <w:sz w:val="24"/>
          <w:szCs w:val="24"/>
        </w:rPr>
        <w:t>;</w:t>
      </w:r>
      <w:r w:rsidR="00457C94" w:rsidRPr="004E388E">
        <w:rPr>
          <w:rFonts w:ascii="Times New Roman" w:eastAsia="Calibri" w:hAnsi="Times New Roman" w:cs="Times New Roman"/>
          <w:sz w:val="24"/>
          <w:szCs w:val="24"/>
        </w:rPr>
        <w:t xml:space="preserve">  </w:t>
      </w:r>
    </w:p>
    <w:p w:rsidR="003D0F04" w:rsidRDefault="00E07BE6" w:rsidP="00E07BE6">
      <w:pPr>
        <w:spacing w:after="0" w:line="240" w:lineRule="auto"/>
        <w:ind w:left="1416"/>
        <w:jc w:val="both"/>
        <w:rPr>
          <w:rFonts w:ascii="Times New Roman" w:eastAsia="Calibri" w:hAnsi="Times New Roman" w:cs="Times New Roman"/>
          <w:b/>
          <w:sz w:val="24"/>
          <w:szCs w:val="24"/>
        </w:rPr>
      </w:pPr>
      <w:r w:rsidRPr="00E07BE6">
        <w:rPr>
          <w:rFonts w:ascii="Times New Roman" w:eastAsia="Calibri" w:hAnsi="Times New Roman" w:cs="Times New Roman"/>
          <w:b/>
          <w:sz w:val="24"/>
          <w:szCs w:val="24"/>
        </w:rPr>
        <w:t>Captarea apei</w:t>
      </w:r>
    </w:p>
    <w:p w:rsidR="00484D5C" w:rsidRPr="00484D5C" w:rsidRDefault="00484D5C" w:rsidP="00484D5C">
      <w:pPr>
        <w:spacing w:after="0" w:line="240" w:lineRule="auto"/>
        <w:ind w:left="708" w:firstLine="708"/>
        <w:jc w:val="both"/>
        <w:rPr>
          <w:rFonts w:ascii="Times New Roman" w:eastAsia="Calibri" w:hAnsi="Times New Roman" w:cs="Times New Roman"/>
          <w:sz w:val="24"/>
          <w:szCs w:val="24"/>
        </w:rPr>
      </w:pPr>
      <w:r w:rsidRPr="00484D5C">
        <w:rPr>
          <w:rFonts w:ascii="Times New Roman" w:eastAsia="Calibri" w:hAnsi="Times New Roman" w:cs="Times New Roman"/>
          <w:sz w:val="24"/>
          <w:szCs w:val="24"/>
        </w:rPr>
        <w:t>Sursa de apa este sursa subterana si este compusa din 2 puţuri de medie adâncime, de tipul forat si sunt/este amplasate in intravilanul localităţii Stavropolia, jud. Dambovita. Capacitatea instalata a sursei este de 10 l/s.</w:t>
      </w:r>
    </w:p>
    <w:p w:rsidR="00484D5C" w:rsidRPr="00484D5C" w:rsidRDefault="00484D5C" w:rsidP="00484D5C">
      <w:pPr>
        <w:spacing w:after="0" w:line="240" w:lineRule="auto"/>
        <w:ind w:left="708" w:firstLine="708"/>
        <w:jc w:val="both"/>
        <w:rPr>
          <w:rFonts w:ascii="Times New Roman" w:eastAsia="Calibri" w:hAnsi="Times New Roman" w:cs="Times New Roman"/>
          <w:sz w:val="24"/>
          <w:szCs w:val="24"/>
        </w:rPr>
      </w:pPr>
      <w:r w:rsidRPr="00484D5C">
        <w:rPr>
          <w:rFonts w:ascii="Times New Roman" w:eastAsia="Calibri" w:hAnsi="Times New Roman" w:cs="Times New Roman"/>
          <w:sz w:val="24"/>
          <w:szCs w:val="24"/>
        </w:rPr>
        <w:t>Fiecare foraj va fi prevazut cu cu o cabina de protectiv prevazuta cu capac si incuietoare pentru interventii la foraj.</w:t>
      </w:r>
    </w:p>
    <w:p w:rsidR="00484D5C" w:rsidRPr="00484D5C" w:rsidRDefault="00484D5C" w:rsidP="00484D5C">
      <w:pPr>
        <w:spacing w:after="0" w:line="240" w:lineRule="auto"/>
        <w:ind w:left="708" w:firstLine="708"/>
        <w:jc w:val="both"/>
        <w:rPr>
          <w:rFonts w:ascii="Times New Roman" w:eastAsia="Calibri" w:hAnsi="Times New Roman" w:cs="Times New Roman"/>
          <w:sz w:val="24"/>
          <w:szCs w:val="24"/>
        </w:rPr>
      </w:pPr>
      <w:r w:rsidRPr="00484D5C">
        <w:rPr>
          <w:rFonts w:ascii="Times New Roman" w:eastAsia="Calibri" w:hAnsi="Times New Roman" w:cs="Times New Roman"/>
          <w:sz w:val="24"/>
          <w:szCs w:val="24"/>
        </w:rPr>
        <w:t>Pentru fiecare foraj au fost prevazute a se monta dispositive pentru masurarea debitului de apa la putul forat.</w:t>
      </w:r>
    </w:p>
    <w:p w:rsidR="00484D5C" w:rsidRPr="00484D5C" w:rsidRDefault="00484D5C" w:rsidP="00484D5C">
      <w:pPr>
        <w:spacing w:after="0" w:line="240" w:lineRule="auto"/>
        <w:ind w:left="708" w:firstLine="708"/>
        <w:jc w:val="both"/>
        <w:rPr>
          <w:rFonts w:ascii="Times New Roman" w:eastAsia="Calibri" w:hAnsi="Times New Roman" w:cs="Times New Roman"/>
          <w:sz w:val="24"/>
          <w:szCs w:val="24"/>
        </w:rPr>
      </w:pPr>
      <w:r w:rsidRPr="00484D5C">
        <w:rPr>
          <w:rFonts w:ascii="Times New Roman" w:eastAsia="Calibri" w:hAnsi="Times New Roman" w:cs="Times New Roman"/>
          <w:sz w:val="24"/>
          <w:szCs w:val="24"/>
        </w:rPr>
        <w:t>Forajele de alimentare cu apa se vor executa in sistem hidraulic, iar modalitatea de pozare si de fixare a filtrelor se va stabili de catre asistenta tehnica hidrogeologica, numai dupa interpretarea observatiilor de la forare si corelarea lor cu datele litologice.</w:t>
      </w:r>
    </w:p>
    <w:p w:rsidR="00E07BE6" w:rsidRDefault="00484D5C" w:rsidP="00484D5C">
      <w:pPr>
        <w:spacing w:after="0" w:line="240" w:lineRule="auto"/>
        <w:ind w:left="708" w:firstLine="708"/>
        <w:jc w:val="both"/>
        <w:rPr>
          <w:rFonts w:ascii="Times New Roman" w:eastAsia="Calibri" w:hAnsi="Times New Roman" w:cs="Times New Roman"/>
          <w:sz w:val="24"/>
          <w:szCs w:val="24"/>
        </w:rPr>
      </w:pPr>
      <w:r w:rsidRPr="00484D5C">
        <w:rPr>
          <w:rFonts w:ascii="Times New Roman" w:eastAsia="Calibri" w:hAnsi="Times New Roman" w:cs="Times New Roman"/>
          <w:sz w:val="24"/>
          <w:szCs w:val="24"/>
        </w:rPr>
        <w:t>Debitele rezultate de la foraje vor fi tranzitate prin intermediul unei retele telescopice realizata din PEHD, SDR17, PN10, De 90÷125mm catre gospodaria de apa unde urmeaza a fi tratata (daca este cazul), dezinfectata si distribuita populatiei.</w:t>
      </w:r>
    </w:p>
    <w:p w:rsidR="00D2204B" w:rsidRPr="00D2204B" w:rsidRDefault="00D2204B" w:rsidP="00D2204B">
      <w:pPr>
        <w:spacing w:after="0" w:line="240" w:lineRule="auto"/>
        <w:ind w:left="708"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Tratarea apei brute</w:t>
      </w:r>
    </w:p>
    <w:p w:rsidR="00D2204B" w:rsidRPr="00D2204B" w:rsidRDefault="00D2204B" w:rsidP="00D2204B">
      <w:pPr>
        <w:spacing w:after="0" w:line="240" w:lineRule="auto"/>
        <w:ind w:left="708" w:firstLine="708"/>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Functie de buletinul de analize al apei captate din putul forat se va stabili procesul de tratare al apei.Capacitate proiectata: 10 [l/s] cu posibilitatea de extindere in etapele viitoare de dezvoltare.</w:t>
      </w:r>
    </w:p>
    <w:p w:rsidR="00D2204B" w:rsidRPr="00D2204B" w:rsidRDefault="00D2204B" w:rsidP="00D2204B">
      <w:pPr>
        <w:spacing w:after="0" w:line="240" w:lineRule="auto"/>
        <w:ind w:left="708" w:firstLine="708"/>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Se propune o statie compacta de tratare a apei alcatuita din mai multe trepte de filtrare, aleasa in functie calitatea apei, astfel incat fiecare treapta sa retina o anumita grupa de poluanti.</w:t>
      </w:r>
    </w:p>
    <w:p w:rsidR="00D2204B" w:rsidRPr="00D2204B" w:rsidRDefault="00D2204B" w:rsidP="00D2204B">
      <w:pPr>
        <w:spacing w:after="0" w:line="240" w:lineRule="auto"/>
        <w:ind w:left="708" w:firstLine="708"/>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Statia de tratare a apei va fi compusa functie de buletinul de analize al apei din urmatoarele echipamente:</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D2204B">
        <w:rPr>
          <w:rFonts w:ascii="Times New Roman" w:eastAsia="Calibri" w:hAnsi="Times New Roman" w:cs="Times New Roman"/>
          <w:sz w:val="24"/>
          <w:szCs w:val="24"/>
        </w:rPr>
        <w:t>istem de preclorinare cu clor gazos;</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d</w:t>
      </w:r>
      <w:r w:rsidRPr="00D2204B">
        <w:rPr>
          <w:rFonts w:ascii="Times New Roman" w:eastAsia="Calibri" w:hAnsi="Times New Roman" w:cs="Times New Roman"/>
          <w:sz w:val="24"/>
          <w:szCs w:val="24"/>
        </w:rPr>
        <w:t>ebitmetru apa</w:t>
      </w:r>
      <w:r>
        <w:rPr>
          <w:rFonts w:ascii="Times New Roman" w:eastAsia="Calibri" w:hAnsi="Times New Roman" w:cs="Times New Roman"/>
          <w:sz w:val="24"/>
          <w:szCs w:val="24"/>
        </w:rPr>
        <w:t>;</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g</w:t>
      </w:r>
      <w:r w:rsidRPr="00D2204B">
        <w:rPr>
          <w:rFonts w:ascii="Times New Roman" w:eastAsia="Calibri" w:hAnsi="Times New Roman" w:cs="Times New Roman"/>
          <w:sz w:val="24"/>
          <w:szCs w:val="24"/>
        </w:rPr>
        <w:t>rup de pompare de proces</w:t>
      </w:r>
      <w:r>
        <w:rPr>
          <w:rFonts w:ascii="Times New Roman" w:eastAsia="Calibri" w:hAnsi="Times New Roman" w:cs="Times New Roman"/>
          <w:sz w:val="24"/>
          <w:szCs w:val="24"/>
        </w:rPr>
        <w:t>;</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f</w:t>
      </w:r>
      <w:r w:rsidRPr="00D2204B">
        <w:rPr>
          <w:rFonts w:ascii="Times New Roman" w:eastAsia="Calibri" w:hAnsi="Times New Roman" w:cs="Times New Roman"/>
          <w:sz w:val="24"/>
          <w:szCs w:val="24"/>
        </w:rPr>
        <w:t>iltru automat cu pat catalitic;</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f</w:t>
      </w:r>
      <w:r w:rsidRPr="00D2204B">
        <w:rPr>
          <w:rFonts w:ascii="Times New Roman" w:eastAsia="Calibri" w:hAnsi="Times New Roman" w:cs="Times New Roman"/>
          <w:sz w:val="24"/>
          <w:szCs w:val="24"/>
        </w:rPr>
        <w:t>iltru automat cu pat de carbune activ;</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s</w:t>
      </w:r>
      <w:r w:rsidRPr="00D2204B">
        <w:rPr>
          <w:rFonts w:ascii="Times New Roman" w:eastAsia="Calibri" w:hAnsi="Times New Roman" w:cs="Times New Roman"/>
          <w:sz w:val="24"/>
          <w:szCs w:val="24"/>
        </w:rPr>
        <w:t>istem de postclorinare cu hipoclorit de sodiu;</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v</w:t>
      </w:r>
      <w:r w:rsidRPr="00D2204B">
        <w:rPr>
          <w:rFonts w:ascii="Times New Roman" w:eastAsia="Calibri" w:hAnsi="Times New Roman" w:cs="Times New Roman"/>
          <w:sz w:val="24"/>
          <w:szCs w:val="24"/>
        </w:rPr>
        <w:t>ana de reglaj debit;</w:t>
      </w:r>
    </w:p>
    <w:p w:rsidR="00D2204B"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r</w:t>
      </w:r>
      <w:r w:rsidRPr="00D2204B">
        <w:rPr>
          <w:rFonts w:ascii="Times New Roman" w:eastAsia="Calibri" w:hAnsi="Times New Roman" w:cs="Times New Roman"/>
          <w:sz w:val="24"/>
          <w:szCs w:val="24"/>
        </w:rPr>
        <w:t>ezervor de reactie;</w:t>
      </w:r>
    </w:p>
    <w:p w:rsidR="00484D5C" w:rsidRDefault="00D2204B" w:rsidP="00D2204B">
      <w:pPr>
        <w:pStyle w:val="ListParagraph"/>
        <w:numPr>
          <w:ilvl w:val="0"/>
          <w:numId w:val="26"/>
        </w:numPr>
        <w:spacing w:after="0" w:line="240" w:lineRule="auto"/>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c</w:t>
      </w:r>
      <w:r w:rsidRPr="00D2204B">
        <w:rPr>
          <w:rFonts w:ascii="Times New Roman" w:eastAsia="Calibri" w:hAnsi="Times New Roman" w:cs="Times New Roman"/>
          <w:sz w:val="24"/>
          <w:szCs w:val="24"/>
        </w:rPr>
        <w:t>ontainer pentru echipamente cu 2 compartim</w:t>
      </w:r>
      <w:r>
        <w:rPr>
          <w:rFonts w:ascii="Times New Roman" w:eastAsia="Calibri" w:hAnsi="Times New Roman" w:cs="Times New Roman"/>
          <w:sz w:val="24"/>
          <w:szCs w:val="24"/>
        </w:rPr>
        <w:t>ente cu ventilatie si incalzire;</w:t>
      </w:r>
    </w:p>
    <w:p w:rsidR="00D2204B" w:rsidRPr="000F5363" w:rsidRDefault="00D2204B" w:rsidP="000F5363">
      <w:pPr>
        <w:spacing w:after="0" w:line="240" w:lineRule="auto"/>
        <w:ind w:left="709" w:firstLine="707"/>
        <w:jc w:val="both"/>
        <w:rPr>
          <w:rFonts w:ascii="Times New Roman" w:eastAsia="Calibri" w:hAnsi="Times New Roman" w:cs="Times New Roman"/>
          <w:b/>
          <w:sz w:val="24"/>
          <w:szCs w:val="24"/>
        </w:rPr>
      </w:pPr>
      <w:r w:rsidRPr="000F5363">
        <w:rPr>
          <w:rFonts w:ascii="Times New Roman" w:eastAsia="Calibri" w:hAnsi="Times New Roman" w:cs="Times New Roman"/>
          <w:b/>
          <w:sz w:val="24"/>
          <w:szCs w:val="24"/>
        </w:rPr>
        <w:t>Inmagazinarea  apei</w:t>
      </w:r>
    </w:p>
    <w:p w:rsidR="00D2204B" w:rsidRDefault="00D2204B" w:rsidP="000F5363">
      <w:pPr>
        <w:spacing w:after="0" w:line="240" w:lineRule="auto"/>
        <w:ind w:left="709" w:firstLine="707"/>
        <w:jc w:val="both"/>
        <w:rPr>
          <w:rFonts w:ascii="Times New Roman" w:eastAsia="Calibri" w:hAnsi="Times New Roman" w:cs="Times New Roman"/>
          <w:sz w:val="24"/>
          <w:szCs w:val="24"/>
        </w:rPr>
      </w:pPr>
      <w:r w:rsidRPr="00D2204B">
        <w:rPr>
          <w:rFonts w:ascii="Times New Roman" w:eastAsia="Calibri" w:hAnsi="Times New Roman" w:cs="Times New Roman"/>
          <w:sz w:val="24"/>
          <w:szCs w:val="24"/>
        </w:rPr>
        <w:t>Pentru inmagazinarea apei potabile si a rezervei de apa pentru incendii s-a prevazut un rezervor de inmagazinare cu capacitatea de 400mc , amplasat la cota terenului amenajat, in interiorul gospodariei de apa. In locatie se va pastra spatiu pentru un al doilea rezervor pentru viitoarea extindere a retelei de apa.</w:t>
      </w:r>
    </w:p>
    <w:p w:rsidR="000F5363" w:rsidRDefault="000F5363" w:rsidP="000F5363">
      <w:pPr>
        <w:spacing w:after="0" w:line="240" w:lineRule="auto"/>
        <w:ind w:left="709" w:firstLine="707"/>
        <w:jc w:val="both"/>
        <w:rPr>
          <w:rFonts w:ascii="Times New Roman" w:eastAsia="Calibri" w:hAnsi="Times New Roman" w:cs="Times New Roman"/>
          <w:b/>
          <w:sz w:val="24"/>
          <w:szCs w:val="24"/>
        </w:rPr>
      </w:pPr>
      <w:r w:rsidRPr="000F5363">
        <w:rPr>
          <w:rFonts w:ascii="Times New Roman" w:eastAsia="Calibri" w:hAnsi="Times New Roman" w:cs="Times New Roman"/>
          <w:b/>
          <w:sz w:val="24"/>
          <w:szCs w:val="24"/>
        </w:rPr>
        <w:t>Pomparea apei</w:t>
      </w:r>
    </w:p>
    <w:p w:rsidR="00AA3CEF" w:rsidRPr="00AA3CEF" w:rsidRDefault="00AA3CEF" w:rsidP="00AA3CEF">
      <w:pPr>
        <w:spacing w:after="0" w:line="240" w:lineRule="auto"/>
        <w:ind w:left="709" w:firstLine="707"/>
        <w:jc w:val="both"/>
        <w:rPr>
          <w:rFonts w:ascii="Times New Roman" w:eastAsia="Calibri" w:hAnsi="Times New Roman" w:cs="Times New Roman"/>
          <w:sz w:val="24"/>
          <w:szCs w:val="24"/>
        </w:rPr>
      </w:pPr>
      <w:r w:rsidRPr="00AA3CEF">
        <w:rPr>
          <w:rFonts w:ascii="Times New Roman" w:eastAsia="Calibri" w:hAnsi="Times New Roman" w:cs="Times New Roman"/>
          <w:sz w:val="24"/>
          <w:szCs w:val="24"/>
        </w:rPr>
        <w:t>Pentru a realiza presiunea si debitul necesar in reteaua de distributie se prevede o statie de pompare cu un grup de pompe situat in incinta gospodariei de apa, care va fi echipat cu pompe centrifuge vertical cu turatie variabila (4+1) avand : Q</w:t>
      </w:r>
      <w:r w:rsidRPr="00AA3CEF">
        <w:rPr>
          <w:rFonts w:ascii="Times New Roman" w:eastAsia="Calibri" w:hAnsi="Times New Roman" w:cs="Times New Roman"/>
          <w:sz w:val="24"/>
          <w:szCs w:val="24"/>
          <w:vertAlign w:val="subscript"/>
        </w:rPr>
        <w:t>pompa</w:t>
      </w:r>
      <w:r>
        <w:rPr>
          <w:rFonts w:ascii="Times New Roman" w:eastAsia="Calibri" w:hAnsi="Times New Roman" w:cs="Times New Roman"/>
          <w:sz w:val="24"/>
          <w:szCs w:val="24"/>
        </w:rPr>
        <w:t xml:space="preserve"> = 8 l/s</w:t>
      </w:r>
      <w:r w:rsidRPr="00AA3CEF">
        <w:rPr>
          <w:rFonts w:ascii="Times New Roman" w:eastAsia="Calibri" w:hAnsi="Times New Roman" w:cs="Times New Roman"/>
          <w:sz w:val="24"/>
          <w:szCs w:val="24"/>
        </w:rPr>
        <w:t>; Q</w:t>
      </w:r>
      <w:r w:rsidRPr="00AA3CEF">
        <w:rPr>
          <w:rFonts w:ascii="Times New Roman" w:eastAsia="Calibri" w:hAnsi="Times New Roman" w:cs="Times New Roman"/>
          <w:sz w:val="24"/>
          <w:szCs w:val="24"/>
          <w:vertAlign w:val="subscript"/>
        </w:rPr>
        <w:t>total</w:t>
      </w:r>
      <w:r>
        <w:rPr>
          <w:rFonts w:ascii="Times New Roman" w:eastAsia="Calibri" w:hAnsi="Times New Roman" w:cs="Times New Roman"/>
          <w:sz w:val="24"/>
          <w:szCs w:val="24"/>
        </w:rPr>
        <w:t>= 32 l/s</w:t>
      </w:r>
      <w:r w:rsidRPr="00AA3CEF">
        <w:rPr>
          <w:rFonts w:ascii="Times New Roman" w:eastAsia="Calibri" w:hAnsi="Times New Roman" w:cs="Times New Roman"/>
          <w:sz w:val="24"/>
          <w:szCs w:val="24"/>
        </w:rPr>
        <w:t>; H=60 mCA; P=9kW/pompa.</w:t>
      </w:r>
    </w:p>
    <w:p w:rsidR="00AA3CEF" w:rsidRPr="00AA3CEF" w:rsidRDefault="00AA3CEF" w:rsidP="00AA3CEF">
      <w:pPr>
        <w:spacing w:after="0" w:line="240" w:lineRule="auto"/>
        <w:ind w:left="709" w:firstLine="707"/>
        <w:jc w:val="both"/>
        <w:rPr>
          <w:rFonts w:ascii="Times New Roman" w:eastAsia="Calibri" w:hAnsi="Times New Roman" w:cs="Times New Roman"/>
          <w:sz w:val="24"/>
          <w:szCs w:val="24"/>
        </w:rPr>
      </w:pPr>
      <w:r w:rsidRPr="00AA3CEF">
        <w:rPr>
          <w:rFonts w:ascii="Times New Roman" w:eastAsia="Calibri" w:hAnsi="Times New Roman" w:cs="Times New Roman"/>
          <w:sz w:val="24"/>
          <w:szCs w:val="24"/>
        </w:rPr>
        <w:lastRenderedPageBreak/>
        <w:t>Pe conducta de refulare a pompelor se vor monta 2 vase de hidrofor avand 500 litri capacitate fiecare. Vasele de hidrofor avand rolul de preluare a loviturilor de berbec din instalatia de apa.</w:t>
      </w:r>
    </w:p>
    <w:p w:rsidR="000F5363" w:rsidRDefault="00AA3CEF" w:rsidP="00AA3CEF">
      <w:pPr>
        <w:spacing w:after="0" w:line="240" w:lineRule="auto"/>
        <w:ind w:left="709" w:firstLine="707"/>
        <w:jc w:val="both"/>
        <w:rPr>
          <w:rFonts w:ascii="Times New Roman" w:eastAsia="Calibri" w:hAnsi="Times New Roman" w:cs="Times New Roman"/>
          <w:sz w:val="24"/>
          <w:szCs w:val="24"/>
        </w:rPr>
      </w:pPr>
      <w:r w:rsidRPr="00AA3CEF">
        <w:rPr>
          <w:rFonts w:ascii="Times New Roman" w:eastAsia="Calibri" w:hAnsi="Times New Roman" w:cs="Times New Roman"/>
          <w:sz w:val="24"/>
          <w:szCs w:val="24"/>
        </w:rPr>
        <w:t>Grupul de pompare va fi prevazut cu convertizor de frecventa, prin care se obtine variatia turatiei la fiecare pompa (alternativ), astfell incat se realizeaza in reteaua de distributie o presiune constanta si un debit variabil, care se muleaza perfect pe curba de consum. In acest fel energia consumata este minima.</w:t>
      </w:r>
    </w:p>
    <w:p w:rsidR="00B54DDA" w:rsidRPr="00B54DDA" w:rsidRDefault="00B54DDA" w:rsidP="00B54DDA">
      <w:pPr>
        <w:spacing w:after="0" w:line="240" w:lineRule="auto"/>
        <w:ind w:left="709" w:firstLine="707"/>
        <w:jc w:val="both"/>
        <w:rPr>
          <w:rFonts w:ascii="Times New Roman" w:eastAsia="Calibri" w:hAnsi="Times New Roman" w:cs="Times New Roman"/>
          <w:b/>
          <w:sz w:val="24"/>
          <w:szCs w:val="24"/>
        </w:rPr>
      </w:pPr>
      <w:r w:rsidRPr="00B54DDA">
        <w:rPr>
          <w:rFonts w:ascii="Times New Roman" w:eastAsia="Calibri" w:hAnsi="Times New Roman" w:cs="Times New Roman"/>
          <w:b/>
          <w:sz w:val="24"/>
          <w:szCs w:val="24"/>
        </w:rPr>
        <w:t>Retea de distributia a apei potabile si</w:t>
      </w:r>
      <w:r>
        <w:rPr>
          <w:rFonts w:ascii="Times New Roman" w:eastAsia="Calibri" w:hAnsi="Times New Roman" w:cs="Times New Roman"/>
          <w:b/>
          <w:sz w:val="24"/>
          <w:szCs w:val="24"/>
        </w:rPr>
        <w:t xml:space="preserve"> pentru stingerea incendiilor  </w:t>
      </w:r>
    </w:p>
    <w:p w:rsidR="00B54DDA" w:rsidRPr="00B54DDA" w:rsidRDefault="00B54DDA" w:rsidP="00B54DDA">
      <w:pPr>
        <w:spacing w:after="0" w:line="240" w:lineRule="auto"/>
        <w:ind w:left="709" w:firstLine="707"/>
        <w:jc w:val="both"/>
        <w:rPr>
          <w:rFonts w:ascii="Times New Roman" w:eastAsia="Calibri" w:hAnsi="Times New Roman" w:cs="Times New Roman"/>
          <w:sz w:val="24"/>
          <w:szCs w:val="24"/>
        </w:rPr>
      </w:pPr>
      <w:r w:rsidRPr="00B54DDA">
        <w:rPr>
          <w:rFonts w:ascii="Times New Roman" w:eastAsia="Calibri" w:hAnsi="Times New Roman" w:cs="Times New Roman"/>
          <w:sz w:val="24"/>
          <w:szCs w:val="24"/>
        </w:rPr>
        <w:t>Reteaua de distributie cu apa potabila si stingerea incendiil</w:t>
      </w:r>
      <w:r>
        <w:rPr>
          <w:rFonts w:ascii="Times New Roman" w:eastAsia="Calibri" w:hAnsi="Times New Roman" w:cs="Times New Roman"/>
          <w:sz w:val="24"/>
          <w:szCs w:val="24"/>
        </w:rPr>
        <w:t>or din satele Olteni, Jugureni</w:t>
      </w:r>
      <w:r w:rsidRPr="00B54DDA">
        <w:rPr>
          <w:rFonts w:ascii="Times New Roman" w:eastAsia="Calibri" w:hAnsi="Times New Roman" w:cs="Times New Roman"/>
          <w:sz w:val="24"/>
          <w:szCs w:val="24"/>
        </w:rPr>
        <w:t>, Mânăstioara, Stavropolia se va executa din tevi din PEHD, PE100, SDR17, PN10 avand diametre cuprinse intre 63 mm si 250mm 17200 m. De-a lungul retelei de distributie a apei se vor monta 704 bransamente de alimentare cu apa pentru proprietati si institutii.</w:t>
      </w:r>
    </w:p>
    <w:p w:rsidR="00B54DDA" w:rsidRPr="00B54DDA" w:rsidRDefault="00B54DDA" w:rsidP="00B54DDA">
      <w:pPr>
        <w:spacing w:after="0" w:line="240" w:lineRule="auto"/>
        <w:ind w:left="709" w:firstLine="707"/>
        <w:jc w:val="both"/>
        <w:rPr>
          <w:rFonts w:ascii="Times New Roman" w:eastAsia="Calibri" w:hAnsi="Times New Roman" w:cs="Times New Roman"/>
          <w:sz w:val="24"/>
          <w:szCs w:val="24"/>
        </w:rPr>
      </w:pPr>
      <w:r w:rsidRPr="00B54DDA">
        <w:rPr>
          <w:rFonts w:ascii="Times New Roman" w:eastAsia="Calibri" w:hAnsi="Times New Roman" w:cs="Times New Roman"/>
          <w:sz w:val="24"/>
          <w:szCs w:val="24"/>
        </w:rPr>
        <w:t>Conductele de distributie a apei se vor poza pe domeniul public in acstamentul drumurilor locale sau in spatiul cuprins intre rigola si gardurile proprietatilor. Conductele de apa se vor poza sub adancimea de inghet si la o distanta de minim 1,5 m fata de stalpii de iluminat sau telefonie.</w:t>
      </w:r>
    </w:p>
    <w:p w:rsidR="00B54DDA" w:rsidRPr="00B54DDA" w:rsidRDefault="00B54DDA" w:rsidP="00B54DDA">
      <w:pPr>
        <w:spacing w:after="0" w:line="240" w:lineRule="auto"/>
        <w:ind w:left="709" w:firstLine="707"/>
        <w:jc w:val="both"/>
        <w:rPr>
          <w:rFonts w:ascii="Times New Roman" w:eastAsia="Calibri" w:hAnsi="Times New Roman" w:cs="Times New Roman"/>
          <w:sz w:val="24"/>
          <w:szCs w:val="24"/>
        </w:rPr>
      </w:pPr>
      <w:r w:rsidRPr="00B54DDA">
        <w:rPr>
          <w:rFonts w:ascii="Times New Roman" w:eastAsia="Calibri" w:hAnsi="Times New Roman" w:cs="Times New Roman"/>
          <w:sz w:val="24"/>
          <w:szCs w:val="24"/>
        </w:rPr>
        <w:t>Reteaua de alimentare cu apa va fi echipata cu camine de sectorizare, de golire si aerisire-dezaerisire. Caminele vor fi realizate din beton, dimensiunile acestora variind in functie de echiparea fiecarui camin in parte.</w:t>
      </w:r>
    </w:p>
    <w:p w:rsidR="00B54DDA" w:rsidRPr="00B54DDA" w:rsidRDefault="00B54DDA" w:rsidP="00B54DDA">
      <w:pPr>
        <w:spacing w:after="0" w:line="240" w:lineRule="auto"/>
        <w:ind w:left="709" w:firstLine="707"/>
        <w:jc w:val="both"/>
        <w:rPr>
          <w:rFonts w:ascii="Times New Roman" w:eastAsia="Calibri" w:hAnsi="Times New Roman" w:cs="Times New Roman"/>
          <w:sz w:val="24"/>
          <w:szCs w:val="24"/>
        </w:rPr>
      </w:pPr>
      <w:r w:rsidRPr="00B54DDA">
        <w:rPr>
          <w:rFonts w:ascii="Times New Roman" w:eastAsia="Calibri" w:hAnsi="Times New Roman" w:cs="Times New Roman"/>
          <w:sz w:val="24"/>
          <w:szCs w:val="24"/>
        </w:rPr>
        <w:t>Hidrantii supraterani vor fi amplasati in trotuar la maxim 2</w:t>
      </w:r>
      <w:r w:rsidR="00D5318D">
        <w:rPr>
          <w:rFonts w:ascii="Times New Roman" w:eastAsia="Calibri" w:hAnsi="Times New Roman" w:cs="Times New Roman"/>
          <w:sz w:val="24"/>
          <w:szCs w:val="24"/>
        </w:rPr>
        <w:t xml:space="preserve"> </w:t>
      </w:r>
      <w:r w:rsidRPr="00B54DDA">
        <w:rPr>
          <w:rFonts w:ascii="Times New Roman" w:eastAsia="Calibri" w:hAnsi="Times New Roman" w:cs="Times New Roman"/>
          <w:sz w:val="24"/>
          <w:szCs w:val="24"/>
        </w:rPr>
        <w:t xml:space="preserve">m de marginea cailor de circulatie, iar prin intermediul lor se va putea realiza si spalarea retelei de alimentare cu apa. </w:t>
      </w:r>
    </w:p>
    <w:p w:rsidR="00B54DDA" w:rsidRPr="00B54DDA" w:rsidRDefault="00B54DDA" w:rsidP="00B54DDA">
      <w:pPr>
        <w:spacing w:after="0" w:line="240" w:lineRule="auto"/>
        <w:ind w:left="709" w:firstLine="707"/>
        <w:jc w:val="both"/>
        <w:rPr>
          <w:rFonts w:ascii="Times New Roman" w:eastAsia="Calibri" w:hAnsi="Times New Roman" w:cs="Times New Roman"/>
          <w:sz w:val="24"/>
          <w:szCs w:val="24"/>
        </w:rPr>
      </w:pPr>
      <w:r w:rsidRPr="00B54DDA">
        <w:rPr>
          <w:rFonts w:ascii="Times New Roman" w:eastAsia="Calibri" w:hAnsi="Times New Roman" w:cs="Times New Roman"/>
          <w:sz w:val="24"/>
          <w:szCs w:val="24"/>
        </w:rPr>
        <w:t>Racordarea hidrantilor la conducta de apa se va face prin intermediul unei conducte de PEHD, pozata cu generatoarea superioara la limita adancimii de inghet.</w:t>
      </w:r>
    </w:p>
    <w:p w:rsidR="00B54DDA" w:rsidRPr="00B54DDA" w:rsidRDefault="00B54DDA" w:rsidP="00B54DDA">
      <w:pPr>
        <w:spacing w:after="0" w:line="240" w:lineRule="auto"/>
        <w:ind w:left="709" w:firstLine="707"/>
        <w:jc w:val="both"/>
        <w:rPr>
          <w:rFonts w:ascii="Times New Roman" w:eastAsia="Calibri" w:hAnsi="Times New Roman" w:cs="Times New Roman"/>
          <w:sz w:val="24"/>
          <w:szCs w:val="24"/>
        </w:rPr>
      </w:pPr>
      <w:r w:rsidRPr="00B54DDA">
        <w:rPr>
          <w:rFonts w:ascii="Times New Roman" w:eastAsia="Calibri" w:hAnsi="Times New Roman" w:cs="Times New Roman"/>
          <w:sz w:val="24"/>
          <w:szCs w:val="24"/>
        </w:rPr>
        <w:t xml:space="preserve">Conducta din PEHD va fi pozata in acostamentul sau carosabilul drumurilor locale (evitandu-se spargerea drumurilor asfaltate sau sistematizate) pe cat de mult posibil, urmand ca sapatura pentru pozarea conductelor retelei de distributie sa se executa atat manual cat si mecanizat, iar umplutura si compactarea se vor realiza in straturi de 10-15 cm. Conductele se vor aseza pe un pat din material necoeziv (nisip) avand granulometria intre 1-7mm si grosimea de 15 cm, deasemenea peste generatoarea superioara se va realiza un strat de umplutura cu  grosime de 20 cm din acelasi material necoeziv (nisip) cu aceeasi granulometrie. In continuare se va folosi ca material de umplutura materialul rezultat din sapatura selectat. </w:t>
      </w:r>
    </w:p>
    <w:p w:rsidR="00AA3CEF" w:rsidRPr="000F5363" w:rsidRDefault="00B54DDA" w:rsidP="00B54DDA">
      <w:pPr>
        <w:spacing w:after="0" w:line="240" w:lineRule="auto"/>
        <w:ind w:left="709" w:firstLine="707"/>
        <w:jc w:val="both"/>
        <w:rPr>
          <w:rFonts w:ascii="Times New Roman" w:eastAsia="Calibri" w:hAnsi="Times New Roman" w:cs="Times New Roman"/>
          <w:sz w:val="24"/>
          <w:szCs w:val="24"/>
        </w:rPr>
      </w:pPr>
      <w:r w:rsidRPr="00B54DDA">
        <w:rPr>
          <w:rFonts w:ascii="Times New Roman" w:eastAsia="Calibri" w:hAnsi="Times New Roman" w:cs="Times New Roman"/>
          <w:sz w:val="24"/>
          <w:szCs w:val="24"/>
        </w:rPr>
        <w:t>Pentru proprietatile de pe drumurile locale asfaltate, traversarile carosabilului se vor face prin foraj orizontal in tub de protectie din teava de otel zincat. Lungimea medie a unei subtraversari prin foraj orizontal a carosabilului fiind de 8 ml.</w:t>
      </w:r>
    </w:p>
    <w:p w:rsidR="00CA2933" w:rsidRPr="00F918EC" w:rsidRDefault="00CA2933" w:rsidP="004F5609">
      <w:pPr>
        <w:pStyle w:val="ListParagraph"/>
        <w:numPr>
          <w:ilvl w:val="0"/>
          <w:numId w:val="8"/>
        </w:numPr>
        <w:spacing w:after="0" w:line="240" w:lineRule="auto"/>
        <w:jc w:val="both"/>
        <w:rPr>
          <w:rFonts w:ascii="Times New Roman" w:eastAsia="Calibri" w:hAnsi="Times New Roman" w:cs="Times New Roman"/>
          <w:sz w:val="24"/>
          <w:szCs w:val="24"/>
        </w:rPr>
      </w:pPr>
      <w:proofErr w:type="spellStart"/>
      <w:r w:rsidRPr="00F918EC">
        <w:rPr>
          <w:rFonts w:ascii="Times New Roman" w:hAnsi="Times New Roman" w:cs="Times New Roman"/>
          <w:bCs/>
          <w:i/>
          <w:sz w:val="24"/>
          <w:szCs w:val="24"/>
          <w:lang w:val="en-US"/>
        </w:rPr>
        <w:t>producţia</w:t>
      </w:r>
      <w:proofErr w:type="spellEnd"/>
      <w:r w:rsidRPr="00F918EC">
        <w:rPr>
          <w:rFonts w:ascii="Times New Roman" w:hAnsi="Times New Roman" w:cs="Times New Roman"/>
          <w:bCs/>
          <w:i/>
          <w:sz w:val="24"/>
          <w:szCs w:val="24"/>
          <w:lang w:val="en-US"/>
        </w:rPr>
        <w:t xml:space="preserve"> de </w:t>
      </w:r>
      <w:proofErr w:type="spellStart"/>
      <w:r w:rsidRPr="00F918EC">
        <w:rPr>
          <w:rFonts w:ascii="Times New Roman" w:hAnsi="Times New Roman" w:cs="Times New Roman"/>
          <w:bCs/>
          <w:i/>
          <w:sz w:val="24"/>
          <w:szCs w:val="24"/>
          <w:lang w:val="en-US"/>
        </w:rPr>
        <w:t>deşeuri</w:t>
      </w:r>
      <w:proofErr w:type="spellEnd"/>
      <w:r w:rsidRPr="00F918EC">
        <w:rPr>
          <w:rFonts w:ascii="Times New Roman" w:hAnsi="Times New Roman" w:cs="Times New Roman"/>
          <w:bCs/>
          <w:sz w:val="24"/>
          <w:szCs w:val="24"/>
          <w:lang w:val="en-US"/>
        </w:rPr>
        <w:t xml:space="preserve">: </w:t>
      </w:r>
      <w:r w:rsidRPr="00F918EC">
        <w:rPr>
          <w:rFonts w:ascii="Times New Roman" w:hAnsi="Times New Roman" w:cs="Times New Roman"/>
          <w:bCs/>
          <w:sz w:val="24"/>
          <w:szCs w:val="24"/>
        </w:rPr>
        <w:t xml:space="preserve">deşeurile generate în perioada de execuţie cât şi în perioada de funcţionare vor </w:t>
      </w:r>
      <w:r w:rsidRPr="00F918EC">
        <w:rPr>
          <w:rFonts w:ascii="Times New Roman" w:hAnsi="Times New Roman" w:cs="Times New Roman"/>
          <w:bCs/>
          <w:sz w:val="24"/>
          <w:szCs w:val="24"/>
          <w:lang w:val="pl-PL"/>
        </w:rPr>
        <w:t>necesare realizării proiectului vor fi preluate de la societăţi autorizate;</w:t>
      </w:r>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vor</w:t>
      </w:r>
      <w:proofErr w:type="spellEnd"/>
      <w:r w:rsidRPr="00F918EC">
        <w:rPr>
          <w:rFonts w:ascii="Times New Roman" w:hAnsi="Times New Roman" w:cs="Times New Roman"/>
          <w:bCs/>
          <w:sz w:val="24"/>
          <w:szCs w:val="24"/>
          <w:lang w:val="en-US"/>
        </w:rPr>
        <w:t xml:space="preserve"> </w:t>
      </w:r>
      <w:r w:rsidRPr="00F918EC">
        <w:rPr>
          <w:rFonts w:ascii="Times New Roman" w:hAnsi="Times New Roman" w:cs="Times New Roman"/>
          <w:bCs/>
          <w:sz w:val="24"/>
          <w:szCs w:val="24"/>
        </w:rPr>
        <w:t xml:space="preserve">fi stocate selectiv şi predate către societăţi autorizate din punct de vedere al mediului pentru activităţi de colectare / valorificare / eliminare; </w:t>
      </w:r>
    </w:p>
    <w:p w:rsidR="00CA2933" w:rsidRPr="00F918EC" w:rsidRDefault="00CA2933" w:rsidP="004F5609">
      <w:pPr>
        <w:pStyle w:val="ListParagraph"/>
        <w:numPr>
          <w:ilvl w:val="0"/>
          <w:numId w:val="8"/>
        </w:numPr>
        <w:tabs>
          <w:tab w:val="left" w:pos="0"/>
        </w:tabs>
        <w:spacing w:after="0" w:line="240" w:lineRule="auto"/>
        <w:jc w:val="both"/>
        <w:rPr>
          <w:rFonts w:ascii="Times New Roman" w:hAnsi="Times New Roman" w:cs="Times New Roman"/>
          <w:bCs/>
          <w:sz w:val="24"/>
          <w:szCs w:val="24"/>
        </w:rPr>
      </w:pPr>
      <w:proofErr w:type="spellStart"/>
      <w:r w:rsidRPr="00F918EC">
        <w:rPr>
          <w:rFonts w:ascii="Times New Roman" w:hAnsi="Times New Roman" w:cs="Times New Roman"/>
          <w:bCs/>
          <w:i/>
          <w:sz w:val="24"/>
          <w:szCs w:val="24"/>
          <w:lang w:val="en-US"/>
        </w:rPr>
        <w:t>emisiile</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poluante</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inclusiv</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zgomotul</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şi</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alte</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surse</w:t>
      </w:r>
      <w:proofErr w:type="spellEnd"/>
      <w:r w:rsidRPr="00F918EC">
        <w:rPr>
          <w:rFonts w:ascii="Times New Roman" w:hAnsi="Times New Roman" w:cs="Times New Roman"/>
          <w:bCs/>
          <w:i/>
          <w:sz w:val="24"/>
          <w:szCs w:val="24"/>
          <w:lang w:val="en-US"/>
        </w:rPr>
        <w:t xml:space="preserve"> de </w:t>
      </w:r>
      <w:proofErr w:type="spellStart"/>
      <w:r w:rsidRPr="00F918EC">
        <w:rPr>
          <w:rFonts w:ascii="Times New Roman" w:hAnsi="Times New Roman" w:cs="Times New Roman"/>
          <w:bCs/>
          <w:i/>
          <w:sz w:val="24"/>
          <w:szCs w:val="24"/>
          <w:lang w:val="en-US"/>
        </w:rPr>
        <w:t>disconfort</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în</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perioada</w:t>
      </w:r>
      <w:proofErr w:type="spellEnd"/>
      <w:r w:rsidRPr="00F918EC">
        <w:rPr>
          <w:rFonts w:ascii="Times New Roman" w:hAnsi="Times New Roman" w:cs="Times New Roman"/>
          <w:bCs/>
          <w:sz w:val="24"/>
          <w:szCs w:val="24"/>
          <w:lang w:val="en-US"/>
        </w:rPr>
        <w:t xml:space="preserve"> de </w:t>
      </w:r>
      <w:proofErr w:type="spellStart"/>
      <w:r w:rsidRPr="00F918EC">
        <w:rPr>
          <w:rFonts w:ascii="Times New Roman" w:hAnsi="Times New Roman" w:cs="Times New Roman"/>
          <w:bCs/>
          <w:sz w:val="24"/>
          <w:szCs w:val="24"/>
          <w:lang w:val="en-US"/>
        </w:rPr>
        <w:t>execuţie</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zgomotul</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va</w:t>
      </w:r>
      <w:proofErr w:type="spellEnd"/>
      <w:r w:rsidRPr="00F918EC">
        <w:rPr>
          <w:rFonts w:ascii="Times New Roman" w:hAnsi="Times New Roman" w:cs="Times New Roman"/>
          <w:bCs/>
          <w:sz w:val="24"/>
          <w:szCs w:val="24"/>
          <w:lang w:val="en-US"/>
        </w:rPr>
        <w:t xml:space="preserve"> fi </w:t>
      </w:r>
      <w:proofErr w:type="spellStart"/>
      <w:r w:rsidRPr="00F918EC">
        <w:rPr>
          <w:rFonts w:ascii="Times New Roman" w:hAnsi="Times New Roman" w:cs="Times New Roman"/>
          <w:bCs/>
          <w:sz w:val="24"/>
          <w:szCs w:val="24"/>
          <w:lang w:val="en-US"/>
        </w:rPr>
        <w:t>generat</w:t>
      </w:r>
      <w:proofErr w:type="spellEnd"/>
      <w:r w:rsidRPr="00F918EC">
        <w:rPr>
          <w:rFonts w:ascii="Times New Roman" w:hAnsi="Times New Roman" w:cs="Times New Roman"/>
          <w:bCs/>
          <w:sz w:val="24"/>
          <w:szCs w:val="24"/>
          <w:lang w:val="en-US"/>
        </w:rPr>
        <w:t xml:space="preserve"> de </w:t>
      </w:r>
      <w:proofErr w:type="spellStart"/>
      <w:r w:rsidRPr="00F918EC">
        <w:rPr>
          <w:rFonts w:ascii="Times New Roman" w:hAnsi="Times New Roman" w:cs="Times New Roman"/>
          <w:bCs/>
          <w:sz w:val="24"/>
          <w:szCs w:val="24"/>
          <w:lang w:val="en-US"/>
        </w:rPr>
        <w:t>utilajele</w:t>
      </w:r>
      <w:proofErr w:type="spellEnd"/>
      <w:r w:rsidRPr="00F918EC">
        <w:rPr>
          <w:rFonts w:ascii="Times New Roman" w:hAnsi="Times New Roman" w:cs="Times New Roman"/>
          <w:bCs/>
          <w:sz w:val="24"/>
          <w:szCs w:val="24"/>
          <w:lang w:val="en-US"/>
        </w:rPr>
        <w:t xml:space="preserve"> </w:t>
      </w:r>
      <w:r w:rsidRPr="00F918EC">
        <w:rPr>
          <w:rFonts w:ascii="Times New Roman" w:hAnsi="Times New Roman" w:cs="Times New Roman"/>
          <w:bCs/>
          <w:sz w:val="24"/>
          <w:szCs w:val="24"/>
        </w:rPr>
        <w:t>ș</w:t>
      </w:r>
      <w:proofErr w:type="spellStart"/>
      <w:r w:rsidRPr="00F918EC">
        <w:rPr>
          <w:rFonts w:ascii="Times New Roman" w:hAnsi="Times New Roman" w:cs="Times New Roman"/>
          <w:bCs/>
          <w:sz w:val="24"/>
          <w:szCs w:val="24"/>
          <w:lang w:val="en-US"/>
        </w:rPr>
        <w:t>i</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mijloacele</w:t>
      </w:r>
      <w:proofErr w:type="spellEnd"/>
      <w:r w:rsidRPr="00F918EC">
        <w:rPr>
          <w:rFonts w:ascii="Times New Roman" w:hAnsi="Times New Roman" w:cs="Times New Roman"/>
          <w:bCs/>
          <w:sz w:val="24"/>
          <w:szCs w:val="24"/>
          <w:lang w:val="en-US"/>
        </w:rPr>
        <w:t xml:space="preserve"> de transport; </w:t>
      </w:r>
      <w:proofErr w:type="spellStart"/>
      <w:r w:rsidRPr="00F918EC">
        <w:rPr>
          <w:rFonts w:ascii="Times New Roman" w:hAnsi="Times New Roman" w:cs="Times New Roman"/>
          <w:bCs/>
          <w:sz w:val="24"/>
          <w:szCs w:val="24"/>
          <w:lang w:val="en-US"/>
        </w:rPr>
        <w:t>lucrările</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şi</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măsurile</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prevăzute</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în</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proiect</w:t>
      </w:r>
      <w:proofErr w:type="spellEnd"/>
      <w:r w:rsidRPr="00F918EC">
        <w:rPr>
          <w:rFonts w:ascii="Times New Roman" w:hAnsi="Times New Roman" w:cs="Times New Roman"/>
          <w:bCs/>
          <w:sz w:val="24"/>
          <w:szCs w:val="24"/>
          <w:lang w:val="en-US"/>
        </w:rPr>
        <w:t xml:space="preserve"> nu </w:t>
      </w:r>
      <w:proofErr w:type="spellStart"/>
      <w:r w:rsidRPr="00F918EC">
        <w:rPr>
          <w:rFonts w:ascii="Times New Roman" w:hAnsi="Times New Roman" w:cs="Times New Roman"/>
          <w:bCs/>
          <w:sz w:val="24"/>
          <w:szCs w:val="24"/>
          <w:lang w:val="en-US"/>
        </w:rPr>
        <w:t>vor</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afecta</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semnificativ</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factorii</w:t>
      </w:r>
      <w:proofErr w:type="spellEnd"/>
      <w:r w:rsidRPr="00F918EC">
        <w:rPr>
          <w:rFonts w:ascii="Times New Roman" w:hAnsi="Times New Roman" w:cs="Times New Roman"/>
          <w:bCs/>
          <w:sz w:val="24"/>
          <w:szCs w:val="24"/>
          <w:lang w:val="en-US"/>
        </w:rPr>
        <w:t xml:space="preserve"> de </w:t>
      </w:r>
      <w:proofErr w:type="spellStart"/>
      <w:r w:rsidRPr="00F918EC">
        <w:rPr>
          <w:rFonts w:ascii="Times New Roman" w:hAnsi="Times New Roman" w:cs="Times New Roman"/>
          <w:bCs/>
          <w:sz w:val="24"/>
          <w:szCs w:val="24"/>
          <w:lang w:val="en-US"/>
        </w:rPr>
        <w:t>mediu</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aer</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apă</w:t>
      </w:r>
      <w:proofErr w:type="spellEnd"/>
      <w:r w:rsidRPr="00F918EC">
        <w:rPr>
          <w:rFonts w:ascii="Times New Roman" w:hAnsi="Times New Roman" w:cs="Times New Roman"/>
          <w:bCs/>
          <w:sz w:val="24"/>
          <w:szCs w:val="24"/>
          <w:lang w:val="en-US"/>
        </w:rPr>
        <w:t xml:space="preserve">, sol, </w:t>
      </w:r>
      <w:proofErr w:type="spellStart"/>
      <w:r w:rsidRPr="00F918EC">
        <w:rPr>
          <w:rFonts w:ascii="Times New Roman" w:hAnsi="Times New Roman" w:cs="Times New Roman"/>
          <w:bCs/>
          <w:sz w:val="24"/>
          <w:szCs w:val="24"/>
          <w:lang w:val="en-US"/>
        </w:rPr>
        <w:t>aşezări</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umane</w:t>
      </w:r>
      <w:proofErr w:type="spellEnd"/>
      <w:r w:rsidRPr="00F918EC">
        <w:rPr>
          <w:rFonts w:ascii="Times New Roman" w:hAnsi="Times New Roman" w:cs="Times New Roman"/>
          <w:bCs/>
          <w:sz w:val="24"/>
          <w:szCs w:val="24"/>
          <w:lang w:val="en-US"/>
        </w:rPr>
        <w:t xml:space="preserve">); </w:t>
      </w:r>
    </w:p>
    <w:p w:rsidR="00CA2933" w:rsidRPr="00F918EC" w:rsidRDefault="00CA2933" w:rsidP="004F5609">
      <w:pPr>
        <w:numPr>
          <w:ilvl w:val="0"/>
          <w:numId w:val="8"/>
        </w:numPr>
        <w:tabs>
          <w:tab w:val="left" w:pos="0"/>
        </w:tabs>
        <w:spacing w:after="0" w:line="240" w:lineRule="auto"/>
        <w:jc w:val="both"/>
        <w:rPr>
          <w:rFonts w:ascii="Times New Roman" w:hAnsi="Times New Roman" w:cs="Times New Roman"/>
          <w:bCs/>
          <w:sz w:val="24"/>
          <w:szCs w:val="24"/>
          <w:lang w:val="en-US"/>
        </w:rPr>
      </w:pPr>
      <w:proofErr w:type="spellStart"/>
      <w:r w:rsidRPr="00F918EC">
        <w:rPr>
          <w:rFonts w:ascii="Times New Roman" w:hAnsi="Times New Roman" w:cs="Times New Roman"/>
          <w:bCs/>
          <w:i/>
          <w:sz w:val="24"/>
          <w:szCs w:val="24"/>
          <w:lang w:val="en-US"/>
        </w:rPr>
        <w:t>riscul</w:t>
      </w:r>
      <w:proofErr w:type="spellEnd"/>
      <w:r w:rsidRPr="00F918EC">
        <w:rPr>
          <w:rFonts w:ascii="Times New Roman" w:hAnsi="Times New Roman" w:cs="Times New Roman"/>
          <w:bCs/>
          <w:i/>
          <w:sz w:val="24"/>
          <w:szCs w:val="24"/>
          <w:lang w:val="en-US"/>
        </w:rPr>
        <w:t xml:space="preserve"> de accident, </w:t>
      </w:r>
      <w:proofErr w:type="spellStart"/>
      <w:r w:rsidRPr="00F918EC">
        <w:rPr>
          <w:rFonts w:ascii="Times New Roman" w:hAnsi="Times New Roman" w:cs="Times New Roman"/>
          <w:bCs/>
          <w:i/>
          <w:sz w:val="24"/>
          <w:szCs w:val="24"/>
          <w:lang w:val="en-US"/>
        </w:rPr>
        <w:t>ţinându</w:t>
      </w:r>
      <w:proofErr w:type="spellEnd"/>
      <w:r w:rsidRPr="00F918EC">
        <w:rPr>
          <w:rFonts w:ascii="Times New Roman" w:hAnsi="Times New Roman" w:cs="Times New Roman"/>
          <w:bCs/>
          <w:i/>
          <w:sz w:val="24"/>
          <w:szCs w:val="24"/>
          <w:lang w:val="en-US"/>
        </w:rPr>
        <w:t xml:space="preserve">-se </w:t>
      </w:r>
      <w:proofErr w:type="spellStart"/>
      <w:r w:rsidRPr="00F918EC">
        <w:rPr>
          <w:rFonts w:ascii="Times New Roman" w:hAnsi="Times New Roman" w:cs="Times New Roman"/>
          <w:bCs/>
          <w:i/>
          <w:sz w:val="24"/>
          <w:szCs w:val="24"/>
          <w:lang w:val="en-US"/>
        </w:rPr>
        <w:t>seama</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în</w:t>
      </w:r>
      <w:proofErr w:type="spellEnd"/>
      <w:r w:rsidRPr="00F918EC">
        <w:rPr>
          <w:rFonts w:ascii="Times New Roman" w:hAnsi="Times New Roman" w:cs="Times New Roman"/>
          <w:bCs/>
          <w:i/>
          <w:sz w:val="24"/>
          <w:szCs w:val="24"/>
          <w:lang w:val="en-US"/>
        </w:rPr>
        <w:t xml:space="preserve"> special de </w:t>
      </w:r>
      <w:proofErr w:type="spellStart"/>
      <w:r w:rsidRPr="00F918EC">
        <w:rPr>
          <w:rFonts w:ascii="Times New Roman" w:hAnsi="Times New Roman" w:cs="Times New Roman"/>
          <w:bCs/>
          <w:i/>
          <w:sz w:val="24"/>
          <w:szCs w:val="24"/>
          <w:lang w:val="en-US"/>
        </w:rPr>
        <w:t>substanţele</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şi</w:t>
      </w:r>
      <w:proofErr w:type="spellEnd"/>
      <w:r w:rsidRPr="00F918EC">
        <w:rPr>
          <w:rFonts w:ascii="Times New Roman" w:hAnsi="Times New Roman" w:cs="Times New Roman"/>
          <w:bCs/>
          <w:i/>
          <w:sz w:val="24"/>
          <w:szCs w:val="24"/>
          <w:lang w:val="en-US"/>
        </w:rPr>
        <w:t xml:space="preserve"> de </w:t>
      </w:r>
      <w:proofErr w:type="spellStart"/>
      <w:r w:rsidRPr="00F918EC">
        <w:rPr>
          <w:rFonts w:ascii="Times New Roman" w:hAnsi="Times New Roman" w:cs="Times New Roman"/>
          <w:bCs/>
          <w:i/>
          <w:sz w:val="24"/>
          <w:szCs w:val="24"/>
          <w:lang w:val="en-US"/>
        </w:rPr>
        <w:t>tehnologiile</w:t>
      </w:r>
      <w:proofErr w:type="spellEnd"/>
      <w:r w:rsidRPr="00F918EC">
        <w:rPr>
          <w:rFonts w:ascii="Times New Roman" w:hAnsi="Times New Roman" w:cs="Times New Roman"/>
          <w:bCs/>
          <w:i/>
          <w:sz w:val="24"/>
          <w:szCs w:val="24"/>
          <w:lang w:val="en-US"/>
        </w:rPr>
        <w:t xml:space="preserve"> </w:t>
      </w:r>
      <w:proofErr w:type="spellStart"/>
      <w:r w:rsidRPr="00F918EC">
        <w:rPr>
          <w:rFonts w:ascii="Times New Roman" w:hAnsi="Times New Roman" w:cs="Times New Roman"/>
          <w:bCs/>
          <w:i/>
          <w:sz w:val="24"/>
          <w:szCs w:val="24"/>
          <w:lang w:val="en-US"/>
        </w:rPr>
        <w:t>utilizate</w:t>
      </w:r>
      <w:proofErr w:type="spellEnd"/>
      <w:r w:rsidRPr="00F918EC">
        <w:rPr>
          <w:rFonts w:ascii="Times New Roman" w:hAnsi="Times New Roman" w:cs="Times New Roman"/>
          <w:bCs/>
          <w:sz w:val="24"/>
          <w:szCs w:val="24"/>
          <w:lang w:val="en-US"/>
        </w:rPr>
        <w:t xml:space="preserve">: nu </w:t>
      </w:r>
      <w:proofErr w:type="spellStart"/>
      <w:r w:rsidRPr="00F918EC">
        <w:rPr>
          <w:rFonts w:ascii="Times New Roman" w:hAnsi="Times New Roman" w:cs="Times New Roman"/>
          <w:bCs/>
          <w:sz w:val="24"/>
          <w:szCs w:val="24"/>
          <w:lang w:val="en-US"/>
        </w:rPr>
        <w:t>este</w:t>
      </w:r>
      <w:proofErr w:type="spellEnd"/>
      <w:r w:rsidRPr="00F918EC">
        <w:rPr>
          <w:rFonts w:ascii="Times New Roman" w:hAnsi="Times New Roman" w:cs="Times New Roman"/>
          <w:bCs/>
          <w:sz w:val="24"/>
          <w:szCs w:val="24"/>
          <w:lang w:val="en-US"/>
        </w:rPr>
        <w:t xml:space="preserve"> </w:t>
      </w:r>
      <w:proofErr w:type="spellStart"/>
      <w:r w:rsidRPr="00F918EC">
        <w:rPr>
          <w:rFonts w:ascii="Times New Roman" w:hAnsi="Times New Roman" w:cs="Times New Roman"/>
          <w:bCs/>
          <w:sz w:val="24"/>
          <w:szCs w:val="24"/>
          <w:lang w:val="en-US"/>
        </w:rPr>
        <w:t>cazul</w:t>
      </w:r>
      <w:proofErr w:type="spellEnd"/>
      <w:r w:rsidRPr="00F918EC">
        <w:rPr>
          <w:rFonts w:ascii="Times New Roman" w:hAnsi="Times New Roman" w:cs="Times New Roman"/>
          <w:bCs/>
          <w:sz w:val="24"/>
          <w:szCs w:val="24"/>
          <w:lang w:val="en-US"/>
        </w:rPr>
        <w:t>;</w:t>
      </w:r>
    </w:p>
    <w:p w:rsidR="007B2D8B" w:rsidRPr="00F918EC" w:rsidRDefault="007B2D8B" w:rsidP="000E4178">
      <w:pPr>
        <w:tabs>
          <w:tab w:val="left" w:pos="0"/>
        </w:tabs>
        <w:spacing w:after="0" w:line="240" w:lineRule="auto"/>
        <w:jc w:val="both"/>
        <w:rPr>
          <w:rFonts w:ascii="Times New Roman" w:hAnsi="Times New Roman" w:cs="Times New Roman"/>
          <w:bCs/>
          <w:sz w:val="24"/>
          <w:szCs w:val="24"/>
          <w:lang w:val="en-US"/>
        </w:rPr>
      </w:pPr>
    </w:p>
    <w:p w:rsidR="0033151D" w:rsidRPr="00F918EC" w:rsidRDefault="0033151D" w:rsidP="004F560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918EC">
        <w:rPr>
          <w:rFonts w:ascii="Times New Roman" w:eastAsia="Times New Roman" w:hAnsi="Times New Roman" w:cs="Times New Roman"/>
          <w:b/>
          <w:i/>
          <w:sz w:val="24"/>
          <w:szCs w:val="24"/>
          <w:u w:val="single"/>
          <w:lang w:eastAsia="ro-RO"/>
        </w:rPr>
        <w:t>Localizarea proiectelor</w:t>
      </w:r>
    </w:p>
    <w:p w:rsidR="00FD66B7" w:rsidRPr="00F918EC" w:rsidRDefault="00062CD5" w:rsidP="008C7838">
      <w:pPr>
        <w:pStyle w:val="ListParagraph"/>
        <w:numPr>
          <w:ilvl w:val="1"/>
          <w:numId w:val="13"/>
        </w:numPr>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 xml:space="preserve">Utilizarea existentă a terenului: terenul ce urmeaza a fi ocupat de lucrarile proiectate apartine in intregime intravilanului domeniului public al </w:t>
      </w:r>
      <w:r w:rsidR="008C7838" w:rsidRPr="00F918EC">
        <w:rPr>
          <w:rFonts w:ascii="Times New Roman" w:eastAsia="Times New Roman" w:hAnsi="Times New Roman" w:cs="Times New Roman"/>
          <w:sz w:val="24"/>
          <w:szCs w:val="24"/>
          <w:lang w:eastAsia="ro-RO"/>
        </w:rPr>
        <w:t>com. Selaru, jud. Dambovita</w:t>
      </w:r>
      <w:r w:rsidRPr="00F918EC">
        <w:rPr>
          <w:rFonts w:ascii="Times New Roman" w:eastAsia="Times New Roman" w:hAnsi="Times New Roman" w:cs="Times New Roman"/>
          <w:sz w:val="24"/>
          <w:szCs w:val="24"/>
          <w:lang w:eastAsia="ro-RO"/>
        </w:rPr>
        <w:t xml:space="preserve">; categoria de folosinta – </w:t>
      </w:r>
      <w:r w:rsidR="00CB6554" w:rsidRPr="00F918EC">
        <w:rPr>
          <w:rFonts w:ascii="Times New Roman" w:eastAsia="Times New Roman" w:hAnsi="Times New Roman" w:cs="Times New Roman"/>
          <w:sz w:val="24"/>
          <w:szCs w:val="24"/>
          <w:lang w:eastAsia="ro-RO"/>
        </w:rPr>
        <w:t>neproductiv (cai de comunicatie)</w:t>
      </w:r>
      <w:r w:rsidRPr="00F918EC">
        <w:rPr>
          <w:rFonts w:ascii="Times New Roman" w:eastAsia="Times New Roman" w:hAnsi="Times New Roman" w:cs="Times New Roman"/>
          <w:sz w:val="24"/>
          <w:szCs w:val="24"/>
          <w:lang w:eastAsia="ro-RO"/>
        </w:rPr>
        <w:t xml:space="preserve">. </w:t>
      </w:r>
    </w:p>
    <w:p w:rsidR="00473897" w:rsidRPr="00F918EC" w:rsidRDefault="000C57E3" w:rsidP="004F5609">
      <w:pPr>
        <w:pStyle w:val="ListParagraph"/>
        <w:numPr>
          <w:ilvl w:val="1"/>
          <w:numId w:val="13"/>
        </w:numPr>
        <w:shd w:val="clear" w:color="auto" w:fill="FFFFFF"/>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rPr>
        <w:t>R</w:t>
      </w:r>
      <w:r w:rsidR="0033151D" w:rsidRPr="00F918EC">
        <w:rPr>
          <w:rFonts w:ascii="Times New Roman" w:eastAsia="Times New Roman" w:hAnsi="Times New Roman" w:cs="Times New Roman"/>
          <w:sz w:val="24"/>
          <w:szCs w:val="24"/>
        </w:rPr>
        <w:t>elativa abundenţă a resurselor naturale din zonă, calitatea şi capaci</w:t>
      </w:r>
      <w:r w:rsidR="00F837FB" w:rsidRPr="00F918EC">
        <w:rPr>
          <w:rFonts w:ascii="Times New Roman" w:eastAsia="Times New Roman" w:hAnsi="Times New Roman" w:cs="Times New Roman"/>
          <w:sz w:val="24"/>
          <w:szCs w:val="24"/>
        </w:rPr>
        <w:t xml:space="preserve">tatea regenerativă a </w:t>
      </w:r>
      <w:r w:rsidRPr="00F918EC">
        <w:rPr>
          <w:rFonts w:ascii="Times New Roman" w:eastAsia="Times New Roman" w:hAnsi="Times New Roman" w:cs="Times New Roman"/>
          <w:sz w:val="24"/>
          <w:szCs w:val="24"/>
        </w:rPr>
        <w:t xml:space="preserve"> </w:t>
      </w:r>
      <w:r w:rsidR="00F837FB" w:rsidRPr="00F918EC">
        <w:rPr>
          <w:rFonts w:ascii="Times New Roman" w:eastAsia="Times New Roman" w:hAnsi="Times New Roman" w:cs="Times New Roman"/>
          <w:sz w:val="24"/>
          <w:szCs w:val="24"/>
        </w:rPr>
        <w:t xml:space="preserve">acestora: </w:t>
      </w:r>
      <w:r w:rsidR="0033151D" w:rsidRPr="00F918EC">
        <w:rPr>
          <w:rFonts w:ascii="Times New Roman" w:eastAsia="Times New Roman" w:hAnsi="Times New Roman" w:cs="Times New Roman"/>
          <w:sz w:val="24"/>
          <w:szCs w:val="24"/>
        </w:rPr>
        <w:t>nu este cazul;</w:t>
      </w:r>
    </w:p>
    <w:p w:rsidR="0033151D" w:rsidRPr="00F918EC" w:rsidRDefault="00F837FB" w:rsidP="004F5609">
      <w:pPr>
        <w:pStyle w:val="ListParagraph"/>
        <w:numPr>
          <w:ilvl w:val="1"/>
          <w:numId w:val="13"/>
        </w:numPr>
        <w:shd w:val="clear" w:color="auto" w:fill="FFFFFF"/>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 xml:space="preserve"> </w:t>
      </w:r>
      <w:r w:rsidR="0033151D" w:rsidRPr="00F918EC">
        <w:rPr>
          <w:rFonts w:ascii="Times New Roman" w:eastAsia="Times New Roman" w:hAnsi="Times New Roman" w:cs="Times New Roman"/>
          <w:sz w:val="24"/>
          <w:szCs w:val="24"/>
          <w:lang w:eastAsia="ro-RO"/>
        </w:rPr>
        <w:t>capacitatea de absorbţie a mediului, cu atenţie deosebită pentru:</w:t>
      </w:r>
    </w:p>
    <w:p w:rsidR="0033151D" w:rsidRPr="00F918EC" w:rsidRDefault="0033151D" w:rsidP="000E4178">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zonele umede: nu este cazul;</w:t>
      </w:r>
    </w:p>
    <w:p w:rsidR="0033151D" w:rsidRPr="00F918EC" w:rsidRDefault="0033151D" w:rsidP="000E4178">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zonele costiere: nu este cazul;</w:t>
      </w:r>
    </w:p>
    <w:p w:rsidR="0033151D" w:rsidRPr="00F918EC" w:rsidRDefault="0033151D" w:rsidP="000E4178">
      <w:pPr>
        <w:pStyle w:val="ListParagraph"/>
        <w:numPr>
          <w:ilvl w:val="0"/>
          <w:numId w:val="1"/>
        </w:num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zonele montane şi cele împădurite: nu este cazul;</w:t>
      </w:r>
    </w:p>
    <w:p w:rsidR="0033151D" w:rsidRPr="00F918EC" w:rsidRDefault="0033151D" w:rsidP="000E4178">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lastRenderedPageBreak/>
        <w:t>parcurile şi rezervaţiile naturale: nu este cazul;</w:t>
      </w:r>
    </w:p>
    <w:p w:rsidR="0033151D" w:rsidRPr="00F918EC" w:rsidRDefault="0033151D" w:rsidP="000E4178">
      <w:pPr>
        <w:pStyle w:val="ListParagraph"/>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ariile clasificate sau zonele protejate prin legislaţia în vigoare, cum sunt: proiectul nu este amplasat în interiorul sau în vecinătatea unei arii naturale protejate</w:t>
      </w:r>
      <w:r w:rsidRPr="00F918EC">
        <w:rPr>
          <w:rFonts w:ascii="Times New Roman" w:eastAsia="Times New Roman" w:hAnsi="Times New Roman" w:cs="Times New Roman"/>
          <w:iCs/>
          <w:sz w:val="24"/>
          <w:szCs w:val="24"/>
          <w:lang w:eastAsia="ro-RO"/>
        </w:rPr>
        <w:t>;</w:t>
      </w:r>
    </w:p>
    <w:p w:rsidR="0033151D" w:rsidRPr="00F918EC" w:rsidRDefault="0033151D" w:rsidP="004F5609">
      <w:pPr>
        <w:pStyle w:val="ListParagraph"/>
        <w:numPr>
          <w:ilvl w:val="0"/>
          <w:numId w:val="6"/>
        </w:numPr>
        <w:spacing w:after="0" w:line="240" w:lineRule="auto"/>
        <w:jc w:val="both"/>
        <w:rPr>
          <w:rFonts w:ascii="Times New Roman" w:eastAsia="Times New Roman" w:hAnsi="Times New Roman" w:cs="Times New Roman"/>
          <w:sz w:val="24"/>
          <w:szCs w:val="24"/>
          <w:lang w:eastAsia="ro-RO"/>
        </w:rPr>
      </w:pPr>
      <w:r w:rsidRPr="00F918EC">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929EC">
        <w:fldChar w:fldCharType="begin"/>
      </w:r>
      <w:r w:rsidR="007929EC">
        <w:instrText xml:space="preserve"> HYPERLINK "file:///D:\\MIRELA\\saptamanal%202010\\1_NOUTATI%20Procedura%20EIA(Dalia)_SEPT_2009\\Documents%20and%20Sett</w:instrText>
      </w:r>
      <w:r w:rsidR="007929EC">
        <w:instrText xml:space="preserve">ingsDalia%20BitanSintact%202.0cacheLegislatietemp00103869.htm" </w:instrText>
      </w:r>
      <w:r w:rsidR="007929EC">
        <w:fldChar w:fldCharType="separate"/>
      </w:r>
      <w:r w:rsidRPr="00F918EC">
        <w:rPr>
          <w:rFonts w:ascii="Times New Roman" w:eastAsia="Times New Roman" w:hAnsi="Times New Roman" w:cs="Times New Roman"/>
          <w:b/>
          <w:bCs/>
          <w:color w:val="333399"/>
          <w:sz w:val="24"/>
          <w:szCs w:val="24"/>
          <w:u w:val="single"/>
          <w:lang w:eastAsia="ro-RO"/>
        </w:rPr>
        <w:t>57/2007</w:t>
      </w:r>
      <w:r w:rsidR="007929EC">
        <w:rPr>
          <w:rFonts w:ascii="Times New Roman" w:eastAsia="Times New Roman" w:hAnsi="Times New Roman" w:cs="Times New Roman"/>
          <w:b/>
          <w:bCs/>
          <w:color w:val="333399"/>
          <w:sz w:val="24"/>
          <w:szCs w:val="24"/>
          <w:u w:val="single"/>
          <w:lang w:eastAsia="ro-RO"/>
        </w:rPr>
        <w:fldChar w:fldCharType="end"/>
      </w:r>
      <w:r w:rsidRPr="00F918EC">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929EC">
        <w:fldChar w:fldCharType="begin"/>
      </w:r>
      <w:r w:rsidR="007929EC">
        <w:instrText xml:space="preserve"> HYPERLINK "file:///D:\\MIRELA\\saptamanal%202010\\1_NOUTATI%20Procedura%20EIA(Dalia)_SEPT_2009\\Documents%20and%20SettingsDalia%20BitanSintact%202.0cacheLegislatietemp00033752.htm" </w:instrText>
      </w:r>
      <w:r w:rsidR="007929EC">
        <w:fldChar w:fldCharType="separate"/>
      </w:r>
      <w:r w:rsidRPr="00F918EC">
        <w:rPr>
          <w:rFonts w:ascii="Times New Roman" w:eastAsia="Times New Roman" w:hAnsi="Times New Roman" w:cs="Times New Roman"/>
          <w:b/>
          <w:bCs/>
          <w:color w:val="333399"/>
          <w:sz w:val="24"/>
          <w:szCs w:val="24"/>
          <w:u w:val="single"/>
          <w:lang w:eastAsia="ro-RO"/>
        </w:rPr>
        <w:t>5/2000</w:t>
      </w:r>
      <w:r w:rsidR="007929EC">
        <w:rPr>
          <w:rFonts w:ascii="Times New Roman" w:eastAsia="Times New Roman" w:hAnsi="Times New Roman" w:cs="Times New Roman"/>
          <w:b/>
          <w:bCs/>
          <w:color w:val="333399"/>
          <w:sz w:val="24"/>
          <w:szCs w:val="24"/>
          <w:u w:val="single"/>
          <w:lang w:eastAsia="ro-RO"/>
        </w:rPr>
        <w:fldChar w:fldCharType="end"/>
      </w:r>
      <w:r w:rsidRPr="00F918EC">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929EC">
        <w:fldChar w:fldCharType="begin"/>
      </w:r>
      <w:r w:rsidR="007929EC">
        <w:instrText xml:space="preserve"> HYPERLINK "file:///D:\\MIRELA\\saptamanal%202010\\1_NOUTATI%20Procedura%20EIA(Dalia)_SEPT_2009\\Documents%20and%20SettingsDalia%20BitanSintact%2</w:instrText>
      </w:r>
      <w:r w:rsidR="007929EC">
        <w:instrText xml:space="preserve">02.0cacheLegislatietemp00008742.htm" </w:instrText>
      </w:r>
      <w:r w:rsidR="007929EC">
        <w:fldChar w:fldCharType="separate"/>
      </w:r>
      <w:r w:rsidRPr="00F918EC">
        <w:rPr>
          <w:rFonts w:ascii="Times New Roman" w:eastAsia="Times New Roman" w:hAnsi="Times New Roman" w:cs="Times New Roman"/>
          <w:b/>
          <w:bCs/>
          <w:color w:val="333399"/>
          <w:sz w:val="24"/>
          <w:szCs w:val="24"/>
          <w:u w:val="single"/>
          <w:lang w:eastAsia="ro-RO"/>
        </w:rPr>
        <w:t>107/1996</w:t>
      </w:r>
      <w:r w:rsidR="007929EC">
        <w:rPr>
          <w:rFonts w:ascii="Times New Roman" w:eastAsia="Times New Roman" w:hAnsi="Times New Roman" w:cs="Times New Roman"/>
          <w:b/>
          <w:bCs/>
          <w:color w:val="333399"/>
          <w:sz w:val="24"/>
          <w:szCs w:val="24"/>
          <w:u w:val="single"/>
          <w:lang w:eastAsia="ro-RO"/>
        </w:rPr>
        <w:fldChar w:fldCharType="end"/>
      </w:r>
      <w:r w:rsidRPr="00F918EC">
        <w:rPr>
          <w:rFonts w:ascii="Times New Roman" w:eastAsia="Calibri" w:hAnsi="Times New Roman" w:cs="Times New Roman"/>
          <w:sz w:val="24"/>
          <w:szCs w:val="24"/>
          <w:lang w:eastAsia="ro-RO"/>
        </w:rPr>
        <w:t xml:space="preserve">, cu modificările şi completările ulterioare, şi Hotărârea Guvernului nr. </w:t>
      </w:r>
      <w:r w:rsidR="007929EC">
        <w:fldChar w:fldCharType="begin"/>
      </w:r>
      <w:r w:rsidR="007929EC">
        <w:instrText xml:space="preserve"> HYPERLINK "file:///D:\\MIRELA\\saptamanal%202010\\1_NOUTATI%20Procedura%20EIA(Dalia)_SEPT_2009\\Documents%20and%20SettingsDalia%20Bit</w:instrText>
      </w:r>
      <w:r w:rsidR="007929EC">
        <w:instrText xml:space="preserve">anSintact%202.0cacheLegislatietemp00085898.htm" </w:instrText>
      </w:r>
      <w:r w:rsidR="007929EC">
        <w:fldChar w:fldCharType="separate"/>
      </w:r>
      <w:r w:rsidRPr="00F918EC">
        <w:rPr>
          <w:rFonts w:ascii="Times New Roman" w:eastAsia="Times New Roman" w:hAnsi="Times New Roman" w:cs="Times New Roman"/>
          <w:b/>
          <w:bCs/>
          <w:color w:val="333399"/>
          <w:sz w:val="24"/>
          <w:szCs w:val="24"/>
          <w:u w:val="single"/>
          <w:lang w:eastAsia="ro-RO"/>
        </w:rPr>
        <w:t>930/2005</w:t>
      </w:r>
      <w:r w:rsidR="007929EC">
        <w:rPr>
          <w:rFonts w:ascii="Times New Roman" w:eastAsia="Times New Roman" w:hAnsi="Times New Roman" w:cs="Times New Roman"/>
          <w:b/>
          <w:bCs/>
          <w:color w:val="333399"/>
          <w:sz w:val="24"/>
          <w:szCs w:val="24"/>
          <w:u w:val="single"/>
          <w:lang w:eastAsia="ro-RO"/>
        </w:rPr>
        <w:fldChar w:fldCharType="end"/>
      </w:r>
      <w:r w:rsidRPr="00F918EC">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918EC">
        <w:rPr>
          <w:rFonts w:ascii="Times New Roman" w:eastAsia="Times New Roman" w:hAnsi="Times New Roman" w:cs="Times New Roman"/>
          <w:sz w:val="24"/>
          <w:szCs w:val="24"/>
          <w:lang w:eastAsia="ro-RO"/>
        </w:rPr>
        <w:t xml:space="preserve"> proiectul nu este inclus în zone de protecţie specială desemnate;</w:t>
      </w:r>
    </w:p>
    <w:p w:rsidR="0033151D" w:rsidRPr="00F918EC" w:rsidRDefault="0033151D" w:rsidP="004F5609">
      <w:pPr>
        <w:pStyle w:val="ListParagraph"/>
        <w:numPr>
          <w:ilvl w:val="0"/>
          <w:numId w:val="6"/>
        </w:numPr>
        <w:spacing w:after="0" w:line="240" w:lineRule="auto"/>
        <w:jc w:val="both"/>
        <w:rPr>
          <w:rFonts w:ascii="Times New Roman" w:eastAsia="Times New Roman" w:hAnsi="Times New Roman" w:cs="Times New Roman"/>
          <w:color w:val="FF0000"/>
          <w:sz w:val="24"/>
          <w:szCs w:val="24"/>
          <w:lang w:eastAsia="ro-RO"/>
        </w:rPr>
      </w:pPr>
      <w:r w:rsidRPr="00F918EC">
        <w:rPr>
          <w:rFonts w:ascii="Times New Roman" w:eastAsia="Times New Roman" w:hAnsi="Times New Roman" w:cs="Times New Roman"/>
          <w:sz w:val="24"/>
          <w:szCs w:val="24"/>
          <w:lang w:eastAsia="ro-RO"/>
        </w:rPr>
        <w:t xml:space="preserve">ariile în care standardele de calitate a mediului stabilite de legislaţie au fost deja depăşite: nu au fost înregistrate astfel de situaţii; </w:t>
      </w:r>
    </w:p>
    <w:p w:rsidR="0033151D" w:rsidRPr="00F918EC" w:rsidRDefault="0033151D" w:rsidP="004F5609">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ariile dens populate: nu e cazul - lucrările propuse se află într-o zonă cu locuinţe individuale;</w:t>
      </w:r>
    </w:p>
    <w:p w:rsidR="006334FC" w:rsidRPr="00F918EC" w:rsidRDefault="0033151D" w:rsidP="004F5609">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918EC">
        <w:rPr>
          <w:rFonts w:ascii="Times New Roman" w:eastAsia="Times New Roman" w:hAnsi="Times New Roman" w:cs="Times New Roman"/>
          <w:sz w:val="24"/>
          <w:szCs w:val="24"/>
          <w:lang w:eastAsia="ro-RO"/>
        </w:rPr>
        <w:t xml:space="preserve">peisajele cu semnificaţie istorică, culturală şi arheologică: </w:t>
      </w:r>
      <w:r w:rsidRPr="00F918EC">
        <w:rPr>
          <w:rFonts w:ascii="Times New Roman" w:eastAsia="Times New Roman" w:hAnsi="Times New Roman" w:cs="Times New Roman"/>
          <w:iCs/>
          <w:sz w:val="24"/>
          <w:szCs w:val="24"/>
          <w:lang w:eastAsia="ro-RO"/>
        </w:rPr>
        <w:t xml:space="preserve">nu este cazul; </w:t>
      </w:r>
    </w:p>
    <w:p w:rsidR="0033151D" w:rsidRPr="00F918EC" w:rsidRDefault="0033151D" w:rsidP="000E4178">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33151D" w:rsidRPr="00F918EC" w:rsidRDefault="0033151D" w:rsidP="004F560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918EC">
        <w:rPr>
          <w:rFonts w:ascii="Times New Roman" w:eastAsia="Times New Roman" w:hAnsi="Times New Roman" w:cs="Times New Roman"/>
          <w:b/>
          <w:i/>
          <w:iCs/>
          <w:sz w:val="24"/>
          <w:szCs w:val="24"/>
          <w:u w:val="single"/>
          <w:lang w:eastAsia="ro-RO"/>
        </w:rPr>
        <w:t>Caracteristicile impactului potenţial:</w:t>
      </w:r>
      <w:r w:rsidRPr="00F918EC">
        <w:rPr>
          <w:rFonts w:ascii="Times New Roman" w:eastAsia="Times New Roman" w:hAnsi="Times New Roman" w:cs="Times New Roman"/>
          <w:b/>
          <w:sz w:val="24"/>
          <w:szCs w:val="24"/>
          <w:u w:val="single"/>
          <w:lang w:eastAsia="ro-RO"/>
        </w:rPr>
        <w:t xml:space="preserve">   </w:t>
      </w:r>
    </w:p>
    <w:p w:rsidR="0033151D" w:rsidRPr="00F918EC" w:rsidRDefault="0033151D" w:rsidP="004F5609">
      <w:pPr>
        <w:pStyle w:val="ListParagraph"/>
        <w:numPr>
          <w:ilvl w:val="0"/>
          <w:numId w:val="7"/>
        </w:numPr>
        <w:spacing w:after="0" w:line="240" w:lineRule="auto"/>
        <w:jc w:val="both"/>
        <w:rPr>
          <w:rFonts w:ascii="Times New Roman" w:eastAsia="Times New Roman" w:hAnsi="Times New Roman" w:cs="Times New Roman"/>
          <w:sz w:val="24"/>
          <w:szCs w:val="24"/>
          <w:lang w:eastAsia="pl-PL"/>
        </w:rPr>
      </w:pPr>
      <w:r w:rsidRPr="00F918EC">
        <w:rPr>
          <w:rFonts w:ascii="Times New Roman" w:eastAsia="Times New Roman" w:hAnsi="Times New Roman" w:cs="Times New Roman"/>
          <w:sz w:val="24"/>
          <w:szCs w:val="24"/>
          <w:lang w:eastAsia="pl-PL"/>
        </w:rPr>
        <w:t xml:space="preserve">extinderea impactului: aria geografică şi numărul persoanelor afectate: impactul va fi </w:t>
      </w:r>
      <w:r w:rsidRPr="00F918EC">
        <w:rPr>
          <w:rFonts w:ascii="Times New Roman" w:eastAsia="Times New Roman" w:hAnsi="Times New Roman" w:cs="Times New Roman"/>
          <w:sz w:val="24"/>
          <w:szCs w:val="24"/>
          <w:lang w:eastAsia="ro-RO"/>
        </w:rPr>
        <w:t>local, numai în zona de lucru, pe perioada execuţiei;</w:t>
      </w:r>
    </w:p>
    <w:p w:rsidR="0033151D" w:rsidRPr="00F918EC" w:rsidRDefault="0033151D" w:rsidP="004F5609">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natur</w:t>
      </w:r>
      <w:r w:rsidR="00F837FB" w:rsidRPr="00F918EC">
        <w:rPr>
          <w:rFonts w:ascii="Times New Roman" w:eastAsia="Times New Roman" w:hAnsi="Times New Roman" w:cs="Times New Roman"/>
          <w:sz w:val="24"/>
          <w:szCs w:val="24"/>
          <w:lang w:eastAsia="ro-RO"/>
        </w:rPr>
        <w:t xml:space="preserve">a transfrontieră a impactului: </w:t>
      </w:r>
      <w:r w:rsidRPr="00F918EC">
        <w:rPr>
          <w:rFonts w:ascii="Times New Roman" w:eastAsia="Times New Roman" w:hAnsi="Times New Roman" w:cs="Times New Roman"/>
          <w:sz w:val="24"/>
          <w:szCs w:val="24"/>
          <w:lang w:eastAsia="ro-RO"/>
        </w:rPr>
        <w:t>nu este cazul;</w:t>
      </w:r>
    </w:p>
    <w:p w:rsidR="0033151D" w:rsidRPr="00F918EC" w:rsidRDefault="0033151D" w:rsidP="004F5609">
      <w:pPr>
        <w:pStyle w:val="ListParagraph"/>
        <w:numPr>
          <w:ilvl w:val="0"/>
          <w:numId w:val="7"/>
        </w:num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F918EC">
        <w:rPr>
          <w:rFonts w:ascii="Times New Roman" w:eastAsia="Times New Roman" w:hAnsi="Times New Roman" w:cs="Times New Roman"/>
          <w:sz w:val="24"/>
          <w:szCs w:val="24"/>
          <w:lang w:eastAsia="ro-RO"/>
        </w:rPr>
        <w:t>mărimea şi complexitatea impactului: impact relativ redus şi local atât pe perioada execuţiei proiectului;</w:t>
      </w:r>
    </w:p>
    <w:p w:rsidR="0033151D" w:rsidRPr="00F918EC" w:rsidRDefault="0033151D" w:rsidP="004F5609">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probabilitatea impactului: impact cu probabilitate redusă pe parcursul realizării investiţiei, deoarece măsurile prevăzute de proiect nu vor afecta semnificativ factorii de mediu (aer, apă, sol, aşezări umane);</w:t>
      </w:r>
    </w:p>
    <w:p w:rsidR="00CC64AF" w:rsidRPr="00F918EC" w:rsidRDefault="0033151D" w:rsidP="004F5609">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durata, frecvenţa şi reversibilitatea impactului: impact cu durată, frecvenţă şi reversibilitate reduse datorită naturii proiectului şi măsurilor prevăzute de acesta.</w:t>
      </w:r>
      <w:r w:rsidRPr="00F918EC">
        <w:rPr>
          <w:rFonts w:ascii="Times New Roman" w:eastAsia="Times New Roman" w:hAnsi="Times New Roman" w:cs="Times New Roman"/>
          <w:bCs/>
          <w:i/>
          <w:sz w:val="24"/>
          <w:szCs w:val="24"/>
          <w:lang w:eastAsia="ro-RO"/>
        </w:rPr>
        <w:t xml:space="preserve"> </w:t>
      </w:r>
    </w:p>
    <w:p w:rsidR="00FD66B7" w:rsidRPr="00F918EC" w:rsidRDefault="00FD66B7" w:rsidP="000E4178">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33151D" w:rsidRPr="00F918EC" w:rsidRDefault="0033151D" w:rsidP="000E4178">
      <w:pPr>
        <w:spacing w:after="0" w:line="240" w:lineRule="auto"/>
        <w:ind w:left="708" w:right="-1080" w:firstLine="708"/>
        <w:jc w:val="both"/>
        <w:rPr>
          <w:rFonts w:ascii="Times New Roman" w:eastAsia="Times New Roman" w:hAnsi="Times New Roman" w:cs="Times New Roman"/>
          <w:i/>
          <w:sz w:val="24"/>
          <w:szCs w:val="24"/>
          <w:lang w:eastAsia="ro-RO"/>
        </w:rPr>
      </w:pPr>
      <w:r w:rsidRPr="00F918EC">
        <w:rPr>
          <w:rFonts w:ascii="Times New Roman" w:eastAsia="Times New Roman" w:hAnsi="Times New Roman" w:cs="Times New Roman"/>
          <w:b/>
          <w:i/>
          <w:sz w:val="24"/>
          <w:szCs w:val="24"/>
          <w:u w:val="single"/>
          <w:lang w:eastAsia="ro-RO"/>
        </w:rPr>
        <w:t>Condiţiile de realizare a proiectului</w:t>
      </w:r>
      <w:r w:rsidRPr="00F918EC">
        <w:rPr>
          <w:rFonts w:ascii="Times New Roman" w:eastAsia="Times New Roman" w:hAnsi="Times New Roman" w:cs="Times New Roman"/>
          <w:i/>
          <w:sz w:val="24"/>
          <w:szCs w:val="24"/>
          <w:lang w:eastAsia="ro-RO"/>
        </w:rPr>
        <w:t>:</w:t>
      </w:r>
    </w:p>
    <w:p w:rsidR="003F6FCD" w:rsidRPr="00F918EC" w:rsidRDefault="0033151D" w:rsidP="004F5609">
      <w:pPr>
        <w:pStyle w:val="ListParagraph"/>
        <w:numPr>
          <w:ilvl w:val="0"/>
          <w:numId w:val="16"/>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918EC">
        <w:rPr>
          <w:rFonts w:ascii="Times New Roman" w:eastAsia="Times New Roman" w:hAnsi="Times New Roman" w:cs="Times New Roman"/>
          <w:sz w:val="24"/>
          <w:szCs w:val="24"/>
          <w:lang w:eastAsia="ro-RO"/>
        </w:rPr>
        <w:t>.</w:t>
      </w:r>
    </w:p>
    <w:p w:rsidR="001D03DB" w:rsidRPr="00F918EC" w:rsidRDefault="0033151D" w:rsidP="004F5609">
      <w:pPr>
        <w:pStyle w:val="ListParagraph"/>
        <w:numPr>
          <w:ilvl w:val="0"/>
          <w:numId w:val="16"/>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b/>
          <w:i/>
          <w:sz w:val="24"/>
          <w:szCs w:val="24"/>
          <w:lang w:eastAsia="ro-RO"/>
        </w:rPr>
        <w:t>Respectarea condițiilor impuse prin avizele solicitate în Certificatul de Urbanism.</w:t>
      </w:r>
    </w:p>
    <w:p w:rsidR="001D03DB" w:rsidRPr="00F918EC" w:rsidRDefault="0033151D" w:rsidP="004F5609">
      <w:pPr>
        <w:pStyle w:val="ListParagraph"/>
        <w:numPr>
          <w:ilvl w:val="0"/>
          <w:numId w:val="16"/>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BD2D2E" w:rsidRPr="00F918EC" w:rsidRDefault="00BD2D2E" w:rsidP="000E4178">
      <w:pPr>
        <w:tabs>
          <w:tab w:val="left" w:pos="1440"/>
        </w:tabs>
        <w:spacing w:after="0" w:line="240" w:lineRule="auto"/>
        <w:jc w:val="both"/>
        <w:rPr>
          <w:rFonts w:ascii="Times New Roman" w:eastAsia="Times New Roman" w:hAnsi="Times New Roman" w:cs="Times New Roman"/>
          <w:b/>
          <w:bCs/>
          <w:sz w:val="24"/>
          <w:szCs w:val="24"/>
          <w:lang w:eastAsia="ro-RO"/>
        </w:rPr>
      </w:pPr>
    </w:p>
    <w:p w:rsidR="0033151D" w:rsidRPr="00F918EC" w:rsidRDefault="00DF7BFD" w:rsidP="000E4178">
      <w:pPr>
        <w:tabs>
          <w:tab w:val="left" w:pos="1440"/>
        </w:tabs>
        <w:spacing w:after="0" w:line="240" w:lineRule="auto"/>
        <w:jc w:val="both"/>
        <w:rPr>
          <w:rFonts w:ascii="Times New Roman" w:eastAsia="Times New Roman" w:hAnsi="Times New Roman" w:cs="Times New Roman"/>
          <w:b/>
          <w:bCs/>
          <w:sz w:val="24"/>
          <w:szCs w:val="24"/>
          <w:lang w:eastAsia="ro-RO"/>
        </w:rPr>
      </w:pPr>
      <w:r w:rsidRPr="00F918EC">
        <w:rPr>
          <w:rFonts w:ascii="Times New Roman" w:eastAsia="Times New Roman" w:hAnsi="Times New Roman" w:cs="Times New Roman"/>
          <w:b/>
          <w:bCs/>
          <w:sz w:val="24"/>
          <w:szCs w:val="24"/>
          <w:lang w:eastAsia="ro-RO"/>
        </w:rPr>
        <w:tab/>
      </w:r>
      <w:r w:rsidR="0033151D" w:rsidRPr="00F918EC">
        <w:rPr>
          <w:rFonts w:ascii="Times New Roman" w:eastAsia="Times New Roman" w:hAnsi="Times New Roman" w:cs="Times New Roman"/>
          <w:b/>
          <w:bCs/>
          <w:sz w:val="24"/>
          <w:szCs w:val="24"/>
          <w:u w:val="single"/>
          <w:lang w:eastAsia="ro-RO"/>
        </w:rPr>
        <w:t>Pentru  organizarea de şantier:</w:t>
      </w:r>
    </w:p>
    <w:p w:rsidR="0033151D" w:rsidRPr="00F918EC" w:rsidRDefault="0033151D" w:rsidP="000E4178">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depozitarea materialelor de construcţie şi a deşeurilor rezultate se va face în zone special amenajate fără</w:t>
      </w:r>
      <w:r w:rsidR="00CC64AF" w:rsidRPr="00F918EC">
        <w:rPr>
          <w:rFonts w:ascii="Times New Roman" w:eastAsia="Times New Roman" w:hAnsi="Times New Roman" w:cs="Times New Roman"/>
          <w:sz w:val="24"/>
          <w:szCs w:val="24"/>
          <w:lang w:eastAsia="ro-RO"/>
        </w:rPr>
        <w:t xml:space="preserve"> să afecteze circulaţia în zonă;</w:t>
      </w:r>
    </w:p>
    <w:p w:rsidR="0033151D" w:rsidRPr="00F918EC" w:rsidRDefault="0033151D" w:rsidP="000E41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 xml:space="preserve">utilajele de construcţii se vor alimenta cu carburanţi numai în zone special amenajate fără </w:t>
      </w:r>
      <w:r w:rsidR="00AF27F6" w:rsidRPr="00F918EC">
        <w:rPr>
          <w:rFonts w:ascii="Times New Roman" w:eastAsia="Times New Roman" w:hAnsi="Times New Roman" w:cs="Times New Roman"/>
          <w:sz w:val="24"/>
          <w:szCs w:val="24"/>
          <w:lang w:eastAsia="ro-RO"/>
        </w:rPr>
        <w:t>a se contamina</w:t>
      </w:r>
      <w:r w:rsidRPr="00F918EC">
        <w:rPr>
          <w:rFonts w:ascii="Times New Roman" w:eastAsia="Times New Roman" w:hAnsi="Times New Roman" w:cs="Times New Roman"/>
          <w:sz w:val="24"/>
          <w:szCs w:val="24"/>
          <w:lang w:eastAsia="ro-RO"/>
        </w:rPr>
        <w:t xml:space="preserve"> solul cu produse petroliere; </w:t>
      </w:r>
    </w:p>
    <w:p w:rsidR="0033151D" w:rsidRPr="00F918EC" w:rsidRDefault="0033151D" w:rsidP="000E41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întreţinerea utilajelor</w:t>
      </w:r>
      <w:r w:rsidR="00AF27F6"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w:t>
      </w:r>
      <w:r w:rsidR="00AF27F6"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mijloacelor de transport (spălarea lor, efectuarea de reparaţii, schimburile de ulei) se vor face numai la service-uri / baze de producţie autorizate;</w:t>
      </w:r>
    </w:p>
    <w:p w:rsidR="0033151D" w:rsidRPr="00F918EC" w:rsidRDefault="0033151D" w:rsidP="000E41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toate echipamentele mecanice trebuie să respecte standardele referitoare la emisiile de zgomot în mediu conform H.G nr. 1756</w:t>
      </w:r>
      <w:r w:rsidR="00AB33B7"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w:t>
      </w:r>
      <w:r w:rsidR="00AB33B7"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2006 privind emisiile de zgomot în mediu produse de echipamentele destinate util</w:t>
      </w:r>
      <w:r w:rsidR="00F837FB" w:rsidRPr="00F918EC">
        <w:rPr>
          <w:rFonts w:ascii="Times New Roman" w:eastAsia="Times New Roman" w:hAnsi="Times New Roman" w:cs="Times New Roman"/>
          <w:sz w:val="24"/>
          <w:szCs w:val="24"/>
          <w:lang w:eastAsia="ro-RO"/>
        </w:rPr>
        <w:t>izării în exteriorul clădirilor</w:t>
      </w:r>
      <w:r w:rsidRPr="00F918EC">
        <w:rPr>
          <w:rFonts w:ascii="Times New Roman" w:eastAsia="Times New Roman" w:hAnsi="Times New Roman" w:cs="Times New Roman"/>
          <w:sz w:val="24"/>
          <w:szCs w:val="24"/>
          <w:lang w:eastAsia="ro-RO"/>
        </w:rPr>
        <w:t xml:space="preserve">; </w:t>
      </w:r>
    </w:p>
    <w:p w:rsidR="0033151D" w:rsidRPr="00F918EC" w:rsidRDefault="0033151D" w:rsidP="000E417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deşeurile menajere se vor colecta în europubelă şi se vor preda către unităţi autorizate;</w:t>
      </w:r>
    </w:p>
    <w:p w:rsidR="0033151D" w:rsidRPr="00F918EC" w:rsidRDefault="0033151D" w:rsidP="000E4178">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4073FC" w:rsidRPr="00F918EC" w:rsidRDefault="0033151D" w:rsidP="000E4178">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pentru lucrările specifice de şantier s</w:t>
      </w:r>
      <w:r w:rsidR="001348C0" w:rsidRPr="00F918EC">
        <w:rPr>
          <w:rFonts w:ascii="Times New Roman" w:eastAsia="Times New Roman" w:hAnsi="Times New Roman" w:cs="Times New Roman"/>
          <w:sz w:val="24"/>
          <w:szCs w:val="24"/>
          <w:lang w:eastAsia="ro-RO"/>
        </w:rPr>
        <w:t>e vor utiliza toalete ecologice.</w:t>
      </w:r>
    </w:p>
    <w:p w:rsidR="00962482" w:rsidRPr="00F918EC" w:rsidRDefault="00962482" w:rsidP="000E4178">
      <w:pPr>
        <w:tabs>
          <w:tab w:val="left" w:pos="-720"/>
        </w:tabs>
        <w:suppressAutoHyphens/>
        <w:spacing w:after="0" w:line="240" w:lineRule="auto"/>
        <w:ind w:left="360"/>
        <w:jc w:val="both"/>
        <w:rPr>
          <w:rFonts w:ascii="Times New Roman" w:eastAsia="Times New Roman" w:hAnsi="Times New Roman" w:cs="Times New Roman"/>
          <w:sz w:val="24"/>
          <w:szCs w:val="24"/>
          <w:lang w:eastAsia="ro-RO"/>
        </w:rPr>
      </w:pPr>
    </w:p>
    <w:p w:rsidR="0033151D" w:rsidRPr="00F918EC" w:rsidRDefault="003F6FCD" w:rsidP="000E4178">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918EC">
        <w:rPr>
          <w:rFonts w:ascii="Times New Roman" w:eastAsia="Times New Roman" w:hAnsi="Times New Roman" w:cs="Times New Roman"/>
          <w:sz w:val="24"/>
          <w:szCs w:val="24"/>
          <w:lang w:eastAsia="ro-RO"/>
        </w:rPr>
        <w:lastRenderedPageBreak/>
        <w:tab/>
      </w:r>
      <w:r w:rsidR="00DF7BFD" w:rsidRPr="00F918EC">
        <w:rPr>
          <w:rFonts w:ascii="Times New Roman" w:eastAsia="Times New Roman" w:hAnsi="Times New Roman" w:cs="Times New Roman"/>
          <w:sz w:val="24"/>
          <w:szCs w:val="24"/>
          <w:lang w:eastAsia="ro-RO"/>
        </w:rPr>
        <w:tab/>
      </w:r>
      <w:r w:rsidR="0033151D" w:rsidRPr="00F918EC">
        <w:rPr>
          <w:rFonts w:ascii="Times New Roman" w:eastAsia="Times New Roman" w:hAnsi="Times New Roman" w:cs="Times New Roman"/>
          <w:b/>
          <w:bCs/>
          <w:sz w:val="24"/>
          <w:szCs w:val="24"/>
          <w:u w:val="single"/>
          <w:lang w:eastAsia="ro-RO"/>
        </w:rPr>
        <w:t>Protecţia apelor</w:t>
      </w:r>
    </w:p>
    <w:p w:rsidR="0033151D" w:rsidRPr="00F918EC" w:rsidRDefault="0033151D" w:rsidP="005444B1">
      <w:pPr>
        <w:numPr>
          <w:ilvl w:val="0"/>
          <w:numId w:val="3"/>
        </w:numPr>
        <w:tabs>
          <w:tab w:val="left" w:pos="-720"/>
        </w:tabs>
        <w:suppressAutoHyphens/>
        <w:spacing w:after="0" w:line="240" w:lineRule="auto"/>
        <w:jc w:val="both"/>
        <w:rPr>
          <w:rFonts w:ascii="Times New Roman" w:eastAsia="Times New Roman" w:hAnsi="Times New Roman" w:cs="Times New Roman"/>
          <w:spacing w:val="-3"/>
          <w:sz w:val="24"/>
          <w:szCs w:val="24"/>
          <w:lang w:eastAsia="ro-RO"/>
        </w:rPr>
      </w:pPr>
      <w:r w:rsidRPr="00F918EC">
        <w:rPr>
          <w:rFonts w:ascii="Times New Roman" w:eastAsia="Times New Roman" w:hAnsi="Times New Roman" w:cs="Times New Roman"/>
          <w:sz w:val="24"/>
          <w:szCs w:val="24"/>
          <w:lang w:eastAsia="ro-RO"/>
        </w:rPr>
        <w:t>nu se vor</w:t>
      </w:r>
      <w:r w:rsidRPr="00F918EC">
        <w:rPr>
          <w:rFonts w:ascii="Times New Roman" w:eastAsia="Times New Roman" w:hAnsi="Times New Roman" w:cs="Times New Roman"/>
          <w:color w:val="FF0000"/>
          <w:sz w:val="24"/>
          <w:szCs w:val="24"/>
          <w:lang w:eastAsia="ro-RO"/>
        </w:rPr>
        <w:t xml:space="preserve"> </w:t>
      </w:r>
      <w:r w:rsidRPr="00F918EC">
        <w:rPr>
          <w:rFonts w:ascii="Times New Roman" w:eastAsia="Times New Roman" w:hAnsi="Times New Roman" w:cs="Times New Roman"/>
          <w:sz w:val="24"/>
          <w:szCs w:val="24"/>
          <w:lang w:eastAsia="ro-RO"/>
        </w:rPr>
        <w:t>evacua ape uzate în apele de suprafaţă sau subterane, nu se vor</w:t>
      </w:r>
      <w:r w:rsidRPr="00F918EC">
        <w:rPr>
          <w:rFonts w:ascii="Times New Roman" w:eastAsia="Times New Roman" w:hAnsi="Times New Roman" w:cs="Times New Roman"/>
          <w:color w:val="FF0000"/>
          <w:sz w:val="24"/>
          <w:szCs w:val="24"/>
          <w:lang w:eastAsia="ro-RO"/>
        </w:rPr>
        <w:t xml:space="preserve"> </w:t>
      </w:r>
      <w:r w:rsidRPr="00F918EC">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A5258" w:rsidRDefault="00472A0C" w:rsidP="00E304DF">
      <w:pPr>
        <w:pStyle w:val="ListParagraph"/>
        <w:numPr>
          <w:ilvl w:val="0"/>
          <w:numId w:val="3"/>
        </w:numPr>
        <w:spacing w:after="0" w:line="240" w:lineRule="auto"/>
        <w:jc w:val="both"/>
        <w:rPr>
          <w:rFonts w:ascii="Times New Roman" w:eastAsia="Times New Roman" w:hAnsi="Times New Roman" w:cs="Times New Roman"/>
          <w:spacing w:val="-3"/>
          <w:sz w:val="24"/>
          <w:szCs w:val="24"/>
          <w:lang w:eastAsia="ro-RO"/>
        </w:rPr>
      </w:pPr>
      <w:r w:rsidRPr="00F918EC">
        <w:rPr>
          <w:rFonts w:ascii="Times New Roman" w:eastAsia="Times New Roman" w:hAnsi="Times New Roman" w:cs="Times New Roman"/>
          <w:spacing w:val="-3"/>
          <w:sz w:val="24"/>
          <w:szCs w:val="24"/>
          <w:lang w:eastAsia="ro-RO"/>
        </w:rPr>
        <w:t xml:space="preserve">conform avizului de gospodarire a apelor nr. </w:t>
      </w:r>
      <w:r w:rsidR="00A730D3" w:rsidRPr="00F918EC">
        <w:rPr>
          <w:rFonts w:ascii="Times New Roman" w:eastAsia="Times New Roman" w:hAnsi="Times New Roman" w:cs="Times New Roman"/>
          <w:spacing w:val="-3"/>
          <w:sz w:val="24"/>
          <w:szCs w:val="24"/>
          <w:lang w:eastAsia="ro-RO"/>
        </w:rPr>
        <w:t>241</w:t>
      </w:r>
      <w:r w:rsidRPr="00F918EC">
        <w:rPr>
          <w:rFonts w:ascii="Times New Roman" w:eastAsia="Times New Roman" w:hAnsi="Times New Roman" w:cs="Times New Roman"/>
          <w:spacing w:val="-3"/>
          <w:sz w:val="24"/>
          <w:szCs w:val="24"/>
          <w:lang w:eastAsia="ro-RO"/>
        </w:rPr>
        <w:t xml:space="preserve"> din data de </w:t>
      </w:r>
      <w:r w:rsidR="00A730D3" w:rsidRPr="00F918EC">
        <w:rPr>
          <w:rFonts w:ascii="Times New Roman" w:eastAsia="Times New Roman" w:hAnsi="Times New Roman" w:cs="Times New Roman"/>
          <w:spacing w:val="-3"/>
          <w:sz w:val="24"/>
          <w:szCs w:val="24"/>
          <w:lang w:eastAsia="ro-RO"/>
        </w:rPr>
        <w:t>24</w:t>
      </w:r>
      <w:r w:rsidR="00AB3ADD" w:rsidRPr="00F918EC">
        <w:rPr>
          <w:rFonts w:ascii="Times New Roman" w:eastAsia="Times New Roman" w:hAnsi="Times New Roman" w:cs="Times New Roman"/>
          <w:spacing w:val="-3"/>
          <w:sz w:val="24"/>
          <w:szCs w:val="24"/>
          <w:lang w:eastAsia="ro-RO"/>
        </w:rPr>
        <w:t>.08</w:t>
      </w:r>
      <w:r w:rsidR="005444B1" w:rsidRPr="00F918EC">
        <w:rPr>
          <w:rFonts w:ascii="Times New Roman" w:eastAsia="Times New Roman" w:hAnsi="Times New Roman" w:cs="Times New Roman"/>
          <w:spacing w:val="-3"/>
          <w:sz w:val="24"/>
          <w:szCs w:val="24"/>
          <w:lang w:eastAsia="ro-RO"/>
        </w:rPr>
        <w:t>.2023</w:t>
      </w:r>
      <w:r w:rsidRPr="00F918EC">
        <w:rPr>
          <w:rFonts w:ascii="Times New Roman" w:eastAsia="Times New Roman" w:hAnsi="Times New Roman" w:cs="Times New Roman"/>
          <w:spacing w:val="-3"/>
          <w:sz w:val="24"/>
          <w:szCs w:val="24"/>
          <w:lang w:eastAsia="ro-RO"/>
        </w:rPr>
        <w:t xml:space="preserve"> emisa de Administratia Bazinala de Apa </w:t>
      </w:r>
      <w:r w:rsidR="00A730D3" w:rsidRPr="00F918EC">
        <w:rPr>
          <w:rFonts w:ascii="Times New Roman" w:eastAsia="Times New Roman" w:hAnsi="Times New Roman" w:cs="Times New Roman"/>
          <w:spacing w:val="-3"/>
          <w:sz w:val="24"/>
          <w:szCs w:val="24"/>
          <w:lang w:eastAsia="ro-RO"/>
        </w:rPr>
        <w:t>Arges-Vedea</w:t>
      </w:r>
      <w:r w:rsidRPr="00F918EC">
        <w:rPr>
          <w:rFonts w:ascii="Times New Roman" w:eastAsia="Times New Roman" w:hAnsi="Times New Roman" w:cs="Times New Roman"/>
          <w:spacing w:val="-3"/>
          <w:sz w:val="24"/>
          <w:szCs w:val="24"/>
          <w:lang w:eastAsia="ro-RO"/>
        </w:rPr>
        <w:t>;</w:t>
      </w:r>
    </w:p>
    <w:p w:rsidR="00E304DF" w:rsidRPr="00F918EC" w:rsidRDefault="00E304DF" w:rsidP="00E304DF">
      <w:pPr>
        <w:pStyle w:val="ListParagraph"/>
        <w:spacing w:after="0" w:line="240" w:lineRule="auto"/>
        <w:ind w:left="360"/>
        <w:jc w:val="both"/>
        <w:rPr>
          <w:rFonts w:ascii="Times New Roman" w:eastAsia="Times New Roman" w:hAnsi="Times New Roman" w:cs="Times New Roman"/>
          <w:spacing w:val="-3"/>
          <w:sz w:val="24"/>
          <w:szCs w:val="24"/>
          <w:lang w:eastAsia="ro-RO"/>
        </w:rPr>
      </w:pPr>
    </w:p>
    <w:p w:rsidR="0033151D" w:rsidRPr="00F918EC" w:rsidRDefault="003F6FCD" w:rsidP="00E304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918EC">
        <w:rPr>
          <w:rFonts w:ascii="Times New Roman" w:eastAsia="Times New Roman" w:hAnsi="Times New Roman" w:cs="Times New Roman"/>
          <w:b/>
          <w:bCs/>
          <w:sz w:val="24"/>
          <w:szCs w:val="24"/>
          <w:lang w:eastAsia="ro-RO"/>
        </w:rPr>
        <w:tab/>
      </w:r>
      <w:r w:rsidR="00DF7BFD" w:rsidRPr="00F918EC">
        <w:rPr>
          <w:rFonts w:ascii="Times New Roman" w:eastAsia="Times New Roman" w:hAnsi="Times New Roman" w:cs="Times New Roman"/>
          <w:b/>
          <w:bCs/>
          <w:sz w:val="24"/>
          <w:szCs w:val="24"/>
          <w:lang w:eastAsia="ro-RO"/>
        </w:rPr>
        <w:tab/>
      </w:r>
      <w:r w:rsidR="0033151D" w:rsidRPr="00F918EC">
        <w:rPr>
          <w:rFonts w:ascii="Times New Roman" w:eastAsia="Times New Roman" w:hAnsi="Times New Roman" w:cs="Times New Roman"/>
          <w:b/>
          <w:bCs/>
          <w:sz w:val="24"/>
          <w:szCs w:val="24"/>
          <w:u w:val="single"/>
          <w:lang w:eastAsia="ro-RO"/>
        </w:rPr>
        <w:t>Protecţia aerului</w:t>
      </w:r>
    </w:p>
    <w:p w:rsidR="0033151D" w:rsidRPr="00F918EC" w:rsidRDefault="0033151D" w:rsidP="000E4178">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rsidR="0033151D" w:rsidRPr="00F918EC" w:rsidRDefault="0033151D" w:rsidP="000E4178">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962482" w:rsidRPr="00F918EC" w:rsidRDefault="00962482" w:rsidP="000E4178">
      <w:pPr>
        <w:spacing w:after="0" w:line="240" w:lineRule="auto"/>
        <w:ind w:left="426"/>
        <w:jc w:val="both"/>
        <w:rPr>
          <w:rFonts w:ascii="Times New Roman" w:eastAsia="Times New Roman" w:hAnsi="Times New Roman" w:cs="Times New Roman"/>
          <w:sz w:val="24"/>
          <w:szCs w:val="24"/>
          <w:lang w:eastAsia="ro-RO"/>
        </w:rPr>
      </w:pPr>
    </w:p>
    <w:p w:rsidR="0033151D" w:rsidRPr="00F918EC" w:rsidRDefault="0033151D" w:rsidP="000E4178">
      <w:pPr>
        <w:spacing w:after="0" w:line="240" w:lineRule="auto"/>
        <w:ind w:left="708" w:firstLine="708"/>
        <w:jc w:val="both"/>
        <w:rPr>
          <w:rFonts w:ascii="Times New Roman" w:eastAsia="Times New Roman" w:hAnsi="Times New Roman" w:cs="Times New Roman"/>
          <w:b/>
          <w:bCs/>
          <w:sz w:val="24"/>
          <w:szCs w:val="24"/>
          <w:u w:val="single"/>
          <w:lang w:eastAsia="ro-RO"/>
        </w:rPr>
      </w:pPr>
      <w:r w:rsidRPr="00F918EC">
        <w:rPr>
          <w:rFonts w:ascii="Times New Roman" w:eastAsia="Times New Roman" w:hAnsi="Times New Roman" w:cs="Times New Roman"/>
          <w:b/>
          <w:bCs/>
          <w:sz w:val="24"/>
          <w:szCs w:val="24"/>
          <w:u w:val="single"/>
          <w:lang w:eastAsia="ro-RO"/>
        </w:rPr>
        <w:t xml:space="preserve">Protecția împotriva zgomotului </w:t>
      </w:r>
    </w:p>
    <w:p w:rsidR="0033151D" w:rsidRPr="00F918EC" w:rsidRDefault="00DF7BFD" w:rsidP="000E4178">
      <w:pPr>
        <w:spacing w:after="0" w:line="240" w:lineRule="auto"/>
        <w:ind w:left="62" w:firstLine="646"/>
        <w:jc w:val="both"/>
        <w:rPr>
          <w:rFonts w:ascii="Times New Roman" w:eastAsia="Times New Roman" w:hAnsi="Times New Roman" w:cs="Times New Roman"/>
          <w:b/>
          <w:bCs/>
          <w:sz w:val="24"/>
          <w:szCs w:val="24"/>
          <w:u w:val="single"/>
          <w:lang w:eastAsia="ro-RO"/>
        </w:rPr>
      </w:pPr>
      <w:r w:rsidRPr="00F918EC">
        <w:rPr>
          <w:rFonts w:ascii="Times New Roman" w:eastAsia="Times New Roman" w:hAnsi="Times New Roman" w:cs="Times New Roman"/>
          <w:sz w:val="24"/>
          <w:szCs w:val="24"/>
          <w:lang w:eastAsia="ro-RO"/>
        </w:rPr>
        <w:t>I</w:t>
      </w:r>
      <w:r w:rsidR="0033151D" w:rsidRPr="00F918EC">
        <w:rPr>
          <w:rFonts w:ascii="Times New Roman" w:eastAsia="Times New Roman" w:hAnsi="Times New Roman" w:cs="Times New Roman"/>
          <w:sz w:val="24"/>
          <w:szCs w:val="24"/>
          <w:lang w:eastAsia="ro-RO"/>
        </w:rPr>
        <w:t xml:space="preserve">n timpul execuţiei proiectului şi funcţionării </w:t>
      </w:r>
      <w:r w:rsidR="0033151D" w:rsidRPr="00F918EC">
        <w:rPr>
          <w:rFonts w:ascii="Times New Roman" w:eastAsia="Times New Roman" w:hAnsi="Times New Roman" w:cs="Times New Roman"/>
          <w:i/>
          <w:iCs/>
          <w:sz w:val="24"/>
          <w:szCs w:val="24"/>
          <w:lang w:eastAsia="ro-RO"/>
        </w:rPr>
        <w:t xml:space="preserve">Nivelul de zgomot </w:t>
      </w:r>
      <w:r w:rsidR="0033151D" w:rsidRPr="00F918EC">
        <w:rPr>
          <w:rFonts w:ascii="Times New Roman" w:eastAsia="Times New Roman" w:hAnsi="Times New Roman" w:cs="Times New Roman"/>
          <w:sz w:val="24"/>
          <w:szCs w:val="24"/>
          <w:lang w:eastAsia="ro-RO"/>
        </w:rPr>
        <w:t>continuu echivalent ponderat A (</w:t>
      </w:r>
      <w:r w:rsidR="0033151D" w:rsidRPr="00F918EC">
        <w:rPr>
          <w:rFonts w:ascii="Times New Roman" w:eastAsia="Times New Roman" w:hAnsi="Times New Roman" w:cs="Times New Roman"/>
          <w:sz w:val="24"/>
          <w:szCs w:val="24"/>
          <w:vertAlign w:val="subscript"/>
          <w:lang w:eastAsia="ro-RO"/>
        </w:rPr>
        <w:t>AeqT</w:t>
      </w:r>
      <w:r w:rsidR="0033151D" w:rsidRPr="00F918EC">
        <w:rPr>
          <w:rFonts w:ascii="Times New Roman" w:eastAsia="Times New Roman" w:hAnsi="Times New Roman" w:cs="Times New Roman"/>
          <w:sz w:val="24"/>
          <w:szCs w:val="24"/>
          <w:lang w:eastAsia="ro-RO"/>
        </w:rPr>
        <w:t>)</w:t>
      </w:r>
      <w:r w:rsidR="0033151D" w:rsidRPr="00F918EC">
        <w:rPr>
          <w:rFonts w:ascii="Times New Roman" w:eastAsia="Times New Roman" w:hAnsi="Times New Roman" w:cs="Times New Roman"/>
          <w:i/>
          <w:iCs/>
          <w:sz w:val="24"/>
          <w:szCs w:val="24"/>
          <w:lang w:eastAsia="ro-RO"/>
        </w:rPr>
        <w:t xml:space="preserve"> </w:t>
      </w:r>
      <w:r w:rsidR="0033151D" w:rsidRPr="00F918EC">
        <w:rPr>
          <w:rFonts w:ascii="Times New Roman" w:eastAsia="Times New Roman" w:hAnsi="Times New Roman" w:cs="Times New Roman"/>
          <w:sz w:val="24"/>
          <w:szCs w:val="24"/>
          <w:lang w:eastAsia="ro-RO"/>
        </w:rPr>
        <w:t xml:space="preserve">se va încadra în limitele </w:t>
      </w:r>
      <w:r w:rsidR="006C1483" w:rsidRPr="00F918EC">
        <w:rPr>
          <w:rFonts w:ascii="Times New Roman" w:eastAsia="Times New Roman" w:hAnsi="Times New Roman" w:cs="Times New Roman"/>
          <w:sz w:val="24"/>
          <w:szCs w:val="24"/>
          <w:lang w:eastAsia="ro-RO"/>
        </w:rPr>
        <w:t>SR 10009:2017 / C 91:2020</w:t>
      </w:r>
      <w:r w:rsidR="0033151D" w:rsidRPr="00F918EC">
        <w:rPr>
          <w:rFonts w:ascii="Times New Roman" w:eastAsia="Times New Roman" w:hAnsi="Times New Roman" w:cs="Times New Roman"/>
          <w:sz w:val="24"/>
          <w:szCs w:val="24"/>
          <w:lang w:eastAsia="ro-RO"/>
        </w:rPr>
        <w:t xml:space="preserve"> – Acustica Urbană - limite admisibile ale nivelului de zgomot, STAS 6156</w:t>
      </w:r>
      <w:r w:rsidR="00AF27F6" w:rsidRPr="00F918EC">
        <w:rPr>
          <w:rFonts w:ascii="Times New Roman" w:eastAsia="Times New Roman" w:hAnsi="Times New Roman" w:cs="Times New Roman"/>
          <w:sz w:val="24"/>
          <w:szCs w:val="24"/>
          <w:lang w:eastAsia="ro-RO"/>
        </w:rPr>
        <w:t xml:space="preserve"> </w:t>
      </w:r>
      <w:r w:rsidR="0033151D" w:rsidRPr="00F918EC">
        <w:rPr>
          <w:rFonts w:ascii="Times New Roman" w:eastAsia="Times New Roman" w:hAnsi="Times New Roman" w:cs="Times New Roman"/>
          <w:sz w:val="24"/>
          <w:szCs w:val="24"/>
          <w:lang w:eastAsia="ro-RO"/>
        </w:rPr>
        <w:t>/</w:t>
      </w:r>
      <w:r w:rsidR="00AF27F6" w:rsidRPr="00F918EC">
        <w:rPr>
          <w:rFonts w:ascii="Times New Roman" w:eastAsia="Times New Roman" w:hAnsi="Times New Roman" w:cs="Times New Roman"/>
          <w:sz w:val="24"/>
          <w:szCs w:val="24"/>
          <w:lang w:eastAsia="ro-RO"/>
        </w:rPr>
        <w:t xml:space="preserve"> </w:t>
      </w:r>
      <w:r w:rsidR="0033151D" w:rsidRPr="00F918EC">
        <w:rPr>
          <w:rFonts w:ascii="Times New Roman" w:eastAsia="Times New Roman" w:hAnsi="Times New Roman" w:cs="Times New Roman"/>
          <w:sz w:val="24"/>
          <w:szCs w:val="24"/>
          <w:lang w:eastAsia="ro-RO"/>
        </w:rPr>
        <w:t>1986 - Protecţia împotriva zgomotului in construcţii civile si social - culturale şi OM nr. 119</w:t>
      </w:r>
      <w:r w:rsidR="00AF27F6" w:rsidRPr="00F918EC">
        <w:rPr>
          <w:rFonts w:ascii="Times New Roman" w:eastAsia="Times New Roman" w:hAnsi="Times New Roman" w:cs="Times New Roman"/>
          <w:sz w:val="24"/>
          <w:szCs w:val="24"/>
          <w:lang w:eastAsia="ro-RO"/>
        </w:rPr>
        <w:t xml:space="preserve"> </w:t>
      </w:r>
      <w:r w:rsidR="0033151D" w:rsidRPr="00F918EC">
        <w:rPr>
          <w:rFonts w:ascii="Times New Roman" w:eastAsia="Times New Roman" w:hAnsi="Times New Roman" w:cs="Times New Roman"/>
          <w:sz w:val="24"/>
          <w:szCs w:val="24"/>
          <w:lang w:eastAsia="ro-RO"/>
        </w:rPr>
        <w:t>/ 2014 pentru aprobarea Normelor de igienă şi sănătate publică privind mediul de viaţă al populaţiei, respectiv:</w:t>
      </w:r>
    </w:p>
    <w:p w:rsidR="0033151D" w:rsidRPr="00F918EC" w:rsidRDefault="0033151D" w:rsidP="004F5609">
      <w:pPr>
        <w:numPr>
          <w:ilvl w:val="0"/>
          <w:numId w:val="17"/>
        </w:numPr>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 xml:space="preserve">65 dB - la limita zonei funcţionale a amplasamentului </w:t>
      </w:r>
    </w:p>
    <w:p w:rsidR="0033151D" w:rsidRPr="00F918EC" w:rsidRDefault="0033151D" w:rsidP="000E4178">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55 dB în timpul zilei/45 dB noaptea (intre orele 23:00 – 7:00) – la faţada clădirilor învecinate, considerate zone protejate.</w:t>
      </w:r>
    </w:p>
    <w:p w:rsidR="0011166F" w:rsidRPr="00F918EC" w:rsidRDefault="0033151D" w:rsidP="000E4178">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35 dB în timpul zilei</w:t>
      </w:r>
      <w:r w:rsidR="00AF27F6"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w:t>
      </w:r>
      <w:r w:rsidR="00AF27F6"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30 dB noaptea (intre orele 23:00 – 7:00) în interiorul zonelor funcţionale ale clădirilor de locuit considerate teritorii protejate, aflate în zona de impact a activităţii desfăşurate pe amplasamentul autorizat.</w:t>
      </w:r>
    </w:p>
    <w:p w:rsidR="002B711E" w:rsidRPr="00F918EC" w:rsidRDefault="002B711E" w:rsidP="000E4178">
      <w:pPr>
        <w:spacing w:after="0" w:line="240" w:lineRule="auto"/>
        <w:jc w:val="both"/>
        <w:rPr>
          <w:rFonts w:ascii="Times New Roman" w:eastAsia="Times New Roman" w:hAnsi="Times New Roman" w:cs="Times New Roman"/>
          <w:sz w:val="24"/>
          <w:szCs w:val="24"/>
          <w:lang w:eastAsia="ro-RO"/>
        </w:rPr>
      </w:pPr>
    </w:p>
    <w:p w:rsidR="0033151D" w:rsidRPr="00F918EC" w:rsidRDefault="0033151D" w:rsidP="000E4178">
      <w:pPr>
        <w:spacing w:after="0" w:line="240" w:lineRule="auto"/>
        <w:ind w:left="708" w:firstLine="708"/>
        <w:jc w:val="both"/>
        <w:rPr>
          <w:rFonts w:ascii="Times New Roman" w:eastAsia="Times New Roman" w:hAnsi="Times New Roman" w:cs="Times New Roman"/>
          <w:b/>
          <w:bCs/>
          <w:sz w:val="24"/>
          <w:szCs w:val="24"/>
          <w:u w:val="single"/>
          <w:lang w:eastAsia="ro-RO"/>
        </w:rPr>
      </w:pPr>
      <w:r w:rsidRPr="00F918EC">
        <w:rPr>
          <w:rFonts w:ascii="Times New Roman" w:eastAsia="Times New Roman" w:hAnsi="Times New Roman" w:cs="Times New Roman"/>
          <w:b/>
          <w:bCs/>
          <w:sz w:val="24"/>
          <w:szCs w:val="24"/>
          <w:u w:val="single"/>
          <w:lang w:eastAsia="ro-RO"/>
        </w:rPr>
        <w:t>Protecţia solului</w:t>
      </w:r>
    </w:p>
    <w:p w:rsidR="00AF27F6" w:rsidRPr="00F918EC" w:rsidRDefault="0033151D" w:rsidP="004F5609">
      <w:pPr>
        <w:pStyle w:val="ListParagraph"/>
        <w:numPr>
          <w:ilvl w:val="0"/>
          <w:numId w:val="11"/>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se vor amenaja spaţii corespunzătoare pentru depozitarea materialelor de construcţie şi pentru depozitarea temporară a deşeurilor generate;</w:t>
      </w:r>
    </w:p>
    <w:p w:rsidR="00CC64AF" w:rsidRPr="00F918EC" w:rsidRDefault="0033151D" w:rsidP="004F5609">
      <w:pPr>
        <w:pStyle w:val="ListParagraph"/>
        <w:numPr>
          <w:ilvl w:val="0"/>
          <w:numId w:val="11"/>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33765B" w:rsidRPr="00F918EC" w:rsidRDefault="0033765B" w:rsidP="00DF2644">
      <w:pPr>
        <w:tabs>
          <w:tab w:val="left" w:pos="-720"/>
        </w:tabs>
        <w:suppressAutoHyphens/>
        <w:spacing w:after="0" w:line="240" w:lineRule="auto"/>
        <w:jc w:val="both"/>
        <w:rPr>
          <w:rFonts w:ascii="Times New Roman" w:eastAsia="Times New Roman" w:hAnsi="Times New Roman" w:cs="Times New Roman"/>
          <w:sz w:val="24"/>
          <w:szCs w:val="24"/>
          <w:lang w:eastAsia="ro-RO"/>
        </w:rPr>
      </w:pPr>
    </w:p>
    <w:p w:rsidR="0033151D" w:rsidRPr="00F918EC" w:rsidRDefault="004073FC" w:rsidP="000E4178">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918EC">
        <w:rPr>
          <w:rFonts w:ascii="Times New Roman" w:eastAsia="Times New Roman" w:hAnsi="Times New Roman" w:cs="Times New Roman"/>
          <w:b/>
          <w:bCs/>
          <w:i/>
          <w:iCs/>
          <w:sz w:val="24"/>
          <w:szCs w:val="24"/>
          <w:lang w:eastAsia="de-DE"/>
        </w:rPr>
        <w:tab/>
      </w:r>
      <w:r w:rsidR="00DF7BFD" w:rsidRPr="00F918EC">
        <w:rPr>
          <w:rFonts w:ascii="Times New Roman" w:eastAsia="Times New Roman" w:hAnsi="Times New Roman" w:cs="Times New Roman"/>
          <w:b/>
          <w:bCs/>
          <w:i/>
          <w:iCs/>
          <w:sz w:val="24"/>
          <w:szCs w:val="24"/>
          <w:lang w:eastAsia="de-DE"/>
        </w:rPr>
        <w:tab/>
      </w:r>
      <w:r w:rsidR="0033151D" w:rsidRPr="00F918EC">
        <w:rPr>
          <w:rFonts w:ascii="Times New Roman" w:eastAsia="Times New Roman" w:hAnsi="Times New Roman" w:cs="Times New Roman"/>
          <w:b/>
          <w:bCs/>
          <w:i/>
          <w:iCs/>
          <w:sz w:val="24"/>
          <w:szCs w:val="24"/>
          <w:u w:val="single"/>
          <w:lang w:eastAsia="de-DE"/>
        </w:rPr>
        <w:t>Modul de gospodărire a deşeurilor</w:t>
      </w:r>
    </w:p>
    <w:p w:rsidR="000F7BB1" w:rsidRPr="00F918EC" w:rsidRDefault="00946B9B" w:rsidP="00946B9B">
      <w:pPr>
        <w:spacing w:after="0" w:line="240" w:lineRule="auto"/>
        <w:jc w:val="both"/>
        <w:rPr>
          <w:rFonts w:ascii="Times New Roman" w:eastAsia="Times New Roman" w:hAnsi="Times New Roman" w:cs="Times New Roman"/>
          <w:b/>
          <w:bCs/>
          <w:i/>
          <w:iCs/>
          <w:sz w:val="24"/>
          <w:szCs w:val="24"/>
          <w:lang w:eastAsia="ro-RO"/>
        </w:rPr>
      </w:pPr>
      <w:r>
        <w:rPr>
          <w:rFonts w:ascii="Times New Roman" w:eastAsia="Times New Roman" w:hAnsi="Times New Roman" w:cs="Times New Roman"/>
          <w:b/>
          <w:bCs/>
          <w:i/>
          <w:iCs/>
          <w:sz w:val="24"/>
          <w:szCs w:val="24"/>
          <w:lang w:eastAsia="ro-RO"/>
        </w:rPr>
        <w:t xml:space="preserve">       </w:t>
      </w:r>
      <w:r w:rsidR="00044011" w:rsidRPr="00F918EC">
        <w:rPr>
          <w:rFonts w:ascii="Times New Roman" w:eastAsia="Times New Roman" w:hAnsi="Times New Roman" w:cs="Times New Roman"/>
          <w:b/>
          <w:bCs/>
          <w:i/>
          <w:iCs/>
          <w:sz w:val="24"/>
          <w:szCs w:val="24"/>
          <w:lang w:eastAsia="ro-RO"/>
        </w:rPr>
        <w:t xml:space="preserve">Atât în perioada de construire cât și în cea de funționare titularul are obligația respectării prevederilor Ordonaţei de Urgenţă a Guvernului României  privind  protecţia mediului nr.195/2005 precum si Ordonanta de urgenta nr. 92 / 2021, privind regimul deşeurilor, aprobata prin Legea 17 / 2023.     </w:t>
      </w:r>
    </w:p>
    <w:p w:rsidR="008100BA" w:rsidRPr="00F918EC" w:rsidRDefault="008100BA" w:rsidP="008100BA">
      <w:pPr>
        <w:spacing w:after="0" w:line="240" w:lineRule="auto"/>
        <w:jc w:val="both"/>
        <w:rPr>
          <w:rFonts w:ascii="Times New Roman" w:eastAsia="Times New Roman" w:hAnsi="Times New Roman" w:cs="Times New Roman"/>
          <w:b/>
          <w:i/>
          <w:sz w:val="24"/>
          <w:szCs w:val="24"/>
          <w:lang w:eastAsia="ro-RO"/>
        </w:rPr>
      </w:pPr>
    </w:p>
    <w:p w:rsidR="0033151D" w:rsidRPr="00F918EC" w:rsidRDefault="0033151D" w:rsidP="000E4178">
      <w:pPr>
        <w:spacing w:after="0" w:line="240" w:lineRule="auto"/>
        <w:ind w:left="708" w:firstLine="708"/>
        <w:jc w:val="both"/>
        <w:rPr>
          <w:rFonts w:ascii="Times New Roman" w:eastAsia="Times New Roman" w:hAnsi="Times New Roman" w:cs="Times New Roman"/>
          <w:b/>
          <w:bCs/>
          <w:sz w:val="24"/>
          <w:szCs w:val="24"/>
          <w:u w:val="single"/>
          <w:lang w:eastAsia="ro-RO"/>
        </w:rPr>
      </w:pPr>
      <w:r w:rsidRPr="00F918EC">
        <w:rPr>
          <w:rFonts w:ascii="Times New Roman" w:eastAsia="Times New Roman" w:hAnsi="Times New Roman" w:cs="Times New Roman"/>
          <w:b/>
          <w:bCs/>
          <w:sz w:val="24"/>
          <w:szCs w:val="24"/>
          <w:u w:val="single"/>
          <w:lang w:eastAsia="ro-RO"/>
        </w:rPr>
        <w:t>Lucrări de refacere a amplasamentului</w:t>
      </w:r>
    </w:p>
    <w:p w:rsidR="00AF27F6" w:rsidRPr="00F918EC" w:rsidRDefault="0033151D" w:rsidP="004F5609">
      <w:pPr>
        <w:pStyle w:val="ListParagraph"/>
        <w:numPr>
          <w:ilvl w:val="0"/>
          <w:numId w:val="12"/>
        </w:numPr>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la finalizarea lucrărilor de construcţii se vor executa lucrări de refacere a solului; se va curăţa amplasamentul de toate tipurile de deşeuri generate pe perioada realizării proiectului;</w:t>
      </w:r>
    </w:p>
    <w:p w:rsidR="002B1B5B" w:rsidRPr="00F918EC" w:rsidRDefault="0033151D" w:rsidP="004F5609">
      <w:pPr>
        <w:pStyle w:val="ListParagraph"/>
        <w:numPr>
          <w:ilvl w:val="0"/>
          <w:numId w:val="12"/>
        </w:numPr>
        <w:spacing w:after="0" w:line="240" w:lineRule="auto"/>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 xml:space="preserve">se vor lua toate măsurile pentru evitarea poluărilor accidentale, iar în cazul unor astfel de incidente, se va acţiona </w:t>
      </w:r>
      <w:r w:rsidR="00962482" w:rsidRPr="00F918EC">
        <w:rPr>
          <w:rFonts w:ascii="Times New Roman" w:eastAsia="Times New Roman" w:hAnsi="Times New Roman" w:cs="Times New Roman"/>
          <w:sz w:val="24"/>
          <w:szCs w:val="24"/>
          <w:lang w:eastAsia="ro-RO"/>
        </w:rPr>
        <w:t xml:space="preserve">imediat </w:t>
      </w:r>
      <w:r w:rsidRPr="00F918EC">
        <w:rPr>
          <w:rFonts w:ascii="Times New Roman" w:eastAsia="Times New Roman" w:hAnsi="Times New Roman" w:cs="Times New Roman"/>
          <w:sz w:val="24"/>
          <w:szCs w:val="24"/>
          <w:lang w:eastAsia="ro-RO"/>
        </w:rPr>
        <w:t>pentru a controla, izola, elimina poluarea;</w:t>
      </w:r>
    </w:p>
    <w:p w:rsidR="008056AE" w:rsidRPr="00F918EC" w:rsidRDefault="008056AE" w:rsidP="000E4178">
      <w:pPr>
        <w:spacing w:after="0" w:line="240" w:lineRule="auto"/>
        <w:jc w:val="both"/>
        <w:rPr>
          <w:rFonts w:ascii="Times New Roman" w:eastAsia="Times New Roman" w:hAnsi="Times New Roman" w:cs="Times New Roman"/>
          <w:sz w:val="24"/>
          <w:szCs w:val="24"/>
          <w:lang w:eastAsia="ro-RO"/>
        </w:rPr>
      </w:pPr>
    </w:p>
    <w:p w:rsidR="0033151D" w:rsidRPr="00F918EC" w:rsidRDefault="0033151D" w:rsidP="000E4178">
      <w:pPr>
        <w:spacing w:after="0" w:line="240" w:lineRule="auto"/>
        <w:ind w:left="708" w:firstLine="708"/>
        <w:jc w:val="both"/>
        <w:rPr>
          <w:rFonts w:ascii="Times New Roman" w:eastAsia="Times New Roman" w:hAnsi="Times New Roman" w:cs="Times New Roman"/>
          <w:b/>
          <w:bCs/>
          <w:sz w:val="24"/>
          <w:szCs w:val="24"/>
          <w:u w:val="single"/>
          <w:lang w:eastAsia="ro-RO"/>
        </w:rPr>
      </w:pPr>
      <w:r w:rsidRPr="00F918EC">
        <w:rPr>
          <w:rFonts w:ascii="Times New Roman" w:eastAsia="Times New Roman" w:hAnsi="Times New Roman" w:cs="Times New Roman"/>
          <w:b/>
          <w:bCs/>
          <w:sz w:val="24"/>
          <w:szCs w:val="24"/>
          <w:u w:val="single"/>
          <w:lang w:eastAsia="ro-RO"/>
        </w:rPr>
        <w:t>Monitorizarea</w:t>
      </w:r>
    </w:p>
    <w:p w:rsidR="0033151D" w:rsidRPr="00F918EC" w:rsidRDefault="0033151D" w:rsidP="000E4178">
      <w:pPr>
        <w:spacing w:after="0" w:line="240" w:lineRule="auto"/>
        <w:ind w:firstLine="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b/>
          <w:bCs/>
          <w:sz w:val="24"/>
          <w:szCs w:val="24"/>
          <w:lang w:eastAsia="ro-RO"/>
        </w:rPr>
        <w:t>În timpul implementării proiectului:</w:t>
      </w:r>
      <w:r w:rsidRPr="00F918EC">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33151D" w:rsidRPr="00F918EC" w:rsidRDefault="0033151D" w:rsidP="000E417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respectarea cu stricteţe a limitelor şi suprafeţelor destinate execuţiei lucrărilor;</w:t>
      </w:r>
    </w:p>
    <w:p w:rsidR="0033151D" w:rsidRPr="00F918EC" w:rsidRDefault="0033151D" w:rsidP="000E417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buna funcţionare a utilajelor;</w:t>
      </w:r>
    </w:p>
    <w:p w:rsidR="00AF27F6" w:rsidRPr="00F918EC" w:rsidRDefault="0033151D" w:rsidP="000E417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modul de depozitare a materialelor de construcţie;</w:t>
      </w:r>
    </w:p>
    <w:p w:rsidR="00AF27F6" w:rsidRPr="00F918EC" w:rsidRDefault="0033151D" w:rsidP="000E417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modul de depozitare al deşeurilor/valorificare şi monitorizarea cantităţilor de deşeuri generate; predarea deşeurilor către operatori autorizaţi în valorificarea</w:t>
      </w:r>
      <w:r w:rsidR="00F837FB"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 eliminarea deşeurilor;</w:t>
      </w:r>
    </w:p>
    <w:p w:rsidR="00AF27F6" w:rsidRPr="00F918EC" w:rsidRDefault="0033151D" w:rsidP="000E417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lastRenderedPageBreak/>
        <w:t>respectarea normelor de securitate, respectiv a normelor de securitate a muncii;</w:t>
      </w:r>
    </w:p>
    <w:p w:rsidR="00AF27F6" w:rsidRPr="00F918EC" w:rsidRDefault="0033151D" w:rsidP="000E417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nivelul de zgomot – în cazul apariţiei sesizărilor din partea populaţiei datorate depăşirii limitelor admisibile, se vor lua măsuri organizatorice şi</w:t>
      </w:r>
      <w:r w:rsidR="00AF27F6"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w:t>
      </w:r>
      <w:r w:rsidR="00AF27F6" w:rsidRPr="00F918EC">
        <w:rPr>
          <w:rFonts w:ascii="Times New Roman" w:eastAsia="Times New Roman" w:hAnsi="Times New Roman" w:cs="Times New Roman"/>
          <w:sz w:val="24"/>
          <w:szCs w:val="24"/>
          <w:lang w:eastAsia="ro-RO"/>
        </w:rPr>
        <w:t xml:space="preserve"> </w:t>
      </w:r>
      <w:r w:rsidRPr="00F918EC">
        <w:rPr>
          <w:rFonts w:ascii="Times New Roman" w:eastAsia="Times New Roman" w:hAnsi="Times New Roman" w:cs="Times New Roman"/>
          <w:sz w:val="24"/>
          <w:szCs w:val="24"/>
          <w:lang w:eastAsia="ro-RO"/>
        </w:rPr>
        <w:t>sau tehnice corespunzătoare de atenuare a impactului;</w:t>
      </w:r>
    </w:p>
    <w:p w:rsidR="0033151D" w:rsidRPr="00F918EC" w:rsidRDefault="0033151D" w:rsidP="000E4178">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918EC">
        <w:rPr>
          <w:rFonts w:ascii="Times New Roman" w:eastAsia="Times New Roman" w:hAnsi="Times New Roman" w:cs="Times New Roman"/>
          <w:sz w:val="24"/>
          <w:szCs w:val="24"/>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30F06" w:rsidRPr="00F918EC" w:rsidRDefault="00230F06" w:rsidP="000E4178">
      <w:pPr>
        <w:spacing w:after="0" w:line="240" w:lineRule="auto"/>
        <w:ind w:left="360"/>
        <w:jc w:val="both"/>
        <w:rPr>
          <w:rFonts w:ascii="Times New Roman" w:eastAsia="Times New Roman" w:hAnsi="Times New Roman" w:cs="Times New Roman"/>
          <w:sz w:val="24"/>
          <w:szCs w:val="24"/>
          <w:lang w:eastAsia="ro-RO"/>
        </w:rPr>
      </w:pPr>
    </w:p>
    <w:p w:rsidR="0033151D" w:rsidRPr="00F918EC" w:rsidRDefault="0033151D" w:rsidP="000E4178">
      <w:pPr>
        <w:spacing w:after="0" w:line="240" w:lineRule="auto"/>
        <w:ind w:firstLine="709"/>
        <w:jc w:val="both"/>
        <w:rPr>
          <w:rStyle w:val="tpa"/>
          <w:rFonts w:ascii="Times New Roman" w:eastAsia="Times New Roman" w:hAnsi="Times New Roman" w:cs="Times New Roman"/>
          <w:i/>
          <w:sz w:val="24"/>
          <w:szCs w:val="24"/>
          <w:lang w:eastAsia="ro-RO"/>
        </w:rPr>
      </w:pPr>
      <w:r w:rsidRPr="00F918E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F918EC">
        <w:rPr>
          <w:rStyle w:val="tpa"/>
          <w:rFonts w:ascii="Times New Roman" w:hAnsi="Times New Roman" w:cs="Times New Roman"/>
          <w:b/>
          <w:i/>
          <w:color w:val="000000"/>
          <w:sz w:val="24"/>
          <w:szCs w:val="24"/>
        </w:rPr>
        <w:t>evaluarea impactului asupra corpurilor de apă</w:t>
      </w:r>
      <w:r w:rsidRPr="00F918EC">
        <w:rPr>
          <w:rFonts w:ascii="Times New Roman" w:eastAsia="Times New Roman" w:hAnsi="Times New Roman" w:cs="Times New Roman"/>
          <w:i/>
          <w:sz w:val="24"/>
          <w:szCs w:val="24"/>
          <w:lang w:eastAsia="ro-RO"/>
        </w:rPr>
        <w:t>.</w:t>
      </w:r>
    </w:p>
    <w:p w:rsidR="0033151D" w:rsidRPr="00F918EC" w:rsidRDefault="0033151D" w:rsidP="000E4178">
      <w:pPr>
        <w:shd w:val="clear" w:color="auto" w:fill="FFFFFF"/>
        <w:spacing w:after="0" w:line="240" w:lineRule="auto"/>
        <w:ind w:firstLine="708"/>
        <w:jc w:val="both"/>
        <w:rPr>
          <w:rFonts w:ascii="Times New Roman" w:hAnsi="Times New Roman" w:cs="Times New Roman"/>
          <w:color w:val="000000"/>
          <w:sz w:val="24"/>
          <w:szCs w:val="24"/>
        </w:rPr>
      </w:pPr>
      <w:r w:rsidRPr="00F918E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F918EC" w:rsidRDefault="0033151D" w:rsidP="000E4178">
      <w:pPr>
        <w:shd w:val="clear" w:color="auto" w:fill="FFFFFF"/>
        <w:spacing w:after="0" w:line="240" w:lineRule="auto"/>
        <w:ind w:firstLine="708"/>
        <w:jc w:val="both"/>
        <w:rPr>
          <w:rFonts w:ascii="Times New Roman" w:hAnsi="Times New Roman" w:cs="Times New Roman"/>
          <w:color w:val="000000"/>
          <w:sz w:val="24"/>
          <w:szCs w:val="24"/>
        </w:rPr>
      </w:pPr>
      <w:bookmarkStart w:id="9" w:name="do|ax5^I|pa35"/>
      <w:bookmarkEnd w:id="9"/>
      <w:r w:rsidRPr="00F918E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7929EC">
        <w:fldChar w:fldCharType="begin"/>
      </w:r>
      <w:r w:rsidR="007929EC">
        <w:instrText xml:space="preserve"> HYPERLINK "https://idrept.ro/00079384.htm" </w:instrText>
      </w:r>
      <w:r w:rsidR="007929EC">
        <w:fldChar w:fldCharType="separate"/>
      </w:r>
      <w:r w:rsidRPr="00F918EC">
        <w:rPr>
          <w:rStyle w:val="Hyperlink"/>
          <w:rFonts w:ascii="Times New Roman" w:hAnsi="Times New Roman" w:cs="Times New Roman"/>
          <w:b/>
          <w:bCs/>
          <w:color w:val="333399"/>
          <w:sz w:val="24"/>
          <w:szCs w:val="24"/>
        </w:rPr>
        <w:t>554/2004</w:t>
      </w:r>
      <w:r w:rsidR="007929EC">
        <w:rPr>
          <w:rStyle w:val="Hyperlink"/>
          <w:rFonts w:ascii="Times New Roman" w:hAnsi="Times New Roman" w:cs="Times New Roman"/>
          <w:b/>
          <w:bCs/>
          <w:color w:val="333399"/>
          <w:sz w:val="24"/>
          <w:szCs w:val="24"/>
        </w:rPr>
        <w:fldChar w:fldCharType="end"/>
      </w:r>
      <w:r w:rsidRPr="00F918EC">
        <w:rPr>
          <w:rStyle w:val="tpa"/>
          <w:rFonts w:ascii="Times New Roman" w:hAnsi="Times New Roman" w:cs="Times New Roman"/>
          <w:color w:val="000000"/>
          <w:sz w:val="24"/>
          <w:szCs w:val="24"/>
        </w:rPr>
        <w:t>, cu modificările şi completările ulterioare.</w:t>
      </w:r>
    </w:p>
    <w:p w:rsidR="0033151D" w:rsidRPr="00F918EC" w:rsidRDefault="0033151D" w:rsidP="000E4178">
      <w:pPr>
        <w:shd w:val="clear" w:color="auto" w:fill="FFFFFF"/>
        <w:spacing w:after="0" w:line="240" w:lineRule="auto"/>
        <w:ind w:firstLine="708"/>
        <w:jc w:val="both"/>
        <w:rPr>
          <w:rFonts w:ascii="Times New Roman" w:hAnsi="Times New Roman" w:cs="Times New Roman"/>
          <w:color w:val="000000"/>
          <w:sz w:val="24"/>
          <w:szCs w:val="24"/>
        </w:rPr>
      </w:pPr>
      <w:bookmarkStart w:id="10" w:name="do|ax5^I|pa36"/>
      <w:bookmarkEnd w:id="10"/>
      <w:r w:rsidRPr="00F918EC">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F918EC" w:rsidRDefault="0033151D" w:rsidP="000E4178">
      <w:pPr>
        <w:shd w:val="clear" w:color="auto" w:fill="FFFFFF"/>
        <w:spacing w:after="0" w:line="240" w:lineRule="auto"/>
        <w:ind w:firstLine="708"/>
        <w:jc w:val="both"/>
        <w:rPr>
          <w:rFonts w:ascii="Times New Roman" w:hAnsi="Times New Roman" w:cs="Times New Roman"/>
          <w:color w:val="000000"/>
          <w:sz w:val="24"/>
          <w:szCs w:val="24"/>
        </w:rPr>
      </w:pPr>
      <w:bookmarkStart w:id="11" w:name="do|ax5^I|pa37"/>
      <w:bookmarkEnd w:id="11"/>
      <w:r w:rsidRPr="00F918E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F918EC" w:rsidRDefault="0033151D" w:rsidP="000E4178">
      <w:pPr>
        <w:shd w:val="clear" w:color="auto" w:fill="FFFFFF"/>
        <w:spacing w:after="0" w:line="240" w:lineRule="auto"/>
        <w:ind w:firstLine="708"/>
        <w:jc w:val="both"/>
        <w:rPr>
          <w:rFonts w:ascii="Times New Roman" w:hAnsi="Times New Roman" w:cs="Times New Roman"/>
          <w:color w:val="000000"/>
          <w:sz w:val="24"/>
          <w:szCs w:val="24"/>
        </w:rPr>
      </w:pPr>
      <w:bookmarkStart w:id="12" w:name="do|ax5^I|pa38"/>
      <w:bookmarkEnd w:id="12"/>
      <w:r w:rsidRPr="00F918EC">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3151D" w:rsidRPr="00F918EC" w:rsidRDefault="0033151D" w:rsidP="000E4178">
      <w:pPr>
        <w:shd w:val="clear" w:color="auto" w:fill="FFFFFF"/>
        <w:spacing w:after="0" w:line="240" w:lineRule="auto"/>
        <w:ind w:firstLine="708"/>
        <w:jc w:val="both"/>
        <w:rPr>
          <w:rFonts w:ascii="Times New Roman" w:hAnsi="Times New Roman" w:cs="Times New Roman"/>
          <w:color w:val="000000"/>
          <w:sz w:val="24"/>
          <w:szCs w:val="24"/>
        </w:rPr>
      </w:pPr>
      <w:bookmarkStart w:id="13" w:name="do|ax5^I|pa39"/>
      <w:bookmarkEnd w:id="13"/>
      <w:r w:rsidRPr="00F918E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8100BA" w:rsidRPr="00F918EC" w:rsidRDefault="0033151D" w:rsidP="00A730D3">
      <w:pPr>
        <w:shd w:val="clear" w:color="auto" w:fill="FFFFFF"/>
        <w:spacing w:after="0" w:line="240" w:lineRule="auto"/>
        <w:ind w:firstLine="708"/>
        <w:jc w:val="both"/>
        <w:rPr>
          <w:rStyle w:val="tpa"/>
          <w:rFonts w:ascii="Times New Roman" w:hAnsi="Times New Roman" w:cs="Times New Roman"/>
          <w:color w:val="000000"/>
          <w:sz w:val="24"/>
          <w:szCs w:val="24"/>
        </w:rPr>
      </w:pPr>
      <w:bookmarkStart w:id="14" w:name="do|ax5^I|pa40"/>
      <w:bookmarkEnd w:id="14"/>
      <w:r w:rsidRPr="00F918E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bookmarkStart w:id="15" w:name="do|ax5^I|pa41"/>
      <w:bookmarkEnd w:id="15"/>
    </w:p>
    <w:p w:rsidR="00EA55C5" w:rsidRPr="00F918EC" w:rsidRDefault="0033151D" w:rsidP="000E4178">
      <w:pPr>
        <w:shd w:val="clear" w:color="auto" w:fill="FFFFFF"/>
        <w:spacing w:after="0" w:line="240" w:lineRule="auto"/>
        <w:ind w:firstLine="708"/>
        <w:jc w:val="both"/>
        <w:rPr>
          <w:rStyle w:val="tpa"/>
          <w:rFonts w:ascii="Times New Roman" w:hAnsi="Times New Roman" w:cs="Times New Roman"/>
          <w:color w:val="000000"/>
          <w:sz w:val="24"/>
          <w:szCs w:val="24"/>
        </w:rPr>
      </w:pPr>
      <w:r w:rsidRPr="00F918EC">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929EC">
        <w:fldChar w:fldCharType="begin"/>
      </w:r>
      <w:r w:rsidR="007929EC">
        <w:instrText xml:space="preserve"> HYPERLINK "https://idrept.ro/00079384.htm" </w:instrText>
      </w:r>
      <w:r w:rsidR="007929EC">
        <w:fldChar w:fldCharType="separate"/>
      </w:r>
      <w:r w:rsidRPr="00F918EC">
        <w:rPr>
          <w:rStyle w:val="Hyperlink"/>
          <w:rFonts w:ascii="Times New Roman" w:hAnsi="Times New Roman" w:cs="Times New Roman"/>
          <w:b/>
          <w:bCs/>
          <w:color w:val="333399"/>
          <w:sz w:val="24"/>
          <w:szCs w:val="24"/>
        </w:rPr>
        <w:t>554/2004</w:t>
      </w:r>
      <w:r w:rsidR="007929EC">
        <w:rPr>
          <w:rStyle w:val="Hyperlink"/>
          <w:rFonts w:ascii="Times New Roman" w:hAnsi="Times New Roman" w:cs="Times New Roman"/>
          <w:b/>
          <w:bCs/>
          <w:color w:val="333399"/>
          <w:sz w:val="24"/>
          <w:szCs w:val="24"/>
        </w:rPr>
        <w:fldChar w:fldCharType="end"/>
      </w:r>
      <w:r w:rsidRPr="00F918EC">
        <w:rPr>
          <w:rStyle w:val="tpa"/>
          <w:rFonts w:ascii="Times New Roman" w:hAnsi="Times New Roman" w:cs="Times New Roman"/>
          <w:color w:val="000000"/>
          <w:sz w:val="24"/>
          <w:szCs w:val="24"/>
        </w:rPr>
        <w:t>, cu modificările şi completările ulterioare</w:t>
      </w:r>
      <w:bookmarkStart w:id="16" w:name="do|ax5^I|pa42"/>
      <w:bookmarkEnd w:id="16"/>
    </w:p>
    <w:p w:rsidR="000E4178" w:rsidRPr="00F918EC" w:rsidRDefault="000E4178" w:rsidP="000E4178">
      <w:pPr>
        <w:shd w:val="clear" w:color="auto" w:fill="FFFFFF"/>
        <w:spacing w:after="0" w:line="240" w:lineRule="auto"/>
        <w:jc w:val="both"/>
        <w:rPr>
          <w:rFonts w:ascii="Times New Roman" w:hAnsi="Times New Roman" w:cs="Times New Roman"/>
          <w:color w:val="000000"/>
          <w:sz w:val="24"/>
          <w:szCs w:val="24"/>
        </w:rPr>
      </w:pPr>
    </w:p>
    <w:p w:rsidR="004D6F74" w:rsidRPr="00F918EC" w:rsidRDefault="009C70A3" w:rsidP="000E4178">
      <w:pPr>
        <w:spacing w:after="0" w:line="240" w:lineRule="auto"/>
        <w:jc w:val="center"/>
        <w:rPr>
          <w:rFonts w:ascii="Times New Roman" w:eastAsia="Calibri" w:hAnsi="Times New Roman" w:cs="Times New Roman"/>
          <w:b/>
          <w:sz w:val="24"/>
          <w:szCs w:val="24"/>
          <w:lang w:val="en-US"/>
        </w:rPr>
      </w:pPr>
      <w:proofErr w:type="spellStart"/>
      <w:proofErr w:type="gramStart"/>
      <w:r>
        <w:rPr>
          <w:rFonts w:ascii="Times New Roman" w:eastAsia="Calibri" w:hAnsi="Times New Roman" w:cs="Times New Roman"/>
          <w:b/>
          <w:sz w:val="24"/>
          <w:szCs w:val="24"/>
          <w:lang w:val="en-US"/>
        </w:rPr>
        <w:t>p.</w:t>
      </w:r>
      <w:r w:rsidR="004D6F74" w:rsidRPr="00F918EC">
        <w:rPr>
          <w:rFonts w:ascii="Times New Roman" w:eastAsia="Calibri" w:hAnsi="Times New Roman" w:cs="Times New Roman"/>
          <w:b/>
          <w:sz w:val="24"/>
          <w:szCs w:val="24"/>
          <w:lang w:val="en-US"/>
        </w:rPr>
        <w:t>DIRECTOR</w:t>
      </w:r>
      <w:proofErr w:type="spellEnd"/>
      <w:proofErr w:type="gramEnd"/>
      <w:r w:rsidR="004D6F74" w:rsidRPr="00F918EC">
        <w:rPr>
          <w:rFonts w:ascii="Times New Roman" w:eastAsia="Calibri" w:hAnsi="Times New Roman" w:cs="Times New Roman"/>
          <w:b/>
          <w:sz w:val="24"/>
          <w:szCs w:val="24"/>
          <w:lang w:val="en-US"/>
        </w:rPr>
        <w:t xml:space="preserve"> EXECUTIV,</w:t>
      </w:r>
    </w:p>
    <w:p w:rsidR="004D6F74" w:rsidRPr="00F918EC" w:rsidRDefault="009C70A3" w:rsidP="000E4178">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Maria MORCOASE</w:t>
      </w:r>
    </w:p>
    <w:p w:rsidR="004D6F74" w:rsidRPr="00F918EC" w:rsidRDefault="004D6F74" w:rsidP="000E4178">
      <w:pPr>
        <w:spacing w:after="0" w:line="240" w:lineRule="auto"/>
        <w:rPr>
          <w:rFonts w:ascii="Times New Roman" w:eastAsia="Calibri" w:hAnsi="Times New Roman" w:cs="Times New Roman"/>
          <w:b/>
          <w:sz w:val="24"/>
          <w:szCs w:val="24"/>
          <w:lang w:val="en-US"/>
        </w:rPr>
      </w:pPr>
    </w:p>
    <w:p w:rsidR="0027729F" w:rsidRPr="00F918EC" w:rsidRDefault="0027729F" w:rsidP="000E4178">
      <w:pPr>
        <w:spacing w:after="0" w:line="240" w:lineRule="auto"/>
        <w:rPr>
          <w:rFonts w:ascii="Times New Roman" w:eastAsia="Calibri" w:hAnsi="Times New Roman" w:cs="Times New Roman"/>
          <w:b/>
          <w:sz w:val="24"/>
          <w:szCs w:val="24"/>
          <w:lang w:val="en-US"/>
        </w:rPr>
      </w:pPr>
    </w:p>
    <w:p w:rsidR="004D6F74" w:rsidRPr="00F918EC" w:rsidRDefault="009C70A3" w:rsidP="000E4178">
      <w:pPr>
        <w:spacing w:after="0" w:line="240" w:lineRule="auto"/>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p.</w:t>
      </w:r>
      <w:r w:rsidR="004D6F74" w:rsidRPr="00F918EC">
        <w:rPr>
          <w:rFonts w:ascii="Times New Roman" w:eastAsia="Calibri" w:hAnsi="Times New Roman" w:cs="Times New Roman"/>
          <w:b/>
          <w:sz w:val="24"/>
          <w:szCs w:val="24"/>
          <w:lang w:val="en-US"/>
        </w:rPr>
        <w:t>Șef</w:t>
      </w:r>
      <w:proofErr w:type="spellEnd"/>
      <w:r w:rsidR="004D6F74" w:rsidRPr="00F918EC">
        <w:rPr>
          <w:rFonts w:ascii="Times New Roman" w:eastAsia="Calibri" w:hAnsi="Times New Roman" w:cs="Times New Roman"/>
          <w:b/>
          <w:sz w:val="24"/>
          <w:szCs w:val="24"/>
          <w:lang w:val="en-US"/>
        </w:rPr>
        <w:t xml:space="preserve"> </w:t>
      </w:r>
      <w:proofErr w:type="spellStart"/>
      <w:r w:rsidR="004D6F74" w:rsidRPr="00F918EC">
        <w:rPr>
          <w:rFonts w:ascii="Times New Roman" w:eastAsia="Calibri" w:hAnsi="Times New Roman" w:cs="Times New Roman"/>
          <w:b/>
          <w:sz w:val="24"/>
          <w:szCs w:val="24"/>
          <w:lang w:val="en-US"/>
        </w:rPr>
        <w:t>Serviciu</w:t>
      </w:r>
      <w:proofErr w:type="spellEnd"/>
      <w:r w:rsidR="004D6F74" w:rsidRPr="00F918EC">
        <w:rPr>
          <w:rFonts w:ascii="Times New Roman" w:eastAsia="Calibri" w:hAnsi="Times New Roman" w:cs="Times New Roman"/>
          <w:b/>
          <w:sz w:val="24"/>
          <w:szCs w:val="24"/>
          <w:lang w:val="en-US"/>
        </w:rPr>
        <w:t xml:space="preserve"> A.A.A,           </w:t>
      </w:r>
      <w:r w:rsidR="00F837FB" w:rsidRPr="00F918EC">
        <w:rPr>
          <w:rFonts w:ascii="Times New Roman" w:eastAsia="Calibri" w:hAnsi="Times New Roman" w:cs="Times New Roman"/>
          <w:b/>
          <w:sz w:val="24"/>
          <w:szCs w:val="24"/>
          <w:lang w:val="en-US"/>
        </w:rPr>
        <w:t xml:space="preserve">  </w:t>
      </w:r>
      <w:r w:rsidR="004D6F74" w:rsidRPr="00F918EC">
        <w:rPr>
          <w:rFonts w:ascii="Times New Roman" w:eastAsia="Calibri" w:hAnsi="Times New Roman" w:cs="Times New Roman"/>
          <w:b/>
          <w:sz w:val="24"/>
          <w:szCs w:val="24"/>
          <w:lang w:val="en-US"/>
        </w:rPr>
        <w:t xml:space="preserve">                                                                           </w:t>
      </w:r>
      <w:proofErr w:type="spellStart"/>
      <w:r w:rsidR="004D6F74" w:rsidRPr="00F918EC">
        <w:rPr>
          <w:rFonts w:ascii="Times New Roman" w:eastAsia="Calibri" w:hAnsi="Times New Roman" w:cs="Times New Roman"/>
          <w:b/>
          <w:sz w:val="24"/>
          <w:szCs w:val="24"/>
          <w:lang w:val="en-US"/>
        </w:rPr>
        <w:t>Întocmit</w:t>
      </w:r>
      <w:proofErr w:type="spellEnd"/>
      <w:r w:rsidR="004D6F74" w:rsidRPr="00F918EC">
        <w:rPr>
          <w:rFonts w:ascii="Times New Roman" w:eastAsia="Calibri" w:hAnsi="Times New Roman" w:cs="Times New Roman"/>
          <w:b/>
          <w:sz w:val="24"/>
          <w:szCs w:val="24"/>
          <w:lang w:val="en-US"/>
        </w:rPr>
        <w:t xml:space="preserve">,          </w:t>
      </w:r>
    </w:p>
    <w:p w:rsidR="004D6F74" w:rsidRPr="00F918EC" w:rsidRDefault="009C70A3" w:rsidP="000E4178">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Florian STANCESCU</w:t>
      </w:r>
      <w:r w:rsidR="00EA55C5" w:rsidRPr="00F918EC">
        <w:rPr>
          <w:rFonts w:ascii="Times New Roman" w:eastAsia="Calibri" w:hAnsi="Times New Roman" w:cs="Times New Roman"/>
          <w:sz w:val="24"/>
          <w:szCs w:val="24"/>
          <w:lang w:val="en-US"/>
        </w:rPr>
        <w:t xml:space="preserve">        </w:t>
      </w:r>
      <w:r w:rsidR="00F837FB" w:rsidRPr="00F918EC">
        <w:rPr>
          <w:rFonts w:ascii="Times New Roman" w:eastAsia="Calibri" w:hAnsi="Times New Roman" w:cs="Times New Roman"/>
          <w:sz w:val="24"/>
          <w:szCs w:val="24"/>
          <w:lang w:val="en-US"/>
        </w:rPr>
        <w:t xml:space="preserve">   </w:t>
      </w:r>
      <w:r w:rsidR="00EA55C5" w:rsidRPr="00F918EC">
        <w:rPr>
          <w:rFonts w:ascii="Times New Roman" w:eastAsia="Calibri" w:hAnsi="Times New Roman" w:cs="Times New Roman"/>
          <w:sz w:val="24"/>
          <w:szCs w:val="24"/>
          <w:lang w:val="en-US"/>
        </w:rPr>
        <w:t xml:space="preserve">            </w:t>
      </w:r>
      <w:r w:rsidR="004D6F74" w:rsidRPr="00F918EC">
        <w:rPr>
          <w:rFonts w:ascii="Times New Roman" w:eastAsia="Calibri" w:hAnsi="Times New Roman" w:cs="Times New Roman"/>
          <w:sz w:val="24"/>
          <w:szCs w:val="24"/>
          <w:lang w:val="en-US"/>
        </w:rPr>
        <w:t xml:space="preserve">   </w:t>
      </w:r>
      <w:r w:rsidR="00EA55C5" w:rsidRPr="00F918EC">
        <w:rPr>
          <w:rFonts w:ascii="Times New Roman" w:eastAsia="Calibri" w:hAnsi="Times New Roman" w:cs="Times New Roman"/>
          <w:sz w:val="24"/>
          <w:szCs w:val="24"/>
          <w:lang w:val="en-US"/>
        </w:rPr>
        <w:t xml:space="preserve">   </w:t>
      </w:r>
      <w:r w:rsidR="009739CE" w:rsidRPr="00F918EC">
        <w:rPr>
          <w:rFonts w:ascii="Times New Roman" w:eastAsia="Calibri" w:hAnsi="Times New Roman" w:cs="Times New Roman"/>
          <w:sz w:val="24"/>
          <w:szCs w:val="24"/>
          <w:lang w:val="en-US"/>
        </w:rPr>
        <w:t xml:space="preserve">                     </w:t>
      </w:r>
      <w:r w:rsidR="004D6F74" w:rsidRPr="00F918EC">
        <w:rPr>
          <w:rFonts w:ascii="Times New Roman" w:eastAsia="Calibri" w:hAnsi="Times New Roman" w:cs="Times New Roman"/>
          <w:sz w:val="24"/>
          <w:szCs w:val="24"/>
          <w:lang w:val="en-US"/>
        </w:rPr>
        <w:t xml:space="preserve"> </w:t>
      </w:r>
      <w:proofErr w:type="spellStart"/>
      <w:proofErr w:type="gramStart"/>
      <w:r w:rsidR="004D6F74" w:rsidRPr="00F918EC">
        <w:rPr>
          <w:rFonts w:ascii="Times New Roman" w:eastAsia="Calibri" w:hAnsi="Times New Roman" w:cs="Times New Roman"/>
          <w:sz w:val="24"/>
          <w:szCs w:val="24"/>
          <w:lang w:val="en-US"/>
        </w:rPr>
        <w:t>consilier</w:t>
      </w:r>
      <w:proofErr w:type="spellEnd"/>
      <w:r w:rsidR="004D6F74" w:rsidRPr="00F918EC">
        <w:rPr>
          <w:rFonts w:ascii="Times New Roman" w:eastAsia="Calibri" w:hAnsi="Times New Roman" w:cs="Times New Roman"/>
          <w:sz w:val="24"/>
          <w:szCs w:val="24"/>
          <w:lang w:val="en-US"/>
        </w:rPr>
        <w:t xml:space="preserve">  A.A.A</w:t>
      </w:r>
      <w:proofErr w:type="gramEnd"/>
      <w:r w:rsidR="004D6F74" w:rsidRPr="00F918EC">
        <w:rPr>
          <w:rFonts w:ascii="Times New Roman" w:eastAsia="Calibri" w:hAnsi="Times New Roman" w:cs="Times New Roman"/>
          <w:sz w:val="24"/>
          <w:szCs w:val="24"/>
          <w:lang w:val="en-US"/>
        </w:rPr>
        <w:t xml:space="preserve">. Andrei Valentin </w:t>
      </w:r>
      <w:r w:rsidR="00EA55C5" w:rsidRPr="00F918EC">
        <w:rPr>
          <w:rFonts w:ascii="Times New Roman" w:eastAsia="Calibri" w:hAnsi="Times New Roman" w:cs="Times New Roman"/>
          <w:sz w:val="24"/>
          <w:szCs w:val="24"/>
          <w:lang w:val="en-US"/>
        </w:rPr>
        <w:t>CALINESCU</w:t>
      </w:r>
    </w:p>
    <w:p w:rsidR="00EA55C5" w:rsidRPr="00F918EC" w:rsidRDefault="00EA55C5" w:rsidP="000E4178">
      <w:pPr>
        <w:spacing w:after="0" w:line="240" w:lineRule="auto"/>
        <w:rPr>
          <w:rFonts w:ascii="Times New Roman" w:eastAsia="Calibri" w:hAnsi="Times New Roman" w:cs="Times New Roman"/>
          <w:sz w:val="24"/>
          <w:szCs w:val="24"/>
          <w:lang w:val="en-US"/>
        </w:rPr>
      </w:pPr>
    </w:p>
    <w:p w:rsidR="00946B9B" w:rsidRPr="00F918EC" w:rsidRDefault="00946B9B" w:rsidP="000E4178">
      <w:pPr>
        <w:spacing w:after="0" w:line="240" w:lineRule="auto"/>
        <w:rPr>
          <w:rFonts w:ascii="Times New Roman" w:eastAsia="Calibri" w:hAnsi="Times New Roman" w:cs="Times New Roman"/>
          <w:sz w:val="24"/>
          <w:szCs w:val="24"/>
          <w:lang w:val="en-US"/>
        </w:rPr>
      </w:pPr>
    </w:p>
    <w:p w:rsidR="009C70A3" w:rsidRDefault="009C70A3" w:rsidP="000E417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w:t>
      </w:r>
      <w:proofErr w:type="spellStart"/>
      <w:proofErr w:type="gramStart"/>
      <w:r w:rsidR="00654030" w:rsidRPr="00F918EC">
        <w:rPr>
          <w:rFonts w:ascii="Times New Roman" w:eastAsia="Calibri" w:hAnsi="Times New Roman" w:cs="Times New Roman"/>
          <w:b/>
          <w:sz w:val="24"/>
          <w:szCs w:val="24"/>
          <w:lang w:val="en-US"/>
        </w:rPr>
        <w:t>p.</w:t>
      </w:r>
      <w:r w:rsidR="004D6F74" w:rsidRPr="00F918EC">
        <w:rPr>
          <w:rFonts w:ascii="Times New Roman" w:eastAsia="Calibri" w:hAnsi="Times New Roman" w:cs="Times New Roman"/>
          <w:b/>
          <w:sz w:val="24"/>
          <w:szCs w:val="24"/>
          <w:lang w:val="en-US"/>
        </w:rPr>
        <w:t>Sef</w:t>
      </w:r>
      <w:proofErr w:type="spellEnd"/>
      <w:proofErr w:type="gramEnd"/>
      <w:r w:rsidR="004D6F74" w:rsidRPr="00F918EC">
        <w:rPr>
          <w:rFonts w:ascii="Times New Roman" w:eastAsia="Calibri" w:hAnsi="Times New Roman" w:cs="Times New Roman"/>
          <w:b/>
          <w:sz w:val="24"/>
          <w:szCs w:val="24"/>
          <w:lang w:val="en-US"/>
        </w:rPr>
        <w:t xml:space="preserve"> </w:t>
      </w:r>
      <w:proofErr w:type="spellStart"/>
      <w:r w:rsidR="004D6F74" w:rsidRPr="00F918EC">
        <w:rPr>
          <w:rFonts w:ascii="Times New Roman" w:eastAsia="Calibri" w:hAnsi="Times New Roman" w:cs="Times New Roman"/>
          <w:b/>
          <w:sz w:val="24"/>
          <w:szCs w:val="24"/>
          <w:lang w:val="en-US"/>
        </w:rPr>
        <w:t>Serviciu</w:t>
      </w:r>
      <w:proofErr w:type="spellEnd"/>
      <w:r w:rsidR="004D6F74" w:rsidRPr="00F918EC">
        <w:rPr>
          <w:rFonts w:ascii="Times New Roman" w:eastAsia="Calibri" w:hAnsi="Times New Roman" w:cs="Times New Roman"/>
          <w:b/>
          <w:sz w:val="24"/>
          <w:szCs w:val="24"/>
          <w:lang w:val="en-US"/>
        </w:rPr>
        <w:t xml:space="preserve"> C.F.M.                    </w:t>
      </w:r>
      <w:r>
        <w:rPr>
          <w:rFonts w:ascii="Times New Roman" w:eastAsia="Calibri" w:hAnsi="Times New Roman" w:cs="Times New Roman"/>
          <w:b/>
          <w:sz w:val="24"/>
          <w:szCs w:val="24"/>
          <w:lang w:val="en-US"/>
        </w:rPr>
        <w:t xml:space="preserve"> </w:t>
      </w:r>
      <w:r w:rsidR="002C21C9" w:rsidRPr="00F918EC">
        <w:rPr>
          <w:rFonts w:ascii="Times New Roman" w:eastAsia="Calibri" w:hAnsi="Times New Roman" w:cs="Times New Roman"/>
          <w:b/>
          <w:sz w:val="24"/>
          <w:szCs w:val="24"/>
          <w:lang w:val="en-US"/>
        </w:rPr>
        <w:t xml:space="preserve">                             </w:t>
      </w:r>
    </w:p>
    <w:p w:rsidR="004D6F74" w:rsidRPr="009C70A3" w:rsidRDefault="009C70A3" w:rsidP="000E4178">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Laura Gabriela BRICEAG</w:t>
      </w:r>
      <w:r w:rsidR="00F837FB" w:rsidRPr="00F918EC">
        <w:rPr>
          <w:rFonts w:ascii="Times New Roman" w:eastAsia="Calibri" w:hAnsi="Times New Roman" w:cs="Times New Roman"/>
          <w:sz w:val="24"/>
          <w:szCs w:val="24"/>
          <w:lang w:val="en-US"/>
        </w:rPr>
        <w:t xml:space="preserve">        </w:t>
      </w:r>
      <w:r w:rsidR="004D6F74" w:rsidRPr="00F918EC">
        <w:rPr>
          <w:rFonts w:ascii="Times New Roman" w:eastAsia="Calibri" w:hAnsi="Times New Roman" w:cs="Times New Roman"/>
          <w:sz w:val="24"/>
          <w:szCs w:val="24"/>
          <w:lang w:val="en-US"/>
        </w:rPr>
        <w:t xml:space="preserve">                                               </w:t>
      </w:r>
      <w:r w:rsidR="00EA55C5" w:rsidRPr="00F918EC">
        <w:rPr>
          <w:rFonts w:ascii="Times New Roman" w:eastAsia="Calibri" w:hAnsi="Times New Roman" w:cs="Times New Roman"/>
          <w:sz w:val="24"/>
          <w:szCs w:val="24"/>
          <w:lang w:val="en-US"/>
        </w:rPr>
        <w:t xml:space="preserve"> </w:t>
      </w:r>
    </w:p>
    <w:p w:rsidR="00051258" w:rsidRPr="00F918EC" w:rsidRDefault="00051258" w:rsidP="000E4178">
      <w:pPr>
        <w:spacing w:after="0" w:line="240" w:lineRule="auto"/>
        <w:jc w:val="center"/>
        <w:rPr>
          <w:rFonts w:ascii="Times New Roman" w:hAnsi="Times New Roman" w:cs="Times New Roman"/>
          <w:sz w:val="24"/>
          <w:szCs w:val="24"/>
        </w:rPr>
      </w:pPr>
    </w:p>
    <w:sectPr w:rsidR="00051258" w:rsidRPr="00F918EC" w:rsidSect="00B36897">
      <w:footerReference w:type="default" r:id="rId15"/>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EC" w:rsidRDefault="007929EC" w:rsidP="00EE5AEC">
      <w:pPr>
        <w:spacing w:after="0" w:line="240" w:lineRule="auto"/>
      </w:pPr>
      <w:r>
        <w:separator/>
      </w:r>
    </w:p>
  </w:endnote>
  <w:endnote w:type="continuationSeparator" w:id="0">
    <w:p w:rsidR="007929EC" w:rsidRDefault="007929E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931386"/>
      <w:docPartObj>
        <w:docPartGallery w:val="Page Numbers (Bottom of Page)"/>
        <w:docPartUnique/>
      </w:docPartObj>
    </w:sdtPr>
    <w:sdtEndPr>
      <w:rPr>
        <w:noProof/>
      </w:rPr>
    </w:sdtEndPr>
    <w:sdtContent>
      <w:p w:rsidR="00EA55C5" w:rsidRDefault="00EA55C5">
        <w:pPr>
          <w:pStyle w:val="Footer"/>
          <w:jc w:val="center"/>
        </w:pPr>
        <w:r>
          <w:fldChar w:fldCharType="begin"/>
        </w:r>
        <w:r>
          <w:instrText xml:space="preserve"> PAGE   \* MERGEFORMAT </w:instrText>
        </w:r>
        <w:r>
          <w:fldChar w:fldCharType="separate"/>
        </w:r>
        <w:r w:rsidR="00E304DF">
          <w:rPr>
            <w:noProof/>
          </w:rPr>
          <w:t>1</w:t>
        </w:r>
        <w:r>
          <w:rPr>
            <w:noProof/>
          </w:rPr>
          <w:fldChar w:fldCharType="end"/>
        </w:r>
      </w:p>
    </w:sdtContent>
  </w:sdt>
  <w:p w:rsidR="00871F99" w:rsidRDefault="00871F99"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EC" w:rsidRDefault="007929EC" w:rsidP="00EE5AEC">
      <w:pPr>
        <w:spacing w:after="0" w:line="240" w:lineRule="auto"/>
      </w:pPr>
      <w:r>
        <w:separator/>
      </w:r>
    </w:p>
  </w:footnote>
  <w:footnote w:type="continuationSeparator" w:id="0">
    <w:p w:rsidR="007929EC" w:rsidRDefault="007929EC"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2BC"/>
    <w:multiLevelType w:val="hybridMultilevel"/>
    <w:tmpl w:val="351E48EE"/>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
    <w:nsid w:val="0199021B"/>
    <w:multiLevelType w:val="hybridMultilevel"/>
    <w:tmpl w:val="272E6D9C"/>
    <w:lvl w:ilvl="0" w:tplc="884C3DCC">
      <w:start w:val="3"/>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4D2D88"/>
    <w:multiLevelType w:val="multilevel"/>
    <w:tmpl w:val="CE18E5B8"/>
    <w:lvl w:ilvl="0">
      <w:start w:val="2"/>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3">
    <w:nsid w:val="109F46F7"/>
    <w:multiLevelType w:val="hybridMultilevel"/>
    <w:tmpl w:val="5030B9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5A1706F"/>
    <w:multiLevelType w:val="hybridMultilevel"/>
    <w:tmpl w:val="34F021C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18AC410E"/>
    <w:multiLevelType w:val="hybridMultilevel"/>
    <w:tmpl w:val="A9D0070C"/>
    <w:lvl w:ilvl="0" w:tplc="04180013">
      <w:start w:val="1"/>
      <w:numFmt w:val="upperRoman"/>
      <w:lvlText w:val="%1."/>
      <w:lvlJc w:val="right"/>
      <w:pPr>
        <w:ind w:left="360" w:hanging="360"/>
      </w:pPr>
    </w:lvl>
    <w:lvl w:ilvl="1" w:tplc="04180017">
      <w:start w:val="1"/>
      <w:numFmt w:val="lowerLetter"/>
      <w:lvlText w:val="%2)"/>
      <w:lvlJc w:val="left"/>
      <w:pPr>
        <w:ind w:left="644"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92C5200"/>
    <w:multiLevelType w:val="hybridMultilevel"/>
    <w:tmpl w:val="0B54189E"/>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8E50CC"/>
    <w:multiLevelType w:val="hybridMultilevel"/>
    <w:tmpl w:val="CE9E349A"/>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8">
    <w:nsid w:val="25AC6C75"/>
    <w:multiLevelType w:val="hybridMultilevel"/>
    <w:tmpl w:val="5FB890CC"/>
    <w:lvl w:ilvl="0" w:tplc="4D2E2D40">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cs="Courier New"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cs="Courier New"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9">
    <w:nsid w:val="29F83ADA"/>
    <w:multiLevelType w:val="hybridMultilevel"/>
    <w:tmpl w:val="D8082564"/>
    <w:lvl w:ilvl="0" w:tplc="70BA1CD2">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2DCC14CE"/>
    <w:multiLevelType w:val="hybridMultilevel"/>
    <w:tmpl w:val="751C1BCA"/>
    <w:lvl w:ilvl="0" w:tplc="80F006D0">
      <w:start w:val="6"/>
      <w:numFmt w:val="lowerLetter"/>
      <w:lvlText w:val="%1)"/>
      <w:lvlJc w:val="left"/>
      <w:pPr>
        <w:ind w:left="1353" w:hanging="360"/>
      </w:pPr>
      <w:rPr>
        <w:rFonts w:hint="default"/>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1">
    <w:nsid w:val="40345E55"/>
    <w:multiLevelType w:val="hybridMultilevel"/>
    <w:tmpl w:val="C8BC6B0E"/>
    <w:lvl w:ilvl="0" w:tplc="04180013">
      <w:start w:val="1"/>
      <w:numFmt w:val="upperRoman"/>
      <w:lvlText w:val="%1."/>
      <w:lvlJc w:val="righ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0C44FDA"/>
    <w:multiLevelType w:val="hybridMultilevel"/>
    <w:tmpl w:val="911413BE"/>
    <w:lvl w:ilvl="0" w:tplc="AEEC047E">
      <w:start w:val="1"/>
      <w:numFmt w:val="lowerLetter"/>
      <w:lvlText w:val="%1)"/>
      <w:lvlJc w:val="left"/>
      <w:pPr>
        <w:ind w:left="1353" w:hanging="360"/>
      </w:pPr>
      <w:rPr>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
    <w:nsid w:val="48FF2AA7"/>
    <w:multiLevelType w:val="hybridMultilevel"/>
    <w:tmpl w:val="1B3409B2"/>
    <w:lvl w:ilvl="0" w:tplc="70BA1CD2">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nsid w:val="4BB525D8"/>
    <w:multiLevelType w:val="hybridMultilevel"/>
    <w:tmpl w:val="FCC6C3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081" w:hanging="360"/>
      </w:pPr>
      <w:rPr>
        <w:rFonts w:ascii="Courier New" w:hAnsi="Courier New" w:cs="Courier New" w:hint="default"/>
      </w:rPr>
    </w:lvl>
    <w:lvl w:ilvl="2" w:tplc="04180005" w:tentative="1">
      <w:start w:val="1"/>
      <w:numFmt w:val="bullet"/>
      <w:lvlText w:val=""/>
      <w:lvlJc w:val="left"/>
      <w:pPr>
        <w:ind w:left="1801" w:hanging="360"/>
      </w:pPr>
      <w:rPr>
        <w:rFonts w:ascii="Wingdings" w:hAnsi="Wingdings" w:hint="default"/>
      </w:rPr>
    </w:lvl>
    <w:lvl w:ilvl="3" w:tplc="04180001" w:tentative="1">
      <w:start w:val="1"/>
      <w:numFmt w:val="bullet"/>
      <w:lvlText w:val=""/>
      <w:lvlJc w:val="left"/>
      <w:pPr>
        <w:ind w:left="2521" w:hanging="360"/>
      </w:pPr>
      <w:rPr>
        <w:rFonts w:ascii="Symbol" w:hAnsi="Symbol" w:hint="default"/>
      </w:rPr>
    </w:lvl>
    <w:lvl w:ilvl="4" w:tplc="04180003" w:tentative="1">
      <w:start w:val="1"/>
      <w:numFmt w:val="bullet"/>
      <w:lvlText w:val="o"/>
      <w:lvlJc w:val="left"/>
      <w:pPr>
        <w:ind w:left="3241" w:hanging="360"/>
      </w:pPr>
      <w:rPr>
        <w:rFonts w:ascii="Courier New" w:hAnsi="Courier New" w:cs="Courier New" w:hint="default"/>
      </w:rPr>
    </w:lvl>
    <w:lvl w:ilvl="5" w:tplc="04180005" w:tentative="1">
      <w:start w:val="1"/>
      <w:numFmt w:val="bullet"/>
      <w:lvlText w:val=""/>
      <w:lvlJc w:val="left"/>
      <w:pPr>
        <w:ind w:left="3961" w:hanging="360"/>
      </w:pPr>
      <w:rPr>
        <w:rFonts w:ascii="Wingdings" w:hAnsi="Wingdings" w:hint="default"/>
      </w:rPr>
    </w:lvl>
    <w:lvl w:ilvl="6" w:tplc="04180001" w:tentative="1">
      <w:start w:val="1"/>
      <w:numFmt w:val="bullet"/>
      <w:lvlText w:val=""/>
      <w:lvlJc w:val="left"/>
      <w:pPr>
        <w:ind w:left="4681" w:hanging="360"/>
      </w:pPr>
      <w:rPr>
        <w:rFonts w:ascii="Symbol" w:hAnsi="Symbol" w:hint="default"/>
      </w:rPr>
    </w:lvl>
    <w:lvl w:ilvl="7" w:tplc="04180003" w:tentative="1">
      <w:start w:val="1"/>
      <w:numFmt w:val="bullet"/>
      <w:lvlText w:val="o"/>
      <w:lvlJc w:val="left"/>
      <w:pPr>
        <w:ind w:left="5401" w:hanging="360"/>
      </w:pPr>
      <w:rPr>
        <w:rFonts w:ascii="Courier New" w:hAnsi="Courier New" w:cs="Courier New" w:hint="default"/>
      </w:rPr>
    </w:lvl>
    <w:lvl w:ilvl="8" w:tplc="04180005" w:tentative="1">
      <w:start w:val="1"/>
      <w:numFmt w:val="bullet"/>
      <w:lvlText w:val=""/>
      <w:lvlJc w:val="left"/>
      <w:pPr>
        <w:ind w:left="6121" w:hanging="360"/>
      </w:pPr>
      <w:rPr>
        <w:rFonts w:ascii="Wingdings" w:hAnsi="Wingdings" w:hint="default"/>
      </w:rPr>
    </w:lvl>
  </w:abstractNum>
  <w:abstractNum w:abstractNumId="15">
    <w:nsid w:val="4FA25062"/>
    <w:multiLevelType w:val="hybridMultilevel"/>
    <w:tmpl w:val="E9946EFC"/>
    <w:lvl w:ilvl="0" w:tplc="9D7E704E">
      <w:start w:val="2"/>
      <w:numFmt w:val="bullet"/>
      <w:lvlText w:val="-"/>
      <w:lvlJc w:val="left"/>
      <w:pPr>
        <w:ind w:left="1211" w:hanging="360"/>
      </w:pPr>
      <w:rPr>
        <w:rFonts w:ascii="Calibri" w:eastAsiaTheme="minorHAnsi" w:hAnsi="Calibri" w:cstheme="minorBidi"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6">
    <w:nsid w:val="56454D9D"/>
    <w:multiLevelType w:val="hybridMultilevel"/>
    <w:tmpl w:val="A9EC764E"/>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59794D09"/>
    <w:multiLevelType w:val="hybridMultilevel"/>
    <w:tmpl w:val="6F46354E"/>
    <w:lvl w:ilvl="0" w:tplc="80F006D0">
      <w:start w:val="1"/>
      <w:numFmt w:val="lowerLetter"/>
      <w:lvlText w:val="%1)"/>
      <w:lvlJc w:val="left"/>
      <w:pPr>
        <w:tabs>
          <w:tab w:val="num" w:pos="1353"/>
        </w:tabs>
        <w:ind w:left="1353" w:hanging="360"/>
      </w:pPr>
    </w:lvl>
    <w:lvl w:ilvl="1" w:tplc="04180019">
      <w:start w:val="1"/>
      <w:numFmt w:val="decimal"/>
      <w:lvlText w:val="%2."/>
      <w:lvlJc w:val="left"/>
      <w:pPr>
        <w:tabs>
          <w:tab w:val="num" w:pos="2133"/>
        </w:tabs>
        <w:ind w:left="2133" w:hanging="360"/>
      </w:pPr>
    </w:lvl>
    <w:lvl w:ilvl="2" w:tplc="0418001B">
      <w:start w:val="1"/>
      <w:numFmt w:val="decimal"/>
      <w:lvlText w:val="%3."/>
      <w:lvlJc w:val="left"/>
      <w:pPr>
        <w:tabs>
          <w:tab w:val="num" w:pos="2853"/>
        </w:tabs>
        <w:ind w:left="2853" w:hanging="360"/>
      </w:pPr>
    </w:lvl>
    <w:lvl w:ilvl="3" w:tplc="0418000F">
      <w:start w:val="1"/>
      <w:numFmt w:val="decimal"/>
      <w:lvlText w:val="%4."/>
      <w:lvlJc w:val="left"/>
      <w:pPr>
        <w:tabs>
          <w:tab w:val="num" w:pos="3573"/>
        </w:tabs>
        <w:ind w:left="3573" w:hanging="360"/>
      </w:pPr>
    </w:lvl>
    <w:lvl w:ilvl="4" w:tplc="04180019">
      <w:start w:val="1"/>
      <w:numFmt w:val="decimal"/>
      <w:lvlText w:val="%5."/>
      <w:lvlJc w:val="left"/>
      <w:pPr>
        <w:tabs>
          <w:tab w:val="num" w:pos="4293"/>
        </w:tabs>
        <w:ind w:left="4293" w:hanging="360"/>
      </w:pPr>
    </w:lvl>
    <w:lvl w:ilvl="5" w:tplc="0418001B">
      <w:start w:val="1"/>
      <w:numFmt w:val="decimal"/>
      <w:lvlText w:val="%6."/>
      <w:lvlJc w:val="left"/>
      <w:pPr>
        <w:tabs>
          <w:tab w:val="num" w:pos="5013"/>
        </w:tabs>
        <w:ind w:left="5013" w:hanging="360"/>
      </w:pPr>
    </w:lvl>
    <w:lvl w:ilvl="6" w:tplc="0418000F">
      <w:start w:val="1"/>
      <w:numFmt w:val="decimal"/>
      <w:lvlText w:val="%7."/>
      <w:lvlJc w:val="left"/>
      <w:pPr>
        <w:tabs>
          <w:tab w:val="num" w:pos="5733"/>
        </w:tabs>
        <w:ind w:left="5733" w:hanging="360"/>
      </w:pPr>
    </w:lvl>
    <w:lvl w:ilvl="7" w:tplc="04180019">
      <w:start w:val="1"/>
      <w:numFmt w:val="decimal"/>
      <w:lvlText w:val="%8."/>
      <w:lvlJc w:val="left"/>
      <w:pPr>
        <w:tabs>
          <w:tab w:val="num" w:pos="6453"/>
        </w:tabs>
        <w:ind w:left="6453" w:hanging="360"/>
      </w:pPr>
    </w:lvl>
    <w:lvl w:ilvl="8" w:tplc="0418001B">
      <w:start w:val="1"/>
      <w:numFmt w:val="decimal"/>
      <w:lvlText w:val="%9."/>
      <w:lvlJc w:val="left"/>
      <w:pPr>
        <w:tabs>
          <w:tab w:val="num" w:pos="7173"/>
        </w:tabs>
        <w:ind w:left="7173" w:hanging="360"/>
      </w:pPr>
    </w:lvl>
  </w:abstractNum>
  <w:abstractNum w:abstractNumId="18">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142F69"/>
    <w:multiLevelType w:val="hybridMultilevel"/>
    <w:tmpl w:val="D286F2F2"/>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1">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2">
    <w:nsid w:val="745B14A7"/>
    <w:multiLevelType w:val="hybridMultilevel"/>
    <w:tmpl w:val="551C78B4"/>
    <w:lvl w:ilvl="0" w:tplc="0418000F">
      <w:start w:val="1"/>
      <w:numFmt w:val="decimal"/>
      <w:lvlText w:val="%1."/>
      <w:lvlJc w:val="left"/>
      <w:pPr>
        <w:ind w:left="360" w:hanging="360"/>
      </w:pPr>
      <w:rPr>
        <w:rFonts w:hint="default"/>
        <w:u w:val="no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nsid w:val="752719D3"/>
    <w:multiLevelType w:val="hybridMultilevel"/>
    <w:tmpl w:val="80AA7900"/>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24">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783A0F75"/>
    <w:multiLevelType w:val="hybridMultilevel"/>
    <w:tmpl w:val="58E813D2"/>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8"/>
  </w:num>
  <w:num w:numId="5">
    <w:abstractNumId w:val="21"/>
  </w:num>
  <w:num w:numId="6">
    <w:abstractNumId w:val="10"/>
  </w:num>
  <w:num w:numId="7">
    <w:abstractNumId w:val="12"/>
  </w:num>
  <w:num w:numId="8">
    <w:abstractNumId w:val="25"/>
  </w:num>
  <w:num w:numId="9">
    <w:abstractNumId w:val="3"/>
  </w:num>
  <w:num w:numId="10">
    <w:abstractNumId w:val="11"/>
  </w:num>
  <w:num w:numId="11">
    <w:abstractNumId w:val="20"/>
  </w:num>
  <w:num w:numId="12">
    <w:abstractNumId w:val="24"/>
  </w:num>
  <w:num w:numId="13">
    <w:abstractNumId w:val="2"/>
  </w:num>
  <w:num w:numId="14">
    <w:abstractNumId w:val="22"/>
  </w:num>
  <w:num w:numId="15">
    <w:abstractNumId w:val="14"/>
  </w:num>
  <w:num w:numId="16">
    <w:abstractNumId w:val="4"/>
  </w:num>
  <w:num w:numId="17">
    <w:abstractNumId w:val="7"/>
  </w:num>
  <w:num w:numId="18">
    <w:abstractNumId w:val="19"/>
  </w:num>
  <w:num w:numId="19">
    <w:abstractNumId w:val="23"/>
  </w:num>
  <w:num w:numId="20">
    <w:abstractNumId w:val="0"/>
  </w:num>
  <w:num w:numId="21">
    <w:abstractNumId w:val="15"/>
  </w:num>
  <w:num w:numId="22">
    <w:abstractNumId w:val="5"/>
  </w:num>
  <w:num w:numId="23">
    <w:abstractNumId w:val="16"/>
  </w:num>
  <w:num w:numId="24">
    <w:abstractNumId w:val="1"/>
  </w:num>
  <w:num w:numId="25">
    <w:abstractNumId w:val="9"/>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33909"/>
    <w:rsid w:val="000358A9"/>
    <w:rsid w:val="00044011"/>
    <w:rsid w:val="00046320"/>
    <w:rsid w:val="00051258"/>
    <w:rsid w:val="00051494"/>
    <w:rsid w:val="000543D8"/>
    <w:rsid w:val="00055125"/>
    <w:rsid w:val="00062CD5"/>
    <w:rsid w:val="00071962"/>
    <w:rsid w:val="0007268C"/>
    <w:rsid w:val="00074281"/>
    <w:rsid w:val="000756F4"/>
    <w:rsid w:val="000809F5"/>
    <w:rsid w:val="00081A32"/>
    <w:rsid w:val="0008226E"/>
    <w:rsid w:val="00082907"/>
    <w:rsid w:val="000847BA"/>
    <w:rsid w:val="000865B3"/>
    <w:rsid w:val="0009079B"/>
    <w:rsid w:val="00092C13"/>
    <w:rsid w:val="00093475"/>
    <w:rsid w:val="00095AC6"/>
    <w:rsid w:val="00095BEA"/>
    <w:rsid w:val="000A0A97"/>
    <w:rsid w:val="000A2E73"/>
    <w:rsid w:val="000B175B"/>
    <w:rsid w:val="000B4C88"/>
    <w:rsid w:val="000C57E3"/>
    <w:rsid w:val="000C628D"/>
    <w:rsid w:val="000D35A8"/>
    <w:rsid w:val="000D4CCF"/>
    <w:rsid w:val="000E4178"/>
    <w:rsid w:val="000F0C76"/>
    <w:rsid w:val="000F2A40"/>
    <w:rsid w:val="000F3979"/>
    <w:rsid w:val="000F3E8A"/>
    <w:rsid w:val="000F5363"/>
    <w:rsid w:val="000F7BB1"/>
    <w:rsid w:val="00102243"/>
    <w:rsid w:val="001057FC"/>
    <w:rsid w:val="0011166F"/>
    <w:rsid w:val="00111EF9"/>
    <w:rsid w:val="00112014"/>
    <w:rsid w:val="00112F21"/>
    <w:rsid w:val="001133FE"/>
    <w:rsid w:val="00113809"/>
    <w:rsid w:val="00117380"/>
    <w:rsid w:val="00127737"/>
    <w:rsid w:val="001348C0"/>
    <w:rsid w:val="00144DDF"/>
    <w:rsid w:val="00147DAE"/>
    <w:rsid w:val="0015206B"/>
    <w:rsid w:val="001530E7"/>
    <w:rsid w:val="00153E29"/>
    <w:rsid w:val="0016029B"/>
    <w:rsid w:val="001607A9"/>
    <w:rsid w:val="00165A7C"/>
    <w:rsid w:val="00166CED"/>
    <w:rsid w:val="00167D80"/>
    <w:rsid w:val="00171A29"/>
    <w:rsid w:val="0017239C"/>
    <w:rsid w:val="00172764"/>
    <w:rsid w:val="00173A71"/>
    <w:rsid w:val="001803B2"/>
    <w:rsid w:val="00180DB7"/>
    <w:rsid w:val="00186F6A"/>
    <w:rsid w:val="00193989"/>
    <w:rsid w:val="00193F95"/>
    <w:rsid w:val="00195EE5"/>
    <w:rsid w:val="001974A8"/>
    <w:rsid w:val="00197EB4"/>
    <w:rsid w:val="001A24D9"/>
    <w:rsid w:val="001A3F99"/>
    <w:rsid w:val="001A4826"/>
    <w:rsid w:val="001A6B0B"/>
    <w:rsid w:val="001B06CA"/>
    <w:rsid w:val="001B51D5"/>
    <w:rsid w:val="001B7A23"/>
    <w:rsid w:val="001C3498"/>
    <w:rsid w:val="001C6096"/>
    <w:rsid w:val="001D03DB"/>
    <w:rsid w:val="001D3430"/>
    <w:rsid w:val="001D3463"/>
    <w:rsid w:val="001D5C27"/>
    <w:rsid w:val="001E2A3C"/>
    <w:rsid w:val="001E678F"/>
    <w:rsid w:val="001E6F01"/>
    <w:rsid w:val="001F0DAA"/>
    <w:rsid w:val="001F3350"/>
    <w:rsid w:val="001F3B49"/>
    <w:rsid w:val="001F65BD"/>
    <w:rsid w:val="001F734B"/>
    <w:rsid w:val="00205CC8"/>
    <w:rsid w:val="00206E99"/>
    <w:rsid w:val="00207D2B"/>
    <w:rsid w:val="00211C47"/>
    <w:rsid w:val="002133C9"/>
    <w:rsid w:val="002176A0"/>
    <w:rsid w:val="0022052A"/>
    <w:rsid w:val="00222838"/>
    <w:rsid w:val="00222CD0"/>
    <w:rsid w:val="002252E1"/>
    <w:rsid w:val="00226B94"/>
    <w:rsid w:val="002302F5"/>
    <w:rsid w:val="00230F06"/>
    <w:rsid w:val="00231757"/>
    <w:rsid w:val="002322B9"/>
    <w:rsid w:val="00236BD9"/>
    <w:rsid w:val="00243DD4"/>
    <w:rsid w:val="00244F13"/>
    <w:rsid w:val="0024580B"/>
    <w:rsid w:val="00254226"/>
    <w:rsid w:val="0025491C"/>
    <w:rsid w:val="00255684"/>
    <w:rsid w:val="0025573E"/>
    <w:rsid w:val="00255A29"/>
    <w:rsid w:val="0025715D"/>
    <w:rsid w:val="0026269D"/>
    <w:rsid w:val="00263658"/>
    <w:rsid w:val="00267A28"/>
    <w:rsid w:val="002725FA"/>
    <w:rsid w:val="00273AE2"/>
    <w:rsid w:val="0027729F"/>
    <w:rsid w:val="00282296"/>
    <w:rsid w:val="002834CF"/>
    <w:rsid w:val="00283C79"/>
    <w:rsid w:val="00283D76"/>
    <w:rsid w:val="00285C7A"/>
    <w:rsid w:val="00294755"/>
    <w:rsid w:val="0029565A"/>
    <w:rsid w:val="002A2566"/>
    <w:rsid w:val="002A47DB"/>
    <w:rsid w:val="002A507E"/>
    <w:rsid w:val="002A64A2"/>
    <w:rsid w:val="002B1B5B"/>
    <w:rsid w:val="002B5234"/>
    <w:rsid w:val="002B5D0B"/>
    <w:rsid w:val="002B711E"/>
    <w:rsid w:val="002B7699"/>
    <w:rsid w:val="002C02F1"/>
    <w:rsid w:val="002C21C9"/>
    <w:rsid w:val="002C319B"/>
    <w:rsid w:val="002C64DC"/>
    <w:rsid w:val="002C7F89"/>
    <w:rsid w:val="002D03E4"/>
    <w:rsid w:val="002D05AA"/>
    <w:rsid w:val="002D2934"/>
    <w:rsid w:val="002E054A"/>
    <w:rsid w:val="002E0C8A"/>
    <w:rsid w:val="002E1DAA"/>
    <w:rsid w:val="002E26DC"/>
    <w:rsid w:val="002E2C5D"/>
    <w:rsid w:val="002F06D5"/>
    <w:rsid w:val="002F70D8"/>
    <w:rsid w:val="003019A2"/>
    <w:rsid w:val="00302FD4"/>
    <w:rsid w:val="00321D2D"/>
    <w:rsid w:val="00325818"/>
    <w:rsid w:val="0033151D"/>
    <w:rsid w:val="003336A6"/>
    <w:rsid w:val="0033765B"/>
    <w:rsid w:val="00341B88"/>
    <w:rsid w:val="003462A9"/>
    <w:rsid w:val="00351752"/>
    <w:rsid w:val="00352855"/>
    <w:rsid w:val="00353C39"/>
    <w:rsid w:val="00360E57"/>
    <w:rsid w:val="0036379B"/>
    <w:rsid w:val="00372C81"/>
    <w:rsid w:val="00373CD7"/>
    <w:rsid w:val="00375E7E"/>
    <w:rsid w:val="003775F1"/>
    <w:rsid w:val="00384B93"/>
    <w:rsid w:val="00386674"/>
    <w:rsid w:val="003909E9"/>
    <w:rsid w:val="003970F1"/>
    <w:rsid w:val="003A7E0E"/>
    <w:rsid w:val="003B106C"/>
    <w:rsid w:val="003B2BF5"/>
    <w:rsid w:val="003B482C"/>
    <w:rsid w:val="003B4D93"/>
    <w:rsid w:val="003B669B"/>
    <w:rsid w:val="003C74E4"/>
    <w:rsid w:val="003D0F04"/>
    <w:rsid w:val="003D11B2"/>
    <w:rsid w:val="003D1FCE"/>
    <w:rsid w:val="003D260C"/>
    <w:rsid w:val="003D6014"/>
    <w:rsid w:val="003E3251"/>
    <w:rsid w:val="003F5DAD"/>
    <w:rsid w:val="003F6FCD"/>
    <w:rsid w:val="00400C73"/>
    <w:rsid w:val="0040439D"/>
    <w:rsid w:val="00404666"/>
    <w:rsid w:val="004073FC"/>
    <w:rsid w:val="00421927"/>
    <w:rsid w:val="00421D7A"/>
    <w:rsid w:val="0042202A"/>
    <w:rsid w:val="0042410B"/>
    <w:rsid w:val="00424209"/>
    <w:rsid w:val="00424FBC"/>
    <w:rsid w:val="0042599D"/>
    <w:rsid w:val="00426A52"/>
    <w:rsid w:val="00430FBD"/>
    <w:rsid w:val="00432903"/>
    <w:rsid w:val="004372B8"/>
    <w:rsid w:val="00441A20"/>
    <w:rsid w:val="00442F5D"/>
    <w:rsid w:val="0044475A"/>
    <w:rsid w:val="00447057"/>
    <w:rsid w:val="0045334E"/>
    <w:rsid w:val="004535D1"/>
    <w:rsid w:val="00457598"/>
    <w:rsid w:val="00457C94"/>
    <w:rsid w:val="004622E1"/>
    <w:rsid w:val="00462B27"/>
    <w:rsid w:val="004645E7"/>
    <w:rsid w:val="00465360"/>
    <w:rsid w:val="004729C7"/>
    <w:rsid w:val="00472A0C"/>
    <w:rsid w:val="00473897"/>
    <w:rsid w:val="004763A4"/>
    <w:rsid w:val="0048082B"/>
    <w:rsid w:val="00480977"/>
    <w:rsid w:val="004814E7"/>
    <w:rsid w:val="00484D5C"/>
    <w:rsid w:val="00487FAC"/>
    <w:rsid w:val="004934B0"/>
    <w:rsid w:val="00493FC5"/>
    <w:rsid w:val="004A1535"/>
    <w:rsid w:val="004A1B57"/>
    <w:rsid w:val="004A3AB9"/>
    <w:rsid w:val="004A3FDA"/>
    <w:rsid w:val="004A7319"/>
    <w:rsid w:val="004A755F"/>
    <w:rsid w:val="004B0846"/>
    <w:rsid w:val="004B6303"/>
    <w:rsid w:val="004B7365"/>
    <w:rsid w:val="004C5117"/>
    <w:rsid w:val="004D0366"/>
    <w:rsid w:val="004D0950"/>
    <w:rsid w:val="004D6F74"/>
    <w:rsid w:val="004E3504"/>
    <w:rsid w:val="004E388E"/>
    <w:rsid w:val="004F010B"/>
    <w:rsid w:val="004F495D"/>
    <w:rsid w:val="004F5609"/>
    <w:rsid w:val="00501E17"/>
    <w:rsid w:val="005040F5"/>
    <w:rsid w:val="00504AC4"/>
    <w:rsid w:val="005073DA"/>
    <w:rsid w:val="0051027E"/>
    <w:rsid w:val="00510DD5"/>
    <w:rsid w:val="00512E17"/>
    <w:rsid w:val="00520A95"/>
    <w:rsid w:val="00525F68"/>
    <w:rsid w:val="0053035B"/>
    <w:rsid w:val="0053048D"/>
    <w:rsid w:val="00530851"/>
    <w:rsid w:val="0053427C"/>
    <w:rsid w:val="005444B1"/>
    <w:rsid w:val="00547849"/>
    <w:rsid w:val="00556F74"/>
    <w:rsid w:val="00563CC8"/>
    <w:rsid w:val="00570AAA"/>
    <w:rsid w:val="00570B71"/>
    <w:rsid w:val="005712B7"/>
    <w:rsid w:val="0057179D"/>
    <w:rsid w:val="00572EC0"/>
    <w:rsid w:val="00573503"/>
    <w:rsid w:val="00573DAA"/>
    <w:rsid w:val="00576C83"/>
    <w:rsid w:val="00580656"/>
    <w:rsid w:val="00580E03"/>
    <w:rsid w:val="005815FE"/>
    <w:rsid w:val="00582469"/>
    <w:rsid w:val="0058481D"/>
    <w:rsid w:val="00590C8D"/>
    <w:rsid w:val="00591CEB"/>
    <w:rsid w:val="005922E3"/>
    <w:rsid w:val="00593D2C"/>
    <w:rsid w:val="005941AF"/>
    <w:rsid w:val="005951EA"/>
    <w:rsid w:val="00597A1E"/>
    <w:rsid w:val="005A0946"/>
    <w:rsid w:val="005A287E"/>
    <w:rsid w:val="005A5A74"/>
    <w:rsid w:val="005A6C5F"/>
    <w:rsid w:val="005B0045"/>
    <w:rsid w:val="005B3F9B"/>
    <w:rsid w:val="005B5EAC"/>
    <w:rsid w:val="005C4353"/>
    <w:rsid w:val="005C580E"/>
    <w:rsid w:val="005C78EE"/>
    <w:rsid w:val="005D619C"/>
    <w:rsid w:val="005E1400"/>
    <w:rsid w:val="005E2714"/>
    <w:rsid w:val="005F0B46"/>
    <w:rsid w:val="005F208A"/>
    <w:rsid w:val="005F67FF"/>
    <w:rsid w:val="005F726C"/>
    <w:rsid w:val="00602001"/>
    <w:rsid w:val="00605842"/>
    <w:rsid w:val="00605A3F"/>
    <w:rsid w:val="00606975"/>
    <w:rsid w:val="006076FE"/>
    <w:rsid w:val="00611A6A"/>
    <w:rsid w:val="00612BD1"/>
    <w:rsid w:val="00615DD8"/>
    <w:rsid w:val="006172C2"/>
    <w:rsid w:val="006206C3"/>
    <w:rsid w:val="00623B36"/>
    <w:rsid w:val="00626DD7"/>
    <w:rsid w:val="00627D92"/>
    <w:rsid w:val="00631764"/>
    <w:rsid w:val="006334FC"/>
    <w:rsid w:val="00633886"/>
    <w:rsid w:val="0063537F"/>
    <w:rsid w:val="00637303"/>
    <w:rsid w:val="00640681"/>
    <w:rsid w:val="00641AB8"/>
    <w:rsid w:val="00642F79"/>
    <w:rsid w:val="00644DD0"/>
    <w:rsid w:val="00653E23"/>
    <w:rsid w:val="00654030"/>
    <w:rsid w:val="006611F4"/>
    <w:rsid w:val="006735BC"/>
    <w:rsid w:val="00674138"/>
    <w:rsid w:val="00676DE5"/>
    <w:rsid w:val="00680B05"/>
    <w:rsid w:val="00681BD3"/>
    <w:rsid w:val="00686B1B"/>
    <w:rsid w:val="0069119C"/>
    <w:rsid w:val="00694310"/>
    <w:rsid w:val="0069588C"/>
    <w:rsid w:val="006959BE"/>
    <w:rsid w:val="00695FF7"/>
    <w:rsid w:val="00697A78"/>
    <w:rsid w:val="006A5258"/>
    <w:rsid w:val="006A65D3"/>
    <w:rsid w:val="006B0613"/>
    <w:rsid w:val="006B1B2F"/>
    <w:rsid w:val="006B5709"/>
    <w:rsid w:val="006B5EBA"/>
    <w:rsid w:val="006C1483"/>
    <w:rsid w:val="006C2EC9"/>
    <w:rsid w:val="006C4237"/>
    <w:rsid w:val="006C6EDD"/>
    <w:rsid w:val="006D1701"/>
    <w:rsid w:val="006D7856"/>
    <w:rsid w:val="006E4755"/>
    <w:rsid w:val="006E5D45"/>
    <w:rsid w:val="006F065F"/>
    <w:rsid w:val="006F52A4"/>
    <w:rsid w:val="007058A6"/>
    <w:rsid w:val="00711EDB"/>
    <w:rsid w:val="0072051C"/>
    <w:rsid w:val="0072103E"/>
    <w:rsid w:val="00722BE2"/>
    <w:rsid w:val="007333DC"/>
    <w:rsid w:val="007356AB"/>
    <w:rsid w:val="00742F61"/>
    <w:rsid w:val="007439C4"/>
    <w:rsid w:val="007441FC"/>
    <w:rsid w:val="007449D7"/>
    <w:rsid w:val="007454C0"/>
    <w:rsid w:val="00750BFD"/>
    <w:rsid w:val="007516E9"/>
    <w:rsid w:val="00753842"/>
    <w:rsid w:val="007558BC"/>
    <w:rsid w:val="007564E1"/>
    <w:rsid w:val="007573B9"/>
    <w:rsid w:val="007626A4"/>
    <w:rsid w:val="00763616"/>
    <w:rsid w:val="00771501"/>
    <w:rsid w:val="00774DEE"/>
    <w:rsid w:val="007755F6"/>
    <w:rsid w:val="007831E7"/>
    <w:rsid w:val="00784466"/>
    <w:rsid w:val="00791330"/>
    <w:rsid w:val="007928A8"/>
    <w:rsid w:val="007929EC"/>
    <w:rsid w:val="007937B1"/>
    <w:rsid w:val="007A0258"/>
    <w:rsid w:val="007A4B5D"/>
    <w:rsid w:val="007A567D"/>
    <w:rsid w:val="007B2D8B"/>
    <w:rsid w:val="007B4077"/>
    <w:rsid w:val="007C15E4"/>
    <w:rsid w:val="007C1A05"/>
    <w:rsid w:val="007C3819"/>
    <w:rsid w:val="007C44FD"/>
    <w:rsid w:val="007C4B8B"/>
    <w:rsid w:val="007D1CF3"/>
    <w:rsid w:val="007D5215"/>
    <w:rsid w:val="007D630E"/>
    <w:rsid w:val="007E1567"/>
    <w:rsid w:val="007E23C8"/>
    <w:rsid w:val="007E2CEF"/>
    <w:rsid w:val="007F1F7B"/>
    <w:rsid w:val="007F257D"/>
    <w:rsid w:val="007F7A35"/>
    <w:rsid w:val="00804FB8"/>
    <w:rsid w:val="008056AE"/>
    <w:rsid w:val="00805941"/>
    <w:rsid w:val="008073A5"/>
    <w:rsid w:val="008100BA"/>
    <w:rsid w:val="008108A4"/>
    <w:rsid w:val="00814147"/>
    <w:rsid w:val="00820525"/>
    <w:rsid w:val="00823E3F"/>
    <w:rsid w:val="0082429D"/>
    <w:rsid w:val="00826A19"/>
    <w:rsid w:val="00831A7E"/>
    <w:rsid w:val="00834097"/>
    <w:rsid w:val="008362EC"/>
    <w:rsid w:val="00837B75"/>
    <w:rsid w:val="00843F15"/>
    <w:rsid w:val="00852BE9"/>
    <w:rsid w:val="0085394A"/>
    <w:rsid w:val="00864DF4"/>
    <w:rsid w:val="0086539D"/>
    <w:rsid w:val="00871F99"/>
    <w:rsid w:val="00882E75"/>
    <w:rsid w:val="0089179D"/>
    <w:rsid w:val="008A3336"/>
    <w:rsid w:val="008B0536"/>
    <w:rsid w:val="008B18B2"/>
    <w:rsid w:val="008B210D"/>
    <w:rsid w:val="008B2F1A"/>
    <w:rsid w:val="008B4014"/>
    <w:rsid w:val="008C47E7"/>
    <w:rsid w:val="008C70A7"/>
    <w:rsid w:val="008C7838"/>
    <w:rsid w:val="008D2843"/>
    <w:rsid w:val="008D7A9F"/>
    <w:rsid w:val="008E38AE"/>
    <w:rsid w:val="008E6D83"/>
    <w:rsid w:val="008F3904"/>
    <w:rsid w:val="008F4632"/>
    <w:rsid w:val="00901F7A"/>
    <w:rsid w:val="0090723E"/>
    <w:rsid w:val="009106DC"/>
    <w:rsid w:val="00910707"/>
    <w:rsid w:val="00912F44"/>
    <w:rsid w:val="009167CA"/>
    <w:rsid w:val="00916C87"/>
    <w:rsid w:val="00917480"/>
    <w:rsid w:val="00917BDA"/>
    <w:rsid w:val="00921614"/>
    <w:rsid w:val="00926DB3"/>
    <w:rsid w:val="00931CAF"/>
    <w:rsid w:val="00932BA7"/>
    <w:rsid w:val="00937BE6"/>
    <w:rsid w:val="0094474A"/>
    <w:rsid w:val="00946B9B"/>
    <w:rsid w:val="00946F0B"/>
    <w:rsid w:val="00947D8F"/>
    <w:rsid w:val="00953668"/>
    <w:rsid w:val="00955D6F"/>
    <w:rsid w:val="0096025F"/>
    <w:rsid w:val="00962482"/>
    <w:rsid w:val="00971AF8"/>
    <w:rsid w:val="009739CE"/>
    <w:rsid w:val="00977D12"/>
    <w:rsid w:val="00981ED0"/>
    <w:rsid w:val="00983CF0"/>
    <w:rsid w:val="00987D2E"/>
    <w:rsid w:val="0099011E"/>
    <w:rsid w:val="009940AA"/>
    <w:rsid w:val="00995BCB"/>
    <w:rsid w:val="009A0E54"/>
    <w:rsid w:val="009A36F6"/>
    <w:rsid w:val="009A649C"/>
    <w:rsid w:val="009A6A7E"/>
    <w:rsid w:val="009A7CB8"/>
    <w:rsid w:val="009B2802"/>
    <w:rsid w:val="009B40AF"/>
    <w:rsid w:val="009B7C5A"/>
    <w:rsid w:val="009C437F"/>
    <w:rsid w:val="009C48CA"/>
    <w:rsid w:val="009C70A3"/>
    <w:rsid w:val="009D477B"/>
    <w:rsid w:val="009D4928"/>
    <w:rsid w:val="009E59B7"/>
    <w:rsid w:val="009F188A"/>
    <w:rsid w:val="00A04C19"/>
    <w:rsid w:val="00A06F72"/>
    <w:rsid w:val="00A07002"/>
    <w:rsid w:val="00A1026E"/>
    <w:rsid w:val="00A10BDF"/>
    <w:rsid w:val="00A130CC"/>
    <w:rsid w:val="00A2096D"/>
    <w:rsid w:val="00A25301"/>
    <w:rsid w:val="00A26496"/>
    <w:rsid w:val="00A5101E"/>
    <w:rsid w:val="00A51953"/>
    <w:rsid w:val="00A528BA"/>
    <w:rsid w:val="00A56D12"/>
    <w:rsid w:val="00A57600"/>
    <w:rsid w:val="00A6161A"/>
    <w:rsid w:val="00A645F3"/>
    <w:rsid w:val="00A647D3"/>
    <w:rsid w:val="00A67E94"/>
    <w:rsid w:val="00A72E10"/>
    <w:rsid w:val="00A730D3"/>
    <w:rsid w:val="00A74ADB"/>
    <w:rsid w:val="00A751A0"/>
    <w:rsid w:val="00A86134"/>
    <w:rsid w:val="00A871B3"/>
    <w:rsid w:val="00A958A3"/>
    <w:rsid w:val="00A97314"/>
    <w:rsid w:val="00AA2114"/>
    <w:rsid w:val="00AA31AC"/>
    <w:rsid w:val="00AA3CEF"/>
    <w:rsid w:val="00AA65CD"/>
    <w:rsid w:val="00AB336F"/>
    <w:rsid w:val="00AB33B7"/>
    <w:rsid w:val="00AB3ADD"/>
    <w:rsid w:val="00AB4990"/>
    <w:rsid w:val="00AC1774"/>
    <w:rsid w:val="00AC565D"/>
    <w:rsid w:val="00AC6C10"/>
    <w:rsid w:val="00AD0151"/>
    <w:rsid w:val="00AD5885"/>
    <w:rsid w:val="00AE0D80"/>
    <w:rsid w:val="00AE19BB"/>
    <w:rsid w:val="00AE1F9C"/>
    <w:rsid w:val="00AE3E96"/>
    <w:rsid w:val="00AE43B8"/>
    <w:rsid w:val="00AF1CF7"/>
    <w:rsid w:val="00AF27F6"/>
    <w:rsid w:val="00AF359C"/>
    <w:rsid w:val="00AF3FE8"/>
    <w:rsid w:val="00AF736A"/>
    <w:rsid w:val="00B04DAD"/>
    <w:rsid w:val="00B1370F"/>
    <w:rsid w:val="00B14AB8"/>
    <w:rsid w:val="00B1636D"/>
    <w:rsid w:val="00B169FF"/>
    <w:rsid w:val="00B20790"/>
    <w:rsid w:val="00B22058"/>
    <w:rsid w:val="00B23621"/>
    <w:rsid w:val="00B3398A"/>
    <w:rsid w:val="00B35ECB"/>
    <w:rsid w:val="00B36897"/>
    <w:rsid w:val="00B44C33"/>
    <w:rsid w:val="00B46D8F"/>
    <w:rsid w:val="00B516DB"/>
    <w:rsid w:val="00B524ED"/>
    <w:rsid w:val="00B52C78"/>
    <w:rsid w:val="00B54DDA"/>
    <w:rsid w:val="00B55383"/>
    <w:rsid w:val="00B5667D"/>
    <w:rsid w:val="00B61B7D"/>
    <w:rsid w:val="00B77FDD"/>
    <w:rsid w:val="00B80E81"/>
    <w:rsid w:val="00B831BF"/>
    <w:rsid w:val="00B858E5"/>
    <w:rsid w:val="00B90413"/>
    <w:rsid w:val="00B90808"/>
    <w:rsid w:val="00B928C3"/>
    <w:rsid w:val="00B96B24"/>
    <w:rsid w:val="00BA2698"/>
    <w:rsid w:val="00BB01A7"/>
    <w:rsid w:val="00BB30D7"/>
    <w:rsid w:val="00BC7ED2"/>
    <w:rsid w:val="00BD2D2E"/>
    <w:rsid w:val="00BD4BFF"/>
    <w:rsid w:val="00BD7C3A"/>
    <w:rsid w:val="00BE2882"/>
    <w:rsid w:val="00BE3395"/>
    <w:rsid w:val="00BF21B7"/>
    <w:rsid w:val="00C025D0"/>
    <w:rsid w:val="00C12CB3"/>
    <w:rsid w:val="00C14094"/>
    <w:rsid w:val="00C33455"/>
    <w:rsid w:val="00C359D3"/>
    <w:rsid w:val="00C36162"/>
    <w:rsid w:val="00C4188C"/>
    <w:rsid w:val="00C42A3E"/>
    <w:rsid w:val="00C42C1D"/>
    <w:rsid w:val="00C4384F"/>
    <w:rsid w:val="00C43991"/>
    <w:rsid w:val="00C44F04"/>
    <w:rsid w:val="00C51029"/>
    <w:rsid w:val="00C61E88"/>
    <w:rsid w:val="00C629E8"/>
    <w:rsid w:val="00C709A7"/>
    <w:rsid w:val="00C7247E"/>
    <w:rsid w:val="00C76160"/>
    <w:rsid w:val="00C761CC"/>
    <w:rsid w:val="00C80860"/>
    <w:rsid w:val="00C81601"/>
    <w:rsid w:val="00C81A3C"/>
    <w:rsid w:val="00C846DC"/>
    <w:rsid w:val="00C86062"/>
    <w:rsid w:val="00C958C1"/>
    <w:rsid w:val="00C9750F"/>
    <w:rsid w:val="00CA26EC"/>
    <w:rsid w:val="00CA2933"/>
    <w:rsid w:val="00CA63E4"/>
    <w:rsid w:val="00CB165A"/>
    <w:rsid w:val="00CB6554"/>
    <w:rsid w:val="00CB71D7"/>
    <w:rsid w:val="00CC1677"/>
    <w:rsid w:val="00CC64AF"/>
    <w:rsid w:val="00CD145B"/>
    <w:rsid w:val="00CD1D50"/>
    <w:rsid w:val="00CD1FE6"/>
    <w:rsid w:val="00CD50D4"/>
    <w:rsid w:val="00CE1421"/>
    <w:rsid w:val="00CE322E"/>
    <w:rsid w:val="00CE6225"/>
    <w:rsid w:val="00CE6652"/>
    <w:rsid w:val="00CF0343"/>
    <w:rsid w:val="00CF6DC1"/>
    <w:rsid w:val="00D00474"/>
    <w:rsid w:val="00D00C81"/>
    <w:rsid w:val="00D04B2C"/>
    <w:rsid w:val="00D11926"/>
    <w:rsid w:val="00D16EEB"/>
    <w:rsid w:val="00D2204B"/>
    <w:rsid w:val="00D22D54"/>
    <w:rsid w:val="00D242A9"/>
    <w:rsid w:val="00D2542C"/>
    <w:rsid w:val="00D32CB6"/>
    <w:rsid w:val="00D339F4"/>
    <w:rsid w:val="00D36B8A"/>
    <w:rsid w:val="00D40784"/>
    <w:rsid w:val="00D42DC2"/>
    <w:rsid w:val="00D44788"/>
    <w:rsid w:val="00D50C56"/>
    <w:rsid w:val="00D52D6D"/>
    <w:rsid w:val="00D5318D"/>
    <w:rsid w:val="00D5524B"/>
    <w:rsid w:val="00D56D54"/>
    <w:rsid w:val="00D61672"/>
    <w:rsid w:val="00D65E7E"/>
    <w:rsid w:val="00D7402F"/>
    <w:rsid w:val="00D7690A"/>
    <w:rsid w:val="00D80391"/>
    <w:rsid w:val="00D85488"/>
    <w:rsid w:val="00D91937"/>
    <w:rsid w:val="00D92BBF"/>
    <w:rsid w:val="00D94C2A"/>
    <w:rsid w:val="00D96D00"/>
    <w:rsid w:val="00D977E0"/>
    <w:rsid w:val="00DA3AEA"/>
    <w:rsid w:val="00DA7DA8"/>
    <w:rsid w:val="00DC1B1E"/>
    <w:rsid w:val="00DC6F82"/>
    <w:rsid w:val="00DD090E"/>
    <w:rsid w:val="00DD219F"/>
    <w:rsid w:val="00DE3A94"/>
    <w:rsid w:val="00DF2644"/>
    <w:rsid w:val="00DF2AC4"/>
    <w:rsid w:val="00DF6C02"/>
    <w:rsid w:val="00DF7BFD"/>
    <w:rsid w:val="00E07BE6"/>
    <w:rsid w:val="00E10E22"/>
    <w:rsid w:val="00E14E3B"/>
    <w:rsid w:val="00E304DF"/>
    <w:rsid w:val="00E4088F"/>
    <w:rsid w:val="00E45F4C"/>
    <w:rsid w:val="00E462B8"/>
    <w:rsid w:val="00E51181"/>
    <w:rsid w:val="00E51DE7"/>
    <w:rsid w:val="00E53CDC"/>
    <w:rsid w:val="00E53E08"/>
    <w:rsid w:val="00E560A2"/>
    <w:rsid w:val="00E6529F"/>
    <w:rsid w:val="00E72C90"/>
    <w:rsid w:val="00E86B96"/>
    <w:rsid w:val="00E86BE2"/>
    <w:rsid w:val="00E91709"/>
    <w:rsid w:val="00E95D21"/>
    <w:rsid w:val="00EA3FF1"/>
    <w:rsid w:val="00EA55C5"/>
    <w:rsid w:val="00EB4F82"/>
    <w:rsid w:val="00EC1249"/>
    <w:rsid w:val="00EC2E51"/>
    <w:rsid w:val="00EC3A16"/>
    <w:rsid w:val="00EC3AEC"/>
    <w:rsid w:val="00EC4B1A"/>
    <w:rsid w:val="00EC66AB"/>
    <w:rsid w:val="00EC678F"/>
    <w:rsid w:val="00ED5529"/>
    <w:rsid w:val="00ED6FA9"/>
    <w:rsid w:val="00EE1839"/>
    <w:rsid w:val="00EE3CE8"/>
    <w:rsid w:val="00EE4AB2"/>
    <w:rsid w:val="00EE5AEC"/>
    <w:rsid w:val="00EE7CB3"/>
    <w:rsid w:val="00EF064F"/>
    <w:rsid w:val="00EF0A65"/>
    <w:rsid w:val="00EF2A52"/>
    <w:rsid w:val="00EF3E8D"/>
    <w:rsid w:val="00F0560A"/>
    <w:rsid w:val="00F065C7"/>
    <w:rsid w:val="00F07805"/>
    <w:rsid w:val="00F17E0F"/>
    <w:rsid w:val="00F2482D"/>
    <w:rsid w:val="00F275EC"/>
    <w:rsid w:val="00F422B1"/>
    <w:rsid w:val="00F42D69"/>
    <w:rsid w:val="00F44C16"/>
    <w:rsid w:val="00F45251"/>
    <w:rsid w:val="00F47500"/>
    <w:rsid w:val="00F53A5A"/>
    <w:rsid w:val="00F53EFD"/>
    <w:rsid w:val="00F57D05"/>
    <w:rsid w:val="00F638F8"/>
    <w:rsid w:val="00F64742"/>
    <w:rsid w:val="00F72054"/>
    <w:rsid w:val="00F800DB"/>
    <w:rsid w:val="00F837FB"/>
    <w:rsid w:val="00F86065"/>
    <w:rsid w:val="00F86146"/>
    <w:rsid w:val="00F86A3F"/>
    <w:rsid w:val="00F918EC"/>
    <w:rsid w:val="00F92715"/>
    <w:rsid w:val="00F978A2"/>
    <w:rsid w:val="00FA1D94"/>
    <w:rsid w:val="00FA241F"/>
    <w:rsid w:val="00FA7571"/>
    <w:rsid w:val="00FB05B7"/>
    <w:rsid w:val="00FB17FB"/>
    <w:rsid w:val="00FB35EB"/>
    <w:rsid w:val="00FC75D2"/>
    <w:rsid w:val="00FD643D"/>
    <w:rsid w:val="00FD66B7"/>
    <w:rsid w:val="00FF3691"/>
    <w:rsid w:val="00FF6F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EC5DF-7763-421E-93B7-0569D315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3218</Words>
  <Characters>18671</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cp:revision>
  <cp:lastPrinted>2023-09-05T11:47:00Z</cp:lastPrinted>
  <dcterms:created xsi:type="dcterms:W3CDTF">2023-12-20T10:40:00Z</dcterms:created>
  <dcterms:modified xsi:type="dcterms:W3CDTF">2023-12-20T10:40:00Z</dcterms:modified>
</cp:coreProperties>
</file>