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1996" w:rsidRPr="00C71996" w:rsidRDefault="00DA3845" w:rsidP="00DD30C3">
      <w:pPr>
        <w:tabs>
          <w:tab w:val="center" w:pos="4680"/>
          <w:tab w:val="left" w:pos="9000"/>
          <w:tab w:val="right" w:pos="9360"/>
        </w:tabs>
        <w:spacing w:after="0" w:line="240" w:lineRule="auto"/>
        <w:rPr>
          <w:rFonts w:ascii="Times New Roman" w:hAnsi="Times New Roman"/>
          <w:color w:val="00214E"/>
          <w:sz w:val="28"/>
          <w:szCs w:val="28"/>
        </w:rPr>
      </w:pPr>
      <w:r>
        <w:rPr>
          <w:rFonts w:ascii="Times New Roman" w:hAnsi="Times New Roman"/>
          <w:b/>
          <w:noProof/>
          <w:color w:val="00214E"/>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368.2pt;margin-top:-10.25pt;width:48.4pt;height:38.95pt;z-index:-251658240;mso-position-horizontal-relative:text;mso-position-vertical-relative:text">
            <v:imagedata r:id="rId9" o:title=""/>
          </v:shape>
          <o:OLEObject Type="Embed" ProgID="CorelDRAW.Graphic.13" ShapeID="_x0000_s1027" DrawAspect="Content" ObjectID="_1744008762" r:id="rId10"/>
        </w:pict>
      </w:r>
      <w:r w:rsidR="00576330" w:rsidRPr="00D16F9E">
        <w:rPr>
          <w:rFonts w:ascii="Times New Roman" w:hAnsi="Times New Roman"/>
          <w:noProof/>
          <w:sz w:val="24"/>
          <w:szCs w:val="24"/>
          <w:lang w:val="ro-RO" w:eastAsia="ro-RO"/>
        </w:rPr>
        <w:drawing>
          <wp:anchor distT="0" distB="0" distL="114300" distR="114300" simplePos="0" relativeHeight="251657216" behindDoc="0" locked="0" layoutInCell="1" allowOverlap="1" wp14:anchorId="161F9285" wp14:editId="5444AE7D">
            <wp:simplePos x="0" y="0"/>
            <wp:positionH relativeFrom="column">
              <wp:posOffset>36195</wp:posOffset>
            </wp:positionH>
            <wp:positionV relativeFrom="paragraph">
              <wp:posOffset>-106680</wp:posOffset>
            </wp:positionV>
            <wp:extent cx="560070" cy="554355"/>
            <wp:effectExtent l="0" t="0" r="0" b="0"/>
            <wp:wrapSquare wrapText="bothSides"/>
            <wp:docPr id="1" name="Picture 1" descr="Sigla_guvernului_României_versiunea_2016_cu_coroan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igla_guvernului_României_versiunea_2016_cu_coroană"/>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60070" cy="554355"/>
                    </a:xfrm>
                    <a:prstGeom prst="rect">
                      <a:avLst/>
                    </a:prstGeom>
                    <a:noFill/>
                  </pic:spPr>
                </pic:pic>
              </a:graphicData>
            </a:graphic>
            <wp14:sizeRelH relativeFrom="page">
              <wp14:pctWidth>0</wp14:pctWidth>
            </wp14:sizeRelH>
            <wp14:sizeRelV relativeFrom="page">
              <wp14:pctHeight>0</wp14:pctHeight>
            </wp14:sizeRelV>
          </wp:anchor>
        </w:drawing>
      </w:r>
      <w:r w:rsidR="00DD30C3">
        <w:rPr>
          <w:rFonts w:ascii="Times New Roman" w:hAnsi="Times New Roman"/>
          <w:b/>
          <w:color w:val="00214E"/>
          <w:sz w:val="28"/>
          <w:szCs w:val="28"/>
        </w:rPr>
        <w:t xml:space="preserve">                  </w:t>
      </w:r>
      <w:proofErr w:type="spellStart"/>
      <w:r w:rsidR="00C71996" w:rsidRPr="00C71996">
        <w:rPr>
          <w:rFonts w:ascii="Times New Roman" w:hAnsi="Times New Roman"/>
          <w:b/>
          <w:color w:val="00214E"/>
          <w:sz w:val="28"/>
          <w:szCs w:val="28"/>
        </w:rPr>
        <w:t>Ministerul</w:t>
      </w:r>
      <w:proofErr w:type="spellEnd"/>
      <w:r w:rsidR="00C71996" w:rsidRPr="00C71996">
        <w:rPr>
          <w:rFonts w:ascii="Times New Roman" w:hAnsi="Times New Roman"/>
          <w:b/>
          <w:color w:val="00214E"/>
          <w:sz w:val="28"/>
          <w:szCs w:val="28"/>
        </w:rPr>
        <w:t xml:space="preserve"> </w:t>
      </w:r>
      <w:proofErr w:type="spellStart"/>
      <w:r w:rsidR="00C71996" w:rsidRPr="00C71996">
        <w:rPr>
          <w:rFonts w:ascii="Times New Roman" w:hAnsi="Times New Roman"/>
          <w:b/>
          <w:color w:val="00214E"/>
          <w:sz w:val="28"/>
          <w:szCs w:val="28"/>
        </w:rPr>
        <w:t>Mediului</w:t>
      </w:r>
      <w:proofErr w:type="spellEnd"/>
      <w:r w:rsidR="00C71996" w:rsidRPr="00C71996">
        <w:rPr>
          <w:rFonts w:ascii="Times New Roman" w:hAnsi="Times New Roman"/>
          <w:b/>
          <w:color w:val="00214E"/>
          <w:sz w:val="28"/>
          <w:szCs w:val="28"/>
        </w:rPr>
        <w:t xml:space="preserve">, </w:t>
      </w:r>
      <w:proofErr w:type="spellStart"/>
      <w:r w:rsidR="00C71996" w:rsidRPr="00C71996">
        <w:rPr>
          <w:rFonts w:ascii="Times New Roman" w:hAnsi="Times New Roman"/>
          <w:b/>
          <w:color w:val="00214E"/>
          <w:sz w:val="28"/>
          <w:szCs w:val="28"/>
        </w:rPr>
        <w:t>Apelor</w:t>
      </w:r>
      <w:proofErr w:type="spellEnd"/>
      <w:r w:rsidR="00C71996" w:rsidRPr="00C71996">
        <w:rPr>
          <w:rFonts w:ascii="Times New Roman" w:hAnsi="Times New Roman"/>
          <w:b/>
          <w:color w:val="00214E"/>
          <w:sz w:val="28"/>
          <w:szCs w:val="28"/>
        </w:rPr>
        <w:t xml:space="preserve"> </w:t>
      </w:r>
      <w:proofErr w:type="spellStart"/>
      <w:r w:rsidR="00C71996" w:rsidRPr="00C71996">
        <w:rPr>
          <w:rFonts w:ascii="Times New Roman" w:hAnsi="Times New Roman"/>
          <w:b/>
          <w:color w:val="00214E"/>
          <w:sz w:val="28"/>
          <w:szCs w:val="28"/>
        </w:rPr>
        <w:t>și</w:t>
      </w:r>
      <w:proofErr w:type="spellEnd"/>
      <w:r w:rsidR="00C71996" w:rsidRPr="00C71996">
        <w:rPr>
          <w:rFonts w:ascii="Times New Roman" w:hAnsi="Times New Roman"/>
          <w:b/>
          <w:color w:val="00214E"/>
          <w:sz w:val="28"/>
          <w:szCs w:val="28"/>
        </w:rPr>
        <w:t xml:space="preserve"> </w:t>
      </w:r>
      <w:proofErr w:type="spellStart"/>
      <w:r w:rsidR="00C71996" w:rsidRPr="00C71996">
        <w:rPr>
          <w:rFonts w:ascii="Times New Roman" w:hAnsi="Times New Roman"/>
          <w:b/>
          <w:color w:val="00214E"/>
          <w:sz w:val="28"/>
          <w:szCs w:val="28"/>
        </w:rPr>
        <w:t>Pădurilor</w:t>
      </w:r>
      <w:proofErr w:type="spellEnd"/>
    </w:p>
    <w:p w:rsidR="00C71996" w:rsidRPr="00C71996" w:rsidRDefault="00DD30C3" w:rsidP="00DD30C3">
      <w:pPr>
        <w:tabs>
          <w:tab w:val="center" w:pos="4680"/>
          <w:tab w:val="right" w:pos="9360"/>
        </w:tabs>
        <w:spacing w:after="0" w:line="240" w:lineRule="auto"/>
        <w:rPr>
          <w:rFonts w:ascii="Times New Roman" w:hAnsi="Times New Roman"/>
          <w:b/>
          <w:sz w:val="28"/>
          <w:szCs w:val="28"/>
          <w:lang w:eastAsia="ar-SA"/>
        </w:rPr>
      </w:pPr>
      <w:r>
        <w:rPr>
          <w:rFonts w:ascii="Times New Roman" w:hAnsi="Times New Roman"/>
          <w:b/>
          <w:color w:val="00214E"/>
          <w:sz w:val="28"/>
          <w:szCs w:val="28"/>
        </w:rPr>
        <w:t xml:space="preserve">             </w:t>
      </w:r>
      <w:proofErr w:type="spellStart"/>
      <w:r w:rsidR="00C71996" w:rsidRPr="00C71996">
        <w:rPr>
          <w:rFonts w:ascii="Times New Roman" w:hAnsi="Times New Roman"/>
          <w:b/>
          <w:color w:val="00214E"/>
          <w:sz w:val="28"/>
          <w:szCs w:val="28"/>
        </w:rPr>
        <w:t>Agenţia</w:t>
      </w:r>
      <w:proofErr w:type="spellEnd"/>
      <w:r w:rsidR="00C71996" w:rsidRPr="00C71996">
        <w:rPr>
          <w:rFonts w:ascii="Times New Roman" w:hAnsi="Times New Roman"/>
          <w:b/>
          <w:color w:val="00214E"/>
          <w:sz w:val="28"/>
          <w:szCs w:val="28"/>
        </w:rPr>
        <w:t xml:space="preserve"> </w:t>
      </w:r>
      <w:proofErr w:type="spellStart"/>
      <w:r w:rsidR="00C71996" w:rsidRPr="00C71996">
        <w:rPr>
          <w:rFonts w:ascii="Times New Roman" w:hAnsi="Times New Roman"/>
          <w:b/>
          <w:color w:val="00214E"/>
          <w:sz w:val="28"/>
          <w:szCs w:val="28"/>
        </w:rPr>
        <w:t>Naţională</w:t>
      </w:r>
      <w:proofErr w:type="spellEnd"/>
      <w:r w:rsidR="00C71996" w:rsidRPr="00C71996">
        <w:rPr>
          <w:rFonts w:ascii="Times New Roman" w:hAnsi="Times New Roman"/>
          <w:b/>
          <w:color w:val="00214E"/>
          <w:sz w:val="28"/>
          <w:szCs w:val="28"/>
        </w:rPr>
        <w:t xml:space="preserve"> </w:t>
      </w:r>
      <w:proofErr w:type="spellStart"/>
      <w:r w:rsidR="00C71996" w:rsidRPr="00C71996">
        <w:rPr>
          <w:rFonts w:ascii="Times New Roman" w:hAnsi="Times New Roman"/>
          <w:b/>
          <w:color w:val="00214E"/>
          <w:sz w:val="28"/>
          <w:szCs w:val="28"/>
        </w:rPr>
        <w:t>pentru</w:t>
      </w:r>
      <w:proofErr w:type="spellEnd"/>
      <w:r w:rsidR="00C71996" w:rsidRPr="00C71996">
        <w:rPr>
          <w:rFonts w:ascii="Times New Roman" w:hAnsi="Times New Roman"/>
          <w:b/>
          <w:color w:val="00214E"/>
          <w:sz w:val="28"/>
          <w:szCs w:val="28"/>
        </w:rPr>
        <w:t xml:space="preserve"> </w:t>
      </w:r>
      <w:proofErr w:type="spellStart"/>
      <w:r w:rsidR="00C71996" w:rsidRPr="00C71996">
        <w:rPr>
          <w:rFonts w:ascii="Times New Roman" w:hAnsi="Times New Roman"/>
          <w:b/>
          <w:color w:val="00214E"/>
          <w:sz w:val="28"/>
          <w:szCs w:val="28"/>
        </w:rPr>
        <w:t>Protecţia</w:t>
      </w:r>
      <w:proofErr w:type="spellEnd"/>
      <w:r w:rsidR="00C71996" w:rsidRPr="00C71996">
        <w:rPr>
          <w:rFonts w:ascii="Times New Roman" w:hAnsi="Times New Roman"/>
          <w:b/>
          <w:color w:val="00214E"/>
          <w:sz w:val="28"/>
          <w:szCs w:val="28"/>
        </w:rPr>
        <w:t xml:space="preserve"> </w:t>
      </w:r>
      <w:proofErr w:type="spellStart"/>
      <w:r w:rsidR="00C71996" w:rsidRPr="00C71996">
        <w:rPr>
          <w:rFonts w:ascii="Times New Roman" w:hAnsi="Times New Roman"/>
          <w:b/>
          <w:color w:val="00214E"/>
          <w:sz w:val="28"/>
          <w:szCs w:val="28"/>
        </w:rPr>
        <w:t>Mediului</w:t>
      </w:r>
      <w:proofErr w:type="spellEnd"/>
    </w:p>
    <w:tbl>
      <w:tblPr>
        <w:tblW w:w="9537" w:type="dxa"/>
        <w:tblBorders>
          <w:top w:val="single" w:sz="8" w:space="0" w:color="000000"/>
          <w:bottom w:val="single" w:sz="8" w:space="0" w:color="000000"/>
        </w:tblBorders>
        <w:tblLook w:val="00A0" w:firstRow="1" w:lastRow="0" w:firstColumn="1" w:lastColumn="0" w:noHBand="0" w:noVBand="0"/>
      </w:tblPr>
      <w:tblGrid>
        <w:gridCol w:w="9537"/>
      </w:tblGrid>
      <w:tr w:rsidR="00C71996" w:rsidRPr="00C71996" w:rsidTr="007846BE">
        <w:trPr>
          <w:trHeight w:val="584"/>
        </w:trPr>
        <w:tc>
          <w:tcPr>
            <w:tcW w:w="9537" w:type="dxa"/>
            <w:tcBorders>
              <w:top w:val="single" w:sz="8" w:space="0" w:color="000000"/>
              <w:bottom w:val="single" w:sz="8" w:space="0" w:color="000000"/>
            </w:tcBorders>
            <w:shd w:val="clear" w:color="auto" w:fill="DBE5F1"/>
          </w:tcPr>
          <w:p w:rsidR="00C71996" w:rsidRPr="00C71996" w:rsidRDefault="00C71996" w:rsidP="00C71996">
            <w:pPr>
              <w:tabs>
                <w:tab w:val="center" w:pos="4680"/>
                <w:tab w:val="right" w:pos="9360"/>
              </w:tabs>
              <w:spacing w:before="120" w:after="0" w:line="240" w:lineRule="auto"/>
              <w:jc w:val="center"/>
              <w:rPr>
                <w:rFonts w:ascii="Times New Roman" w:hAnsi="Times New Roman"/>
                <w:b/>
                <w:bCs/>
                <w:color w:val="00214E"/>
                <w:sz w:val="28"/>
                <w:szCs w:val="28"/>
              </w:rPr>
            </w:pPr>
            <w:r w:rsidRPr="00C71996">
              <w:rPr>
                <w:rFonts w:ascii="Times New Roman" w:hAnsi="Times New Roman"/>
                <w:b/>
                <w:bCs/>
                <w:color w:val="00214E"/>
                <w:sz w:val="28"/>
                <w:szCs w:val="28"/>
              </w:rPr>
              <w:t>AGENŢIA PENTRU PROTECŢIA MEDIULUI DÂMBOVIŢA</w:t>
            </w:r>
          </w:p>
        </w:tc>
      </w:tr>
    </w:tbl>
    <w:p w:rsidR="00C71996" w:rsidRPr="00CD7475" w:rsidRDefault="00C71996" w:rsidP="00C71996">
      <w:pPr>
        <w:pStyle w:val="Header"/>
        <w:tabs>
          <w:tab w:val="left" w:pos="9000"/>
        </w:tabs>
        <w:jc w:val="center"/>
        <w:rPr>
          <w:rFonts w:ascii="Times New Roman" w:hAnsi="Times New Roman"/>
          <w:sz w:val="24"/>
          <w:szCs w:val="24"/>
          <w:lang w:val="ro-RO" w:eastAsia="ro-RO"/>
        </w:rPr>
      </w:pPr>
      <w:r>
        <w:rPr>
          <w:rFonts w:ascii="Garamond" w:hAnsi="Garamond"/>
          <w:b/>
          <w:color w:val="00214E"/>
          <w:sz w:val="32"/>
          <w:szCs w:val="32"/>
        </w:rPr>
        <w:t xml:space="preserve">     </w:t>
      </w:r>
      <w:r w:rsidRPr="00F428DF">
        <w:rPr>
          <w:rFonts w:ascii="Garamond" w:hAnsi="Garamond"/>
          <w:sz w:val="28"/>
          <w:szCs w:val="28"/>
        </w:rPr>
        <w:t xml:space="preserve">                          </w:t>
      </w:r>
      <w:r>
        <w:rPr>
          <w:rFonts w:ascii="Garamond" w:hAnsi="Garamond"/>
          <w:sz w:val="28"/>
          <w:szCs w:val="28"/>
        </w:rPr>
        <w:t xml:space="preserve">                                                        </w:t>
      </w:r>
      <w:r w:rsidRPr="00CD7475">
        <w:rPr>
          <w:rFonts w:ascii="Times New Roman" w:hAnsi="Times New Roman"/>
          <w:sz w:val="24"/>
          <w:szCs w:val="24"/>
          <w:lang w:val="ro-RO" w:eastAsia="ro-RO"/>
        </w:rPr>
        <w:t>Nr.</w:t>
      </w:r>
      <w:r w:rsidR="00205719">
        <w:rPr>
          <w:rFonts w:ascii="Times New Roman" w:hAnsi="Times New Roman"/>
          <w:sz w:val="24"/>
          <w:szCs w:val="24"/>
          <w:lang w:val="ro-RO" w:eastAsia="ro-RO"/>
        </w:rPr>
        <w:t>1736</w:t>
      </w:r>
      <w:r w:rsidR="002B7E00">
        <w:rPr>
          <w:rFonts w:ascii="Times New Roman" w:hAnsi="Times New Roman"/>
          <w:sz w:val="24"/>
          <w:szCs w:val="24"/>
          <w:lang w:val="ro-RO" w:eastAsia="ro-RO"/>
        </w:rPr>
        <w:t xml:space="preserve"> </w:t>
      </w:r>
      <w:r>
        <w:rPr>
          <w:rFonts w:ascii="Times New Roman" w:hAnsi="Times New Roman"/>
          <w:sz w:val="24"/>
          <w:szCs w:val="24"/>
          <w:lang w:val="ro-RO" w:eastAsia="ro-RO"/>
        </w:rPr>
        <w:t>/</w:t>
      </w:r>
      <w:r w:rsidR="00205719">
        <w:rPr>
          <w:rFonts w:ascii="Times New Roman" w:hAnsi="Times New Roman"/>
          <w:sz w:val="24"/>
          <w:szCs w:val="24"/>
          <w:lang w:val="ro-RO" w:eastAsia="ro-RO"/>
        </w:rPr>
        <w:t>948</w:t>
      </w:r>
      <w:r>
        <w:rPr>
          <w:rFonts w:ascii="Times New Roman" w:hAnsi="Times New Roman"/>
          <w:sz w:val="24"/>
          <w:szCs w:val="24"/>
          <w:lang w:val="ro-RO" w:eastAsia="ro-RO"/>
        </w:rPr>
        <w:t xml:space="preserve"> /</w:t>
      </w:r>
      <w:r w:rsidR="00AE30B4">
        <w:rPr>
          <w:rFonts w:ascii="Times New Roman" w:hAnsi="Times New Roman"/>
          <w:sz w:val="24"/>
          <w:szCs w:val="24"/>
          <w:lang w:val="ro-RO" w:eastAsia="ro-RO"/>
        </w:rPr>
        <w:t>13</w:t>
      </w:r>
      <w:r w:rsidR="00925F8F">
        <w:rPr>
          <w:rFonts w:ascii="Times New Roman" w:hAnsi="Times New Roman"/>
          <w:sz w:val="24"/>
          <w:szCs w:val="24"/>
          <w:lang w:val="ro-RO" w:eastAsia="ro-RO"/>
        </w:rPr>
        <w:t>.04.2023</w:t>
      </w:r>
    </w:p>
    <w:p w:rsidR="00CD7475" w:rsidRPr="00CD7475" w:rsidRDefault="00CD7475" w:rsidP="00737D09">
      <w:pPr>
        <w:suppressAutoHyphens/>
        <w:spacing w:after="0" w:line="240" w:lineRule="auto"/>
        <w:jc w:val="both"/>
        <w:rPr>
          <w:rFonts w:ascii="Times New Roman" w:eastAsiaTheme="minorHAnsi" w:hAnsi="Times New Roman"/>
          <w:sz w:val="24"/>
          <w:szCs w:val="24"/>
          <w:lang w:val="ro-RO"/>
        </w:rPr>
      </w:pPr>
    </w:p>
    <w:p w:rsidR="00CD7475" w:rsidRPr="00CD7475" w:rsidRDefault="00AE30B4" w:rsidP="00CD7475">
      <w:pPr>
        <w:suppressAutoHyphens/>
        <w:spacing w:after="0" w:line="240" w:lineRule="auto"/>
        <w:jc w:val="center"/>
        <w:rPr>
          <w:rFonts w:ascii="Times New Roman" w:hAnsi="Times New Roman"/>
          <w:b/>
          <w:sz w:val="24"/>
          <w:szCs w:val="24"/>
          <w:lang w:val="ro-RO" w:eastAsia="ro-RO"/>
        </w:rPr>
      </w:pPr>
      <w:proofErr w:type="spellStart"/>
      <w:proofErr w:type="gramStart"/>
      <w:r>
        <w:t>Proiect</w:t>
      </w:r>
      <w:proofErr w:type="spellEnd"/>
      <w:r>
        <w:t xml:space="preserve"> </w:t>
      </w:r>
      <w:r w:rsidR="00F7173B">
        <w:t xml:space="preserve"> </w:t>
      </w:r>
      <w:proofErr w:type="gramEnd"/>
      <w:r w:rsidR="00DA3845">
        <w:fldChar w:fldCharType="begin"/>
      </w:r>
      <w:r w:rsidR="00DA3845">
        <w:instrText xml:space="preserve"> HYPERLINK "file:///C:\\Documents%20and%20Settings\\Administrator\\Sintact%202.0\\cache\\Legislatie\\temp\\00131181.HTM" \l "#" </w:instrText>
      </w:r>
      <w:r w:rsidR="00DA3845">
        <w:fldChar w:fldCharType="separate"/>
      </w:r>
      <w:r w:rsidR="00DA3845">
        <w:fldChar w:fldCharType="end"/>
      </w:r>
      <w:r w:rsidR="00CD7475" w:rsidRPr="00CD7475">
        <w:rPr>
          <w:rFonts w:ascii="Times New Roman" w:hAnsi="Times New Roman"/>
          <w:b/>
          <w:sz w:val="24"/>
          <w:szCs w:val="24"/>
          <w:lang w:val="ro-RO" w:eastAsia="ro-RO"/>
        </w:rPr>
        <w:t>DECIZIA ETAPEI DE ÎNCADRARE</w:t>
      </w:r>
    </w:p>
    <w:p w:rsidR="00CD7475" w:rsidRDefault="00AE30B4" w:rsidP="00CD7475">
      <w:pPr>
        <w:suppressAutoHyphens/>
        <w:spacing w:after="0" w:line="240" w:lineRule="auto"/>
        <w:jc w:val="center"/>
        <w:rPr>
          <w:rFonts w:ascii="Times New Roman" w:hAnsi="Times New Roman"/>
          <w:b/>
          <w:sz w:val="24"/>
          <w:szCs w:val="24"/>
          <w:lang w:val="ro-RO" w:eastAsia="ro-RO"/>
        </w:rPr>
      </w:pPr>
      <w:r>
        <w:rPr>
          <w:rFonts w:ascii="Times New Roman" w:hAnsi="Times New Roman"/>
          <w:b/>
          <w:sz w:val="24"/>
          <w:szCs w:val="24"/>
          <w:lang w:val="ro-RO" w:eastAsia="ro-RO"/>
        </w:rPr>
        <w:t>13</w:t>
      </w:r>
      <w:r w:rsidR="00E55AD9">
        <w:rPr>
          <w:rFonts w:ascii="Times New Roman" w:hAnsi="Times New Roman"/>
          <w:b/>
          <w:sz w:val="24"/>
          <w:szCs w:val="24"/>
          <w:lang w:val="ro-RO" w:eastAsia="ro-RO"/>
        </w:rPr>
        <w:t>.04.2023</w:t>
      </w:r>
    </w:p>
    <w:p w:rsidR="00DC2F86" w:rsidRDefault="00DC2F86" w:rsidP="00CD7475">
      <w:pPr>
        <w:suppressAutoHyphens/>
        <w:spacing w:after="0" w:line="240" w:lineRule="auto"/>
        <w:jc w:val="center"/>
        <w:rPr>
          <w:rFonts w:ascii="Times New Roman" w:hAnsi="Times New Roman"/>
          <w:b/>
          <w:sz w:val="24"/>
          <w:szCs w:val="24"/>
          <w:lang w:val="ro-RO" w:eastAsia="ro-RO"/>
        </w:rPr>
      </w:pPr>
    </w:p>
    <w:p w:rsidR="006504B2" w:rsidRPr="002919B4" w:rsidRDefault="00626EA5" w:rsidP="007A2B86">
      <w:pPr>
        <w:spacing w:after="0" w:line="240" w:lineRule="auto"/>
        <w:jc w:val="both"/>
        <w:rPr>
          <w:rFonts w:ascii="Times New Roman" w:hAnsi="Times New Roman"/>
          <w:sz w:val="24"/>
          <w:szCs w:val="24"/>
        </w:rPr>
      </w:pPr>
      <w:r w:rsidRPr="002919B4">
        <w:rPr>
          <w:rFonts w:ascii="Times New Roman" w:hAnsi="Times New Roman"/>
          <w:sz w:val="24"/>
          <w:szCs w:val="24"/>
        </w:rPr>
        <w:t xml:space="preserve">  </w:t>
      </w:r>
      <w:r w:rsidR="00F91C9D" w:rsidRPr="002919B4">
        <w:rPr>
          <w:rFonts w:ascii="Times New Roman" w:hAnsi="Times New Roman"/>
          <w:sz w:val="24"/>
          <w:szCs w:val="24"/>
        </w:rPr>
        <w:t xml:space="preserve">             </w:t>
      </w:r>
      <w:r w:rsidRPr="002919B4">
        <w:rPr>
          <w:rFonts w:ascii="Times New Roman" w:hAnsi="Times New Roman"/>
          <w:sz w:val="24"/>
          <w:szCs w:val="24"/>
        </w:rPr>
        <w:t xml:space="preserve"> </w:t>
      </w:r>
      <w:r w:rsidR="006504B2" w:rsidRPr="002919B4">
        <w:rPr>
          <w:rFonts w:ascii="Times New Roman" w:hAnsi="Times New Roman"/>
          <w:sz w:val="24"/>
          <w:szCs w:val="24"/>
        </w:rPr>
        <w:t xml:space="preserve">Ca </w:t>
      </w:r>
      <w:proofErr w:type="spellStart"/>
      <w:r w:rsidR="006504B2" w:rsidRPr="002919B4">
        <w:rPr>
          <w:rFonts w:ascii="Times New Roman" w:hAnsi="Times New Roman"/>
          <w:sz w:val="24"/>
          <w:szCs w:val="24"/>
        </w:rPr>
        <w:t>urmare</w:t>
      </w:r>
      <w:proofErr w:type="spellEnd"/>
      <w:r w:rsidR="006504B2" w:rsidRPr="002919B4">
        <w:rPr>
          <w:rFonts w:ascii="Times New Roman" w:hAnsi="Times New Roman"/>
          <w:sz w:val="24"/>
          <w:szCs w:val="24"/>
        </w:rPr>
        <w:t xml:space="preserve"> a </w:t>
      </w:r>
      <w:proofErr w:type="spellStart"/>
      <w:r w:rsidR="006504B2" w:rsidRPr="002919B4">
        <w:rPr>
          <w:rFonts w:ascii="Times New Roman" w:hAnsi="Times New Roman"/>
          <w:sz w:val="24"/>
          <w:szCs w:val="24"/>
        </w:rPr>
        <w:t>solicitării</w:t>
      </w:r>
      <w:proofErr w:type="spellEnd"/>
      <w:r w:rsidR="006504B2" w:rsidRPr="002919B4">
        <w:rPr>
          <w:rFonts w:ascii="Times New Roman" w:hAnsi="Times New Roman"/>
          <w:sz w:val="24"/>
          <w:szCs w:val="24"/>
        </w:rPr>
        <w:t xml:space="preserve"> de </w:t>
      </w:r>
      <w:proofErr w:type="spellStart"/>
      <w:r w:rsidR="006504B2" w:rsidRPr="002919B4">
        <w:rPr>
          <w:rFonts w:ascii="Times New Roman" w:hAnsi="Times New Roman"/>
          <w:sz w:val="24"/>
          <w:szCs w:val="24"/>
        </w:rPr>
        <w:t>emitere</w:t>
      </w:r>
      <w:proofErr w:type="spellEnd"/>
      <w:r w:rsidR="006504B2" w:rsidRPr="002919B4">
        <w:rPr>
          <w:rFonts w:ascii="Times New Roman" w:hAnsi="Times New Roman"/>
          <w:sz w:val="24"/>
          <w:szCs w:val="24"/>
        </w:rPr>
        <w:t xml:space="preserve"> a </w:t>
      </w:r>
      <w:proofErr w:type="spellStart"/>
      <w:r w:rsidR="006504B2" w:rsidRPr="002919B4">
        <w:rPr>
          <w:rFonts w:ascii="Times New Roman" w:hAnsi="Times New Roman"/>
          <w:sz w:val="24"/>
          <w:szCs w:val="24"/>
        </w:rPr>
        <w:t>acordului</w:t>
      </w:r>
      <w:proofErr w:type="spellEnd"/>
      <w:r w:rsidR="006504B2" w:rsidRPr="002919B4">
        <w:rPr>
          <w:rFonts w:ascii="Times New Roman" w:hAnsi="Times New Roman"/>
          <w:sz w:val="24"/>
          <w:szCs w:val="24"/>
        </w:rPr>
        <w:t xml:space="preserve"> de </w:t>
      </w:r>
      <w:proofErr w:type="spellStart"/>
      <w:r w:rsidR="006504B2" w:rsidRPr="002919B4">
        <w:rPr>
          <w:rFonts w:ascii="Times New Roman" w:hAnsi="Times New Roman"/>
          <w:sz w:val="24"/>
          <w:szCs w:val="24"/>
        </w:rPr>
        <w:t>mediu</w:t>
      </w:r>
      <w:proofErr w:type="spellEnd"/>
      <w:r w:rsidR="006504B2" w:rsidRPr="002919B4">
        <w:rPr>
          <w:rFonts w:ascii="Times New Roman" w:hAnsi="Times New Roman"/>
          <w:sz w:val="24"/>
          <w:szCs w:val="24"/>
        </w:rPr>
        <w:t xml:space="preserve"> </w:t>
      </w:r>
      <w:proofErr w:type="spellStart"/>
      <w:r w:rsidR="006504B2" w:rsidRPr="002919B4">
        <w:rPr>
          <w:rFonts w:ascii="Times New Roman" w:hAnsi="Times New Roman"/>
          <w:sz w:val="24"/>
          <w:szCs w:val="24"/>
        </w:rPr>
        <w:t>adresate</w:t>
      </w:r>
      <w:proofErr w:type="spellEnd"/>
      <w:r w:rsidR="006504B2" w:rsidRPr="002919B4">
        <w:rPr>
          <w:rFonts w:ascii="Times New Roman" w:hAnsi="Times New Roman"/>
          <w:sz w:val="24"/>
          <w:szCs w:val="24"/>
        </w:rPr>
        <w:t xml:space="preserve"> de </w:t>
      </w:r>
      <w:r w:rsidR="00283A06" w:rsidRPr="002919B4">
        <w:rPr>
          <w:rFonts w:ascii="Times New Roman" w:hAnsi="Times New Roman"/>
          <w:b/>
          <w:sz w:val="24"/>
          <w:szCs w:val="24"/>
          <w:lang w:val="ro-RO"/>
        </w:rPr>
        <w:t xml:space="preserve">S.C. </w:t>
      </w:r>
      <w:r w:rsidR="00E55AD9">
        <w:rPr>
          <w:rFonts w:ascii="Times New Roman" w:hAnsi="Times New Roman"/>
          <w:b/>
          <w:sz w:val="24"/>
          <w:szCs w:val="24"/>
          <w:lang w:val="ro-RO"/>
        </w:rPr>
        <w:t xml:space="preserve">GEOSEB CONSTRUCT </w:t>
      </w:r>
      <w:proofErr w:type="gramStart"/>
      <w:r w:rsidR="00E55AD9">
        <w:rPr>
          <w:rFonts w:ascii="Times New Roman" w:hAnsi="Times New Roman"/>
          <w:b/>
          <w:sz w:val="24"/>
          <w:szCs w:val="24"/>
          <w:lang w:val="ro-RO"/>
        </w:rPr>
        <w:t xml:space="preserve">AGREGATE </w:t>
      </w:r>
      <w:r w:rsidR="00C71996">
        <w:rPr>
          <w:rFonts w:ascii="Times New Roman" w:hAnsi="Times New Roman"/>
          <w:b/>
          <w:sz w:val="24"/>
          <w:szCs w:val="24"/>
          <w:lang w:val="ro-RO"/>
        </w:rPr>
        <w:t xml:space="preserve"> S.R.L</w:t>
      </w:r>
      <w:proofErr w:type="gramEnd"/>
      <w:r w:rsidR="00C71996">
        <w:rPr>
          <w:rFonts w:ascii="Times New Roman" w:hAnsi="Times New Roman"/>
          <w:b/>
          <w:sz w:val="24"/>
          <w:szCs w:val="24"/>
          <w:lang w:val="ro-RO"/>
        </w:rPr>
        <w:t>.</w:t>
      </w:r>
      <w:r w:rsidR="00776A5F" w:rsidRPr="002919B4">
        <w:rPr>
          <w:rFonts w:ascii="Times New Roman" w:hAnsi="Times New Roman"/>
          <w:b/>
          <w:sz w:val="24"/>
          <w:szCs w:val="24"/>
          <w:lang w:val="ro-RO"/>
        </w:rPr>
        <w:t>,</w:t>
      </w:r>
      <w:r w:rsidR="00027552" w:rsidRPr="002919B4">
        <w:rPr>
          <w:rFonts w:ascii="Times New Roman" w:hAnsi="Times New Roman"/>
          <w:b/>
          <w:sz w:val="24"/>
          <w:szCs w:val="24"/>
          <w:lang w:val="fr-FR"/>
        </w:rPr>
        <w:t xml:space="preserve"> </w:t>
      </w:r>
      <w:proofErr w:type="spellStart"/>
      <w:r w:rsidR="00FC255A" w:rsidRPr="002919B4">
        <w:rPr>
          <w:rFonts w:ascii="Times New Roman" w:hAnsi="Times New Roman"/>
          <w:sz w:val="24"/>
          <w:szCs w:val="24"/>
          <w:lang w:val="fr-FR"/>
        </w:rPr>
        <w:t>cu</w:t>
      </w:r>
      <w:proofErr w:type="spellEnd"/>
      <w:r w:rsidR="00FC255A" w:rsidRPr="002919B4">
        <w:rPr>
          <w:rFonts w:ascii="Times New Roman" w:hAnsi="Times New Roman"/>
          <w:sz w:val="24"/>
          <w:szCs w:val="24"/>
          <w:lang w:val="fr-FR"/>
        </w:rPr>
        <w:t xml:space="preserve"> </w:t>
      </w:r>
      <w:proofErr w:type="spellStart"/>
      <w:r w:rsidR="009907F2" w:rsidRPr="002919B4">
        <w:rPr>
          <w:rFonts w:ascii="Times New Roman" w:hAnsi="Times New Roman"/>
          <w:sz w:val="24"/>
          <w:szCs w:val="24"/>
          <w:lang w:val="fr-FR"/>
        </w:rPr>
        <w:t>sediul</w:t>
      </w:r>
      <w:proofErr w:type="spellEnd"/>
      <w:r w:rsidR="009907F2" w:rsidRPr="002919B4">
        <w:rPr>
          <w:rFonts w:ascii="Times New Roman" w:hAnsi="Times New Roman"/>
          <w:sz w:val="24"/>
          <w:szCs w:val="24"/>
          <w:lang w:val="fr-FR"/>
        </w:rPr>
        <w:t xml:space="preserve"> </w:t>
      </w:r>
      <w:proofErr w:type="spellStart"/>
      <w:r w:rsidR="009907F2" w:rsidRPr="002919B4">
        <w:rPr>
          <w:rFonts w:ascii="Times New Roman" w:hAnsi="Times New Roman"/>
          <w:sz w:val="24"/>
          <w:szCs w:val="24"/>
          <w:lang w:val="fr-FR"/>
        </w:rPr>
        <w:t>în</w:t>
      </w:r>
      <w:proofErr w:type="spellEnd"/>
      <w:r w:rsidR="00FC255A" w:rsidRPr="002919B4">
        <w:rPr>
          <w:rFonts w:ascii="Times New Roman" w:hAnsi="Times New Roman"/>
          <w:sz w:val="24"/>
          <w:szCs w:val="24"/>
          <w:lang w:val="fr-FR"/>
        </w:rPr>
        <w:t xml:space="preserve"> </w:t>
      </w:r>
      <w:proofErr w:type="spellStart"/>
      <w:r w:rsidR="00E55AD9">
        <w:rPr>
          <w:rFonts w:ascii="Times New Roman" w:hAnsi="Times New Roman"/>
          <w:sz w:val="24"/>
          <w:szCs w:val="24"/>
          <w:lang w:val="fr-FR"/>
        </w:rPr>
        <w:t>orașul</w:t>
      </w:r>
      <w:proofErr w:type="spellEnd"/>
      <w:r w:rsidR="00E55AD9">
        <w:rPr>
          <w:rFonts w:ascii="Times New Roman" w:hAnsi="Times New Roman"/>
          <w:sz w:val="24"/>
          <w:szCs w:val="24"/>
          <w:lang w:val="fr-FR"/>
        </w:rPr>
        <w:t xml:space="preserve"> </w:t>
      </w:r>
      <w:proofErr w:type="spellStart"/>
      <w:r w:rsidR="00E55AD9">
        <w:rPr>
          <w:rFonts w:ascii="Times New Roman" w:hAnsi="Times New Roman"/>
          <w:sz w:val="24"/>
          <w:szCs w:val="24"/>
          <w:lang w:val="fr-FR"/>
        </w:rPr>
        <w:t>Ștefănești</w:t>
      </w:r>
      <w:proofErr w:type="spellEnd"/>
      <w:r w:rsidR="00E55AD9">
        <w:rPr>
          <w:rFonts w:ascii="Times New Roman" w:hAnsi="Times New Roman"/>
          <w:sz w:val="24"/>
          <w:szCs w:val="24"/>
          <w:lang w:val="fr-FR"/>
        </w:rPr>
        <w:t xml:space="preserve">, </w:t>
      </w:r>
      <w:proofErr w:type="spellStart"/>
      <w:r w:rsidR="00E55AD9">
        <w:rPr>
          <w:rFonts w:ascii="Times New Roman" w:hAnsi="Times New Roman"/>
          <w:sz w:val="24"/>
          <w:szCs w:val="24"/>
          <w:lang w:val="fr-FR"/>
        </w:rPr>
        <w:t>satul</w:t>
      </w:r>
      <w:proofErr w:type="spellEnd"/>
      <w:r w:rsidR="00E55AD9">
        <w:rPr>
          <w:rFonts w:ascii="Times New Roman" w:hAnsi="Times New Roman"/>
          <w:sz w:val="24"/>
          <w:szCs w:val="24"/>
          <w:lang w:val="fr-FR"/>
        </w:rPr>
        <w:t xml:space="preserve"> </w:t>
      </w:r>
      <w:proofErr w:type="spellStart"/>
      <w:r w:rsidR="006E704A">
        <w:rPr>
          <w:rFonts w:ascii="Times New Roman" w:hAnsi="Times New Roman"/>
          <w:sz w:val="24"/>
          <w:szCs w:val="24"/>
          <w:lang w:val="fr-FR"/>
        </w:rPr>
        <w:t>V</w:t>
      </w:r>
      <w:r w:rsidR="00E55AD9">
        <w:rPr>
          <w:rFonts w:ascii="Times New Roman" w:hAnsi="Times New Roman"/>
          <w:sz w:val="24"/>
          <w:szCs w:val="24"/>
          <w:lang w:val="fr-FR"/>
        </w:rPr>
        <w:t>alea</w:t>
      </w:r>
      <w:proofErr w:type="spellEnd"/>
      <w:r w:rsidR="00E55AD9">
        <w:rPr>
          <w:rFonts w:ascii="Times New Roman" w:hAnsi="Times New Roman"/>
          <w:sz w:val="24"/>
          <w:szCs w:val="24"/>
          <w:lang w:val="fr-FR"/>
        </w:rPr>
        <w:t xml:space="preserve"> Mare </w:t>
      </w:r>
      <w:proofErr w:type="spellStart"/>
      <w:r w:rsidR="00E55AD9">
        <w:rPr>
          <w:rFonts w:ascii="Times New Roman" w:hAnsi="Times New Roman"/>
          <w:sz w:val="24"/>
          <w:szCs w:val="24"/>
          <w:lang w:val="fr-FR"/>
        </w:rPr>
        <w:t>Podgoria</w:t>
      </w:r>
      <w:proofErr w:type="spellEnd"/>
      <w:r w:rsidR="00E55AD9">
        <w:rPr>
          <w:rFonts w:ascii="Times New Roman" w:hAnsi="Times New Roman"/>
          <w:sz w:val="24"/>
          <w:szCs w:val="24"/>
          <w:lang w:val="fr-FR"/>
        </w:rPr>
        <w:t xml:space="preserve">, </w:t>
      </w:r>
      <w:proofErr w:type="spellStart"/>
      <w:r w:rsidR="00E55AD9">
        <w:rPr>
          <w:rFonts w:ascii="Times New Roman" w:hAnsi="Times New Roman"/>
          <w:sz w:val="24"/>
          <w:szCs w:val="24"/>
          <w:lang w:val="fr-FR"/>
        </w:rPr>
        <w:t>strada</w:t>
      </w:r>
      <w:proofErr w:type="spellEnd"/>
      <w:r w:rsidR="00E55AD9">
        <w:rPr>
          <w:rFonts w:ascii="Times New Roman" w:hAnsi="Times New Roman"/>
          <w:sz w:val="24"/>
          <w:szCs w:val="24"/>
          <w:lang w:val="fr-FR"/>
        </w:rPr>
        <w:t xml:space="preserve"> </w:t>
      </w:r>
      <w:proofErr w:type="spellStart"/>
      <w:r w:rsidR="00E55AD9">
        <w:rPr>
          <w:rFonts w:ascii="Times New Roman" w:hAnsi="Times New Roman"/>
          <w:sz w:val="24"/>
          <w:szCs w:val="24"/>
          <w:lang w:val="fr-FR"/>
        </w:rPr>
        <w:t>Coasta</w:t>
      </w:r>
      <w:proofErr w:type="spellEnd"/>
      <w:r w:rsidR="00E55AD9">
        <w:rPr>
          <w:rFonts w:ascii="Times New Roman" w:hAnsi="Times New Roman"/>
          <w:sz w:val="24"/>
          <w:szCs w:val="24"/>
          <w:lang w:val="fr-FR"/>
        </w:rPr>
        <w:t xml:space="preserve"> </w:t>
      </w:r>
      <w:proofErr w:type="spellStart"/>
      <w:r w:rsidR="00E55AD9">
        <w:rPr>
          <w:rFonts w:ascii="Times New Roman" w:hAnsi="Times New Roman"/>
          <w:sz w:val="24"/>
          <w:szCs w:val="24"/>
          <w:lang w:val="fr-FR"/>
        </w:rPr>
        <w:t>Câmpului</w:t>
      </w:r>
      <w:proofErr w:type="spellEnd"/>
      <w:r w:rsidR="00E55AD9">
        <w:rPr>
          <w:rFonts w:ascii="Times New Roman" w:hAnsi="Times New Roman"/>
          <w:sz w:val="24"/>
          <w:szCs w:val="24"/>
          <w:lang w:val="fr-FR"/>
        </w:rPr>
        <w:t>, nr. 176</w:t>
      </w:r>
      <w:r w:rsidR="00F40F33">
        <w:rPr>
          <w:rFonts w:ascii="Times New Roman" w:hAnsi="Times New Roman"/>
          <w:sz w:val="24"/>
          <w:szCs w:val="24"/>
          <w:lang w:val="fr-FR"/>
        </w:rPr>
        <w:t xml:space="preserve">, </w:t>
      </w:r>
      <w:proofErr w:type="spellStart"/>
      <w:r w:rsidR="00F40F33">
        <w:rPr>
          <w:rFonts w:ascii="Times New Roman" w:hAnsi="Times New Roman"/>
          <w:sz w:val="24"/>
          <w:szCs w:val="24"/>
          <w:lang w:val="fr-FR"/>
        </w:rPr>
        <w:t>județul</w:t>
      </w:r>
      <w:proofErr w:type="spellEnd"/>
      <w:r w:rsidR="00F40F33">
        <w:rPr>
          <w:rFonts w:ascii="Times New Roman" w:hAnsi="Times New Roman"/>
          <w:sz w:val="24"/>
          <w:szCs w:val="24"/>
          <w:lang w:val="fr-FR"/>
        </w:rPr>
        <w:t xml:space="preserve"> </w:t>
      </w:r>
      <w:proofErr w:type="spellStart"/>
      <w:r w:rsidR="00F40F33">
        <w:rPr>
          <w:rFonts w:ascii="Times New Roman" w:hAnsi="Times New Roman"/>
          <w:sz w:val="24"/>
          <w:szCs w:val="24"/>
          <w:lang w:val="fr-FR"/>
        </w:rPr>
        <w:t>Argeș</w:t>
      </w:r>
      <w:proofErr w:type="spellEnd"/>
      <w:r w:rsidR="00C96893" w:rsidRPr="002919B4">
        <w:rPr>
          <w:rFonts w:ascii="Times New Roman" w:hAnsi="Times New Roman"/>
          <w:sz w:val="24"/>
          <w:szCs w:val="24"/>
          <w:lang w:val="fr-FR"/>
        </w:rPr>
        <w:t xml:space="preserve">, </w:t>
      </w:r>
      <w:proofErr w:type="spellStart"/>
      <w:r w:rsidR="006504B2" w:rsidRPr="002919B4">
        <w:rPr>
          <w:rFonts w:ascii="Times New Roman" w:hAnsi="Times New Roman"/>
          <w:sz w:val="24"/>
          <w:szCs w:val="24"/>
        </w:rPr>
        <w:t>înregistrată</w:t>
      </w:r>
      <w:proofErr w:type="spellEnd"/>
      <w:r w:rsidR="006504B2" w:rsidRPr="002919B4">
        <w:rPr>
          <w:rFonts w:ascii="Times New Roman" w:hAnsi="Times New Roman"/>
          <w:sz w:val="24"/>
          <w:szCs w:val="24"/>
        </w:rPr>
        <w:t xml:space="preserve"> </w:t>
      </w:r>
      <w:proofErr w:type="gramStart"/>
      <w:r w:rsidR="006504B2" w:rsidRPr="002919B4">
        <w:rPr>
          <w:rFonts w:ascii="Times New Roman" w:hAnsi="Times New Roman"/>
          <w:sz w:val="24"/>
          <w:szCs w:val="24"/>
        </w:rPr>
        <w:t>la A</w:t>
      </w:r>
      <w:r w:rsidR="00686F11" w:rsidRPr="002919B4">
        <w:rPr>
          <w:rFonts w:ascii="Times New Roman" w:hAnsi="Times New Roman"/>
          <w:sz w:val="24"/>
          <w:szCs w:val="24"/>
        </w:rPr>
        <w:t>.</w:t>
      </w:r>
      <w:r w:rsidR="006504B2" w:rsidRPr="002919B4">
        <w:rPr>
          <w:rFonts w:ascii="Times New Roman" w:hAnsi="Times New Roman"/>
          <w:sz w:val="24"/>
          <w:szCs w:val="24"/>
        </w:rPr>
        <w:t>P</w:t>
      </w:r>
      <w:r w:rsidR="00686F11" w:rsidRPr="002919B4">
        <w:rPr>
          <w:rFonts w:ascii="Times New Roman" w:hAnsi="Times New Roman"/>
          <w:sz w:val="24"/>
          <w:szCs w:val="24"/>
        </w:rPr>
        <w:t>.</w:t>
      </w:r>
      <w:r w:rsidR="006504B2" w:rsidRPr="002919B4">
        <w:rPr>
          <w:rFonts w:ascii="Times New Roman" w:hAnsi="Times New Roman"/>
          <w:sz w:val="24"/>
          <w:szCs w:val="24"/>
        </w:rPr>
        <w:t>M</w:t>
      </w:r>
      <w:proofErr w:type="gramEnd"/>
      <w:r w:rsidR="00686F11" w:rsidRPr="002919B4">
        <w:rPr>
          <w:rFonts w:ascii="Times New Roman" w:hAnsi="Times New Roman"/>
          <w:sz w:val="24"/>
          <w:szCs w:val="24"/>
        </w:rPr>
        <w:t>.</w:t>
      </w:r>
      <w:r w:rsidR="006504B2" w:rsidRPr="002919B4">
        <w:rPr>
          <w:rFonts w:ascii="Times New Roman" w:hAnsi="Times New Roman"/>
          <w:sz w:val="24"/>
          <w:szCs w:val="24"/>
        </w:rPr>
        <w:t xml:space="preserve"> Dâmboviț</w:t>
      </w:r>
      <w:r w:rsidR="00884A37" w:rsidRPr="002919B4">
        <w:rPr>
          <w:rFonts w:ascii="Times New Roman" w:hAnsi="Times New Roman"/>
          <w:sz w:val="24"/>
          <w:szCs w:val="24"/>
        </w:rPr>
        <w:t xml:space="preserve">a cu nr. </w:t>
      </w:r>
      <w:r w:rsidR="00F40F33">
        <w:rPr>
          <w:rFonts w:ascii="Times New Roman" w:hAnsi="Times New Roman"/>
          <w:sz w:val="24"/>
          <w:szCs w:val="24"/>
        </w:rPr>
        <w:t>1736</w:t>
      </w:r>
      <w:r w:rsidR="00241C7F" w:rsidRPr="002919B4">
        <w:rPr>
          <w:rFonts w:ascii="Times New Roman" w:hAnsi="Times New Roman"/>
          <w:sz w:val="24"/>
          <w:szCs w:val="24"/>
        </w:rPr>
        <w:t xml:space="preserve"> </w:t>
      </w:r>
      <w:r w:rsidR="006504B2" w:rsidRPr="002919B4">
        <w:rPr>
          <w:rFonts w:ascii="Times New Roman" w:hAnsi="Times New Roman"/>
          <w:sz w:val="24"/>
          <w:szCs w:val="24"/>
        </w:rPr>
        <w:t xml:space="preserve">din </w:t>
      </w:r>
      <w:r w:rsidR="00F40F33">
        <w:rPr>
          <w:rFonts w:ascii="Times New Roman" w:hAnsi="Times New Roman"/>
          <w:sz w:val="24"/>
          <w:szCs w:val="24"/>
        </w:rPr>
        <w:t>02.02.2023</w:t>
      </w:r>
      <w:r w:rsidR="006504B2" w:rsidRPr="002919B4">
        <w:rPr>
          <w:rFonts w:ascii="Times New Roman" w:hAnsi="Times New Roman"/>
          <w:sz w:val="24"/>
          <w:szCs w:val="24"/>
        </w:rPr>
        <w:t xml:space="preserve">, </w:t>
      </w:r>
      <w:proofErr w:type="spellStart"/>
      <w:r w:rsidR="006504B2" w:rsidRPr="002919B4">
        <w:rPr>
          <w:rFonts w:ascii="Times New Roman" w:hAnsi="Times New Roman"/>
          <w:sz w:val="24"/>
          <w:szCs w:val="24"/>
        </w:rPr>
        <w:t>în</w:t>
      </w:r>
      <w:proofErr w:type="spellEnd"/>
      <w:r w:rsidR="006504B2" w:rsidRPr="002919B4">
        <w:rPr>
          <w:rFonts w:ascii="Times New Roman" w:hAnsi="Times New Roman"/>
          <w:sz w:val="24"/>
          <w:szCs w:val="24"/>
        </w:rPr>
        <w:t xml:space="preserve"> </w:t>
      </w:r>
      <w:proofErr w:type="spellStart"/>
      <w:r w:rsidR="006504B2" w:rsidRPr="002919B4">
        <w:rPr>
          <w:rFonts w:ascii="Times New Roman" w:hAnsi="Times New Roman"/>
          <w:sz w:val="24"/>
          <w:szCs w:val="24"/>
        </w:rPr>
        <w:t>baza</w:t>
      </w:r>
      <w:proofErr w:type="spellEnd"/>
      <w:r w:rsidR="00E07EC4" w:rsidRPr="002919B4">
        <w:rPr>
          <w:rFonts w:ascii="Times New Roman" w:hAnsi="Times New Roman"/>
          <w:sz w:val="24"/>
          <w:szCs w:val="24"/>
        </w:rPr>
        <w:t xml:space="preserve"> </w:t>
      </w:r>
      <w:proofErr w:type="spellStart"/>
      <w:r w:rsidR="00E07EC4" w:rsidRPr="002919B4">
        <w:rPr>
          <w:rFonts w:ascii="Times New Roman" w:hAnsi="Times New Roman"/>
          <w:sz w:val="24"/>
          <w:szCs w:val="24"/>
        </w:rPr>
        <w:t>legii</w:t>
      </w:r>
      <w:proofErr w:type="spellEnd"/>
      <w:r w:rsidR="00E07EC4" w:rsidRPr="002919B4">
        <w:rPr>
          <w:rFonts w:ascii="Times New Roman" w:hAnsi="Times New Roman"/>
          <w:sz w:val="24"/>
          <w:szCs w:val="24"/>
        </w:rPr>
        <w:t xml:space="preserve"> </w:t>
      </w:r>
      <w:proofErr w:type="spellStart"/>
      <w:r w:rsidR="00E07EC4" w:rsidRPr="002919B4">
        <w:rPr>
          <w:rFonts w:ascii="Times New Roman" w:hAnsi="Times New Roman"/>
          <w:sz w:val="24"/>
          <w:szCs w:val="24"/>
        </w:rPr>
        <w:t>nr</w:t>
      </w:r>
      <w:proofErr w:type="spellEnd"/>
      <w:r w:rsidR="00E07EC4" w:rsidRPr="002919B4">
        <w:rPr>
          <w:rFonts w:ascii="Times New Roman" w:hAnsi="Times New Roman"/>
          <w:sz w:val="24"/>
          <w:szCs w:val="24"/>
        </w:rPr>
        <w:t xml:space="preserve">. 292/2018 </w:t>
      </w:r>
      <w:proofErr w:type="spellStart"/>
      <w:r w:rsidR="00E07EC4" w:rsidRPr="002919B4">
        <w:rPr>
          <w:rFonts w:ascii="Times New Roman" w:hAnsi="Times New Roman"/>
          <w:sz w:val="24"/>
          <w:szCs w:val="24"/>
        </w:rPr>
        <w:t>privind</w:t>
      </w:r>
      <w:proofErr w:type="spellEnd"/>
      <w:r w:rsidR="00E07EC4" w:rsidRPr="002919B4">
        <w:rPr>
          <w:rFonts w:ascii="Times New Roman" w:hAnsi="Times New Roman"/>
          <w:sz w:val="24"/>
          <w:szCs w:val="24"/>
        </w:rPr>
        <w:t xml:space="preserve"> </w:t>
      </w:r>
      <w:proofErr w:type="spellStart"/>
      <w:r w:rsidR="00E07EC4" w:rsidRPr="002919B4">
        <w:rPr>
          <w:rFonts w:ascii="Times New Roman" w:hAnsi="Times New Roman"/>
          <w:sz w:val="24"/>
          <w:szCs w:val="24"/>
        </w:rPr>
        <w:t>evaluarea</w:t>
      </w:r>
      <w:proofErr w:type="spellEnd"/>
      <w:r w:rsidR="00E07EC4" w:rsidRPr="002919B4">
        <w:rPr>
          <w:rFonts w:ascii="Times New Roman" w:hAnsi="Times New Roman"/>
          <w:sz w:val="24"/>
          <w:szCs w:val="24"/>
        </w:rPr>
        <w:t xml:space="preserve"> </w:t>
      </w:r>
      <w:proofErr w:type="spellStart"/>
      <w:r w:rsidR="00E07EC4" w:rsidRPr="002919B4">
        <w:rPr>
          <w:rFonts w:ascii="Times New Roman" w:hAnsi="Times New Roman"/>
          <w:sz w:val="24"/>
          <w:szCs w:val="24"/>
        </w:rPr>
        <w:t>impactului</w:t>
      </w:r>
      <w:proofErr w:type="spellEnd"/>
      <w:r w:rsidR="00E07EC4" w:rsidRPr="002919B4">
        <w:rPr>
          <w:rFonts w:ascii="Times New Roman" w:hAnsi="Times New Roman"/>
          <w:sz w:val="24"/>
          <w:szCs w:val="24"/>
        </w:rPr>
        <w:t xml:space="preserve"> </w:t>
      </w:r>
      <w:proofErr w:type="spellStart"/>
      <w:r w:rsidR="00E07EC4" w:rsidRPr="002919B4">
        <w:rPr>
          <w:rFonts w:ascii="Times New Roman" w:hAnsi="Times New Roman"/>
          <w:sz w:val="24"/>
          <w:szCs w:val="24"/>
        </w:rPr>
        <w:t>anumitor</w:t>
      </w:r>
      <w:proofErr w:type="spellEnd"/>
      <w:r w:rsidR="00E07EC4" w:rsidRPr="002919B4">
        <w:rPr>
          <w:rFonts w:ascii="Times New Roman" w:hAnsi="Times New Roman"/>
          <w:sz w:val="24"/>
          <w:szCs w:val="24"/>
        </w:rPr>
        <w:t xml:space="preserve"> </w:t>
      </w:r>
      <w:proofErr w:type="spellStart"/>
      <w:r w:rsidR="00E07EC4" w:rsidRPr="002919B4">
        <w:rPr>
          <w:rFonts w:ascii="Times New Roman" w:hAnsi="Times New Roman"/>
          <w:sz w:val="24"/>
          <w:szCs w:val="24"/>
        </w:rPr>
        <w:t>proiecte</w:t>
      </w:r>
      <w:proofErr w:type="spellEnd"/>
      <w:r w:rsidR="00E07EC4" w:rsidRPr="002919B4">
        <w:rPr>
          <w:rFonts w:ascii="Times New Roman" w:hAnsi="Times New Roman"/>
          <w:sz w:val="24"/>
          <w:szCs w:val="24"/>
        </w:rPr>
        <w:t xml:space="preserve"> </w:t>
      </w:r>
      <w:proofErr w:type="spellStart"/>
      <w:r w:rsidR="00E07EC4" w:rsidRPr="002919B4">
        <w:rPr>
          <w:rFonts w:ascii="Times New Roman" w:hAnsi="Times New Roman"/>
          <w:sz w:val="24"/>
          <w:szCs w:val="24"/>
        </w:rPr>
        <w:t>publice</w:t>
      </w:r>
      <w:proofErr w:type="spellEnd"/>
      <w:r w:rsidR="00E07EC4" w:rsidRPr="002919B4">
        <w:rPr>
          <w:rFonts w:ascii="Times New Roman" w:hAnsi="Times New Roman"/>
          <w:sz w:val="24"/>
          <w:szCs w:val="24"/>
        </w:rPr>
        <w:t xml:space="preserve"> </w:t>
      </w:r>
      <w:proofErr w:type="spellStart"/>
      <w:r w:rsidR="00E07EC4" w:rsidRPr="002919B4">
        <w:rPr>
          <w:rFonts w:ascii="Times New Roman" w:hAnsi="Times New Roman"/>
          <w:sz w:val="24"/>
          <w:szCs w:val="24"/>
        </w:rPr>
        <w:t>și</w:t>
      </w:r>
      <w:proofErr w:type="spellEnd"/>
      <w:r w:rsidR="00E07EC4" w:rsidRPr="002919B4">
        <w:rPr>
          <w:rFonts w:ascii="Times New Roman" w:hAnsi="Times New Roman"/>
          <w:sz w:val="24"/>
          <w:szCs w:val="24"/>
        </w:rPr>
        <w:t xml:space="preserve"> private </w:t>
      </w:r>
      <w:proofErr w:type="spellStart"/>
      <w:r w:rsidR="00E07EC4" w:rsidRPr="002919B4">
        <w:rPr>
          <w:rFonts w:ascii="Times New Roman" w:hAnsi="Times New Roman"/>
          <w:sz w:val="24"/>
          <w:szCs w:val="24"/>
        </w:rPr>
        <w:t>asupra</w:t>
      </w:r>
      <w:proofErr w:type="spellEnd"/>
      <w:r w:rsidR="00E07EC4" w:rsidRPr="002919B4">
        <w:rPr>
          <w:rFonts w:ascii="Times New Roman" w:hAnsi="Times New Roman"/>
          <w:sz w:val="24"/>
          <w:szCs w:val="24"/>
        </w:rPr>
        <w:t xml:space="preserve"> </w:t>
      </w:r>
      <w:proofErr w:type="spellStart"/>
      <w:r w:rsidR="00E07EC4" w:rsidRPr="002919B4">
        <w:rPr>
          <w:rFonts w:ascii="Times New Roman" w:hAnsi="Times New Roman"/>
          <w:sz w:val="24"/>
          <w:szCs w:val="24"/>
        </w:rPr>
        <w:t>mediului</w:t>
      </w:r>
      <w:proofErr w:type="spellEnd"/>
      <w:r w:rsidR="00E07EC4" w:rsidRPr="002919B4">
        <w:rPr>
          <w:rFonts w:ascii="Times New Roman" w:hAnsi="Times New Roman"/>
          <w:sz w:val="24"/>
          <w:szCs w:val="24"/>
        </w:rPr>
        <w:t xml:space="preserve"> </w:t>
      </w:r>
      <w:proofErr w:type="spellStart"/>
      <w:r w:rsidR="00E07EC4" w:rsidRPr="002919B4">
        <w:rPr>
          <w:rFonts w:ascii="Times New Roman" w:hAnsi="Times New Roman"/>
          <w:sz w:val="24"/>
          <w:szCs w:val="24"/>
        </w:rPr>
        <w:t>și</w:t>
      </w:r>
      <w:proofErr w:type="spellEnd"/>
      <w:r w:rsidR="00E07EC4" w:rsidRPr="002919B4">
        <w:rPr>
          <w:rFonts w:ascii="Times New Roman" w:hAnsi="Times New Roman"/>
          <w:sz w:val="24"/>
          <w:szCs w:val="24"/>
        </w:rPr>
        <w:t xml:space="preserve"> </w:t>
      </w:r>
      <w:proofErr w:type="gramStart"/>
      <w:r w:rsidR="00E07EC4" w:rsidRPr="002919B4">
        <w:rPr>
          <w:rFonts w:ascii="Times New Roman" w:hAnsi="Times New Roman"/>
          <w:sz w:val="24"/>
          <w:szCs w:val="24"/>
        </w:rPr>
        <w:t xml:space="preserve">a </w:t>
      </w:r>
      <w:r w:rsidR="006504B2" w:rsidRPr="002919B4">
        <w:rPr>
          <w:rFonts w:ascii="Times New Roman" w:hAnsi="Times New Roman"/>
          <w:sz w:val="24"/>
          <w:szCs w:val="24"/>
        </w:rPr>
        <w:t xml:space="preserve"> </w:t>
      </w:r>
      <w:proofErr w:type="spellStart"/>
      <w:r w:rsidR="006504B2" w:rsidRPr="002919B4">
        <w:rPr>
          <w:rFonts w:ascii="Times New Roman" w:hAnsi="Times New Roman"/>
          <w:sz w:val="24"/>
          <w:szCs w:val="24"/>
        </w:rPr>
        <w:t>Ordonan</w:t>
      </w:r>
      <w:proofErr w:type="gramEnd"/>
      <w:r w:rsidR="006504B2" w:rsidRPr="002919B4">
        <w:rPr>
          <w:rFonts w:ascii="Times New Roman" w:hAnsi="Times New Roman"/>
          <w:sz w:val="24"/>
          <w:szCs w:val="24"/>
        </w:rPr>
        <w:t>ței</w:t>
      </w:r>
      <w:proofErr w:type="spellEnd"/>
      <w:r w:rsidR="006504B2" w:rsidRPr="002919B4">
        <w:rPr>
          <w:rFonts w:ascii="Times New Roman" w:hAnsi="Times New Roman"/>
          <w:sz w:val="24"/>
          <w:szCs w:val="24"/>
        </w:rPr>
        <w:t xml:space="preserve"> de </w:t>
      </w:r>
      <w:proofErr w:type="spellStart"/>
      <w:r w:rsidR="006504B2" w:rsidRPr="002919B4">
        <w:rPr>
          <w:rFonts w:ascii="Times New Roman" w:hAnsi="Times New Roman"/>
          <w:sz w:val="24"/>
          <w:szCs w:val="24"/>
        </w:rPr>
        <w:t>Urgență</w:t>
      </w:r>
      <w:proofErr w:type="spellEnd"/>
      <w:r w:rsidR="006504B2" w:rsidRPr="002919B4">
        <w:rPr>
          <w:rFonts w:ascii="Times New Roman" w:hAnsi="Times New Roman"/>
          <w:sz w:val="24"/>
          <w:szCs w:val="24"/>
        </w:rPr>
        <w:t xml:space="preserve"> a </w:t>
      </w:r>
      <w:proofErr w:type="spellStart"/>
      <w:r w:rsidR="006504B2" w:rsidRPr="002919B4">
        <w:rPr>
          <w:rFonts w:ascii="Times New Roman" w:hAnsi="Times New Roman"/>
          <w:sz w:val="24"/>
          <w:szCs w:val="24"/>
        </w:rPr>
        <w:t>Guvernului</w:t>
      </w:r>
      <w:proofErr w:type="spellEnd"/>
      <w:r w:rsidR="006504B2" w:rsidRPr="002919B4">
        <w:rPr>
          <w:rFonts w:ascii="Times New Roman" w:hAnsi="Times New Roman"/>
          <w:sz w:val="24"/>
          <w:szCs w:val="24"/>
        </w:rPr>
        <w:t xml:space="preserve"> </w:t>
      </w:r>
      <w:proofErr w:type="spellStart"/>
      <w:r w:rsidR="006504B2" w:rsidRPr="002919B4">
        <w:rPr>
          <w:rFonts w:ascii="Times New Roman" w:hAnsi="Times New Roman"/>
          <w:sz w:val="24"/>
          <w:szCs w:val="24"/>
        </w:rPr>
        <w:t>nr</w:t>
      </w:r>
      <w:proofErr w:type="spellEnd"/>
      <w:r w:rsidR="006504B2" w:rsidRPr="002919B4">
        <w:rPr>
          <w:rFonts w:ascii="Times New Roman" w:hAnsi="Times New Roman"/>
          <w:sz w:val="24"/>
          <w:szCs w:val="24"/>
        </w:rPr>
        <w:t xml:space="preserve">. </w:t>
      </w:r>
      <w:proofErr w:type="gramStart"/>
      <w:r w:rsidR="006504B2" w:rsidRPr="002919B4">
        <w:rPr>
          <w:rFonts w:ascii="Times New Roman" w:hAnsi="Times New Roman"/>
          <w:b/>
          <w:sz w:val="24"/>
          <w:szCs w:val="24"/>
        </w:rPr>
        <w:t>57/2007</w:t>
      </w:r>
      <w:r w:rsidR="006504B2" w:rsidRPr="002919B4">
        <w:rPr>
          <w:rFonts w:ascii="Times New Roman" w:hAnsi="Times New Roman"/>
          <w:sz w:val="24"/>
          <w:szCs w:val="24"/>
        </w:rPr>
        <w:t xml:space="preserve"> </w:t>
      </w:r>
      <w:proofErr w:type="spellStart"/>
      <w:r w:rsidR="006504B2" w:rsidRPr="002919B4">
        <w:rPr>
          <w:rFonts w:ascii="Times New Roman" w:hAnsi="Times New Roman"/>
          <w:sz w:val="24"/>
          <w:szCs w:val="24"/>
        </w:rPr>
        <w:t>privind</w:t>
      </w:r>
      <w:proofErr w:type="spellEnd"/>
      <w:r w:rsidR="006504B2" w:rsidRPr="002919B4">
        <w:rPr>
          <w:rFonts w:ascii="Times New Roman" w:hAnsi="Times New Roman"/>
          <w:sz w:val="24"/>
          <w:szCs w:val="24"/>
        </w:rPr>
        <w:t xml:space="preserve"> </w:t>
      </w:r>
      <w:proofErr w:type="spellStart"/>
      <w:r w:rsidR="006504B2" w:rsidRPr="002919B4">
        <w:rPr>
          <w:rFonts w:ascii="Times New Roman" w:hAnsi="Times New Roman"/>
          <w:sz w:val="24"/>
          <w:szCs w:val="24"/>
        </w:rPr>
        <w:t>regimul</w:t>
      </w:r>
      <w:proofErr w:type="spellEnd"/>
      <w:r w:rsidR="006504B2" w:rsidRPr="002919B4">
        <w:rPr>
          <w:rFonts w:ascii="Times New Roman" w:hAnsi="Times New Roman"/>
          <w:sz w:val="24"/>
          <w:szCs w:val="24"/>
        </w:rPr>
        <w:t xml:space="preserve"> </w:t>
      </w:r>
      <w:proofErr w:type="spellStart"/>
      <w:r w:rsidR="006504B2" w:rsidRPr="002919B4">
        <w:rPr>
          <w:rFonts w:ascii="Times New Roman" w:hAnsi="Times New Roman"/>
          <w:sz w:val="24"/>
          <w:szCs w:val="24"/>
        </w:rPr>
        <w:t>ariilor</w:t>
      </w:r>
      <w:proofErr w:type="spellEnd"/>
      <w:r w:rsidR="006504B2" w:rsidRPr="002919B4">
        <w:rPr>
          <w:rFonts w:ascii="Times New Roman" w:hAnsi="Times New Roman"/>
          <w:sz w:val="24"/>
          <w:szCs w:val="24"/>
        </w:rPr>
        <w:t xml:space="preserve"> </w:t>
      </w:r>
      <w:proofErr w:type="spellStart"/>
      <w:r w:rsidR="006504B2" w:rsidRPr="002919B4">
        <w:rPr>
          <w:rFonts w:ascii="Times New Roman" w:hAnsi="Times New Roman"/>
          <w:sz w:val="24"/>
          <w:szCs w:val="24"/>
        </w:rPr>
        <w:t>naturale</w:t>
      </w:r>
      <w:proofErr w:type="spellEnd"/>
      <w:r w:rsidR="006504B2" w:rsidRPr="002919B4">
        <w:rPr>
          <w:rFonts w:ascii="Times New Roman" w:hAnsi="Times New Roman"/>
          <w:sz w:val="24"/>
          <w:szCs w:val="24"/>
        </w:rPr>
        <w:t xml:space="preserve"> </w:t>
      </w:r>
      <w:proofErr w:type="spellStart"/>
      <w:r w:rsidR="006504B2" w:rsidRPr="002919B4">
        <w:rPr>
          <w:rFonts w:ascii="Times New Roman" w:hAnsi="Times New Roman"/>
          <w:sz w:val="24"/>
          <w:szCs w:val="24"/>
        </w:rPr>
        <w:t>protejate</w:t>
      </w:r>
      <w:proofErr w:type="spellEnd"/>
      <w:r w:rsidR="006504B2" w:rsidRPr="002919B4">
        <w:rPr>
          <w:rFonts w:ascii="Times New Roman" w:hAnsi="Times New Roman"/>
          <w:sz w:val="24"/>
          <w:szCs w:val="24"/>
        </w:rPr>
        <w:t xml:space="preserve">, </w:t>
      </w:r>
      <w:proofErr w:type="spellStart"/>
      <w:r w:rsidR="006504B2" w:rsidRPr="002919B4">
        <w:rPr>
          <w:rFonts w:ascii="Times New Roman" w:hAnsi="Times New Roman"/>
          <w:sz w:val="24"/>
          <w:szCs w:val="24"/>
        </w:rPr>
        <w:t>conservarea</w:t>
      </w:r>
      <w:proofErr w:type="spellEnd"/>
      <w:r w:rsidR="006504B2" w:rsidRPr="002919B4">
        <w:rPr>
          <w:rFonts w:ascii="Times New Roman" w:hAnsi="Times New Roman"/>
          <w:sz w:val="24"/>
          <w:szCs w:val="24"/>
        </w:rPr>
        <w:t xml:space="preserve"> </w:t>
      </w:r>
      <w:proofErr w:type="spellStart"/>
      <w:r w:rsidR="006504B2" w:rsidRPr="002919B4">
        <w:rPr>
          <w:rFonts w:ascii="Times New Roman" w:hAnsi="Times New Roman"/>
          <w:sz w:val="24"/>
          <w:szCs w:val="24"/>
        </w:rPr>
        <w:t>habitatelor</w:t>
      </w:r>
      <w:proofErr w:type="spellEnd"/>
      <w:r w:rsidR="006504B2" w:rsidRPr="002919B4">
        <w:rPr>
          <w:rFonts w:ascii="Times New Roman" w:hAnsi="Times New Roman"/>
          <w:sz w:val="24"/>
          <w:szCs w:val="24"/>
        </w:rPr>
        <w:t xml:space="preserve"> </w:t>
      </w:r>
      <w:proofErr w:type="spellStart"/>
      <w:r w:rsidR="006504B2" w:rsidRPr="002919B4">
        <w:rPr>
          <w:rFonts w:ascii="Times New Roman" w:hAnsi="Times New Roman"/>
          <w:sz w:val="24"/>
          <w:szCs w:val="24"/>
        </w:rPr>
        <w:t>naturale</w:t>
      </w:r>
      <w:proofErr w:type="spellEnd"/>
      <w:r w:rsidR="006504B2" w:rsidRPr="002919B4">
        <w:rPr>
          <w:rFonts w:ascii="Times New Roman" w:hAnsi="Times New Roman"/>
          <w:sz w:val="24"/>
          <w:szCs w:val="24"/>
        </w:rPr>
        <w:t xml:space="preserve">, a </w:t>
      </w:r>
      <w:proofErr w:type="spellStart"/>
      <w:r w:rsidR="006504B2" w:rsidRPr="002919B4">
        <w:rPr>
          <w:rFonts w:ascii="Times New Roman" w:hAnsi="Times New Roman"/>
          <w:sz w:val="24"/>
          <w:szCs w:val="24"/>
        </w:rPr>
        <w:t>florei</w:t>
      </w:r>
      <w:proofErr w:type="spellEnd"/>
      <w:r w:rsidR="006504B2" w:rsidRPr="002919B4">
        <w:rPr>
          <w:rFonts w:ascii="Times New Roman" w:hAnsi="Times New Roman"/>
          <w:sz w:val="24"/>
          <w:szCs w:val="24"/>
        </w:rPr>
        <w:t xml:space="preserve"> </w:t>
      </w:r>
      <w:proofErr w:type="spellStart"/>
      <w:r w:rsidR="006504B2" w:rsidRPr="002919B4">
        <w:rPr>
          <w:rFonts w:ascii="Times New Roman" w:hAnsi="Times New Roman"/>
          <w:sz w:val="24"/>
          <w:szCs w:val="24"/>
        </w:rPr>
        <w:t>și</w:t>
      </w:r>
      <w:proofErr w:type="spellEnd"/>
      <w:r w:rsidR="006504B2" w:rsidRPr="002919B4">
        <w:rPr>
          <w:rFonts w:ascii="Times New Roman" w:hAnsi="Times New Roman"/>
          <w:sz w:val="24"/>
          <w:szCs w:val="24"/>
        </w:rPr>
        <w:t xml:space="preserve"> </w:t>
      </w:r>
      <w:proofErr w:type="spellStart"/>
      <w:r w:rsidR="006504B2" w:rsidRPr="002919B4">
        <w:rPr>
          <w:rFonts w:ascii="Times New Roman" w:hAnsi="Times New Roman"/>
          <w:sz w:val="24"/>
          <w:szCs w:val="24"/>
        </w:rPr>
        <w:t>faunei</w:t>
      </w:r>
      <w:proofErr w:type="spellEnd"/>
      <w:r w:rsidR="006504B2" w:rsidRPr="002919B4">
        <w:rPr>
          <w:rFonts w:ascii="Times New Roman" w:hAnsi="Times New Roman"/>
          <w:sz w:val="24"/>
          <w:szCs w:val="24"/>
        </w:rPr>
        <w:t xml:space="preserve"> </w:t>
      </w:r>
      <w:proofErr w:type="spellStart"/>
      <w:r w:rsidR="006504B2" w:rsidRPr="002919B4">
        <w:rPr>
          <w:rFonts w:ascii="Times New Roman" w:hAnsi="Times New Roman"/>
          <w:sz w:val="24"/>
          <w:szCs w:val="24"/>
        </w:rPr>
        <w:t>sălbatice</w:t>
      </w:r>
      <w:proofErr w:type="spellEnd"/>
      <w:r w:rsidR="00E07EC4" w:rsidRPr="002919B4">
        <w:rPr>
          <w:rFonts w:ascii="Times New Roman" w:hAnsi="Times New Roman"/>
          <w:sz w:val="24"/>
          <w:szCs w:val="24"/>
        </w:rPr>
        <w:t xml:space="preserve"> </w:t>
      </w:r>
      <w:proofErr w:type="spellStart"/>
      <w:r w:rsidR="00E07EC4" w:rsidRPr="002919B4">
        <w:rPr>
          <w:rFonts w:ascii="Times New Roman" w:hAnsi="Times New Roman"/>
          <w:sz w:val="24"/>
          <w:szCs w:val="24"/>
        </w:rPr>
        <w:t>aprobată</w:t>
      </w:r>
      <w:proofErr w:type="spellEnd"/>
      <w:r w:rsidR="006504B2" w:rsidRPr="002919B4">
        <w:rPr>
          <w:rFonts w:ascii="Times New Roman" w:hAnsi="Times New Roman"/>
          <w:sz w:val="24"/>
          <w:szCs w:val="24"/>
        </w:rPr>
        <w:t xml:space="preserve"> cu </w:t>
      </w:r>
      <w:proofErr w:type="spellStart"/>
      <w:r w:rsidR="006504B2" w:rsidRPr="002919B4">
        <w:rPr>
          <w:rFonts w:ascii="Times New Roman" w:hAnsi="Times New Roman"/>
          <w:sz w:val="24"/>
          <w:szCs w:val="24"/>
        </w:rPr>
        <w:t>modificări</w:t>
      </w:r>
      <w:proofErr w:type="spellEnd"/>
      <w:r w:rsidR="00E07EC4" w:rsidRPr="002919B4">
        <w:rPr>
          <w:rFonts w:ascii="Times New Roman" w:hAnsi="Times New Roman"/>
          <w:sz w:val="24"/>
          <w:szCs w:val="24"/>
        </w:rPr>
        <w:t xml:space="preserve"> </w:t>
      </w:r>
      <w:proofErr w:type="spellStart"/>
      <w:r w:rsidR="00E07EC4" w:rsidRPr="002919B4">
        <w:rPr>
          <w:rFonts w:ascii="Times New Roman" w:hAnsi="Times New Roman"/>
          <w:sz w:val="24"/>
          <w:szCs w:val="24"/>
        </w:rPr>
        <w:t>și</w:t>
      </w:r>
      <w:proofErr w:type="spellEnd"/>
      <w:r w:rsidR="00E07EC4" w:rsidRPr="002919B4">
        <w:rPr>
          <w:rFonts w:ascii="Times New Roman" w:hAnsi="Times New Roman"/>
          <w:sz w:val="24"/>
          <w:szCs w:val="24"/>
        </w:rPr>
        <w:t xml:space="preserve"> </w:t>
      </w:r>
      <w:proofErr w:type="spellStart"/>
      <w:r w:rsidR="00E07EC4" w:rsidRPr="002919B4">
        <w:rPr>
          <w:rFonts w:ascii="Times New Roman" w:hAnsi="Times New Roman"/>
          <w:sz w:val="24"/>
          <w:szCs w:val="24"/>
        </w:rPr>
        <w:t>completări</w:t>
      </w:r>
      <w:proofErr w:type="spellEnd"/>
      <w:r w:rsidR="00E07EC4" w:rsidRPr="002919B4">
        <w:rPr>
          <w:rFonts w:ascii="Times New Roman" w:hAnsi="Times New Roman"/>
          <w:sz w:val="24"/>
          <w:szCs w:val="24"/>
        </w:rPr>
        <w:t xml:space="preserve"> </w:t>
      </w:r>
      <w:proofErr w:type="spellStart"/>
      <w:r w:rsidR="00E07EC4" w:rsidRPr="002919B4">
        <w:rPr>
          <w:rFonts w:ascii="Times New Roman" w:hAnsi="Times New Roman"/>
          <w:sz w:val="24"/>
          <w:szCs w:val="24"/>
        </w:rPr>
        <w:t>prin</w:t>
      </w:r>
      <w:proofErr w:type="spellEnd"/>
      <w:r w:rsidR="00E07EC4" w:rsidRPr="002919B4">
        <w:rPr>
          <w:rFonts w:ascii="Times New Roman" w:hAnsi="Times New Roman"/>
          <w:sz w:val="24"/>
          <w:szCs w:val="24"/>
        </w:rPr>
        <w:t xml:space="preserve"> </w:t>
      </w:r>
      <w:proofErr w:type="spellStart"/>
      <w:r w:rsidR="00E07EC4" w:rsidRPr="002919B4">
        <w:rPr>
          <w:rFonts w:ascii="Times New Roman" w:hAnsi="Times New Roman"/>
          <w:sz w:val="24"/>
          <w:szCs w:val="24"/>
        </w:rPr>
        <w:t>Legea</w:t>
      </w:r>
      <w:proofErr w:type="spellEnd"/>
      <w:r w:rsidR="00E07EC4" w:rsidRPr="002919B4">
        <w:rPr>
          <w:rFonts w:ascii="Times New Roman" w:hAnsi="Times New Roman"/>
          <w:sz w:val="24"/>
          <w:szCs w:val="24"/>
        </w:rPr>
        <w:t xml:space="preserve"> </w:t>
      </w:r>
      <w:proofErr w:type="spellStart"/>
      <w:r w:rsidR="00E07EC4" w:rsidRPr="002919B4">
        <w:rPr>
          <w:rFonts w:ascii="Times New Roman" w:hAnsi="Times New Roman"/>
          <w:sz w:val="24"/>
          <w:szCs w:val="24"/>
        </w:rPr>
        <w:t>nr</w:t>
      </w:r>
      <w:proofErr w:type="spellEnd"/>
      <w:r w:rsidR="00E07EC4" w:rsidRPr="002919B4">
        <w:rPr>
          <w:rFonts w:ascii="Times New Roman" w:hAnsi="Times New Roman"/>
          <w:sz w:val="24"/>
          <w:szCs w:val="24"/>
        </w:rPr>
        <w:t>.</w:t>
      </w:r>
      <w:proofErr w:type="gramEnd"/>
      <w:r w:rsidR="00E07EC4" w:rsidRPr="002919B4">
        <w:rPr>
          <w:rFonts w:ascii="Times New Roman" w:hAnsi="Times New Roman"/>
          <w:sz w:val="24"/>
          <w:szCs w:val="24"/>
        </w:rPr>
        <w:t xml:space="preserve"> 49/2011, c</w:t>
      </w:r>
      <w:bookmarkStart w:id="0" w:name="_GoBack"/>
      <w:bookmarkEnd w:id="0"/>
      <w:r w:rsidR="00E07EC4" w:rsidRPr="002919B4">
        <w:rPr>
          <w:rFonts w:ascii="Times New Roman" w:hAnsi="Times New Roman"/>
          <w:sz w:val="24"/>
          <w:szCs w:val="24"/>
        </w:rPr>
        <w:t xml:space="preserve">u </w:t>
      </w:r>
      <w:proofErr w:type="spellStart"/>
      <w:r w:rsidR="00E07EC4" w:rsidRPr="002919B4">
        <w:rPr>
          <w:rFonts w:ascii="Times New Roman" w:hAnsi="Times New Roman"/>
          <w:sz w:val="24"/>
          <w:szCs w:val="24"/>
        </w:rPr>
        <w:t>modificările</w:t>
      </w:r>
      <w:proofErr w:type="spellEnd"/>
      <w:r w:rsidR="00E07EC4" w:rsidRPr="002919B4">
        <w:rPr>
          <w:rFonts w:ascii="Times New Roman" w:hAnsi="Times New Roman"/>
          <w:sz w:val="24"/>
          <w:szCs w:val="24"/>
        </w:rPr>
        <w:t xml:space="preserve"> </w:t>
      </w:r>
      <w:proofErr w:type="spellStart"/>
      <w:r w:rsidR="00E07EC4" w:rsidRPr="002919B4">
        <w:rPr>
          <w:rFonts w:ascii="Times New Roman" w:hAnsi="Times New Roman"/>
          <w:sz w:val="24"/>
          <w:szCs w:val="24"/>
        </w:rPr>
        <w:t>și</w:t>
      </w:r>
      <w:proofErr w:type="spellEnd"/>
      <w:r w:rsidR="00E07EC4" w:rsidRPr="002919B4">
        <w:rPr>
          <w:rFonts w:ascii="Times New Roman" w:hAnsi="Times New Roman"/>
          <w:sz w:val="24"/>
          <w:szCs w:val="24"/>
        </w:rPr>
        <w:t xml:space="preserve"> </w:t>
      </w:r>
      <w:proofErr w:type="spellStart"/>
      <w:r w:rsidR="00E07EC4" w:rsidRPr="002919B4">
        <w:rPr>
          <w:rFonts w:ascii="Times New Roman" w:hAnsi="Times New Roman"/>
          <w:sz w:val="24"/>
          <w:szCs w:val="24"/>
        </w:rPr>
        <w:t>completările</w:t>
      </w:r>
      <w:proofErr w:type="spellEnd"/>
      <w:r w:rsidR="00E07EC4" w:rsidRPr="002919B4">
        <w:rPr>
          <w:rFonts w:ascii="Times New Roman" w:hAnsi="Times New Roman"/>
          <w:sz w:val="24"/>
          <w:szCs w:val="24"/>
        </w:rPr>
        <w:t xml:space="preserve"> </w:t>
      </w:r>
      <w:proofErr w:type="spellStart"/>
      <w:r w:rsidR="00E07EC4" w:rsidRPr="002919B4">
        <w:rPr>
          <w:rFonts w:ascii="Times New Roman" w:hAnsi="Times New Roman"/>
          <w:sz w:val="24"/>
          <w:szCs w:val="24"/>
        </w:rPr>
        <w:t>ulterioare</w:t>
      </w:r>
      <w:proofErr w:type="spellEnd"/>
      <w:r w:rsidR="00E07EC4" w:rsidRPr="002919B4">
        <w:rPr>
          <w:rFonts w:ascii="Times New Roman" w:hAnsi="Times New Roman"/>
          <w:sz w:val="24"/>
          <w:szCs w:val="24"/>
        </w:rPr>
        <w:t>,</w:t>
      </w:r>
      <w:r w:rsidR="006504B2" w:rsidRPr="002919B4">
        <w:rPr>
          <w:rFonts w:ascii="Times New Roman" w:hAnsi="Times New Roman"/>
          <w:sz w:val="24"/>
          <w:szCs w:val="24"/>
        </w:rPr>
        <w:t xml:space="preserve"> </w:t>
      </w:r>
    </w:p>
    <w:p w:rsidR="008F1E21" w:rsidRDefault="008867EA" w:rsidP="007A2B86">
      <w:pPr>
        <w:spacing w:after="0" w:line="240" w:lineRule="auto"/>
        <w:jc w:val="both"/>
        <w:rPr>
          <w:rFonts w:ascii="Times New Roman" w:eastAsiaTheme="minorHAnsi" w:hAnsi="Times New Roman"/>
          <w:sz w:val="24"/>
          <w:szCs w:val="24"/>
          <w:lang w:val="ro-RO"/>
        </w:rPr>
      </w:pPr>
      <w:r w:rsidRPr="002919B4">
        <w:rPr>
          <w:rFonts w:ascii="Times New Roman" w:hAnsi="Times New Roman"/>
          <w:b/>
          <w:sz w:val="24"/>
          <w:szCs w:val="24"/>
        </w:rPr>
        <w:t xml:space="preserve"> </w:t>
      </w:r>
      <w:r w:rsidR="00A339DF" w:rsidRPr="002919B4">
        <w:rPr>
          <w:rFonts w:ascii="Times New Roman" w:hAnsi="Times New Roman"/>
          <w:b/>
          <w:sz w:val="24"/>
          <w:szCs w:val="24"/>
        </w:rPr>
        <w:t xml:space="preserve">        </w:t>
      </w:r>
      <w:r w:rsidR="006504B2" w:rsidRPr="002919B4">
        <w:rPr>
          <w:rFonts w:ascii="Times New Roman" w:hAnsi="Times New Roman"/>
          <w:b/>
          <w:sz w:val="24"/>
          <w:szCs w:val="24"/>
        </w:rPr>
        <w:t>APM Dâmbovița decide</w:t>
      </w:r>
      <w:r w:rsidR="006504B2" w:rsidRPr="002919B4">
        <w:rPr>
          <w:rFonts w:ascii="Times New Roman" w:hAnsi="Times New Roman"/>
          <w:sz w:val="24"/>
          <w:szCs w:val="24"/>
        </w:rPr>
        <w:t xml:space="preserve">, ca </w:t>
      </w:r>
      <w:proofErr w:type="spellStart"/>
      <w:r w:rsidR="006504B2" w:rsidRPr="002919B4">
        <w:rPr>
          <w:rFonts w:ascii="Times New Roman" w:hAnsi="Times New Roman"/>
          <w:sz w:val="24"/>
          <w:szCs w:val="24"/>
        </w:rPr>
        <w:t>urmare</w:t>
      </w:r>
      <w:proofErr w:type="spellEnd"/>
      <w:r w:rsidR="006504B2" w:rsidRPr="002919B4">
        <w:rPr>
          <w:rFonts w:ascii="Times New Roman" w:hAnsi="Times New Roman"/>
          <w:sz w:val="24"/>
          <w:szCs w:val="24"/>
        </w:rPr>
        <w:t xml:space="preserve"> a </w:t>
      </w:r>
      <w:proofErr w:type="spellStart"/>
      <w:r w:rsidR="006504B2" w:rsidRPr="002919B4">
        <w:rPr>
          <w:rFonts w:ascii="Times New Roman" w:hAnsi="Times New Roman"/>
          <w:sz w:val="24"/>
          <w:szCs w:val="24"/>
        </w:rPr>
        <w:t>consultărilor</w:t>
      </w:r>
      <w:proofErr w:type="spellEnd"/>
      <w:r w:rsidR="006504B2" w:rsidRPr="002919B4">
        <w:rPr>
          <w:rFonts w:ascii="Times New Roman" w:hAnsi="Times New Roman"/>
          <w:sz w:val="24"/>
          <w:szCs w:val="24"/>
        </w:rPr>
        <w:t xml:space="preserve"> </w:t>
      </w:r>
      <w:proofErr w:type="spellStart"/>
      <w:r w:rsidR="006504B2" w:rsidRPr="002919B4">
        <w:rPr>
          <w:rFonts w:ascii="Times New Roman" w:hAnsi="Times New Roman"/>
          <w:sz w:val="24"/>
          <w:szCs w:val="24"/>
        </w:rPr>
        <w:t>desfășurate</w:t>
      </w:r>
      <w:proofErr w:type="spellEnd"/>
      <w:r w:rsidR="006504B2" w:rsidRPr="002919B4">
        <w:rPr>
          <w:rFonts w:ascii="Times New Roman" w:hAnsi="Times New Roman"/>
          <w:sz w:val="24"/>
          <w:szCs w:val="24"/>
        </w:rPr>
        <w:t xml:space="preserve"> </w:t>
      </w:r>
      <w:proofErr w:type="spellStart"/>
      <w:r w:rsidR="006504B2" w:rsidRPr="002919B4">
        <w:rPr>
          <w:rFonts w:ascii="Times New Roman" w:hAnsi="Times New Roman"/>
          <w:sz w:val="24"/>
          <w:szCs w:val="24"/>
        </w:rPr>
        <w:t>în</w:t>
      </w:r>
      <w:proofErr w:type="spellEnd"/>
      <w:r w:rsidR="006504B2" w:rsidRPr="002919B4">
        <w:rPr>
          <w:rFonts w:ascii="Times New Roman" w:hAnsi="Times New Roman"/>
          <w:sz w:val="24"/>
          <w:szCs w:val="24"/>
        </w:rPr>
        <w:t xml:space="preserve"> </w:t>
      </w:r>
      <w:proofErr w:type="spellStart"/>
      <w:r w:rsidR="006504B2" w:rsidRPr="002919B4">
        <w:rPr>
          <w:rFonts w:ascii="Times New Roman" w:hAnsi="Times New Roman"/>
          <w:sz w:val="24"/>
          <w:szCs w:val="24"/>
        </w:rPr>
        <w:t>cadrul</w:t>
      </w:r>
      <w:proofErr w:type="spellEnd"/>
      <w:r w:rsidR="006504B2" w:rsidRPr="002919B4">
        <w:rPr>
          <w:rFonts w:ascii="Times New Roman" w:hAnsi="Times New Roman"/>
          <w:sz w:val="24"/>
          <w:szCs w:val="24"/>
        </w:rPr>
        <w:t xml:space="preserve"> </w:t>
      </w:r>
      <w:proofErr w:type="spellStart"/>
      <w:r w:rsidR="006504B2" w:rsidRPr="002919B4">
        <w:rPr>
          <w:rFonts w:ascii="Times New Roman" w:hAnsi="Times New Roman"/>
          <w:sz w:val="24"/>
          <w:szCs w:val="24"/>
        </w:rPr>
        <w:t>şedinţei</w:t>
      </w:r>
      <w:proofErr w:type="spellEnd"/>
      <w:r w:rsidR="006504B2" w:rsidRPr="002919B4">
        <w:rPr>
          <w:rFonts w:ascii="Times New Roman" w:hAnsi="Times New Roman"/>
          <w:sz w:val="24"/>
          <w:szCs w:val="24"/>
        </w:rPr>
        <w:t xml:space="preserve"> </w:t>
      </w:r>
      <w:proofErr w:type="spellStart"/>
      <w:r w:rsidR="006504B2" w:rsidRPr="002919B4">
        <w:rPr>
          <w:rFonts w:ascii="Times New Roman" w:hAnsi="Times New Roman"/>
          <w:sz w:val="24"/>
          <w:szCs w:val="24"/>
        </w:rPr>
        <w:t>Comisiei</w:t>
      </w:r>
      <w:proofErr w:type="spellEnd"/>
      <w:r w:rsidR="006504B2" w:rsidRPr="002919B4">
        <w:rPr>
          <w:rFonts w:ascii="Times New Roman" w:hAnsi="Times New Roman"/>
          <w:sz w:val="24"/>
          <w:szCs w:val="24"/>
        </w:rPr>
        <w:t xml:space="preserve"> de </w:t>
      </w:r>
      <w:proofErr w:type="spellStart"/>
      <w:r w:rsidR="006504B2" w:rsidRPr="002919B4">
        <w:rPr>
          <w:rFonts w:ascii="Times New Roman" w:hAnsi="Times New Roman"/>
          <w:sz w:val="24"/>
          <w:szCs w:val="24"/>
        </w:rPr>
        <w:t>Analiză</w:t>
      </w:r>
      <w:proofErr w:type="spellEnd"/>
      <w:r w:rsidR="006504B2" w:rsidRPr="002919B4">
        <w:rPr>
          <w:rFonts w:ascii="Times New Roman" w:hAnsi="Times New Roman"/>
          <w:sz w:val="24"/>
          <w:szCs w:val="24"/>
        </w:rPr>
        <w:t xml:space="preserve"> </w:t>
      </w:r>
      <w:proofErr w:type="spellStart"/>
      <w:r w:rsidR="006504B2" w:rsidRPr="002919B4">
        <w:rPr>
          <w:rFonts w:ascii="Times New Roman" w:hAnsi="Times New Roman"/>
          <w:sz w:val="24"/>
          <w:szCs w:val="24"/>
        </w:rPr>
        <w:t>Tehnică</w:t>
      </w:r>
      <w:proofErr w:type="spellEnd"/>
      <w:r w:rsidR="006504B2" w:rsidRPr="002919B4">
        <w:rPr>
          <w:rFonts w:ascii="Times New Roman" w:hAnsi="Times New Roman"/>
          <w:sz w:val="24"/>
          <w:szCs w:val="24"/>
        </w:rPr>
        <w:t xml:space="preserve"> din data </w:t>
      </w:r>
      <w:proofErr w:type="spellStart"/>
      <w:r w:rsidR="006504B2" w:rsidRPr="002919B4">
        <w:rPr>
          <w:rFonts w:ascii="Times New Roman" w:hAnsi="Times New Roman"/>
          <w:sz w:val="24"/>
          <w:szCs w:val="24"/>
        </w:rPr>
        <w:t>de</w:t>
      </w:r>
      <w:proofErr w:type="spellEnd"/>
      <w:r w:rsidR="000F34B0" w:rsidRPr="002919B4">
        <w:rPr>
          <w:rFonts w:ascii="Times New Roman" w:hAnsi="Times New Roman"/>
          <w:sz w:val="24"/>
          <w:szCs w:val="24"/>
        </w:rPr>
        <w:t xml:space="preserve"> </w:t>
      </w:r>
      <w:r w:rsidR="00381BE3">
        <w:rPr>
          <w:rFonts w:ascii="Times New Roman" w:hAnsi="Times New Roman"/>
          <w:sz w:val="24"/>
          <w:szCs w:val="24"/>
        </w:rPr>
        <w:t>30.03.2023</w:t>
      </w:r>
      <w:r w:rsidR="006504B2" w:rsidRPr="002919B4">
        <w:rPr>
          <w:rFonts w:ascii="Times New Roman" w:hAnsi="Times New Roman"/>
          <w:b/>
          <w:i/>
          <w:sz w:val="24"/>
          <w:szCs w:val="24"/>
        </w:rPr>
        <w:t xml:space="preserve">, </w:t>
      </w:r>
      <w:proofErr w:type="spellStart"/>
      <w:r w:rsidR="006504B2" w:rsidRPr="002919B4">
        <w:rPr>
          <w:rFonts w:ascii="Times New Roman" w:hAnsi="Times New Roman"/>
          <w:sz w:val="24"/>
          <w:szCs w:val="24"/>
        </w:rPr>
        <w:t>că</w:t>
      </w:r>
      <w:proofErr w:type="spellEnd"/>
      <w:r w:rsidR="006504B2" w:rsidRPr="002919B4">
        <w:rPr>
          <w:rFonts w:ascii="Times New Roman" w:hAnsi="Times New Roman"/>
          <w:sz w:val="24"/>
          <w:szCs w:val="24"/>
        </w:rPr>
        <w:t xml:space="preserve"> </w:t>
      </w:r>
      <w:proofErr w:type="spellStart"/>
      <w:r w:rsidR="006504B2" w:rsidRPr="002919B4">
        <w:rPr>
          <w:rFonts w:ascii="Times New Roman" w:hAnsi="Times New Roman"/>
          <w:sz w:val="24"/>
          <w:szCs w:val="24"/>
        </w:rPr>
        <w:t>proiectul</w:t>
      </w:r>
      <w:proofErr w:type="spellEnd"/>
      <w:r w:rsidR="006504B2" w:rsidRPr="002919B4">
        <w:rPr>
          <w:rFonts w:ascii="Times New Roman" w:hAnsi="Times New Roman"/>
          <w:b/>
          <w:i/>
          <w:sz w:val="24"/>
          <w:szCs w:val="24"/>
        </w:rPr>
        <w:t xml:space="preserve"> </w:t>
      </w:r>
      <w:r w:rsidR="00686F11" w:rsidRPr="002919B4">
        <w:rPr>
          <w:rFonts w:ascii="Times New Roman" w:hAnsi="Times New Roman"/>
          <w:b/>
          <w:i/>
          <w:sz w:val="24"/>
          <w:szCs w:val="24"/>
        </w:rPr>
        <w:t xml:space="preserve"> </w:t>
      </w:r>
      <w:r w:rsidR="00F7173B">
        <w:rPr>
          <w:rFonts w:ascii="Times New Roman" w:hAnsi="Times New Roman"/>
          <w:b/>
          <w:i/>
          <w:sz w:val="24"/>
          <w:szCs w:val="24"/>
        </w:rPr>
        <w:t>,,</w:t>
      </w:r>
      <w:proofErr w:type="spellStart"/>
      <w:r w:rsidR="002D5F42">
        <w:rPr>
          <w:rFonts w:ascii="Times New Roman" w:hAnsi="Times New Roman"/>
          <w:b/>
          <w:bCs/>
          <w:i/>
          <w:iCs/>
          <w:sz w:val="24"/>
          <w:szCs w:val="24"/>
        </w:rPr>
        <w:t>E</w:t>
      </w:r>
      <w:r w:rsidR="00F7173B" w:rsidRPr="00021F58">
        <w:rPr>
          <w:rFonts w:ascii="Times New Roman" w:hAnsi="Times New Roman"/>
          <w:b/>
          <w:bCs/>
          <w:i/>
          <w:iCs/>
          <w:sz w:val="24"/>
          <w:szCs w:val="24"/>
        </w:rPr>
        <w:t>xploatare</w:t>
      </w:r>
      <w:proofErr w:type="spellEnd"/>
      <w:r w:rsidR="00F7173B" w:rsidRPr="00021F58">
        <w:rPr>
          <w:rFonts w:ascii="Times New Roman" w:hAnsi="Times New Roman"/>
          <w:b/>
          <w:bCs/>
          <w:i/>
          <w:iCs/>
          <w:sz w:val="24"/>
          <w:szCs w:val="24"/>
        </w:rPr>
        <w:t xml:space="preserve"> </w:t>
      </w:r>
      <w:proofErr w:type="spellStart"/>
      <w:r w:rsidR="00F7173B" w:rsidRPr="00021F58">
        <w:rPr>
          <w:rFonts w:ascii="Times New Roman" w:hAnsi="Times New Roman"/>
          <w:b/>
          <w:bCs/>
          <w:i/>
          <w:iCs/>
          <w:sz w:val="24"/>
          <w:szCs w:val="24"/>
        </w:rPr>
        <w:t>agregate</w:t>
      </w:r>
      <w:proofErr w:type="spellEnd"/>
      <w:r w:rsidR="00F7173B" w:rsidRPr="00021F58">
        <w:rPr>
          <w:rFonts w:ascii="Times New Roman" w:hAnsi="Times New Roman"/>
          <w:b/>
          <w:bCs/>
          <w:i/>
          <w:iCs/>
          <w:sz w:val="24"/>
          <w:szCs w:val="24"/>
        </w:rPr>
        <w:t xml:space="preserve"> </w:t>
      </w:r>
      <w:proofErr w:type="spellStart"/>
      <w:r w:rsidR="00F7173B" w:rsidRPr="00021F58">
        <w:rPr>
          <w:rFonts w:ascii="Times New Roman" w:hAnsi="Times New Roman"/>
          <w:b/>
          <w:bCs/>
          <w:i/>
          <w:iCs/>
          <w:sz w:val="24"/>
          <w:szCs w:val="24"/>
        </w:rPr>
        <w:t>minerale</w:t>
      </w:r>
      <w:proofErr w:type="spellEnd"/>
      <w:r w:rsidR="002D5F42">
        <w:rPr>
          <w:rFonts w:ascii="Times New Roman" w:hAnsi="Times New Roman"/>
          <w:b/>
          <w:bCs/>
          <w:i/>
          <w:iCs/>
          <w:sz w:val="24"/>
          <w:szCs w:val="24"/>
        </w:rPr>
        <w:t xml:space="preserve"> cu </w:t>
      </w:r>
      <w:proofErr w:type="spellStart"/>
      <w:r w:rsidR="002D5F42">
        <w:rPr>
          <w:rFonts w:ascii="Times New Roman" w:hAnsi="Times New Roman"/>
          <w:b/>
          <w:bCs/>
          <w:i/>
          <w:iCs/>
          <w:sz w:val="24"/>
          <w:szCs w:val="24"/>
        </w:rPr>
        <w:t>realizare</w:t>
      </w:r>
      <w:proofErr w:type="spellEnd"/>
      <w:r w:rsidR="002D5F42">
        <w:rPr>
          <w:rFonts w:ascii="Times New Roman" w:hAnsi="Times New Roman"/>
          <w:b/>
          <w:bCs/>
          <w:i/>
          <w:iCs/>
          <w:sz w:val="24"/>
          <w:szCs w:val="24"/>
        </w:rPr>
        <w:t xml:space="preserve"> </w:t>
      </w:r>
      <w:proofErr w:type="spellStart"/>
      <w:r w:rsidR="002D5F42">
        <w:rPr>
          <w:rFonts w:ascii="Times New Roman" w:hAnsi="Times New Roman"/>
          <w:b/>
          <w:bCs/>
          <w:i/>
          <w:iCs/>
          <w:sz w:val="24"/>
          <w:szCs w:val="24"/>
        </w:rPr>
        <w:t>bazin</w:t>
      </w:r>
      <w:proofErr w:type="spellEnd"/>
      <w:r w:rsidR="002D5F42">
        <w:rPr>
          <w:rFonts w:ascii="Times New Roman" w:hAnsi="Times New Roman"/>
          <w:b/>
          <w:bCs/>
          <w:i/>
          <w:iCs/>
          <w:sz w:val="24"/>
          <w:szCs w:val="24"/>
        </w:rPr>
        <w:t xml:space="preserve"> </w:t>
      </w:r>
      <w:proofErr w:type="spellStart"/>
      <w:r w:rsidR="002D5F42">
        <w:rPr>
          <w:rFonts w:ascii="Times New Roman" w:hAnsi="Times New Roman"/>
          <w:b/>
          <w:bCs/>
          <w:i/>
          <w:iCs/>
          <w:sz w:val="24"/>
          <w:szCs w:val="24"/>
        </w:rPr>
        <w:t>piscicol</w:t>
      </w:r>
      <w:proofErr w:type="spellEnd"/>
      <w:r w:rsidR="00062171" w:rsidRPr="00021F58">
        <w:rPr>
          <w:rFonts w:ascii="Times New Roman" w:hAnsi="Times New Roman"/>
          <w:b/>
          <w:bCs/>
          <w:i/>
          <w:iCs/>
          <w:sz w:val="24"/>
          <w:szCs w:val="24"/>
        </w:rPr>
        <w:t xml:space="preserve"> </w:t>
      </w:r>
      <w:r w:rsidR="00F7173B" w:rsidRPr="00021F58">
        <w:rPr>
          <w:rFonts w:ascii="Times New Roman" w:hAnsi="Times New Roman"/>
          <w:b/>
          <w:bCs/>
          <w:i/>
          <w:iCs/>
          <w:sz w:val="24"/>
          <w:szCs w:val="24"/>
        </w:rPr>
        <w:t>"</w:t>
      </w:r>
      <w:r w:rsidR="00E064EE" w:rsidRPr="002919B4">
        <w:rPr>
          <w:rFonts w:ascii="Times New Roman" w:eastAsiaTheme="minorHAnsi" w:hAnsi="Times New Roman"/>
          <w:sz w:val="24"/>
          <w:szCs w:val="24"/>
          <w:lang w:val="ro-RO"/>
        </w:rPr>
        <w:t xml:space="preserve">, propus a fi amplasat în </w:t>
      </w:r>
      <w:proofErr w:type="spellStart"/>
      <w:r w:rsidR="00F7173B" w:rsidRPr="00F7173B">
        <w:rPr>
          <w:rFonts w:ascii="Times New Roman" w:hAnsi="Times New Roman"/>
          <w:sz w:val="24"/>
          <w:szCs w:val="24"/>
        </w:rPr>
        <w:t>comuna</w:t>
      </w:r>
      <w:proofErr w:type="spellEnd"/>
      <w:r w:rsidR="00F7173B" w:rsidRPr="00F7173B">
        <w:rPr>
          <w:rFonts w:ascii="Times New Roman" w:hAnsi="Times New Roman"/>
          <w:sz w:val="24"/>
          <w:szCs w:val="24"/>
        </w:rPr>
        <w:t xml:space="preserve"> </w:t>
      </w:r>
      <w:proofErr w:type="spellStart"/>
      <w:r w:rsidR="00603FC5">
        <w:rPr>
          <w:rFonts w:ascii="Times New Roman" w:hAnsi="Times New Roman"/>
          <w:sz w:val="24"/>
          <w:szCs w:val="24"/>
        </w:rPr>
        <w:t>Vișina</w:t>
      </w:r>
      <w:proofErr w:type="spellEnd"/>
      <w:r w:rsidR="00DA661E" w:rsidRPr="00F7173B">
        <w:rPr>
          <w:rFonts w:ascii="Times New Roman" w:hAnsi="Times New Roman"/>
          <w:sz w:val="24"/>
          <w:szCs w:val="24"/>
          <w:lang w:val="ro-RO"/>
        </w:rPr>
        <w:t>, județul Dâmbovița</w:t>
      </w:r>
      <w:r w:rsidR="0085726E" w:rsidRPr="00F7173B">
        <w:rPr>
          <w:rFonts w:ascii="Times New Roman" w:eastAsiaTheme="minorHAnsi" w:hAnsi="Times New Roman"/>
          <w:sz w:val="24"/>
          <w:szCs w:val="24"/>
          <w:lang w:val="ro-RO"/>
        </w:rPr>
        <w:t>,</w:t>
      </w:r>
    </w:p>
    <w:p w:rsidR="00603FC5" w:rsidRPr="002919B4" w:rsidRDefault="00603FC5" w:rsidP="007A2B86">
      <w:pPr>
        <w:pStyle w:val="ListParagraph"/>
        <w:numPr>
          <w:ilvl w:val="0"/>
          <w:numId w:val="11"/>
        </w:numPr>
        <w:ind w:left="0"/>
        <w:jc w:val="both"/>
        <w:rPr>
          <w:b/>
          <w:i/>
          <w:szCs w:val="24"/>
          <w:lang w:val="it-IT"/>
        </w:rPr>
      </w:pPr>
      <w:r w:rsidRPr="002919B4">
        <w:rPr>
          <w:b/>
          <w:i/>
          <w:szCs w:val="24"/>
          <w:lang w:val="it-IT"/>
        </w:rPr>
        <w:t>se supune evaluării impactului asupra mediului ;</w:t>
      </w:r>
    </w:p>
    <w:p w:rsidR="004E21D4" w:rsidRPr="002919B4" w:rsidRDefault="00603FC5" w:rsidP="007A2B86">
      <w:pPr>
        <w:pStyle w:val="ListParagraph"/>
        <w:numPr>
          <w:ilvl w:val="0"/>
          <w:numId w:val="11"/>
        </w:numPr>
        <w:ind w:left="0"/>
        <w:jc w:val="both"/>
        <w:rPr>
          <w:b/>
          <w:i/>
          <w:szCs w:val="24"/>
          <w:lang w:val="it-IT"/>
        </w:rPr>
      </w:pPr>
      <w:r>
        <w:rPr>
          <w:b/>
          <w:i/>
          <w:szCs w:val="24"/>
          <w:lang w:val="it-IT"/>
        </w:rPr>
        <w:t xml:space="preserve"> nu </w:t>
      </w:r>
      <w:r w:rsidR="006504B2" w:rsidRPr="002919B4">
        <w:rPr>
          <w:b/>
          <w:i/>
          <w:szCs w:val="24"/>
          <w:lang w:val="it-IT"/>
        </w:rPr>
        <w:t>se supune evaluării</w:t>
      </w:r>
      <w:r w:rsidR="00E07EC4" w:rsidRPr="002919B4">
        <w:rPr>
          <w:b/>
          <w:i/>
          <w:szCs w:val="24"/>
          <w:lang w:val="it-IT"/>
        </w:rPr>
        <w:t xml:space="preserve"> adecvate/ </w:t>
      </w:r>
      <w:r w:rsidR="00EC7150">
        <w:rPr>
          <w:b/>
          <w:i/>
          <w:szCs w:val="24"/>
          <w:lang w:val="it-IT"/>
        </w:rPr>
        <w:t xml:space="preserve">nu </w:t>
      </w:r>
      <w:r w:rsidR="00E07EC4" w:rsidRPr="002919B4">
        <w:rPr>
          <w:b/>
          <w:i/>
          <w:szCs w:val="24"/>
          <w:lang w:val="it-IT"/>
        </w:rPr>
        <w:t>se supune evaluării impactului asupra corpurilor de apă</w:t>
      </w:r>
      <w:r w:rsidR="004E21D4" w:rsidRPr="002919B4">
        <w:rPr>
          <w:b/>
          <w:i/>
          <w:szCs w:val="24"/>
          <w:lang w:val="it-IT"/>
        </w:rPr>
        <w:t>;</w:t>
      </w:r>
    </w:p>
    <w:p w:rsidR="002D4DF7" w:rsidRPr="002919B4" w:rsidRDefault="002D4DF7" w:rsidP="007A2B86">
      <w:pPr>
        <w:spacing w:after="0" w:line="240" w:lineRule="auto"/>
        <w:jc w:val="both"/>
        <w:rPr>
          <w:rStyle w:val="tpa1"/>
          <w:rFonts w:ascii="Times New Roman" w:hAnsi="Times New Roman"/>
          <w:b/>
          <w:i/>
          <w:sz w:val="24"/>
          <w:szCs w:val="24"/>
          <w:lang w:val="it-IT"/>
        </w:rPr>
      </w:pPr>
      <w:r w:rsidRPr="002919B4">
        <w:rPr>
          <w:rStyle w:val="tpa1"/>
          <w:rFonts w:ascii="Times New Roman" w:hAnsi="Times New Roman"/>
          <w:sz w:val="24"/>
          <w:szCs w:val="24"/>
          <w:lang w:val="pt-BR"/>
        </w:rPr>
        <w:t>Justificarea prezentei decizii:</w:t>
      </w:r>
    </w:p>
    <w:p w:rsidR="002D4DF7" w:rsidRPr="002919B4" w:rsidRDefault="002D4DF7" w:rsidP="007A2B86">
      <w:pPr>
        <w:spacing w:after="0" w:line="240" w:lineRule="auto"/>
        <w:jc w:val="both"/>
        <w:rPr>
          <w:rStyle w:val="tpa1"/>
          <w:rFonts w:ascii="Times New Roman" w:hAnsi="Times New Roman"/>
          <w:sz w:val="24"/>
          <w:szCs w:val="24"/>
          <w:lang w:val="pt-BR"/>
        </w:rPr>
      </w:pPr>
      <w:r w:rsidRPr="002919B4">
        <w:rPr>
          <w:rStyle w:val="tpa1"/>
          <w:rFonts w:ascii="Times New Roman" w:hAnsi="Times New Roman"/>
          <w:sz w:val="24"/>
          <w:szCs w:val="24"/>
          <w:lang w:val="pt-BR"/>
        </w:rPr>
        <w:t>I. Motivele</w:t>
      </w:r>
      <w:r w:rsidR="007A5E87" w:rsidRPr="002919B4">
        <w:rPr>
          <w:rStyle w:val="tpa1"/>
          <w:rFonts w:ascii="Times New Roman" w:hAnsi="Times New Roman"/>
          <w:sz w:val="24"/>
          <w:szCs w:val="24"/>
          <w:lang w:val="pt-BR"/>
        </w:rPr>
        <w:t xml:space="preserve"> pe baza cărora s-a stabilit </w:t>
      </w:r>
      <w:r w:rsidR="00A00AB0" w:rsidRPr="002919B4">
        <w:rPr>
          <w:rStyle w:val="tpa1"/>
          <w:rFonts w:ascii="Times New Roman" w:hAnsi="Times New Roman"/>
          <w:sz w:val="24"/>
          <w:szCs w:val="24"/>
          <w:lang w:val="pt-BR"/>
        </w:rPr>
        <w:t>nu se supune</w:t>
      </w:r>
      <w:r w:rsidR="007A5E87" w:rsidRPr="002919B4">
        <w:rPr>
          <w:rStyle w:val="tpa1"/>
          <w:rFonts w:ascii="Times New Roman" w:hAnsi="Times New Roman"/>
          <w:sz w:val="24"/>
          <w:szCs w:val="24"/>
          <w:lang w:val="pt-BR"/>
        </w:rPr>
        <w:t xml:space="preserve"> evaluării impa</w:t>
      </w:r>
      <w:r w:rsidR="00A00AB0" w:rsidRPr="002919B4">
        <w:rPr>
          <w:rStyle w:val="tpa1"/>
          <w:rFonts w:ascii="Times New Roman" w:hAnsi="Times New Roman"/>
          <w:sz w:val="24"/>
          <w:szCs w:val="24"/>
          <w:lang w:val="pt-BR"/>
        </w:rPr>
        <w:t>c</w:t>
      </w:r>
      <w:r w:rsidR="007A5E87" w:rsidRPr="002919B4">
        <w:rPr>
          <w:rStyle w:val="tpa1"/>
          <w:rFonts w:ascii="Times New Roman" w:hAnsi="Times New Roman"/>
          <w:sz w:val="24"/>
          <w:szCs w:val="24"/>
          <w:lang w:val="pt-BR"/>
        </w:rPr>
        <w:t>tului asupra mediului</w:t>
      </w:r>
      <w:r w:rsidRPr="002919B4">
        <w:rPr>
          <w:rStyle w:val="tpa1"/>
          <w:rFonts w:ascii="Times New Roman" w:hAnsi="Times New Roman"/>
          <w:sz w:val="24"/>
          <w:szCs w:val="24"/>
          <w:lang w:val="pt-BR"/>
        </w:rPr>
        <w:t xml:space="preserve"> sunt următoarele:</w:t>
      </w:r>
    </w:p>
    <w:p w:rsidR="00B20EA5" w:rsidRPr="002919B4" w:rsidRDefault="001A3561" w:rsidP="007A2B86">
      <w:pPr>
        <w:pStyle w:val="Char"/>
        <w:jc w:val="both"/>
        <w:rPr>
          <w:i/>
          <w:lang w:val="ro-RO"/>
        </w:rPr>
      </w:pPr>
      <w:r w:rsidRPr="002919B4">
        <w:rPr>
          <w:rStyle w:val="tpa1"/>
          <w:lang w:val="pt-BR"/>
        </w:rPr>
        <w:t xml:space="preserve">a) </w:t>
      </w:r>
      <w:r w:rsidR="00E90669" w:rsidRPr="002919B4">
        <w:rPr>
          <w:rStyle w:val="tpa1"/>
          <w:lang w:val="pt-BR"/>
        </w:rPr>
        <w:t xml:space="preserve">proiectul se încadrează în prevederile </w:t>
      </w:r>
      <w:r w:rsidR="00CC7DD6" w:rsidRPr="002919B4">
        <w:rPr>
          <w:rStyle w:val="tpa1"/>
          <w:lang w:val="pt-BR"/>
        </w:rPr>
        <w:t>Legii</w:t>
      </w:r>
      <w:r w:rsidR="00D779FD" w:rsidRPr="002919B4">
        <w:rPr>
          <w:rStyle w:val="tpa1"/>
          <w:lang w:val="pt-BR"/>
        </w:rPr>
        <w:t xml:space="preserve"> nr. 292/2018</w:t>
      </w:r>
      <w:r w:rsidR="00E90669" w:rsidRPr="002919B4">
        <w:rPr>
          <w:rStyle w:val="tpa1"/>
          <w:lang w:val="pt-BR"/>
        </w:rPr>
        <w:t xml:space="preserve">, Anexa nr 2, pct. </w:t>
      </w:r>
      <w:r w:rsidR="00B13FB2" w:rsidRPr="002919B4">
        <w:rPr>
          <w:rStyle w:val="tpa1"/>
          <w:lang w:val="pt-BR"/>
        </w:rPr>
        <w:t>2</w:t>
      </w:r>
      <w:r w:rsidR="00E90669" w:rsidRPr="002919B4">
        <w:rPr>
          <w:rStyle w:val="tpa1"/>
          <w:lang w:val="pt-BR"/>
        </w:rPr>
        <w:t>,  lit.</w:t>
      </w:r>
      <w:r w:rsidR="00265496" w:rsidRPr="002919B4">
        <w:rPr>
          <w:rStyle w:val="tpa1"/>
          <w:lang w:val="pt-BR"/>
        </w:rPr>
        <w:t xml:space="preserve"> </w:t>
      </w:r>
      <w:r w:rsidR="00363197" w:rsidRPr="002919B4">
        <w:rPr>
          <w:rStyle w:val="tpa1"/>
          <w:lang w:val="pt-BR"/>
        </w:rPr>
        <w:t>a</w:t>
      </w:r>
      <w:r w:rsidR="00B20EA5" w:rsidRPr="002919B4">
        <w:rPr>
          <w:i/>
          <w:lang w:val="ro-RO"/>
        </w:rPr>
        <w:t>”</w:t>
      </w:r>
    </w:p>
    <w:p w:rsidR="001A3561" w:rsidRPr="002919B4" w:rsidRDefault="001A3561" w:rsidP="007A2B86">
      <w:pPr>
        <w:pStyle w:val="Char"/>
        <w:jc w:val="both"/>
        <w:rPr>
          <w:color w:val="191919"/>
        </w:rPr>
      </w:pPr>
      <w:r w:rsidRPr="002919B4">
        <w:rPr>
          <w:color w:val="191919"/>
        </w:rPr>
        <w:t>b) s-au realizat consultarea membrilor CAT  în  şedinţa din data de </w:t>
      </w:r>
      <w:r w:rsidR="00A73795">
        <w:t>30.03.2023</w:t>
      </w:r>
      <w:r w:rsidRPr="002919B4">
        <w:rPr>
          <w:color w:val="191919"/>
        </w:rPr>
        <w:t>, la sediul  APM Dâmboviţa;</w:t>
      </w:r>
    </w:p>
    <w:p w:rsidR="001118CC" w:rsidRPr="009D504C" w:rsidRDefault="001118CC" w:rsidP="007A2B86">
      <w:pPr>
        <w:spacing w:after="0" w:line="240" w:lineRule="auto"/>
        <w:jc w:val="both"/>
        <w:rPr>
          <w:rFonts w:ascii="Times New Roman" w:hAnsi="Times New Roman"/>
          <w:sz w:val="24"/>
          <w:szCs w:val="24"/>
        </w:rPr>
      </w:pPr>
      <w:proofErr w:type="gramStart"/>
      <w:r w:rsidRPr="009D504C">
        <w:rPr>
          <w:rFonts w:ascii="Times New Roman" w:hAnsi="Times New Roman"/>
          <w:sz w:val="24"/>
          <w:szCs w:val="24"/>
        </w:rPr>
        <w:t>c)</w:t>
      </w:r>
      <w:proofErr w:type="spellStart"/>
      <w:r w:rsidR="00E90669" w:rsidRPr="009D504C">
        <w:rPr>
          <w:rFonts w:ascii="Times New Roman" w:hAnsi="Times New Roman"/>
          <w:sz w:val="24"/>
          <w:szCs w:val="24"/>
        </w:rPr>
        <w:t>activitatea</w:t>
      </w:r>
      <w:proofErr w:type="spellEnd"/>
      <w:proofErr w:type="gramEnd"/>
      <w:r w:rsidR="00890739" w:rsidRPr="009D504C">
        <w:rPr>
          <w:rFonts w:ascii="Times New Roman" w:hAnsi="Times New Roman"/>
          <w:sz w:val="24"/>
          <w:szCs w:val="24"/>
        </w:rPr>
        <w:t xml:space="preserve"> </w:t>
      </w:r>
      <w:r w:rsidR="004D43DF">
        <w:rPr>
          <w:rFonts w:ascii="Times New Roman" w:hAnsi="Times New Roman"/>
          <w:sz w:val="24"/>
          <w:szCs w:val="24"/>
        </w:rPr>
        <w:t xml:space="preserve"> </w:t>
      </w:r>
      <w:proofErr w:type="spellStart"/>
      <w:r w:rsidR="004D43DF">
        <w:rPr>
          <w:rFonts w:ascii="Times New Roman" w:hAnsi="Times New Roman"/>
          <w:sz w:val="24"/>
          <w:szCs w:val="24"/>
        </w:rPr>
        <w:t>poate</w:t>
      </w:r>
      <w:proofErr w:type="spellEnd"/>
      <w:r w:rsidR="004D43DF">
        <w:rPr>
          <w:rFonts w:ascii="Times New Roman" w:hAnsi="Times New Roman"/>
          <w:sz w:val="24"/>
          <w:szCs w:val="24"/>
        </w:rPr>
        <w:t xml:space="preserve"> </w:t>
      </w:r>
      <w:proofErr w:type="spellStart"/>
      <w:r w:rsidR="004D43DF">
        <w:rPr>
          <w:rFonts w:ascii="Times New Roman" w:hAnsi="Times New Roman"/>
          <w:sz w:val="24"/>
          <w:szCs w:val="24"/>
        </w:rPr>
        <w:t>avea</w:t>
      </w:r>
      <w:proofErr w:type="spellEnd"/>
      <w:r w:rsidR="004D43DF">
        <w:rPr>
          <w:rFonts w:ascii="Times New Roman" w:hAnsi="Times New Roman"/>
          <w:sz w:val="24"/>
          <w:szCs w:val="24"/>
        </w:rPr>
        <w:t xml:space="preserve"> un impact </w:t>
      </w:r>
      <w:proofErr w:type="spellStart"/>
      <w:r w:rsidR="004D43DF">
        <w:rPr>
          <w:rFonts w:ascii="Times New Roman" w:hAnsi="Times New Roman"/>
          <w:sz w:val="24"/>
          <w:szCs w:val="24"/>
        </w:rPr>
        <w:t>semnificativ</w:t>
      </w:r>
      <w:proofErr w:type="spellEnd"/>
      <w:r w:rsidR="004D43DF">
        <w:rPr>
          <w:rFonts w:ascii="Times New Roman" w:hAnsi="Times New Roman"/>
          <w:sz w:val="24"/>
          <w:szCs w:val="24"/>
        </w:rPr>
        <w:t xml:space="preserve"> </w:t>
      </w:r>
      <w:proofErr w:type="spellStart"/>
      <w:r w:rsidR="004D43DF">
        <w:rPr>
          <w:rFonts w:ascii="Times New Roman" w:hAnsi="Times New Roman"/>
          <w:sz w:val="24"/>
          <w:szCs w:val="24"/>
        </w:rPr>
        <w:t>asupra</w:t>
      </w:r>
      <w:proofErr w:type="spellEnd"/>
      <w:r w:rsidR="004D43DF">
        <w:rPr>
          <w:rFonts w:ascii="Times New Roman" w:hAnsi="Times New Roman"/>
          <w:sz w:val="24"/>
          <w:szCs w:val="24"/>
        </w:rPr>
        <w:t xml:space="preserve"> </w:t>
      </w:r>
      <w:proofErr w:type="spellStart"/>
      <w:r w:rsidR="004D43DF">
        <w:rPr>
          <w:rFonts w:ascii="Times New Roman" w:hAnsi="Times New Roman"/>
          <w:sz w:val="24"/>
          <w:szCs w:val="24"/>
        </w:rPr>
        <w:t>factorilor</w:t>
      </w:r>
      <w:proofErr w:type="spellEnd"/>
      <w:r w:rsidR="004D43DF">
        <w:rPr>
          <w:rFonts w:ascii="Times New Roman" w:hAnsi="Times New Roman"/>
          <w:sz w:val="24"/>
          <w:szCs w:val="24"/>
        </w:rPr>
        <w:t xml:space="preserve"> de </w:t>
      </w:r>
      <w:proofErr w:type="spellStart"/>
      <w:r w:rsidR="004D43DF">
        <w:rPr>
          <w:rFonts w:ascii="Times New Roman" w:hAnsi="Times New Roman"/>
          <w:sz w:val="24"/>
          <w:szCs w:val="24"/>
        </w:rPr>
        <w:t>mediu</w:t>
      </w:r>
      <w:proofErr w:type="spellEnd"/>
      <w:r w:rsidR="004D43DF">
        <w:rPr>
          <w:rFonts w:ascii="Times New Roman" w:hAnsi="Times New Roman"/>
          <w:sz w:val="24"/>
          <w:szCs w:val="24"/>
        </w:rPr>
        <w:t xml:space="preserve"> </w:t>
      </w:r>
      <w:proofErr w:type="spellStart"/>
      <w:r w:rsidR="004D43DF">
        <w:rPr>
          <w:rFonts w:ascii="Times New Roman" w:hAnsi="Times New Roman"/>
          <w:sz w:val="24"/>
          <w:szCs w:val="24"/>
        </w:rPr>
        <w:t>apă</w:t>
      </w:r>
      <w:proofErr w:type="spellEnd"/>
      <w:r w:rsidR="004D43DF">
        <w:rPr>
          <w:rFonts w:ascii="Times New Roman" w:hAnsi="Times New Roman"/>
          <w:sz w:val="24"/>
          <w:szCs w:val="24"/>
        </w:rPr>
        <w:t>,</w:t>
      </w:r>
      <w:r w:rsidR="005B41C4">
        <w:rPr>
          <w:rFonts w:ascii="Times New Roman" w:hAnsi="Times New Roman"/>
          <w:sz w:val="24"/>
          <w:szCs w:val="24"/>
        </w:rPr>
        <w:t xml:space="preserve"> </w:t>
      </w:r>
      <w:proofErr w:type="spellStart"/>
      <w:r w:rsidR="005B41C4">
        <w:rPr>
          <w:rFonts w:ascii="Times New Roman" w:hAnsi="Times New Roman"/>
          <w:sz w:val="24"/>
          <w:szCs w:val="24"/>
        </w:rPr>
        <w:t>aer</w:t>
      </w:r>
      <w:proofErr w:type="spellEnd"/>
      <w:r w:rsidR="004D43DF">
        <w:rPr>
          <w:rFonts w:ascii="Times New Roman" w:hAnsi="Times New Roman"/>
          <w:sz w:val="24"/>
          <w:szCs w:val="24"/>
        </w:rPr>
        <w:t xml:space="preserve"> sol, </w:t>
      </w:r>
      <w:proofErr w:type="spellStart"/>
      <w:r w:rsidR="004D43DF">
        <w:rPr>
          <w:rFonts w:ascii="Times New Roman" w:hAnsi="Times New Roman"/>
          <w:sz w:val="24"/>
          <w:szCs w:val="24"/>
        </w:rPr>
        <w:t>subsol</w:t>
      </w:r>
      <w:proofErr w:type="spellEnd"/>
      <w:r w:rsidR="004D43DF">
        <w:rPr>
          <w:rFonts w:ascii="Times New Roman" w:hAnsi="Times New Roman"/>
          <w:sz w:val="24"/>
          <w:szCs w:val="24"/>
        </w:rPr>
        <w:t xml:space="preserve">, </w:t>
      </w:r>
      <w:proofErr w:type="spellStart"/>
      <w:r w:rsidR="004D43DF">
        <w:rPr>
          <w:rFonts w:ascii="Times New Roman" w:hAnsi="Times New Roman"/>
          <w:sz w:val="24"/>
          <w:szCs w:val="24"/>
        </w:rPr>
        <w:t>vegetație</w:t>
      </w:r>
      <w:proofErr w:type="spellEnd"/>
      <w:r w:rsidR="007F2CF7">
        <w:rPr>
          <w:rFonts w:ascii="Times New Roman" w:hAnsi="Times New Roman"/>
          <w:sz w:val="24"/>
          <w:szCs w:val="24"/>
        </w:rPr>
        <w:t xml:space="preserve"> </w:t>
      </w:r>
      <w:proofErr w:type="spellStart"/>
      <w:r w:rsidR="007F2CF7">
        <w:rPr>
          <w:rFonts w:ascii="Times New Roman" w:hAnsi="Times New Roman"/>
          <w:sz w:val="24"/>
          <w:szCs w:val="24"/>
        </w:rPr>
        <w:t>și</w:t>
      </w:r>
      <w:proofErr w:type="spellEnd"/>
      <w:r w:rsidR="007F2CF7">
        <w:rPr>
          <w:rFonts w:ascii="Times New Roman" w:hAnsi="Times New Roman"/>
          <w:sz w:val="24"/>
          <w:szCs w:val="24"/>
        </w:rPr>
        <w:t xml:space="preserve"> fauna </w:t>
      </w:r>
      <w:proofErr w:type="spellStart"/>
      <w:r w:rsidR="007F2CF7">
        <w:rPr>
          <w:rFonts w:ascii="Times New Roman" w:hAnsi="Times New Roman"/>
          <w:sz w:val="24"/>
          <w:szCs w:val="24"/>
        </w:rPr>
        <w:t>prin</w:t>
      </w:r>
      <w:proofErr w:type="spellEnd"/>
      <w:r w:rsidR="007F2CF7">
        <w:rPr>
          <w:rFonts w:ascii="Times New Roman" w:hAnsi="Times New Roman"/>
          <w:sz w:val="24"/>
          <w:szCs w:val="24"/>
        </w:rPr>
        <w:t xml:space="preserve"> </w:t>
      </w:r>
      <w:proofErr w:type="spellStart"/>
      <w:r w:rsidR="007F2CF7">
        <w:rPr>
          <w:rFonts w:ascii="Times New Roman" w:hAnsi="Times New Roman"/>
          <w:sz w:val="24"/>
          <w:szCs w:val="24"/>
        </w:rPr>
        <w:t>măsurile</w:t>
      </w:r>
      <w:proofErr w:type="spellEnd"/>
      <w:r w:rsidR="007F2CF7">
        <w:rPr>
          <w:rFonts w:ascii="Times New Roman" w:hAnsi="Times New Roman"/>
          <w:sz w:val="24"/>
          <w:szCs w:val="24"/>
        </w:rPr>
        <w:t xml:space="preserve"> </w:t>
      </w:r>
      <w:proofErr w:type="spellStart"/>
      <w:r w:rsidR="007F2CF7">
        <w:rPr>
          <w:rFonts w:ascii="Times New Roman" w:hAnsi="Times New Roman"/>
          <w:sz w:val="24"/>
          <w:szCs w:val="24"/>
        </w:rPr>
        <w:t>prevăzute</w:t>
      </w:r>
      <w:proofErr w:type="spellEnd"/>
      <w:r w:rsidR="007F2CF7">
        <w:rPr>
          <w:rFonts w:ascii="Times New Roman" w:hAnsi="Times New Roman"/>
          <w:sz w:val="24"/>
          <w:szCs w:val="24"/>
        </w:rPr>
        <w:t xml:space="preserve"> in </w:t>
      </w:r>
      <w:proofErr w:type="spellStart"/>
      <w:r w:rsidR="007F2CF7">
        <w:rPr>
          <w:rFonts w:ascii="Times New Roman" w:hAnsi="Times New Roman"/>
          <w:sz w:val="24"/>
          <w:szCs w:val="24"/>
        </w:rPr>
        <w:t>proiect</w:t>
      </w:r>
      <w:proofErr w:type="spellEnd"/>
      <w:r w:rsidRPr="009D504C">
        <w:rPr>
          <w:rFonts w:ascii="Times New Roman" w:hAnsi="Times New Roman"/>
          <w:sz w:val="24"/>
          <w:szCs w:val="24"/>
        </w:rPr>
        <w:t>; </w:t>
      </w:r>
    </w:p>
    <w:p w:rsidR="0014164B" w:rsidRPr="002919B4" w:rsidRDefault="0014164B" w:rsidP="007A2B86">
      <w:pPr>
        <w:shd w:val="clear" w:color="auto" w:fill="FFFFFF"/>
        <w:spacing w:after="0" w:line="240" w:lineRule="auto"/>
        <w:jc w:val="both"/>
        <w:rPr>
          <w:rFonts w:ascii="Times New Roman" w:hAnsi="Times New Roman"/>
          <w:color w:val="191919"/>
          <w:sz w:val="24"/>
          <w:szCs w:val="24"/>
          <w:lang w:val="fr-FR"/>
        </w:rPr>
      </w:pPr>
      <w:r w:rsidRPr="002919B4">
        <w:rPr>
          <w:rFonts w:ascii="Times New Roman" w:hAnsi="Times New Roman"/>
          <w:color w:val="191919"/>
          <w:sz w:val="24"/>
          <w:szCs w:val="24"/>
          <w:lang w:val="fr-FR"/>
        </w:rPr>
        <w:t xml:space="preserve">d) nu au </w:t>
      </w:r>
      <w:proofErr w:type="spellStart"/>
      <w:r w:rsidRPr="002919B4">
        <w:rPr>
          <w:rFonts w:ascii="Times New Roman" w:hAnsi="Times New Roman"/>
          <w:color w:val="191919"/>
          <w:sz w:val="24"/>
          <w:szCs w:val="24"/>
          <w:lang w:val="fr-FR"/>
        </w:rPr>
        <w:t>fost</w:t>
      </w:r>
      <w:proofErr w:type="spellEnd"/>
      <w:r w:rsidRPr="002919B4">
        <w:rPr>
          <w:rFonts w:ascii="Times New Roman" w:hAnsi="Times New Roman"/>
          <w:color w:val="191919"/>
          <w:sz w:val="24"/>
          <w:szCs w:val="24"/>
          <w:lang w:val="fr-FR"/>
        </w:rPr>
        <w:t xml:space="preserve"> </w:t>
      </w:r>
      <w:proofErr w:type="spellStart"/>
      <w:r w:rsidRPr="002919B4">
        <w:rPr>
          <w:rFonts w:ascii="Times New Roman" w:hAnsi="Times New Roman"/>
          <w:color w:val="191919"/>
          <w:sz w:val="24"/>
          <w:szCs w:val="24"/>
          <w:lang w:val="fr-FR"/>
        </w:rPr>
        <w:t>formulate</w:t>
      </w:r>
      <w:proofErr w:type="spellEnd"/>
      <w:r w:rsidRPr="002919B4">
        <w:rPr>
          <w:rFonts w:ascii="Times New Roman" w:hAnsi="Times New Roman"/>
          <w:color w:val="191919"/>
          <w:sz w:val="24"/>
          <w:szCs w:val="24"/>
          <w:lang w:val="fr-FR"/>
        </w:rPr>
        <w:t xml:space="preserve"> </w:t>
      </w:r>
      <w:proofErr w:type="spellStart"/>
      <w:r w:rsidRPr="002919B4">
        <w:rPr>
          <w:rFonts w:ascii="Times New Roman" w:hAnsi="Times New Roman"/>
          <w:color w:val="191919"/>
          <w:sz w:val="24"/>
          <w:szCs w:val="24"/>
          <w:lang w:val="fr-FR"/>
        </w:rPr>
        <w:t>observații</w:t>
      </w:r>
      <w:proofErr w:type="spellEnd"/>
      <w:r w:rsidRPr="002919B4">
        <w:rPr>
          <w:rFonts w:ascii="Times New Roman" w:hAnsi="Times New Roman"/>
          <w:color w:val="191919"/>
          <w:sz w:val="24"/>
          <w:szCs w:val="24"/>
          <w:lang w:val="fr-FR"/>
        </w:rPr>
        <w:t xml:space="preserve"> </w:t>
      </w:r>
      <w:proofErr w:type="spellStart"/>
      <w:r w:rsidRPr="002919B4">
        <w:rPr>
          <w:rFonts w:ascii="Times New Roman" w:hAnsi="Times New Roman"/>
          <w:color w:val="191919"/>
          <w:sz w:val="24"/>
          <w:szCs w:val="24"/>
          <w:lang w:val="fr-FR"/>
        </w:rPr>
        <w:t>din</w:t>
      </w:r>
      <w:proofErr w:type="spellEnd"/>
      <w:r w:rsidRPr="002919B4">
        <w:rPr>
          <w:rFonts w:ascii="Times New Roman" w:hAnsi="Times New Roman"/>
          <w:color w:val="191919"/>
          <w:sz w:val="24"/>
          <w:szCs w:val="24"/>
          <w:lang w:val="fr-FR"/>
        </w:rPr>
        <w:t xml:space="preserve"> </w:t>
      </w:r>
      <w:proofErr w:type="spellStart"/>
      <w:r w:rsidRPr="002919B4">
        <w:rPr>
          <w:rFonts w:ascii="Times New Roman" w:hAnsi="Times New Roman"/>
          <w:color w:val="191919"/>
          <w:sz w:val="24"/>
          <w:szCs w:val="24"/>
          <w:lang w:val="fr-FR"/>
        </w:rPr>
        <w:t>partea</w:t>
      </w:r>
      <w:proofErr w:type="spellEnd"/>
      <w:r w:rsidRPr="002919B4">
        <w:rPr>
          <w:rFonts w:ascii="Times New Roman" w:hAnsi="Times New Roman"/>
          <w:color w:val="191919"/>
          <w:sz w:val="24"/>
          <w:szCs w:val="24"/>
          <w:lang w:val="fr-FR"/>
        </w:rPr>
        <w:t xml:space="preserve"> </w:t>
      </w:r>
      <w:proofErr w:type="spellStart"/>
      <w:r w:rsidRPr="002919B4">
        <w:rPr>
          <w:rFonts w:ascii="Times New Roman" w:hAnsi="Times New Roman"/>
          <w:color w:val="191919"/>
          <w:sz w:val="24"/>
          <w:szCs w:val="24"/>
          <w:lang w:val="fr-FR"/>
        </w:rPr>
        <w:t>publicului</w:t>
      </w:r>
      <w:proofErr w:type="spellEnd"/>
      <w:r w:rsidRPr="002919B4">
        <w:rPr>
          <w:rFonts w:ascii="Times New Roman" w:hAnsi="Times New Roman"/>
          <w:color w:val="191919"/>
          <w:sz w:val="24"/>
          <w:szCs w:val="24"/>
          <w:lang w:val="fr-FR"/>
        </w:rPr>
        <w:t xml:space="preserve"> </w:t>
      </w:r>
      <w:proofErr w:type="spellStart"/>
      <w:r w:rsidRPr="002919B4">
        <w:rPr>
          <w:rFonts w:ascii="Times New Roman" w:hAnsi="Times New Roman"/>
          <w:color w:val="191919"/>
          <w:sz w:val="24"/>
          <w:szCs w:val="24"/>
          <w:lang w:val="fr-FR"/>
        </w:rPr>
        <w:t>în</w:t>
      </w:r>
      <w:proofErr w:type="spellEnd"/>
      <w:r w:rsidRPr="002919B4">
        <w:rPr>
          <w:rFonts w:ascii="Times New Roman" w:hAnsi="Times New Roman"/>
          <w:color w:val="191919"/>
          <w:sz w:val="24"/>
          <w:szCs w:val="24"/>
          <w:lang w:val="fr-FR"/>
        </w:rPr>
        <w:t xml:space="preserve"> </w:t>
      </w:r>
      <w:proofErr w:type="spellStart"/>
      <w:r w:rsidRPr="002919B4">
        <w:rPr>
          <w:rFonts w:ascii="Times New Roman" w:hAnsi="Times New Roman"/>
          <w:color w:val="191919"/>
          <w:sz w:val="24"/>
          <w:szCs w:val="24"/>
          <w:lang w:val="fr-FR"/>
        </w:rPr>
        <w:t>urma</w:t>
      </w:r>
      <w:proofErr w:type="spellEnd"/>
      <w:r w:rsidRPr="002919B4">
        <w:rPr>
          <w:rFonts w:ascii="Times New Roman" w:hAnsi="Times New Roman"/>
          <w:color w:val="191919"/>
          <w:sz w:val="24"/>
          <w:szCs w:val="24"/>
          <w:lang w:val="fr-FR"/>
        </w:rPr>
        <w:t xml:space="preserve"> </w:t>
      </w:r>
      <w:proofErr w:type="spellStart"/>
      <w:r w:rsidRPr="002919B4">
        <w:rPr>
          <w:rFonts w:ascii="Times New Roman" w:hAnsi="Times New Roman"/>
          <w:color w:val="191919"/>
          <w:sz w:val="24"/>
          <w:szCs w:val="24"/>
          <w:lang w:val="fr-FR"/>
        </w:rPr>
        <w:t>mediatizării</w:t>
      </w:r>
      <w:proofErr w:type="spellEnd"/>
      <w:r w:rsidRPr="002919B4">
        <w:rPr>
          <w:rFonts w:ascii="Times New Roman" w:hAnsi="Times New Roman"/>
          <w:color w:val="191919"/>
          <w:sz w:val="24"/>
          <w:szCs w:val="24"/>
          <w:lang w:val="fr-FR"/>
        </w:rPr>
        <w:t xml:space="preserve"> </w:t>
      </w:r>
      <w:proofErr w:type="spellStart"/>
      <w:r w:rsidRPr="002919B4">
        <w:rPr>
          <w:rFonts w:ascii="Times New Roman" w:hAnsi="Times New Roman"/>
          <w:color w:val="191919"/>
          <w:sz w:val="24"/>
          <w:szCs w:val="24"/>
          <w:lang w:val="fr-FR"/>
        </w:rPr>
        <w:t>depunerii</w:t>
      </w:r>
      <w:proofErr w:type="spellEnd"/>
      <w:r w:rsidRPr="002919B4">
        <w:rPr>
          <w:rFonts w:ascii="Times New Roman" w:hAnsi="Times New Roman"/>
          <w:color w:val="191919"/>
          <w:sz w:val="24"/>
          <w:szCs w:val="24"/>
          <w:lang w:val="fr-FR"/>
        </w:rPr>
        <w:t xml:space="preserve"> </w:t>
      </w:r>
      <w:proofErr w:type="spellStart"/>
      <w:r w:rsidRPr="002919B4">
        <w:rPr>
          <w:rFonts w:ascii="Times New Roman" w:hAnsi="Times New Roman"/>
          <w:color w:val="191919"/>
          <w:sz w:val="24"/>
          <w:szCs w:val="24"/>
          <w:lang w:val="fr-FR"/>
        </w:rPr>
        <w:t>solicitării</w:t>
      </w:r>
      <w:proofErr w:type="spellEnd"/>
      <w:r w:rsidRPr="002919B4">
        <w:rPr>
          <w:rFonts w:ascii="Times New Roman" w:hAnsi="Times New Roman"/>
          <w:color w:val="191919"/>
          <w:sz w:val="24"/>
          <w:szCs w:val="24"/>
          <w:lang w:val="fr-FR"/>
        </w:rPr>
        <w:t xml:space="preserve"> de </w:t>
      </w:r>
      <w:proofErr w:type="spellStart"/>
      <w:r w:rsidRPr="002919B4">
        <w:rPr>
          <w:rFonts w:ascii="Times New Roman" w:hAnsi="Times New Roman"/>
          <w:color w:val="191919"/>
          <w:sz w:val="24"/>
          <w:szCs w:val="24"/>
          <w:lang w:val="fr-FR"/>
        </w:rPr>
        <w:t>emitere</w:t>
      </w:r>
      <w:proofErr w:type="spellEnd"/>
      <w:r w:rsidRPr="002919B4">
        <w:rPr>
          <w:rFonts w:ascii="Times New Roman" w:hAnsi="Times New Roman"/>
          <w:color w:val="191919"/>
          <w:sz w:val="24"/>
          <w:szCs w:val="24"/>
          <w:lang w:val="fr-FR"/>
        </w:rPr>
        <w:t xml:space="preserve"> a </w:t>
      </w:r>
      <w:proofErr w:type="spellStart"/>
      <w:r w:rsidRPr="002919B4">
        <w:rPr>
          <w:rFonts w:ascii="Times New Roman" w:hAnsi="Times New Roman"/>
          <w:color w:val="191919"/>
          <w:sz w:val="24"/>
          <w:szCs w:val="24"/>
          <w:lang w:val="fr-FR"/>
        </w:rPr>
        <w:t>acordului</w:t>
      </w:r>
      <w:proofErr w:type="spellEnd"/>
      <w:r w:rsidRPr="002919B4">
        <w:rPr>
          <w:rFonts w:ascii="Times New Roman" w:hAnsi="Times New Roman"/>
          <w:color w:val="191919"/>
          <w:sz w:val="24"/>
          <w:szCs w:val="24"/>
          <w:lang w:val="fr-FR"/>
        </w:rPr>
        <w:t xml:space="preserve"> de </w:t>
      </w:r>
      <w:proofErr w:type="spellStart"/>
      <w:r w:rsidRPr="002919B4">
        <w:rPr>
          <w:rFonts w:ascii="Times New Roman" w:hAnsi="Times New Roman"/>
          <w:color w:val="191919"/>
          <w:sz w:val="24"/>
          <w:szCs w:val="24"/>
          <w:lang w:val="fr-FR"/>
        </w:rPr>
        <w:t>mediu</w:t>
      </w:r>
      <w:proofErr w:type="spellEnd"/>
      <w:r w:rsidRPr="002919B4">
        <w:rPr>
          <w:rFonts w:ascii="Times New Roman" w:hAnsi="Times New Roman"/>
          <w:color w:val="191919"/>
          <w:sz w:val="24"/>
          <w:szCs w:val="24"/>
          <w:lang w:val="fr-FR"/>
        </w:rPr>
        <w:t xml:space="preserve"> </w:t>
      </w:r>
      <w:proofErr w:type="spellStart"/>
      <w:r w:rsidRPr="002919B4">
        <w:rPr>
          <w:rFonts w:ascii="Times New Roman" w:hAnsi="Times New Roman"/>
          <w:color w:val="191919"/>
          <w:sz w:val="24"/>
          <w:szCs w:val="24"/>
          <w:lang w:val="fr-FR"/>
        </w:rPr>
        <w:t>respectiv</w:t>
      </w:r>
      <w:proofErr w:type="spellEnd"/>
      <w:r w:rsidRPr="002919B4">
        <w:rPr>
          <w:rFonts w:ascii="Times New Roman" w:hAnsi="Times New Roman"/>
          <w:color w:val="191919"/>
          <w:sz w:val="24"/>
          <w:szCs w:val="24"/>
          <w:lang w:val="fr-FR"/>
        </w:rPr>
        <w:t xml:space="preserve">, a </w:t>
      </w:r>
      <w:proofErr w:type="spellStart"/>
      <w:r w:rsidRPr="002919B4">
        <w:rPr>
          <w:rFonts w:ascii="Times New Roman" w:hAnsi="Times New Roman"/>
          <w:color w:val="191919"/>
          <w:sz w:val="24"/>
          <w:szCs w:val="24"/>
          <w:lang w:val="fr-FR"/>
        </w:rPr>
        <w:t>luării</w:t>
      </w:r>
      <w:proofErr w:type="spellEnd"/>
      <w:r w:rsidRPr="002919B4">
        <w:rPr>
          <w:rFonts w:ascii="Times New Roman" w:hAnsi="Times New Roman"/>
          <w:color w:val="191919"/>
          <w:sz w:val="24"/>
          <w:szCs w:val="24"/>
          <w:lang w:val="fr-FR"/>
        </w:rPr>
        <w:t xml:space="preserve"> </w:t>
      </w:r>
      <w:proofErr w:type="spellStart"/>
      <w:r w:rsidRPr="002919B4">
        <w:rPr>
          <w:rFonts w:ascii="Times New Roman" w:hAnsi="Times New Roman"/>
          <w:color w:val="191919"/>
          <w:sz w:val="24"/>
          <w:szCs w:val="24"/>
          <w:lang w:val="fr-FR"/>
        </w:rPr>
        <w:t>deciziei</w:t>
      </w:r>
      <w:proofErr w:type="spellEnd"/>
      <w:r w:rsidRPr="002919B4">
        <w:rPr>
          <w:rFonts w:ascii="Times New Roman" w:hAnsi="Times New Roman"/>
          <w:color w:val="191919"/>
          <w:sz w:val="24"/>
          <w:szCs w:val="24"/>
          <w:lang w:val="fr-FR"/>
        </w:rPr>
        <w:t xml:space="preserve"> </w:t>
      </w:r>
      <w:proofErr w:type="spellStart"/>
      <w:r w:rsidRPr="002919B4">
        <w:rPr>
          <w:rFonts w:ascii="Times New Roman" w:hAnsi="Times New Roman"/>
          <w:color w:val="191919"/>
          <w:sz w:val="24"/>
          <w:szCs w:val="24"/>
          <w:lang w:val="fr-FR"/>
        </w:rPr>
        <w:t>privind</w:t>
      </w:r>
      <w:proofErr w:type="spellEnd"/>
      <w:r w:rsidRPr="002919B4">
        <w:rPr>
          <w:rFonts w:ascii="Times New Roman" w:hAnsi="Times New Roman"/>
          <w:color w:val="191919"/>
          <w:sz w:val="24"/>
          <w:szCs w:val="24"/>
          <w:lang w:val="fr-FR"/>
        </w:rPr>
        <w:t xml:space="preserve"> </w:t>
      </w:r>
      <w:proofErr w:type="spellStart"/>
      <w:r w:rsidRPr="002919B4">
        <w:rPr>
          <w:rFonts w:ascii="Times New Roman" w:hAnsi="Times New Roman"/>
          <w:color w:val="191919"/>
          <w:sz w:val="24"/>
          <w:szCs w:val="24"/>
          <w:lang w:val="fr-FR"/>
        </w:rPr>
        <w:t>etapa</w:t>
      </w:r>
      <w:proofErr w:type="spellEnd"/>
      <w:r w:rsidRPr="002919B4">
        <w:rPr>
          <w:rFonts w:ascii="Times New Roman" w:hAnsi="Times New Roman"/>
          <w:color w:val="191919"/>
          <w:sz w:val="24"/>
          <w:szCs w:val="24"/>
          <w:lang w:val="fr-FR"/>
        </w:rPr>
        <w:t xml:space="preserve"> de </w:t>
      </w:r>
      <w:proofErr w:type="spellStart"/>
      <w:r w:rsidRPr="002919B4">
        <w:rPr>
          <w:rFonts w:ascii="Times New Roman" w:hAnsi="Times New Roman"/>
          <w:color w:val="191919"/>
          <w:sz w:val="24"/>
          <w:szCs w:val="24"/>
          <w:lang w:val="fr-FR"/>
        </w:rPr>
        <w:t>încadrare</w:t>
      </w:r>
      <w:proofErr w:type="spellEnd"/>
      <w:r w:rsidRPr="002919B4">
        <w:rPr>
          <w:rFonts w:ascii="Times New Roman" w:hAnsi="Times New Roman"/>
          <w:color w:val="191919"/>
          <w:sz w:val="24"/>
          <w:szCs w:val="24"/>
          <w:lang w:val="fr-FR"/>
        </w:rPr>
        <w:t>;</w:t>
      </w:r>
    </w:p>
    <w:p w:rsidR="00B967B9" w:rsidRPr="002919B4" w:rsidRDefault="00B967B9" w:rsidP="007A2B86">
      <w:pPr>
        <w:pStyle w:val="BodyText3"/>
        <w:spacing w:after="0" w:line="240" w:lineRule="auto"/>
        <w:jc w:val="both"/>
        <w:rPr>
          <w:rFonts w:ascii="Times New Roman" w:hAnsi="Times New Roman"/>
          <w:i/>
          <w:sz w:val="24"/>
          <w:szCs w:val="24"/>
        </w:rPr>
      </w:pPr>
      <w:r w:rsidRPr="002919B4">
        <w:rPr>
          <w:rFonts w:ascii="Times New Roman" w:hAnsi="Times New Roman"/>
          <w:i/>
          <w:sz w:val="24"/>
          <w:szCs w:val="24"/>
        </w:rPr>
        <w:t xml:space="preserve">1. </w:t>
      </w:r>
      <w:proofErr w:type="spellStart"/>
      <w:r w:rsidRPr="002919B4">
        <w:rPr>
          <w:rFonts w:ascii="Times New Roman" w:hAnsi="Times New Roman"/>
          <w:i/>
          <w:sz w:val="24"/>
          <w:szCs w:val="24"/>
        </w:rPr>
        <w:t>Caracteristicile</w:t>
      </w:r>
      <w:proofErr w:type="spellEnd"/>
      <w:r w:rsidRPr="002919B4">
        <w:rPr>
          <w:rFonts w:ascii="Times New Roman" w:hAnsi="Times New Roman"/>
          <w:i/>
          <w:sz w:val="24"/>
          <w:szCs w:val="24"/>
        </w:rPr>
        <w:t xml:space="preserve"> </w:t>
      </w:r>
      <w:proofErr w:type="spellStart"/>
      <w:r w:rsidRPr="002919B4">
        <w:rPr>
          <w:rFonts w:ascii="Times New Roman" w:hAnsi="Times New Roman"/>
          <w:i/>
          <w:sz w:val="24"/>
          <w:szCs w:val="24"/>
        </w:rPr>
        <w:t>proiectelor</w:t>
      </w:r>
      <w:proofErr w:type="spellEnd"/>
      <w:r w:rsidRPr="002919B4">
        <w:rPr>
          <w:rFonts w:ascii="Times New Roman" w:hAnsi="Times New Roman"/>
          <w:i/>
          <w:sz w:val="24"/>
          <w:szCs w:val="24"/>
        </w:rPr>
        <w:t xml:space="preserve"> </w:t>
      </w:r>
    </w:p>
    <w:p w:rsidR="00B967B9" w:rsidRDefault="00B967B9" w:rsidP="007A2B86">
      <w:pPr>
        <w:pStyle w:val="BodyText3"/>
        <w:spacing w:after="0" w:line="240" w:lineRule="auto"/>
        <w:jc w:val="both"/>
        <w:rPr>
          <w:rFonts w:ascii="Times New Roman" w:hAnsi="Times New Roman"/>
          <w:i/>
          <w:sz w:val="24"/>
          <w:szCs w:val="24"/>
        </w:rPr>
      </w:pPr>
      <w:r w:rsidRPr="002919B4">
        <w:rPr>
          <w:rFonts w:ascii="Times New Roman" w:hAnsi="Times New Roman"/>
          <w:i/>
          <w:sz w:val="24"/>
          <w:szCs w:val="24"/>
        </w:rPr>
        <w:t xml:space="preserve">a) </w:t>
      </w:r>
      <w:proofErr w:type="spellStart"/>
      <w:proofErr w:type="gramStart"/>
      <w:r w:rsidRPr="002919B4">
        <w:rPr>
          <w:rFonts w:ascii="Times New Roman" w:hAnsi="Times New Roman"/>
          <w:i/>
          <w:sz w:val="24"/>
          <w:szCs w:val="24"/>
        </w:rPr>
        <w:t>mărimea</w:t>
      </w:r>
      <w:proofErr w:type="spellEnd"/>
      <w:proofErr w:type="gramEnd"/>
      <w:r w:rsidRPr="002919B4">
        <w:rPr>
          <w:rFonts w:ascii="Times New Roman" w:hAnsi="Times New Roman"/>
          <w:i/>
          <w:sz w:val="24"/>
          <w:szCs w:val="24"/>
        </w:rPr>
        <w:t xml:space="preserve"> </w:t>
      </w:r>
      <w:proofErr w:type="spellStart"/>
      <w:r w:rsidRPr="002919B4">
        <w:rPr>
          <w:rFonts w:ascii="Times New Roman" w:hAnsi="Times New Roman"/>
          <w:i/>
          <w:sz w:val="24"/>
          <w:szCs w:val="24"/>
        </w:rPr>
        <w:t>proiectului</w:t>
      </w:r>
      <w:proofErr w:type="spellEnd"/>
    </w:p>
    <w:p w:rsidR="0028212B" w:rsidRPr="00873EEE" w:rsidRDefault="00743FDA" w:rsidP="00873EEE">
      <w:pPr>
        <w:spacing w:after="0" w:line="240" w:lineRule="auto"/>
        <w:ind w:firstLine="284"/>
        <w:jc w:val="both"/>
        <w:rPr>
          <w:rFonts w:ascii="Times New Roman" w:hAnsi="Times New Roman"/>
          <w:noProof/>
          <w:kern w:val="28"/>
          <w:sz w:val="24"/>
          <w:szCs w:val="24"/>
          <w:lang w:val="ro-RO"/>
        </w:rPr>
      </w:pPr>
      <w:r>
        <w:rPr>
          <w:rFonts w:ascii="Times New Roman" w:hAnsi="Times New Roman"/>
          <w:i/>
          <w:sz w:val="24"/>
          <w:szCs w:val="24"/>
        </w:rPr>
        <w:t xml:space="preserve"> </w:t>
      </w:r>
      <w:r>
        <w:rPr>
          <w:rFonts w:ascii="Times New Roman" w:hAnsi="Times New Roman"/>
          <w:i/>
          <w:sz w:val="24"/>
          <w:szCs w:val="24"/>
        </w:rPr>
        <w:tab/>
      </w:r>
      <w:r w:rsidR="0028212B" w:rsidRPr="00873EEE">
        <w:rPr>
          <w:rFonts w:ascii="Times New Roman" w:hAnsi="Times New Roman"/>
          <w:noProof/>
          <w:kern w:val="28"/>
          <w:sz w:val="24"/>
          <w:szCs w:val="24"/>
          <w:lang w:val="ro-RO"/>
        </w:rPr>
        <w:t>Exploatarea agregatelor naturale are ca scop realizarea unui bazin piscicol, pe suprafa</w:t>
      </w:r>
      <w:r w:rsidR="00142D68">
        <w:rPr>
          <w:rFonts w:ascii="Times New Roman" w:hAnsi="Times New Roman"/>
          <w:noProof/>
          <w:kern w:val="28"/>
          <w:sz w:val="24"/>
          <w:szCs w:val="24"/>
          <w:lang w:val="ro-RO"/>
        </w:rPr>
        <w:t>ț</w:t>
      </w:r>
      <w:r w:rsidR="0028212B" w:rsidRPr="00873EEE">
        <w:rPr>
          <w:rFonts w:ascii="Times New Roman" w:hAnsi="Times New Roman"/>
          <w:noProof/>
          <w:kern w:val="28"/>
          <w:sz w:val="24"/>
          <w:szCs w:val="24"/>
          <w:lang w:val="ro-RO"/>
        </w:rPr>
        <w:t>a exploatabil</w:t>
      </w:r>
      <w:r w:rsidR="00142D68">
        <w:rPr>
          <w:rFonts w:ascii="Times New Roman" w:hAnsi="Times New Roman"/>
          <w:noProof/>
          <w:kern w:val="28"/>
          <w:sz w:val="24"/>
          <w:szCs w:val="24"/>
          <w:lang w:val="ro-RO"/>
        </w:rPr>
        <w:t>ă</w:t>
      </w:r>
      <w:r w:rsidR="0028212B" w:rsidRPr="00873EEE">
        <w:rPr>
          <w:rFonts w:ascii="Times New Roman" w:hAnsi="Times New Roman"/>
          <w:noProof/>
          <w:kern w:val="28"/>
          <w:sz w:val="24"/>
          <w:szCs w:val="24"/>
          <w:lang w:val="ro-RO"/>
        </w:rPr>
        <w:t xml:space="preserve"> de 26811.0 mp, din care suprafa</w:t>
      </w:r>
      <w:r w:rsidR="00142D68">
        <w:rPr>
          <w:rFonts w:ascii="Times New Roman" w:hAnsi="Times New Roman"/>
          <w:noProof/>
          <w:kern w:val="28"/>
          <w:sz w:val="24"/>
          <w:szCs w:val="24"/>
          <w:lang w:val="ro-RO"/>
        </w:rPr>
        <w:t>ț</w:t>
      </w:r>
      <w:r w:rsidR="0028212B" w:rsidRPr="00873EEE">
        <w:rPr>
          <w:rFonts w:ascii="Times New Roman" w:hAnsi="Times New Roman"/>
          <w:noProof/>
          <w:kern w:val="28"/>
          <w:sz w:val="24"/>
          <w:szCs w:val="24"/>
          <w:lang w:val="ro-RO"/>
        </w:rPr>
        <w:t>a luciului de ap</w:t>
      </w:r>
      <w:r w:rsidR="00142D68">
        <w:rPr>
          <w:rFonts w:ascii="Times New Roman" w:hAnsi="Times New Roman"/>
          <w:noProof/>
          <w:kern w:val="28"/>
          <w:sz w:val="24"/>
          <w:szCs w:val="24"/>
          <w:lang w:val="ro-RO"/>
        </w:rPr>
        <w:t>ă</w:t>
      </w:r>
      <w:r w:rsidR="0028212B" w:rsidRPr="00873EEE">
        <w:rPr>
          <w:rFonts w:ascii="Times New Roman" w:hAnsi="Times New Roman"/>
          <w:noProof/>
          <w:kern w:val="28"/>
          <w:sz w:val="24"/>
          <w:szCs w:val="24"/>
          <w:lang w:val="ro-RO"/>
        </w:rPr>
        <w:t xml:space="preserve"> va fi de </w:t>
      </w:r>
      <w:r w:rsidR="0028212B" w:rsidRPr="00873EEE">
        <w:rPr>
          <w:rFonts w:ascii="Times New Roman" w:hAnsi="Times New Roman"/>
          <w:iCs/>
          <w:noProof/>
          <w:kern w:val="28"/>
          <w:sz w:val="24"/>
          <w:szCs w:val="24"/>
          <w:lang w:val="ro-RO"/>
        </w:rPr>
        <w:t xml:space="preserve">21006.0 </w:t>
      </w:r>
      <w:r w:rsidR="0028212B" w:rsidRPr="00873EEE">
        <w:rPr>
          <w:rFonts w:ascii="Times New Roman" w:hAnsi="Times New Roman"/>
          <w:noProof/>
          <w:kern w:val="28"/>
          <w:sz w:val="24"/>
          <w:szCs w:val="24"/>
          <w:lang w:val="ro-RO"/>
        </w:rPr>
        <w:t xml:space="preserve">mp. </w:t>
      </w:r>
    </w:p>
    <w:p w:rsidR="00F81B0D" w:rsidRPr="00873EEE" w:rsidRDefault="00F81B0D" w:rsidP="00873EEE">
      <w:pPr>
        <w:spacing w:after="0" w:line="240" w:lineRule="auto"/>
        <w:ind w:firstLine="276"/>
        <w:jc w:val="both"/>
        <w:rPr>
          <w:rFonts w:ascii="Times New Roman" w:hAnsi="Times New Roman"/>
          <w:b/>
          <w:noProof/>
          <w:kern w:val="28"/>
          <w:sz w:val="24"/>
          <w:szCs w:val="24"/>
          <w:u w:val="single"/>
          <w:lang w:val="ro-RO"/>
        </w:rPr>
      </w:pPr>
      <w:r w:rsidRPr="00873EEE">
        <w:rPr>
          <w:rFonts w:ascii="Times New Roman" w:hAnsi="Times New Roman"/>
          <w:noProof/>
          <w:kern w:val="28"/>
          <w:sz w:val="24"/>
          <w:szCs w:val="24"/>
          <w:lang w:val="pt-PT"/>
        </w:rPr>
        <w:t>Terenul este amplasat in extravilanul comunei Vi</w:t>
      </w:r>
      <w:r w:rsidR="00142D68">
        <w:rPr>
          <w:rFonts w:ascii="Times New Roman" w:hAnsi="Times New Roman"/>
          <w:noProof/>
          <w:kern w:val="28"/>
          <w:sz w:val="24"/>
          <w:szCs w:val="24"/>
          <w:lang w:val="pt-PT"/>
        </w:rPr>
        <w:t>ș</w:t>
      </w:r>
      <w:r w:rsidRPr="00873EEE">
        <w:rPr>
          <w:rFonts w:ascii="Times New Roman" w:hAnsi="Times New Roman"/>
          <w:noProof/>
          <w:kern w:val="28"/>
          <w:sz w:val="24"/>
          <w:szCs w:val="24"/>
          <w:lang w:val="pt-PT"/>
        </w:rPr>
        <w:t>ina, jude</w:t>
      </w:r>
      <w:r w:rsidR="00142D68">
        <w:rPr>
          <w:rFonts w:ascii="Times New Roman" w:hAnsi="Times New Roman"/>
          <w:noProof/>
          <w:kern w:val="28"/>
          <w:sz w:val="24"/>
          <w:szCs w:val="24"/>
          <w:lang w:val="pt-PT"/>
        </w:rPr>
        <w:t>ț</w:t>
      </w:r>
      <w:r w:rsidRPr="00873EEE">
        <w:rPr>
          <w:rFonts w:ascii="Times New Roman" w:hAnsi="Times New Roman"/>
          <w:noProof/>
          <w:kern w:val="28"/>
          <w:sz w:val="24"/>
          <w:szCs w:val="24"/>
          <w:lang w:val="pt-PT"/>
        </w:rPr>
        <w:t xml:space="preserve">ul </w:t>
      </w:r>
      <w:r w:rsidR="00142D68">
        <w:rPr>
          <w:rFonts w:ascii="Times New Roman" w:hAnsi="Times New Roman"/>
          <w:noProof/>
          <w:kern w:val="28"/>
          <w:sz w:val="24"/>
          <w:szCs w:val="24"/>
          <w:lang w:val="pt-PT"/>
        </w:rPr>
        <w:t>Dâ</w:t>
      </w:r>
      <w:r w:rsidRPr="00873EEE">
        <w:rPr>
          <w:rFonts w:ascii="Times New Roman" w:hAnsi="Times New Roman"/>
          <w:noProof/>
          <w:kern w:val="28"/>
          <w:sz w:val="24"/>
          <w:szCs w:val="24"/>
          <w:lang w:val="pt-PT"/>
        </w:rPr>
        <w:t xml:space="preserve">mbovita, </w:t>
      </w:r>
      <w:r w:rsidRPr="00873EEE">
        <w:rPr>
          <w:rFonts w:ascii="Times New Roman" w:hAnsi="Times New Roman"/>
          <w:iCs/>
          <w:noProof/>
          <w:kern w:val="28"/>
          <w:sz w:val="24"/>
          <w:szCs w:val="24"/>
          <w:lang w:val="ro-RO"/>
        </w:rPr>
        <w:t xml:space="preserve"> in bazinul hidrografic al r</w:t>
      </w:r>
      <w:r w:rsidR="009557DE">
        <w:rPr>
          <w:rFonts w:ascii="Times New Roman" w:hAnsi="Times New Roman"/>
          <w:iCs/>
          <w:noProof/>
          <w:kern w:val="28"/>
          <w:sz w:val="24"/>
          <w:szCs w:val="24"/>
          <w:lang w:val="ro-RO"/>
        </w:rPr>
        <w:t>â</w:t>
      </w:r>
      <w:r w:rsidRPr="00873EEE">
        <w:rPr>
          <w:rFonts w:ascii="Times New Roman" w:hAnsi="Times New Roman"/>
          <w:iCs/>
          <w:noProof/>
          <w:kern w:val="28"/>
          <w:sz w:val="24"/>
          <w:szCs w:val="24"/>
          <w:lang w:val="ro-RO"/>
        </w:rPr>
        <w:t>ului Arge</w:t>
      </w:r>
      <w:r w:rsidR="00142D68">
        <w:rPr>
          <w:rFonts w:ascii="Times New Roman" w:hAnsi="Times New Roman"/>
          <w:iCs/>
          <w:noProof/>
          <w:kern w:val="28"/>
          <w:sz w:val="24"/>
          <w:szCs w:val="24"/>
          <w:lang w:val="ro-RO"/>
        </w:rPr>
        <w:t>ș</w:t>
      </w:r>
    </w:p>
    <w:p w:rsidR="00F81B0D" w:rsidRPr="00F81B0D" w:rsidRDefault="00F81B0D" w:rsidP="009557DE">
      <w:pPr>
        <w:spacing w:after="0" w:line="240" w:lineRule="auto"/>
        <w:ind w:firstLine="276"/>
        <w:jc w:val="both"/>
        <w:rPr>
          <w:rFonts w:ascii="Times New Roman" w:hAnsi="Times New Roman"/>
          <w:noProof/>
          <w:color w:val="000000"/>
          <w:kern w:val="28"/>
          <w:sz w:val="24"/>
          <w:szCs w:val="24"/>
          <w:lang w:val="it-IT"/>
        </w:rPr>
      </w:pPr>
      <w:r w:rsidRPr="00F81B0D">
        <w:rPr>
          <w:rFonts w:ascii="Times New Roman" w:hAnsi="Times New Roman"/>
          <w:noProof/>
          <w:color w:val="000000"/>
          <w:kern w:val="28"/>
          <w:sz w:val="24"/>
          <w:szCs w:val="24"/>
          <w:lang w:val="it-IT"/>
        </w:rPr>
        <w:t>Terenul in suprafa</w:t>
      </w:r>
      <w:r w:rsidR="009557DE">
        <w:rPr>
          <w:rFonts w:ascii="Times New Roman" w:hAnsi="Times New Roman"/>
          <w:noProof/>
          <w:color w:val="000000"/>
          <w:kern w:val="28"/>
          <w:sz w:val="24"/>
          <w:szCs w:val="24"/>
          <w:lang w:val="it-IT"/>
        </w:rPr>
        <w:t>ță</w:t>
      </w:r>
      <w:r w:rsidRPr="00F81B0D">
        <w:rPr>
          <w:rFonts w:ascii="Times New Roman" w:hAnsi="Times New Roman"/>
          <w:noProof/>
          <w:color w:val="000000"/>
          <w:kern w:val="28"/>
          <w:sz w:val="24"/>
          <w:szCs w:val="24"/>
          <w:lang w:val="it-IT"/>
        </w:rPr>
        <w:t xml:space="preserve"> total</w:t>
      </w:r>
      <w:r w:rsidR="009557DE">
        <w:rPr>
          <w:rFonts w:ascii="Times New Roman" w:hAnsi="Times New Roman"/>
          <w:noProof/>
          <w:color w:val="000000"/>
          <w:kern w:val="28"/>
          <w:sz w:val="24"/>
          <w:szCs w:val="24"/>
          <w:lang w:val="it-IT"/>
        </w:rPr>
        <w:t>ă</w:t>
      </w:r>
      <w:r w:rsidRPr="00F81B0D">
        <w:rPr>
          <w:rFonts w:ascii="Times New Roman" w:hAnsi="Times New Roman"/>
          <w:noProof/>
          <w:color w:val="000000"/>
          <w:kern w:val="28"/>
          <w:sz w:val="24"/>
          <w:szCs w:val="24"/>
          <w:lang w:val="it-IT"/>
        </w:rPr>
        <w:t xml:space="preserve"> de 35327.0 mp are o form</w:t>
      </w:r>
      <w:r w:rsidR="009557DE">
        <w:rPr>
          <w:rFonts w:ascii="Times New Roman" w:hAnsi="Times New Roman"/>
          <w:noProof/>
          <w:color w:val="000000"/>
          <w:kern w:val="28"/>
          <w:sz w:val="24"/>
          <w:szCs w:val="24"/>
          <w:lang w:val="it-IT"/>
        </w:rPr>
        <w:t>ă</w:t>
      </w:r>
      <w:r w:rsidRPr="00F81B0D">
        <w:rPr>
          <w:rFonts w:ascii="Times New Roman" w:hAnsi="Times New Roman"/>
          <w:noProof/>
          <w:color w:val="000000"/>
          <w:kern w:val="28"/>
          <w:sz w:val="24"/>
          <w:szCs w:val="24"/>
          <w:lang w:val="it-IT"/>
        </w:rPr>
        <w:t xml:space="preserve"> aproximativ dreptunghiular</w:t>
      </w:r>
      <w:r w:rsidR="009557DE">
        <w:rPr>
          <w:rFonts w:ascii="Times New Roman" w:hAnsi="Times New Roman"/>
          <w:noProof/>
          <w:color w:val="000000"/>
          <w:kern w:val="28"/>
          <w:sz w:val="24"/>
          <w:szCs w:val="24"/>
          <w:lang w:val="it-IT"/>
        </w:rPr>
        <w:t>ă</w:t>
      </w:r>
      <w:r w:rsidRPr="00F81B0D">
        <w:rPr>
          <w:rFonts w:ascii="Times New Roman" w:hAnsi="Times New Roman"/>
          <w:noProof/>
          <w:color w:val="000000"/>
          <w:kern w:val="28"/>
          <w:sz w:val="24"/>
          <w:szCs w:val="24"/>
          <w:lang w:val="it-IT"/>
        </w:rPr>
        <w:t xml:space="preserve">, cu lungimea medie de 508.4 m  </w:t>
      </w:r>
      <w:r w:rsidR="009557DE">
        <w:rPr>
          <w:rFonts w:ascii="Times New Roman" w:hAnsi="Times New Roman"/>
          <w:noProof/>
          <w:color w:val="000000"/>
          <w:kern w:val="28"/>
          <w:sz w:val="24"/>
          <w:szCs w:val="24"/>
          <w:lang w:val="it-IT"/>
        </w:rPr>
        <w:t>ș</w:t>
      </w:r>
      <w:r w:rsidRPr="00F81B0D">
        <w:rPr>
          <w:rFonts w:ascii="Times New Roman" w:hAnsi="Times New Roman"/>
          <w:noProof/>
          <w:color w:val="000000"/>
          <w:kern w:val="28"/>
          <w:sz w:val="24"/>
          <w:szCs w:val="24"/>
          <w:lang w:val="it-IT"/>
        </w:rPr>
        <w:t>i l</w:t>
      </w:r>
      <w:r w:rsidR="009557DE">
        <w:rPr>
          <w:rFonts w:ascii="Times New Roman" w:hAnsi="Times New Roman"/>
          <w:noProof/>
          <w:color w:val="000000"/>
          <w:kern w:val="28"/>
          <w:sz w:val="24"/>
          <w:szCs w:val="24"/>
          <w:lang w:val="it-IT"/>
        </w:rPr>
        <w:t>ăț</w:t>
      </w:r>
      <w:r w:rsidRPr="00F81B0D">
        <w:rPr>
          <w:rFonts w:ascii="Times New Roman" w:hAnsi="Times New Roman"/>
          <w:noProof/>
          <w:color w:val="000000"/>
          <w:kern w:val="28"/>
          <w:sz w:val="24"/>
          <w:szCs w:val="24"/>
          <w:lang w:val="it-IT"/>
        </w:rPr>
        <w:t xml:space="preserve">imea medie de 69.6 m </w:t>
      </w:r>
      <w:r w:rsidR="009557DE">
        <w:rPr>
          <w:rFonts w:ascii="Times New Roman" w:hAnsi="Times New Roman"/>
          <w:noProof/>
          <w:color w:val="000000"/>
          <w:kern w:val="28"/>
          <w:sz w:val="24"/>
          <w:szCs w:val="24"/>
          <w:lang w:val="it-IT"/>
        </w:rPr>
        <w:t>ș</w:t>
      </w:r>
      <w:r w:rsidRPr="00F81B0D">
        <w:rPr>
          <w:rFonts w:ascii="Times New Roman" w:hAnsi="Times New Roman"/>
          <w:noProof/>
          <w:color w:val="000000"/>
          <w:kern w:val="28"/>
          <w:sz w:val="24"/>
          <w:szCs w:val="24"/>
          <w:lang w:val="it-IT"/>
        </w:rPr>
        <w:t>i cote ale terenului ce variaz</w:t>
      </w:r>
      <w:r w:rsidR="009557DE">
        <w:rPr>
          <w:rFonts w:ascii="Times New Roman" w:hAnsi="Times New Roman"/>
          <w:noProof/>
          <w:color w:val="000000"/>
          <w:kern w:val="28"/>
          <w:sz w:val="24"/>
          <w:szCs w:val="24"/>
          <w:lang w:val="it-IT"/>
        </w:rPr>
        <w:t>ă</w:t>
      </w:r>
      <w:r w:rsidRPr="00F81B0D">
        <w:rPr>
          <w:rFonts w:ascii="Times New Roman" w:hAnsi="Times New Roman"/>
          <w:noProof/>
          <w:color w:val="000000"/>
          <w:kern w:val="28"/>
          <w:sz w:val="24"/>
          <w:szCs w:val="24"/>
          <w:lang w:val="it-IT"/>
        </w:rPr>
        <w:t xml:space="preserve"> intre 162.01 mdMN </w:t>
      </w:r>
      <w:r w:rsidR="009557DE">
        <w:rPr>
          <w:rFonts w:ascii="Times New Roman" w:hAnsi="Times New Roman"/>
          <w:noProof/>
          <w:color w:val="000000"/>
          <w:kern w:val="28"/>
          <w:sz w:val="24"/>
          <w:szCs w:val="24"/>
          <w:lang w:val="it-IT"/>
        </w:rPr>
        <w:t>ș</w:t>
      </w:r>
      <w:r w:rsidRPr="00F81B0D">
        <w:rPr>
          <w:rFonts w:ascii="Times New Roman" w:hAnsi="Times New Roman"/>
          <w:noProof/>
          <w:color w:val="000000"/>
          <w:kern w:val="28"/>
          <w:sz w:val="24"/>
          <w:szCs w:val="24"/>
          <w:lang w:val="it-IT"/>
        </w:rPr>
        <w:t>i 163.76 mdMN.</w:t>
      </w:r>
    </w:p>
    <w:p w:rsidR="001936C4" w:rsidRPr="00576330" w:rsidRDefault="001936C4" w:rsidP="001936C4">
      <w:pPr>
        <w:spacing w:after="0" w:line="240" w:lineRule="auto"/>
        <w:ind w:firstLine="276"/>
        <w:jc w:val="both"/>
        <w:rPr>
          <w:rFonts w:ascii="Times New Roman" w:hAnsi="Times New Roman"/>
          <w:b/>
          <w:noProof/>
          <w:kern w:val="28"/>
          <w:sz w:val="24"/>
          <w:szCs w:val="24"/>
          <w:u w:val="single"/>
          <w:lang w:val="ro-RO" w:eastAsia="ro-RO"/>
        </w:rPr>
      </w:pPr>
      <w:r w:rsidRPr="00576330">
        <w:rPr>
          <w:rFonts w:ascii="Times New Roman" w:hAnsi="Times New Roman"/>
          <w:b/>
          <w:noProof/>
          <w:kern w:val="28"/>
          <w:sz w:val="24"/>
          <w:szCs w:val="24"/>
          <w:u w:val="single"/>
          <w:lang w:val="ro-RO"/>
        </w:rPr>
        <w:t>Localizarea amplasamentului</w:t>
      </w:r>
    </w:p>
    <w:p w:rsidR="00BF145B" w:rsidRPr="00BF145B" w:rsidRDefault="00BF145B" w:rsidP="00BF145B">
      <w:pPr>
        <w:spacing w:after="0" w:line="240" w:lineRule="auto"/>
        <w:jc w:val="both"/>
        <w:rPr>
          <w:rFonts w:ascii="Times New Roman" w:hAnsi="Times New Roman"/>
          <w:iCs/>
          <w:sz w:val="24"/>
          <w:szCs w:val="24"/>
          <w:lang w:val="ro-RO" w:eastAsia="ro-RO"/>
        </w:rPr>
      </w:pPr>
      <w:r w:rsidRPr="00BF145B">
        <w:rPr>
          <w:rFonts w:ascii="Times New Roman" w:hAnsi="Times New Roman"/>
          <w:iCs/>
          <w:sz w:val="24"/>
          <w:szCs w:val="24"/>
          <w:lang w:val="ro-RO" w:eastAsia="ro-RO"/>
        </w:rPr>
        <w:t>Bazinul piscicol se va amplasa in bazinul hidrografic al r</w:t>
      </w:r>
      <w:r w:rsidR="009557DE">
        <w:rPr>
          <w:rFonts w:ascii="Times New Roman" w:hAnsi="Times New Roman"/>
          <w:iCs/>
          <w:sz w:val="24"/>
          <w:szCs w:val="24"/>
          <w:lang w:val="ro-RO" w:eastAsia="ro-RO"/>
        </w:rPr>
        <w:t>â</w:t>
      </w:r>
      <w:r w:rsidRPr="00BF145B">
        <w:rPr>
          <w:rFonts w:ascii="Times New Roman" w:hAnsi="Times New Roman"/>
          <w:iCs/>
          <w:sz w:val="24"/>
          <w:szCs w:val="24"/>
          <w:lang w:val="ro-RO" w:eastAsia="ro-RO"/>
        </w:rPr>
        <w:t>ului Arge</w:t>
      </w:r>
      <w:r w:rsidR="009557DE">
        <w:rPr>
          <w:rFonts w:ascii="Times New Roman" w:hAnsi="Times New Roman"/>
          <w:iCs/>
          <w:sz w:val="24"/>
          <w:szCs w:val="24"/>
          <w:lang w:val="ro-RO" w:eastAsia="ro-RO"/>
        </w:rPr>
        <w:t>ș</w:t>
      </w:r>
      <w:r w:rsidRPr="00BF145B">
        <w:rPr>
          <w:rFonts w:ascii="Times New Roman" w:hAnsi="Times New Roman"/>
          <w:iCs/>
          <w:sz w:val="24"/>
          <w:szCs w:val="24"/>
          <w:lang w:val="ro-RO" w:eastAsia="ro-RO"/>
        </w:rPr>
        <w:t>, pe un teren situat in extravilanul comunei Vi</w:t>
      </w:r>
      <w:r w:rsidR="009557DE">
        <w:rPr>
          <w:rFonts w:ascii="Times New Roman" w:hAnsi="Times New Roman"/>
          <w:iCs/>
          <w:sz w:val="24"/>
          <w:szCs w:val="24"/>
          <w:lang w:val="ro-RO" w:eastAsia="ro-RO"/>
        </w:rPr>
        <w:t>ș</w:t>
      </w:r>
      <w:r w:rsidRPr="00BF145B">
        <w:rPr>
          <w:rFonts w:ascii="Times New Roman" w:hAnsi="Times New Roman"/>
          <w:iCs/>
          <w:sz w:val="24"/>
          <w:szCs w:val="24"/>
          <w:lang w:val="ro-RO" w:eastAsia="ro-RO"/>
        </w:rPr>
        <w:t>ina, jude</w:t>
      </w:r>
      <w:r w:rsidR="009557DE">
        <w:rPr>
          <w:rFonts w:ascii="Times New Roman" w:hAnsi="Times New Roman"/>
          <w:iCs/>
          <w:sz w:val="24"/>
          <w:szCs w:val="24"/>
          <w:lang w:val="ro-RO" w:eastAsia="ro-RO"/>
        </w:rPr>
        <w:t>ț</w:t>
      </w:r>
      <w:r w:rsidRPr="00BF145B">
        <w:rPr>
          <w:rFonts w:ascii="Times New Roman" w:hAnsi="Times New Roman"/>
          <w:iCs/>
          <w:sz w:val="24"/>
          <w:szCs w:val="24"/>
          <w:lang w:val="ro-RO" w:eastAsia="ro-RO"/>
        </w:rPr>
        <w:t>ul D</w:t>
      </w:r>
      <w:r w:rsidR="009557DE">
        <w:rPr>
          <w:rFonts w:ascii="Times New Roman" w:hAnsi="Times New Roman"/>
          <w:iCs/>
          <w:sz w:val="24"/>
          <w:szCs w:val="24"/>
          <w:lang w:val="ro-RO" w:eastAsia="ro-RO"/>
        </w:rPr>
        <w:t>â</w:t>
      </w:r>
      <w:r w:rsidRPr="00BF145B">
        <w:rPr>
          <w:rFonts w:ascii="Times New Roman" w:hAnsi="Times New Roman"/>
          <w:iCs/>
          <w:sz w:val="24"/>
          <w:szCs w:val="24"/>
          <w:lang w:val="ro-RO" w:eastAsia="ro-RO"/>
        </w:rPr>
        <w:t>mbovi</w:t>
      </w:r>
      <w:r w:rsidR="009557DE">
        <w:rPr>
          <w:rFonts w:ascii="Times New Roman" w:hAnsi="Times New Roman"/>
          <w:iCs/>
          <w:sz w:val="24"/>
          <w:szCs w:val="24"/>
          <w:lang w:val="ro-RO" w:eastAsia="ro-RO"/>
        </w:rPr>
        <w:t>ț</w:t>
      </w:r>
      <w:r w:rsidRPr="00BF145B">
        <w:rPr>
          <w:rFonts w:ascii="Times New Roman" w:hAnsi="Times New Roman"/>
          <w:iCs/>
          <w:sz w:val="24"/>
          <w:szCs w:val="24"/>
          <w:lang w:val="ro-RO" w:eastAsia="ro-RO"/>
        </w:rPr>
        <w:t>a, pe un teren arabil, la:</w:t>
      </w:r>
    </w:p>
    <w:p w:rsidR="00BF145B" w:rsidRPr="00BF145B" w:rsidRDefault="00BF145B" w:rsidP="00BF145B">
      <w:pPr>
        <w:spacing w:after="0" w:line="240" w:lineRule="auto"/>
        <w:jc w:val="both"/>
        <w:rPr>
          <w:rFonts w:ascii="Times New Roman" w:hAnsi="Times New Roman"/>
          <w:iCs/>
          <w:sz w:val="24"/>
          <w:szCs w:val="24"/>
          <w:lang w:val="ro-RO" w:eastAsia="ro-RO"/>
        </w:rPr>
      </w:pPr>
      <w:r w:rsidRPr="00BF145B">
        <w:rPr>
          <w:rFonts w:ascii="Times New Roman" w:hAnsi="Times New Roman"/>
          <w:iCs/>
          <w:sz w:val="24"/>
          <w:szCs w:val="24"/>
          <w:lang w:val="ro-RO" w:eastAsia="ro-RO"/>
        </w:rPr>
        <w:tab/>
        <w:t xml:space="preserve">- 0.49 km Vest </w:t>
      </w:r>
      <w:r w:rsidR="00486378">
        <w:rPr>
          <w:rFonts w:ascii="Times New Roman" w:hAnsi="Times New Roman"/>
          <w:iCs/>
          <w:sz w:val="24"/>
          <w:szCs w:val="24"/>
          <w:lang w:val="ro-RO" w:eastAsia="ro-RO"/>
        </w:rPr>
        <w:t>ș</w:t>
      </w:r>
      <w:r w:rsidRPr="00BF145B">
        <w:rPr>
          <w:rFonts w:ascii="Times New Roman" w:hAnsi="Times New Roman"/>
          <w:iCs/>
          <w:sz w:val="24"/>
          <w:szCs w:val="24"/>
          <w:lang w:val="ro-RO" w:eastAsia="ro-RO"/>
        </w:rPr>
        <w:t>i 0.41 km Nord de zona locuit</w:t>
      </w:r>
      <w:r w:rsidR="00486378">
        <w:rPr>
          <w:rFonts w:ascii="Times New Roman" w:hAnsi="Times New Roman"/>
          <w:iCs/>
          <w:sz w:val="24"/>
          <w:szCs w:val="24"/>
          <w:lang w:val="ro-RO" w:eastAsia="ro-RO"/>
        </w:rPr>
        <w:t>ă</w:t>
      </w:r>
      <w:r w:rsidRPr="00BF145B">
        <w:rPr>
          <w:rFonts w:ascii="Times New Roman" w:hAnsi="Times New Roman"/>
          <w:iCs/>
          <w:sz w:val="24"/>
          <w:szCs w:val="24"/>
          <w:lang w:val="ro-RO" w:eastAsia="ro-RO"/>
        </w:rPr>
        <w:t xml:space="preserve"> a satului Izvoru</w:t>
      </w:r>
    </w:p>
    <w:p w:rsidR="00BF145B" w:rsidRPr="00BF145B" w:rsidRDefault="00BF145B" w:rsidP="00BF145B">
      <w:pPr>
        <w:spacing w:after="0" w:line="240" w:lineRule="auto"/>
        <w:jc w:val="both"/>
        <w:rPr>
          <w:rFonts w:ascii="Times New Roman" w:hAnsi="Times New Roman"/>
          <w:iCs/>
          <w:sz w:val="24"/>
          <w:szCs w:val="24"/>
          <w:lang w:val="ro-RO" w:eastAsia="ro-RO"/>
        </w:rPr>
      </w:pPr>
      <w:r w:rsidRPr="00BF145B">
        <w:rPr>
          <w:rFonts w:ascii="Times New Roman" w:hAnsi="Times New Roman"/>
          <w:iCs/>
          <w:sz w:val="24"/>
          <w:szCs w:val="24"/>
          <w:lang w:val="ro-RO" w:eastAsia="ro-RO"/>
        </w:rPr>
        <w:tab/>
        <w:t>- 1.7 km Nord-Est de sat Bro</w:t>
      </w:r>
      <w:r w:rsidR="00486378">
        <w:rPr>
          <w:rFonts w:ascii="Times New Roman" w:hAnsi="Times New Roman"/>
          <w:iCs/>
          <w:sz w:val="24"/>
          <w:szCs w:val="24"/>
          <w:lang w:val="ro-RO" w:eastAsia="ro-RO"/>
        </w:rPr>
        <w:t>ș</w:t>
      </w:r>
      <w:r w:rsidRPr="00BF145B">
        <w:rPr>
          <w:rFonts w:ascii="Times New Roman" w:hAnsi="Times New Roman"/>
          <w:iCs/>
          <w:sz w:val="24"/>
          <w:szCs w:val="24"/>
          <w:lang w:val="ro-RO" w:eastAsia="ro-RO"/>
        </w:rPr>
        <w:t>teni</w:t>
      </w:r>
    </w:p>
    <w:p w:rsidR="00BF145B" w:rsidRPr="00BF145B" w:rsidRDefault="00BF145B" w:rsidP="00BF145B">
      <w:pPr>
        <w:spacing w:after="0" w:line="240" w:lineRule="auto"/>
        <w:jc w:val="both"/>
        <w:rPr>
          <w:rFonts w:ascii="Times New Roman" w:hAnsi="Times New Roman"/>
          <w:iCs/>
          <w:sz w:val="24"/>
          <w:szCs w:val="24"/>
          <w:lang w:val="ro-RO" w:eastAsia="ro-RO"/>
        </w:rPr>
      </w:pPr>
      <w:r w:rsidRPr="00BF145B">
        <w:rPr>
          <w:rFonts w:ascii="Times New Roman" w:hAnsi="Times New Roman"/>
          <w:iCs/>
          <w:sz w:val="24"/>
          <w:szCs w:val="24"/>
          <w:lang w:val="ro-RO" w:eastAsia="ro-RO"/>
        </w:rPr>
        <w:tab/>
        <w:t>- 1.35 km Est de DJ 611 Bro</w:t>
      </w:r>
      <w:r w:rsidR="00486378">
        <w:rPr>
          <w:rFonts w:ascii="Times New Roman" w:hAnsi="Times New Roman"/>
          <w:iCs/>
          <w:sz w:val="24"/>
          <w:szCs w:val="24"/>
          <w:lang w:val="ro-RO" w:eastAsia="ro-RO"/>
        </w:rPr>
        <w:t>ș</w:t>
      </w:r>
      <w:r w:rsidRPr="00BF145B">
        <w:rPr>
          <w:rFonts w:ascii="Times New Roman" w:hAnsi="Times New Roman"/>
          <w:iCs/>
          <w:sz w:val="24"/>
          <w:szCs w:val="24"/>
          <w:lang w:val="ro-RO" w:eastAsia="ro-RO"/>
        </w:rPr>
        <w:t>teni – Petre</w:t>
      </w:r>
      <w:r w:rsidR="00486378">
        <w:rPr>
          <w:rFonts w:ascii="Times New Roman" w:hAnsi="Times New Roman"/>
          <w:iCs/>
          <w:sz w:val="24"/>
          <w:szCs w:val="24"/>
          <w:lang w:val="ro-RO" w:eastAsia="ro-RO"/>
        </w:rPr>
        <w:t>ș</w:t>
      </w:r>
      <w:r w:rsidRPr="00BF145B">
        <w:rPr>
          <w:rFonts w:ascii="Times New Roman" w:hAnsi="Times New Roman"/>
          <w:iCs/>
          <w:sz w:val="24"/>
          <w:szCs w:val="24"/>
          <w:lang w:val="ro-RO" w:eastAsia="ro-RO"/>
        </w:rPr>
        <w:t>ti</w:t>
      </w:r>
    </w:p>
    <w:p w:rsidR="00BF145B" w:rsidRPr="00BF145B" w:rsidRDefault="00BF145B" w:rsidP="00BF145B">
      <w:pPr>
        <w:spacing w:after="0" w:line="240" w:lineRule="auto"/>
        <w:jc w:val="both"/>
        <w:rPr>
          <w:rFonts w:ascii="Times New Roman" w:hAnsi="Times New Roman"/>
          <w:iCs/>
          <w:sz w:val="24"/>
          <w:szCs w:val="24"/>
          <w:lang w:val="ro-RO" w:eastAsia="ro-RO"/>
        </w:rPr>
      </w:pPr>
      <w:r w:rsidRPr="00BF145B">
        <w:rPr>
          <w:rFonts w:ascii="Times New Roman" w:hAnsi="Times New Roman"/>
          <w:iCs/>
          <w:sz w:val="24"/>
          <w:szCs w:val="24"/>
          <w:lang w:val="ro-RO" w:eastAsia="ro-RO"/>
        </w:rPr>
        <w:tab/>
        <w:t>- 0.82 km Nord de pr. Mierea</w:t>
      </w:r>
    </w:p>
    <w:p w:rsidR="00BF145B" w:rsidRPr="00BF145B" w:rsidRDefault="00BF145B" w:rsidP="00BF145B">
      <w:pPr>
        <w:spacing w:after="0" w:line="240" w:lineRule="auto"/>
        <w:jc w:val="both"/>
        <w:rPr>
          <w:rFonts w:ascii="Times New Roman" w:hAnsi="Times New Roman"/>
          <w:iCs/>
          <w:sz w:val="24"/>
          <w:szCs w:val="24"/>
          <w:lang w:val="ro-RO" w:eastAsia="ro-RO"/>
        </w:rPr>
      </w:pPr>
      <w:r w:rsidRPr="00BF145B">
        <w:rPr>
          <w:rFonts w:ascii="Times New Roman" w:hAnsi="Times New Roman"/>
          <w:iCs/>
          <w:sz w:val="24"/>
          <w:szCs w:val="24"/>
          <w:lang w:val="ro-RO" w:eastAsia="ro-RO"/>
        </w:rPr>
        <w:tab/>
        <w:t>- 1.0 km Nord de r</w:t>
      </w:r>
      <w:r w:rsidR="00486378">
        <w:rPr>
          <w:rFonts w:ascii="Times New Roman" w:hAnsi="Times New Roman"/>
          <w:iCs/>
          <w:sz w:val="24"/>
          <w:szCs w:val="24"/>
          <w:lang w:val="ro-RO" w:eastAsia="ro-RO"/>
        </w:rPr>
        <w:t>â</w:t>
      </w:r>
      <w:r w:rsidRPr="00BF145B">
        <w:rPr>
          <w:rFonts w:ascii="Times New Roman" w:hAnsi="Times New Roman"/>
          <w:iCs/>
          <w:sz w:val="24"/>
          <w:szCs w:val="24"/>
          <w:lang w:val="ro-RO" w:eastAsia="ro-RO"/>
        </w:rPr>
        <w:t>ul Neajlov</w:t>
      </w:r>
    </w:p>
    <w:p w:rsidR="00BF145B" w:rsidRPr="00BF145B" w:rsidRDefault="00BF145B" w:rsidP="00BF145B">
      <w:pPr>
        <w:spacing w:after="0" w:line="240" w:lineRule="auto"/>
        <w:jc w:val="both"/>
        <w:rPr>
          <w:rFonts w:ascii="Times New Roman" w:hAnsi="Times New Roman"/>
          <w:sz w:val="24"/>
          <w:szCs w:val="24"/>
          <w:lang w:val="fr-FR" w:eastAsia="ro-RO"/>
        </w:rPr>
      </w:pPr>
      <w:r w:rsidRPr="00BF145B">
        <w:rPr>
          <w:rFonts w:ascii="Times New Roman" w:hAnsi="Times New Roman"/>
          <w:iCs/>
          <w:sz w:val="24"/>
          <w:szCs w:val="24"/>
          <w:lang w:val="ro-RO" w:eastAsia="ro-RO"/>
        </w:rPr>
        <w:tab/>
        <w:t>- 0.93 km Nord de sta</w:t>
      </w:r>
      <w:r w:rsidR="00486378">
        <w:rPr>
          <w:rFonts w:ascii="Times New Roman" w:hAnsi="Times New Roman"/>
          <w:iCs/>
          <w:sz w:val="24"/>
          <w:szCs w:val="24"/>
          <w:lang w:val="ro-RO" w:eastAsia="ro-RO"/>
        </w:rPr>
        <w:t>ț</w:t>
      </w:r>
      <w:r w:rsidRPr="00BF145B">
        <w:rPr>
          <w:rFonts w:ascii="Times New Roman" w:hAnsi="Times New Roman"/>
          <w:iCs/>
          <w:sz w:val="24"/>
          <w:szCs w:val="24"/>
          <w:lang w:val="ro-RO" w:eastAsia="ro-RO"/>
        </w:rPr>
        <w:t>ia de sortare a societ</w:t>
      </w:r>
      <w:r w:rsidR="00486378">
        <w:rPr>
          <w:rFonts w:ascii="Times New Roman" w:hAnsi="Times New Roman"/>
          <w:iCs/>
          <w:sz w:val="24"/>
          <w:szCs w:val="24"/>
          <w:lang w:val="ro-RO" w:eastAsia="ro-RO"/>
        </w:rPr>
        <w:t>ăț</w:t>
      </w:r>
      <w:r w:rsidRPr="00BF145B">
        <w:rPr>
          <w:rFonts w:ascii="Times New Roman" w:hAnsi="Times New Roman"/>
          <w:iCs/>
          <w:sz w:val="24"/>
          <w:szCs w:val="24"/>
          <w:lang w:val="ro-RO" w:eastAsia="ro-RO"/>
        </w:rPr>
        <w:t xml:space="preserve">ii S.C. </w:t>
      </w:r>
      <w:r w:rsidRPr="00BF145B">
        <w:rPr>
          <w:rFonts w:ascii="Times New Roman" w:hAnsi="Times New Roman"/>
          <w:sz w:val="24"/>
          <w:szCs w:val="24"/>
          <w:lang w:val="fr-FR" w:eastAsia="ro-RO"/>
        </w:rPr>
        <w:t>PYRAMID AGREGATE COMPANY S.R.L.</w:t>
      </w:r>
    </w:p>
    <w:p w:rsidR="00BF145B" w:rsidRPr="00BF145B" w:rsidRDefault="00BF145B" w:rsidP="00BF145B">
      <w:pPr>
        <w:spacing w:after="0" w:line="240" w:lineRule="auto"/>
        <w:ind w:firstLine="720"/>
        <w:jc w:val="both"/>
        <w:rPr>
          <w:rFonts w:ascii="Times New Roman" w:hAnsi="Times New Roman"/>
          <w:sz w:val="24"/>
          <w:szCs w:val="24"/>
          <w:lang w:val="ro-RO" w:eastAsia="ro-RO"/>
        </w:rPr>
      </w:pPr>
      <w:r w:rsidRPr="00BF145B">
        <w:rPr>
          <w:rFonts w:ascii="Times New Roman" w:hAnsi="Times New Roman"/>
          <w:sz w:val="24"/>
          <w:szCs w:val="24"/>
          <w:lang w:val="fr-FR" w:eastAsia="ro-RO"/>
        </w:rPr>
        <w:lastRenderedPageBreak/>
        <w:t xml:space="preserve">- 0.31 km Est de </w:t>
      </w:r>
      <w:proofErr w:type="spellStart"/>
      <w:r w:rsidRPr="00BF145B">
        <w:rPr>
          <w:rFonts w:ascii="Times New Roman" w:hAnsi="Times New Roman"/>
          <w:sz w:val="24"/>
          <w:szCs w:val="24"/>
          <w:lang w:val="fr-FR" w:eastAsia="ro-RO"/>
        </w:rPr>
        <w:t>bazinul</w:t>
      </w:r>
      <w:proofErr w:type="spellEnd"/>
      <w:r w:rsidRPr="00BF145B">
        <w:rPr>
          <w:rFonts w:ascii="Times New Roman" w:hAnsi="Times New Roman"/>
          <w:sz w:val="24"/>
          <w:szCs w:val="24"/>
          <w:lang w:val="fr-FR" w:eastAsia="ro-RO"/>
        </w:rPr>
        <w:t xml:space="preserve"> </w:t>
      </w:r>
      <w:proofErr w:type="spellStart"/>
      <w:r w:rsidRPr="00BF145B">
        <w:rPr>
          <w:rFonts w:ascii="Times New Roman" w:hAnsi="Times New Roman"/>
          <w:sz w:val="24"/>
          <w:szCs w:val="24"/>
          <w:lang w:val="fr-FR" w:eastAsia="ro-RO"/>
        </w:rPr>
        <w:t>piscicol</w:t>
      </w:r>
      <w:proofErr w:type="spellEnd"/>
      <w:r w:rsidRPr="00BF145B">
        <w:rPr>
          <w:rFonts w:ascii="Times New Roman" w:hAnsi="Times New Roman"/>
          <w:sz w:val="24"/>
          <w:szCs w:val="24"/>
          <w:lang w:val="fr-FR" w:eastAsia="ro-RO"/>
        </w:rPr>
        <w:t xml:space="preserve"> in </w:t>
      </w:r>
      <w:proofErr w:type="spellStart"/>
      <w:r w:rsidRPr="00BF145B">
        <w:rPr>
          <w:rFonts w:ascii="Times New Roman" w:hAnsi="Times New Roman"/>
          <w:sz w:val="24"/>
          <w:szCs w:val="24"/>
          <w:lang w:val="fr-FR" w:eastAsia="ro-RO"/>
        </w:rPr>
        <w:t>curs</w:t>
      </w:r>
      <w:proofErr w:type="spellEnd"/>
      <w:r w:rsidRPr="00BF145B">
        <w:rPr>
          <w:rFonts w:ascii="Times New Roman" w:hAnsi="Times New Roman"/>
          <w:sz w:val="24"/>
          <w:szCs w:val="24"/>
          <w:lang w:val="fr-FR" w:eastAsia="ro-RO"/>
        </w:rPr>
        <w:t xml:space="preserve"> de </w:t>
      </w:r>
      <w:proofErr w:type="spellStart"/>
      <w:r w:rsidRPr="00BF145B">
        <w:rPr>
          <w:rFonts w:ascii="Times New Roman" w:hAnsi="Times New Roman"/>
          <w:sz w:val="24"/>
          <w:szCs w:val="24"/>
          <w:lang w:val="fr-FR" w:eastAsia="ro-RO"/>
        </w:rPr>
        <w:t>execu</w:t>
      </w:r>
      <w:r w:rsidR="00486378">
        <w:rPr>
          <w:rFonts w:ascii="Times New Roman" w:hAnsi="Times New Roman"/>
          <w:sz w:val="24"/>
          <w:szCs w:val="24"/>
          <w:lang w:val="fr-FR" w:eastAsia="ro-RO"/>
        </w:rPr>
        <w:t>ț</w:t>
      </w:r>
      <w:r w:rsidRPr="00BF145B">
        <w:rPr>
          <w:rFonts w:ascii="Times New Roman" w:hAnsi="Times New Roman"/>
          <w:sz w:val="24"/>
          <w:szCs w:val="24"/>
          <w:lang w:val="fr-FR" w:eastAsia="ro-RO"/>
        </w:rPr>
        <w:t>ie</w:t>
      </w:r>
      <w:proofErr w:type="spellEnd"/>
      <w:r w:rsidRPr="00BF145B">
        <w:rPr>
          <w:rFonts w:ascii="Times New Roman" w:hAnsi="Times New Roman"/>
          <w:sz w:val="24"/>
          <w:szCs w:val="24"/>
          <w:lang w:val="fr-FR" w:eastAsia="ro-RO"/>
        </w:rPr>
        <w:t xml:space="preserve"> al </w:t>
      </w:r>
      <w:proofErr w:type="spellStart"/>
      <w:r w:rsidRPr="00BF145B">
        <w:rPr>
          <w:rFonts w:ascii="Times New Roman" w:hAnsi="Times New Roman"/>
          <w:sz w:val="24"/>
          <w:szCs w:val="24"/>
          <w:lang w:val="fr-FR" w:eastAsia="ro-RO"/>
        </w:rPr>
        <w:t>societ</w:t>
      </w:r>
      <w:r w:rsidR="00486378">
        <w:rPr>
          <w:rFonts w:ascii="Times New Roman" w:hAnsi="Times New Roman"/>
          <w:sz w:val="24"/>
          <w:szCs w:val="24"/>
          <w:lang w:val="fr-FR" w:eastAsia="ro-RO"/>
        </w:rPr>
        <w:t>ăț</w:t>
      </w:r>
      <w:r w:rsidRPr="00BF145B">
        <w:rPr>
          <w:rFonts w:ascii="Times New Roman" w:hAnsi="Times New Roman"/>
          <w:sz w:val="24"/>
          <w:szCs w:val="24"/>
          <w:lang w:val="fr-FR" w:eastAsia="ro-RO"/>
        </w:rPr>
        <w:t>ii</w:t>
      </w:r>
      <w:proofErr w:type="spellEnd"/>
      <w:r w:rsidRPr="00BF145B">
        <w:rPr>
          <w:rFonts w:ascii="Times New Roman" w:hAnsi="Times New Roman"/>
          <w:sz w:val="24"/>
          <w:szCs w:val="24"/>
          <w:lang w:val="fr-FR" w:eastAsia="ro-RO"/>
        </w:rPr>
        <w:t xml:space="preserve"> S.C. </w:t>
      </w:r>
      <w:r w:rsidRPr="00BF145B">
        <w:rPr>
          <w:rFonts w:ascii="Times New Roman" w:hAnsi="Times New Roman"/>
          <w:sz w:val="24"/>
          <w:szCs w:val="24"/>
          <w:lang w:val="ro-RO" w:eastAsia="ro-RO"/>
        </w:rPr>
        <w:t>GES AGREGATE CONSTRUCT S</w:t>
      </w:r>
      <w:r w:rsidR="00486378">
        <w:rPr>
          <w:rFonts w:ascii="Times New Roman" w:hAnsi="Times New Roman"/>
          <w:sz w:val="24"/>
          <w:szCs w:val="24"/>
          <w:lang w:val="ro-RO" w:eastAsia="ro-RO"/>
        </w:rPr>
        <w:t>.</w:t>
      </w:r>
      <w:r w:rsidRPr="00BF145B">
        <w:rPr>
          <w:rFonts w:ascii="Times New Roman" w:hAnsi="Times New Roman"/>
          <w:sz w:val="24"/>
          <w:szCs w:val="24"/>
          <w:lang w:val="ro-RO" w:eastAsia="ro-RO"/>
        </w:rPr>
        <w:t>R</w:t>
      </w:r>
      <w:r w:rsidR="00486378">
        <w:rPr>
          <w:rFonts w:ascii="Times New Roman" w:hAnsi="Times New Roman"/>
          <w:sz w:val="24"/>
          <w:szCs w:val="24"/>
          <w:lang w:val="ro-RO" w:eastAsia="ro-RO"/>
        </w:rPr>
        <w:t>.</w:t>
      </w:r>
      <w:r w:rsidRPr="00BF145B">
        <w:rPr>
          <w:rFonts w:ascii="Times New Roman" w:hAnsi="Times New Roman"/>
          <w:sz w:val="24"/>
          <w:szCs w:val="24"/>
          <w:lang w:val="ro-RO" w:eastAsia="ro-RO"/>
        </w:rPr>
        <w:t>L.</w:t>
      </w:r>
    </w:p>
    <w:p w:rsidR="00BF145B" w:rsidRPr="00BF145B" w:rsidRDefault="00BF145B" w:rsidP="00BF145B">
      <w:pPr>
        <w:spacing w:after="0" w:line="240" w:lineRule="auto"/>
        <w:jc w:val="both"/>
        <w:rPr>
          <w:rFonts w:ascii="Times New Roman" w:hAnsi="Times New Roman"/>
          <w:sz w:val="24"/>
          <w:szCs w:val="24"/>
          <w:lang w:val="fr-FR" w:eastAsia="ro-RO"/>
        </w:rPr>
      </w:pPr>
      <w:r w:rsidRPr="00BF145B">
        <w:rPr>
          <w:rFonts w:ascii="Times New Roman" w:hAnsi="Times New Roman"/>
          <w:iCs/>
          <w:sz w:val="24"/>
          <w:szCs w:val="24"/>
          <w:lang w:val="ro-RO" w:eastAsia="ro-RO"/>
        </w:rPr>
        <w:tab/>
        <w:t>- in apropierea altor bazine piscicole din zona in curs de execu</w:t>
      </w:r>
      <w:r w:rsidR="00486378">
        <w:rPr>
          <w:rFonts w:ascii="Times New Roman" w:hAnsi="Times New Roman"/>
          <w:iCs/>
          <w:sz w:val="24"/>
          <w:szCs w:val="24"/>
          <w:lang w:val="ro-RO" w:eastAsia="ro-RO"/>
        </w:rPr>
        <w:t>ț</w:t>
      </w:r>
      <w:r w:rsidRPr="00BF145B">
        <w:rPr>
          <w:rFonts w:ascii="Times New Roman" w:hAnsi="Times New Roman"/>
          <w:iCs/>
          <w:sz w:val="24"/>
          <w:szCs w:val="24"/>
          <w:lang w:val="ro-RO" w:eastAsia="ro-RO"/>
        </w:rPr>
        <w:t>ie sau finalizate,  apar</w:t>
      </w:r>
      <w:r w:rsidR="00486378">
        <w:rPr>
          <w:rFonts w:ascii="Times New Roman" w:hAnsi="Times New Roman"/>
          <w:iCs/>
          <w:sz w:val="24"/>
          <w:szCs w:val="24"/>
          <w:lang w:val="ro-RO" w:eastAsia="ro-RO"/>
        </w:rPr>
        <w:t>ț</w:t>
      </w:r>
      <w:r w:rsidRPr="00BF145B">
        <w:rPr>
          <w:rFonts w:ascii="Times New Roman" w:hAnsi="Times New Roman"/>
          <w:iCs/>
          <w:sz w:val="24"/>
          <w:szCs w:val="24"/>
          <w:lang w:val="ro-RO" w:eastAsia="ro-RO"/>
        </w:rPr>
        <w:t>in</w:t>
      </w:r>
      <w:r w:rsidR="00486378">
        <w:rPr>
          <w:rFonts w:ascii="Times New Roman" w:hAnsi="Times New Roman"/>
          <w:iCs/>
          <w:sz w:val="24"/>
          <w:szCs w:val="24"/>
          <w:lang w:val="ro-RO" w:eastAsia="ro-RO"/>
        </w:rPr>
        <w:t>â</w:t>
      </w:r>
      <w:r w:rsidRPr="00BF145B">
        <w:rPr>
          <w:rFonts w:ascii="Times New Roman" w:hAnsi="Times New Roman"/>
          <w:iCs/>
          <w:sz w:val="24"/>
          <w:szCs w:val="24"/>
          <w:lang w:val="ro-RO" w:eastAsia="ro-RO"/>
        </w:rPr>
        <w:t xml:space="preserve">nd S.C. </w:t>
      </w:r>
      <w:r w:rsidRPr="00BF145B">
        <w:rPr>
          <w:rFonts w:ascii="Times New Roman" w:hAnsi="Times New Roman"/>
          <w:sz w:val="24"/>
          <w:szCs w:val="24"/>
          <w:lang w:val="fr-FR" w:eastAsia="ro-RO"/>
        </w:rPr>
        <w:t xml:space="preserve">PYRAMID AGREGATE COMPANY S.R.L. </w:t>
      </w:r>
      <w:proofErr w:type="spellStart"/>
      <w:r w:rsidR="00486378">
        <w:rPr>
          <w:rFonts w:ascii="Times New Roman" w:hAnsi="Times New Roman"/>
          <w:sz w:val="24"/>
          <w:szCs w:val="24"/>
          <w:lang w:val="fr-FR" w:eastAsia="ro-RO"/>
        </w:rPr>
        <w:t>ș</w:t>
      </w:r>
      <w:r w:rsidRPr="00BF145B">
        <w:rPr>
          <w:rFonts w:ascii="Times New Roman" w:hAnsi="Times New Roman"/>
          <w:sz w:val="24"/>
          <w:szCs w:val="24"/>
          <w:lang w:val="fr-FR" w:eastAsia="ro-RO"/>
        </w:rPr>
        <w:t>i</w:t>
      </w:r>
      <w:proofErr w:type="spellEnd"/>
      <w:r w:rsidRPr="00BF145B">
        <w:rPr>
          <w:rFonts w:ascii="Times New Roman" w:hAnsi="Times New Roman"/>
          <w:sz w:val="24"/>
          <w:szCs w:val="24"/>
          <w:lang w:val="fr-FR" w:eastAsia="ro-RO"/>
        </w:rPr>
        <w:t xml:space="preserve"> S.C. </w:t>
      </w:r>
      <w:r w:rsidRPr="00BF145B">
        <w:rPr>
          <w:rFonts w:ascii="Times New Roman" w:hAnsi="Times New Roman"/>
          <w:sz w:val="24"/>
          <w:szCs w:val="24"/>
          <w:lang w:val="ro-RO" w:eastAsia="ro-RO"/>
        </w:rPr>
        <w:t>GES AGREGATE CONSTRUCT S</w:t>
      </w:r>
      <w:r w:rsidR="00486378">
        <w:rPr>
          <w:rFonts w:ascii="Times New Roman" w:hAnsi="Times New Roman"/>
          <w:sz w:val="24"/>
          <w:szCs w:val="24"/>
          <w:lang w:val="ro-RO" w:eastAsia="ro-RO"/>
        </w:rPr>
        <w:t>.</w:t>
      </w:r>
      <w:r w:rsidRPr="00BF145B">
        <w:rPr>
          <w:rFonts w:ascii="Times New Roman" w:hAnsi="Times New Roman"/>
          <w:sz w:val="24"/>
          <w:szCs w:val="24"/>
          <w:lang w:val="ro-RO" w:eastAsia="ro-RO"/>
        </w:rPr>
        <w:t>R</w:t>
      </w:r>
      <w:r w:rsidR="00486378">
        <w:rPr>
          <w:rFonts w:ascii="Times New Roman" w:hAnsi="Times New Roman"/>
          <w:sz w:val="24"/>
          <w:szCs w:val="24"/>
          <w:lang w:val="ro-RO" w:eastAsia="ro-RO"/>
        </w:rPr>
        <w:t>.</w:t>
      </w:r>
      <w:r w:rsidRPr="00BF145B">
        <w:rPr>
          <w:rFonts w:ascii="Times New Roman" w:hAnsi="Times New Roman"/>
          <w:sz w:val="24"/>
          <w:szCs w:val="24"/>
          <w:lang w:val="ro-RO" w:eastAsia="ro-RO"/>
        </w:rPr>
        <w:t>L.</w:t>
      </w:r>
    </w:p>
    <w:p w:rsidR="00BF145B" w:rsidRPr="00BF145B" w:rsidRDefault="00BF145B" w:rsidP="00BF145B">
      <w:pPr>
        <w:spacing w:after="0" w:line="240" w:lineRule="auto"/>
        <w:jc w:val="both"/>
        <w:rPr>
          <w:rFonts w:ascii="Times New Roman" w:hAnsi="Times New Roman"/>
          <w:iCs/>
          <w:sz w:val="24"/>
          <w:szCs w:val="24"/>
          <w:lang w:val="ro-RO" w:eastAsia="ro-RO"/>
        </w:rPr>
      </w:pPr>
      <w:r w:rsidRPr="00BF145B">
        <w:rPr>
          <w:rFonts w:ascii="Times New Roman" w:hAnsi="Times New Roman"/>
          <w:iCs/>
          <w:sz w:val="24"/>
          <w:szCs w:val="24"/>
          <w:lang w:val="ro-RO" w:eastAsia="ro-RO"/>
        </w:rPr>
        <w:tab/>
        <w:t>Vecin</w:t>
      </w:r>
      <w:r w:rsidR="00486378">
        <w:rPr>
          <w:rFonts w:ascii="Times New Roman" w:hAnsi="Times New Roman"/>
          <w:iCs/>
          <w:sz w:val="24"/>
          <w:szCs w:val="24"/>
          <w:lang w:val="ro-RO" w:eastAsia="ro-RO"/>
        </w:rPr>
        <w:t>ă</w:t>
      </w:r>
      <w:r w:rsidRPr="00BF145B">
        <w:rPr>
          <w:rFonts w:ascii="Times New Roman" w:hAnsi="Times New Roman"/>
          <w:iCs/>
          <w:sz w:val="24"/>
          <w:szCs w:val="24"/>
          <w:lang w:val="ro-RO" w:eastAsia="ro-RO"/>
        </w:rPr>
        <w:t>t</w:t>
      </w:r>
      <w:r w:rsidR="00486378">
        <w:rPr>
          <w:rFonts w:ascii="Times New Roman" w:hAnsi="Times New Roman"/>
          <w:iCs/>
          <w:sz w:val="24"/>
          <w:szCs w:val="24"/>
          <w:lang w:val="ro-RO" w:eastAsia="ro-RO"/>
        </w:rPr>
        <w:t>ăț</w:t>
      </w:r>
      <w:r w:rsidRPr="00BF145B">
        <w:rPr>
          <w:rFonts w:ascii="Times New Roman" w:hAnsi="Times New Roman"/>
          <w:iCs/>
          <w:sz w:val="24"/>
          <w:szCs w:val="24"/>
          <w:lang w:val="ro-RO" w:eastAsia="ro-RO"/>
        </w:rPr>
        <w:t>ile amplasamentului</w:t>
      </w:r>
    </w:p>
    <w:p w:rsidR="00BF145B" w:rsidRPr="00BF145B" w:rsidRDefault="00BF145B" w:rsidP="00BF145B">
      <w:pPr>
        <w:spacing w:after="0" w:line="240" w:lineRule="auto"/>
        <w:jc w:val="both"/>
        <w:rPr>
          <w:rFonts w:ascii="Times New Roman" w:hAnsi="Times New Roman"/>
          <w:iCs/>
          <w:sz w:val="24"/>
          <w:szCs w:val="24"/>
          <w:lang w:val="ro-RO" w:eastAsia="ro-RO"/>
        </w:rPr>
      </w:pPr>
      <w:r w:rsidRPr="00BF145B">
        <w:rPr>
          <w:rFonts w:ascii="Times New Roman" w:hAnsi="Times New Roman"/>
          <w:iCs/>
          <w:sz w:val="24"/>
          <w:szCs w:val="24"/>
          <w:lang w:val="ro-RO" w:eastAsia="ro-RO"/>
        </w:rPr>
        <w:tab/>
        <w:t>-Nord-Est si Sud-Vest: propriet</w:t>
      </w:r>
      <w:r w:rsidR="00486378">
        <w:rPr>
          <w:rFonts w:ascii="Times New Roman" w:hAnsi="Times New Roman"/>
          <w:iCs/>
          <w:sz w:val="24"/>
          <w:szCs w:val="24"/>
          <w:lang w:val="ro-RO" w:eastAsia="ro-RO"/>
        </w:rPr>
        <w:t>ăț</w:t>
      </w:r>
      <w:r w:rsidRPr="00BF145B">
        <w:rPr>
          <w:rFonts w:ascii="Times New Roman" w:hAnsi="Times New Roman"/>
          <w:iCs/>
          <w:sz w:val="24"/>
          <w:szCs w:val="24"/>
          <w:lang w:val="ro-RO" w:eastAsia="ro-RO"/>
        </w:rPr>
        <w:t>i particulare</w:t>
      </w:r>
    </w:p>
    <w:p w:rsidR="00BF145B" w:rsidRPr="00BF145B" w:rsidRDefault="00BF145B" w:rsidP="00BF145B">
      <w:pPr>
        <w:spacing w:after="0" w:line="240" w:lineRule="auto"/>
        <w:jc w:val="both"/>
        <w:rPr>
          <w:rFonts w:ascii="Times New Roman" w:hAnsi="Times New Roman"/>
          <w:iCs/>
          <w:sz w:val="24"/>
          <w:szCs w:val="24"/>
          <w:lang w:val="ro-RO" w:eastAsia="ro-RO"/>
        </w:rPr>
      </w:pPr>
      <w:r w:rsidRPr="00BF145B">
        <w:rPr>
          <w:rFonts w:ascii="Times New Roman" w:hAnsi="Times New Roman"/>
          <w:iCs/>
          <w:sz w:val="24"/>
          <w:szCs w:val="24"/>
          <w:lang w:val="ro-RO" w:eastAsia="ro-RO"/>
        </w:rPr>
        <w:tab/>
        <w:t>- Nord-Vest: DE 382</w:t>
      </w:r>
    </w:p>
    <w:p w:rsidR="00BF145B" w:rsidRPr="00BF145B" w:rsidRDefault="00BF145B" w:rsidP="00BF145B">
      <w:pPr>
        <w:spacing w:after="0" w:line="240" w:lineRule="auto"/>
        <w:jc w:val="both"/>
        <w:rPr>
          <w:rFonts w:ascii="Times New Roman" w:hAnsi="Times New Roman"/>
          <w:iCs/>
          <w:sz w:val="24"/>
          <w:szCs w:val="24"/>
          <w:lang w:val="ro-RO" w:eastAsia="ro-RO"/>
        </w:rPr>
      </w:pPr>
      <w:r w:rsidRPr="00BF145B">
        <w:rPr>
          <w:rFonts w:ascii="Times New Roman" w:hAnsi="Times New Roman"/>
          <w:iCs/>
          <w:sz w:val="24"/>
          <w:szCs w:val="24"/>
          <w:lang w:val="ro-RO" w:eastAsia="ro-RO"/>
        </w:rPr>
        <w:tab/>
        <w:t>- Sud-Est: DE 5</w:t>
      </w:r>
    </w:p>
    <w:p w:rsidR="00BF145B" w:rsidRPr="00BF145B" w:rsidRDefault="00BF145B" w:rsidP="00BF145B">
      <w:pPr>
        <w:jc w:val="both"/>
        <w:rPr>
          <w:rFonts w:ascii="Times New Roman" w:hAnsi="Times New Roman"/>
          <w:sz w:val="24"/>
          <w:szCs w:val="24"/>
          <w:lang w:val="fr-FR" w:eastAsia="ro-RO"/>
        </w:rPr>
      </w:pPr>
      <w:proofErr w:type="spellStart"/>
      <w:r w:rsidRPr="00BF145B">
        <w:rPr>
          <w:rFonts w:ascii="Times New Roman" w:hAnsi="Times New Roman"/>
          <w:sz w:val="24"/>
          <w:szCs w:val="24"/>
          <w:lang w:val="fr-FR" w:eastAsia="ro-RO"/>
        </w:rPr>
        <w:t>Coordonatele</w:t>
      </w:r>
      <w:proofErr w:type="spellEnd"/>
      <w:r w:rsidRPr="00BF145B">
        <w:rPr>
          <w:rFonts w:ascii="Times New Roman" w:hAnsi="Times New Roman"/>
          <w:sz w:val="24"/>
          <w:szCs w:val="24"/>
          <w:lang w:val="fr-FR" w:eastAsia="ro-RO"/>
        </w:rPr>
        <w:t xml:space="preserve"> STEREO 7N’MN, </w:t>
      </w:r>
      <w:proofErr w:type="spellStart"/>
      <w:r w:rsidRPr="00BF145B">
        <w:rPr>
          <w:rFonts w:ascii="Times New Roman" w:hAnsi="Times New Roman"/>
          <w:sz w:val="24"/>
          <w:szCs w:val="24"/>
          <w:lang w:val="fr-FR" w:eastAsia="ro-RO"/>
        </w:rPr>
        <w:t>teren</w:t>
      </w:r>
      <w:proofErr w:type="spellEnd"/>
      <w:r w:rsidRPr="00BF145B">
        <w:rPr>
          <w:rFonts w:ascii="Times New Roman" w:hAnsi="Times New Roman"/>
          <w:sz w:val="24"/>
          <w:szCs w:val="24"/>
          <w:lang w:val="fr-FR" w:eastAsia="ro-RO"/>
        </w:rPr>
        <w:t xml:space="preserve"> </w:t>
      </w:r>
    </w:p>
    <w:tbl>
      <w:tblPr>
        <w:tblW w:w="489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5"/>
        <w:gridCol w:w="1415"/>
        <w:gridCol w:w="1415"/>
        <w:gridCol w:w="464"/>
        <w:gridCol w:w="1414"/>
        <w:gridCol w:w="1414"/>
        <w:gridCol w:w="506"/>
        <w:gridCol w:w="1414"/>
        <w:gridCol w:w="1412"/>
      </w:tblGrid>
      <w:tr w:rsidR="00BF145B" w:rsidRPr="00BF145B" w:rsidTr="004D3166">
        <w:trPr>
          <w:jc w:val="center"/>
        </w:trPr>
        <w:tc>
          <w:tcPr>
            <w:tcW w:w="234" w:type="pct"/>
            <w:tcBorders>
              <w:top w:val="single" w:sz="4" w:space="0" w:color="auto"/>
              <w:left w:val="single" w:sz="4" w:space="0" w:color="auto"/>
              <w:bottom w:val="single" w:sz="4" w:space="0" w:color="auto"/>
              <w:right w:val="single" w:sz="4" w:space="0" w:color="auto"/>
            </w:tcBorders>
          </w:tcPr>
          <w:p w:rsidR="00BF145B" w:rsidRPr="00BF145B" w:rsidRDefault="00BF145B" w:rsidP="00BF145B">
            <w:pPr>
              <w:jc w:val="both"/>
              <w:rPr>
                <w:rFonts w:ascii="Times New Roman" w:hAnsi="Times New Roman"/>
                <w:sz w:val="24"/>
                <w:szCs w:val="24"/>
                <w:lang w:val="ro-RO" w:eastAsia="ro-RO"/>
              </w:rPr>
            </w:pPr>
            <w:r w:rsidRPr="00BF145B">
              <w:rPr>
                <w:rFonts w:ascii="Times New Roman" w:hAnsi="Times New Roman"/>
                <w:sz w:val="24"/>
                <w:szCs w:val="24"/>
                <w:lang w:val="ro-RO" w:eastAsia="ro-RO"/>
              </w:rPr>
              <w:t>Pt</w:t>
            </w:r>
          </w:p>
        </w:tc>
        <w:tc>
          <w:tcPr>
            <w:tcW w:w="713" w:type="pct"/>
            <w:tcBorders>
              <w:top w:val="single" w:sz="4" w:space="0" w:color="auto"/>
              <w:left w:val="single" w:sz="4" w:space="0" w:color="auto"/>
              <w:bottom w:val="single" w:sz="4" w:space="0" w:color="auto"/>
              <w:right w:val="single" w:sz="4" w:space="0" w:color="auto"/>
            </w:tcBorders>
          </w:tcPr>
          <w:p w:rsidR="00BF145B" w:rsidRPr="00BF145B" w:rsidRDefault="00BF145B" w:rsidP="00BF145B">
            <w:pPr>
              <w:jc w:val="both"/>
              <w:rPr>
                <w:rFonts w:ascii="Times New Roman" w:hAnsi="Times New Roman"/>
                <w:sz w:val="24"/>
                <w:szCs w:val="24"/>
                <w:lang w:val="ro-RO" w:eastAsia="ro-RO"/>
              </w:rPr>
            </w:pPr>
            <w:r w:rsidRPr="00BF145B">
              <w:rPr>
                <w:rFonts w:ascii="Times New Roman" w:hAnsi="Times New Roman"/>
                <w:sz w:val="24"/>
                <w:szCs w:val="24"/>
                <w:lang w:val="ro-RO" w:eastAsia="ro-RO"/>
              </w:rPr>
              <w:t>X(N)</w:t>
            </w:r>
          </w:p>
        </w:tc>
        <w:tc>
          <w:tcPr>
            <w:tcW w:w="713" w:type="pct"/>
            <w:tcBorders>
              <w:top w:val="single" w:sz="4" w:space="0" w:color="auto"/>
              <w:left w:val="single" w:sz="4" w:space="0" w:color="auto"/>
              <w:bottom w:val="single" w:sz="4" w:space="0" w:color="auto"/>
              <w:right w:val="single" w:sz="4" w:space="0" w:color="auto"/>
            </w:tcBorders>
          </w:tcPr>
          <w:p w:rsidR="00BF145B" w:rsidRPr="00BF145B" w:rsidRDefault="00BF145B" w:rsidP="00BF145B">
            <w:pPr>
              <w:jc w:val="both"/>
              <w:rPr>
                <w:rFonts w:ascii="Times New Roman" w:hAnsi="Times New Roman"/>
                <w:sz w:val="24"/>
                <w:szCs w:val="24"/>
                <w:lang w:val="ro-RO" w:eastAsia="ro-RO"/>
              </w:rPr>
            </w:pPr>
            <w:r w:rsidRPr="00BF145B">
              <w:rPr>
                <w:rFonts w:ascii="Times New Roman" w:hAnsi="Times New Roman"/>
                <w:sz w:val="24"/>
                <w:szCs w:val="24"/>
                <w:lang w:val="ro-RO" w:eastAsia="ro-RO"/>
              </w:rPr>
              <w:t>Y(E)</w:t>
            </w:r>
          </w:p>
        </w:tc>
        <w:tc>
          <w:tcPr>
            <w:tcW w:w="234" w:type="pct"/>
            <w:tcBorders>
              <w:top w:val="single" w:sz="4" w:space="0" w:color="auto"/>
              <w:left w:val="single" w:sz="4" w:space="0" w:color="auto"/>
              <w:bottom w:val="single" w:sz="4" w:space="0" w:color="auto"/>
              <w:right w:val="single" w:sz="4" w:space="0" w:color="auto"/>
            </w:tcBorders>
          </w:tcPr>
          <w:p w:rsidR="00BF145B" w:rsidRPr="00BF145B" w:rsidRDefault="00BF145B" w:rsidP="00BF145B">
            <w:pPr>
              <w:jc w:val="both"/>
              <w:rPr>
                <w:rFonts w:ascii="Times New Roman" w:hAnsi="Times New Roman"/>
                <w:sz w:val="24"/>
                <w:szCs w:val="24"/>
                <w:lang w:val="ro-RO" w:eastAsia="ro-RO"/>
              </w:rPr>
            </w:pPr>
            <w:r w:rsidRPr="00BF145B">
              <w:rPr>
                <w:rFonts w:ascii="Times New Roman" w:hAnsi="Times New Roman"/>
                <w:sz w:val="24"/>
                <w:szCs w:val="24"/>
                <w:lang w:val="ro-RO" w:eastAsia="ro-RO"/>
              </w:rPr>
              <w:t>Pt</w:t>
            </w:r>
          </w:p>
        </w:tc>
        <w:tc>
          <w:tcPr>
            <w:tcW w:w="713" w:type="pct"/>
            <w:tcBorders>
              <w:top w:val="single" w:sz="4" w:space="0" w:color="auto"/>
              <w:left w:val="single" w:sz="4" w:space="0" w:color="auto"/>
              <w:bottom w:val="single" w:sz="4" w:space="0" w:color="auto"/>
              <w:right w:val="single" w:sz="4" w:space="0" w:color="auto"/>
            </w:tcBorders>
          </w:tcPr>
          <w:p w:rsidR="00BF145B" w:rsidRPr="00BF145B" w:rsidRDefault="00BF145B" w:rsidP="00BF145B">
            <w:pPr>
              <w:jc w:val="both"/>
              <w:rPr>
                <w:rFonts w:ascii="Times New Roman" w:hAnsi="Times New Roman"/>
                <w:sz w:val="24"/>
                <w:szCs w:val="24"/>
                <w:lang w:val="ro-RO" w:eastAsia="ro-RO"/>
              </w:rPr>
            </w:pPr>
            <w:r w:rsidRPr="00BF145B">
              <w:rPr>
                <w:rFonts w:ascii="Times New Roman" w:hAnsi="Times New Roman"/>
                <w:sz w:val="24"/>
                <w:szCs w:val="24"/>
                <w:lang w:val="ro-RO" w:eastAsia="ro-RO"/>
              </w:rPr>
              <w:t>X(N)</w:t>
            </w:r>
          </w:p>
        </w:tc>
        <w:tc>
          <w:tcPr>
            <w:tcW w:w="713" w:type="pct"/>
            <w:tcBorders>
              <w:top w:val="single" w:sz="4" w:space="0" w:color="auto"/>
              <w:left w:val="single" w:sz="4" w:space="0" w:color="auto"/>
              <w:bottom w:val="single" w:sz="4" w:space="0" w:color="auto"/>
              <w:right w:val="single" w:sz="4" w:space="0" w:color="auto"/>
            </w:tcBorders>
          </w:tcPr>
          <w:p w:rsidR="00BF145B" w:rsidRPr="00BF145B" w:rsidRDefault="00BF145B" w:rsidP="00BF145B">
            <w:pPr>
              <w:jc w:val="both"/>
              <w:rPr>
                <w:rFonts w:ascii="Times New Roman" w:hAnsi="Times New Roman"/>
                <w:sz w:val="24"/>
                <w:szCs w:val="24"/>
                <w:lang w:val="ro-RO" w:eastAsia="ro-RO"/>
              </w:rPr>
            </w:pPr>
            <w:r w:rsidRPr="00BF145B">
              <w:rPr>
                <w:rFonts w:ascii="Times New Roman" w:hAnsi="Times New Roman"/>
                <w:sz w:val="24"/>
                <w:szCs w:val="24"/>
                <w:lang w:val="ro-RO" w:eastAsia="ro-RO"/>
              </w:rPr>
              <w:t>Y(E)</w:t>
            </w:r>
          </w:p>
        </w:tc>
        <w:tc>
          <w:tcPr>
            <w:tcW w:w="255" w:type="pct"/>
            <w:tcBorders>
              <w:top w:val="single" w:sz="4" w:space="0" w:color="auto"/>
              <w:left w:val="single" w:sz="4" w:space="0" w:color="auto"/>
              <w:bottom w:val="single" w:sz="4" w:space="0" w:color="auto"/>
              <w:right w:val="single" w:sz="4" w:space="0" w:color="auto"/>
            </w:tcBorders>
          </w:tcPr>
          <w:p w:rsidR="00BF145B" w:rsidRPr="00BF145B" w:rsidRDefault="00BF145B" w:rsidP="00BF145B">
            <w:pPr>
              <w:jc w:val="both"/>
              <w:rPr>
                <w:rFonts w:ascii="Times New Roman" w:hAnsi="Times New Roman"/>
                <w:sz w:val="24"/>
                <w:szCs w:val="24"/>
                <w:lang w:val="ro-RO" w:eastAsia="ro-RO"/>
              </w:rPr>
            </w:pPr>
            <w:r w:rsidRPr="00BF145B">
              <w:rPr>
                <w:rFonts w:ascii="Times New Roman" w:hAnsi="Times New Roman"/>
                <w:sz w:val="24"/>
                <w:szCs w:val="24"/>
                <w:lang w:val="ro-RO" w:eastAsia="ro-RO"/>
              </w:rPr>
              <w:t>Pt</w:t>
            </w:r>
          </w:p>
        </w:tc>
        <w:tc>
          <w:tcPr>
            <w:tcW w:w="713" w:type="pct"/>
            <w:tcBorders>
              <w:top w:val="single" w:sz="4" w:space="0" w:color="auto"/>
              <w:left w:val="single" w:sz="4" w:space="0" w:color="auto"/>
              <w:bottom w:val="single" w:sz="4" w:space="0" w:color="auto"/>
              <w:right w:val="single" w:sz="4" w:space="0" w:color="auto"/>
            </w:tcBorders>
          </w:tcPr>
          <w:p w:rsidR="00BF145B" w:rsidRPr="00BF145B" w:rsidRDefault="00BF145B" w:rsidP="00BF145B">
            <w:pPr>
              <w:jc w:val="both"/>
              <w:rPr>
                <w:rFonts w:ascii="Times New Roman" w:hAnsi="Times New Roman"/>
                <w:sz w:val="24"/>
                <w:szCs w:val="24"/>
                <w:lang w:val="ro-RO" w:eastAsia="ro-RO"/>
              </w:rPr>
            </w:pPr>
            <w:r w:rsidRPr="00BF145B">
              <w:rPr>
                <w:rFonts w:ascii="Times New Roman" w:hAnsi="Times New Roman"/>
                <w:sz w:val="24"/>
                <w:szCs w:val="24"/>
                <w:lang w:val="ro-RO" w:eastAsia="ro-RO"/>
              </w:rPr>
              <w:t>X(N)</w:t>
            </w:r>
          </w:p>
        </w:tc>
        <w:tc>
          <w:tcPr>
            <w:tcW w:w="713" w:type="pct"/>
            <w:tcBorders>
              <w:top w:val="single" w:sz="4" w:space="0" w:color="auto"/>
              <w:left w:val="single" w:sz="4" w:space="0" w:color="auto"/>
              <w:bottom w:val="single" w:sz="4" w:space="0" w:color="auto"/>
              <w:right w:val="single" w:sz="4" w:space="0" w:color="auto"/>
            </w:tcBorders>
          </w:tcPr>
          <w:p w:rsidR="00BF145B" w:rsidRPr="00BF145B" w:rsidRDefault="00BF145B" w:rsidP="00BF145B">
            <w:pPr>
              <w:jc w:val="both"/>
              <w:rPr>
                <w:rFonts w:ascii="Times New Roman" w:hAnsi="Times New Roman"/>
                <w:sz w:val="24"/>
                <w:szCs w:val="24"/>
                <w:lang w:val="ro-RO" w:eastAsia="ro-RO"/>
              </w:rPr>
            </w:pPr>
            <w:r w:rsidRPr="00BF145B">
              <w:rPr>
                <w:rFonts w:ascii="Times New Roman" w:hAnsi="Times New Roman"/>
                <w:sz w:val="24"/>
                <w:szCs w:val="24"/>
                <w:lang w:val="ro-RO" w:eastAsia="ro-RO"/>
              </w:rPr>
              <w:t>Y(E)</w:t>
            </w:r>
          </w:p>
        </w:tc>
      </w:tr>
      <w:tr w:rsidR="00BF145B" w:rsidRPr="00BF145B" w:rsidTr="004D3166">
        <w:trPr>
          <w:jc w:val="center"/>
        </w:trPr>
        <w:tc>
          <w:tcPr>
            <w:tcW w:w="1660" w:type="pct"/>
            <w:gridSpan w:val="3"/>
            <w:tcBorders>
              <w:top w:val="single" w:sz="4" w:space="0" w:color="auto"/>
              <w:left w:val="single" w:sz="4" w:space="0" w:color="auto"/>
              <w:bottom w:val="single" w:sz="4" w:space="0" w:color="auto"/>
              <w:right w:val="single" w:sz="4" w:space="0" w:color="auto"/>
            </w:tcBorders>
          </w:tcPr>
          <w:p w:rsidR="00BF145B" w:rsidRPr="00BF145B" w:rsidRDefault="00BF145B" w:rsidP="00BF145B">
            <w:pPr>
              <w:jc w:val="both"/>
              <w:rPr>
                <w:rFonts w:ascii="Times New Roman" w:hAnsi="Times New Roman"/>
                <w:sz w:val="24"/>
                <w:szCs w:val="24"/>
                <w:lang w:val="ro-RO" w:eastAsia="ro-RO"/>
              </w:rPr>
            </w:pPr>
            <w:r w:rsidRPr="00BF145B">
              <w:rPr>
                <w:rFonts w:ascii="Times New Roman" w:hAnsi="Times New Roman"/>
                <w:sz w:val="24"/>
                <w:szCs w:val="24"/>
                <w:lang w:val="ro-RO" w:eastAsia="ro-RO"/>
              </w:rPr>
              <w:t>Stotal = 35327.0 mp</w:t>
            </w:r>
          </w:p>
        </w:tc>
        <w:tc>
          <w:tcPr>
            <w:tcW w:w="1660" w:type="pct"/>
            <w:gridSpan w:val="3"/>
            <w:tcBorders>
              <w:top w:val="single" w:sz="4" w:space="0" w:color="auto"/>
              <w:left w:val="single" w:sz="4" w:space="0" w:color="auto"/>
              <w:bottom w:val="single" w:sz="4" w:space="0" w:color="auto"/>
              <w:right w:val="single" w:sz="4" w:space="0" w:color="auto"/>
            </w:tcBorders>
          </w:tcPr>
          <w:p w:rsidR="00BF145B" w:rsidRPr="00BF145B" w:rsidRDefault="00BF145B" w:rsidP="00BF145B">
            <w:pPr>
              <w:jc w:val="both"/>
              <w:rPr>
                <w:rFonts w:ascii="Times New Roman" w:hAnsi="Times New Roman"/>
                <w:sz w:val="24"/>
                <w:szCs w:val="24"/>
                <w:lang w:val="ro-RO" w:eastAsia="ro-RO"/>
              </w:rPr>
            </w:pPr>
            <w:r w:rsidRPr="00BF145B">
              <w:rPr>
                <w:rFonts w:ascii="Times New Roman" w:hAnsi="Times New Roman"/>
                <w:sz w:val="24"/>
                <w:szCs w:val="24"/>
                <w:lang w:val="ro-RO" w:eastAsia="ro-RO"/>
              </w:rPr>
              <w:t>Sexpl.bazin= 26811.0 mp</w:t>
            </w:r>
          </w:p>
        </w:tc>
        <w:tc>
          <w:tcPr>
            <w:tcW w:w="1681" w:type="pct"/>
            <w:gridSpan w:val="3"/>
            <w:tcBorders>
              <w:top w:val="single" w:sz="4" w:space="0" w:color="auto"/>
              <w:left w:val="single" w:sz="4" w:space="0" w:color="auto"/>
              <w:bottom w:val="single" w:sz="4" w:space="0" w:color="auto"/>
              <w:right w:val="single" w:sz="4" w:space="0" w:color="auto"/>
            </w:tcBorders>
          </w:tcPr>
          <w:p w:rsidR="00BF145B" w:rsidRPr="00BF145B" w:rsidRDefault="00BF145B" w:rsidP="00BF145B">
            <w:pPr>
              <w:jc w:val="both"/>
              <w:rPr>
                <w:rFonts w:ascii="Times New Roman" w:hAnsi="Times New Roman"/>
                <w:sz w:val="24"/>
                <w:szCs w:val="24"/>
                <w:lang w:val="ro-RO" w:eastAsia="ro-RO"/>
              </w:rPr>
            </w:pPr>
            <w:r w:rsidRPr="00BF145B">
              <w:rPr>
                <w:rFonts w:ascii="Times New Roman" w:hAnsi="Times New Roman"/>
                <w:sz w:val="24"/>
                <w:szCs w:val="24"/>
                <w:lang w:val="ro-RO" w:eastAsia="ro-RO"/>
              </w:rPr>
              <w:t>Sluciu apa = 21006.0 mp</w:t>
            </w:r>
          </w:p>
        </w:tc>
      </w:tr>
      <w:tr w:rsidR="00BF145B" w:rsidRPr="00BF145B" w:rsidTr="004D3166">
        <w:trPr>
          <w:jc w:val="center"/>
        </w:trPr>
        <w:tc>
          <w:tcPr>
            <w:tcW w:w="234" w:type="pct"/>
            <w:tcBorders>
              <w:top w:val="single" w:sz="4" w:space="0" w:color="auto"/>
              <w:left w:val="single" w:sz="4" w:space="0" w:color="auto"/>
              <w:bottom w:val="single" w:sz="4" w:space="0" w:color="auto"/>
              <w:right w:val="single" w:sz="4" w:space="0" w:color="auto"/>
            </w:tcBorders>
          </w:tcPr>
          <w:p w:rsidR="00BF145B" w:rsidRPr="00BF145B" w:rsidRDefault="00BF145B" w:rsidP="00BF145B">
            <w:pPr>
              <w:jc w:val="both"/>
              <w:rPr>
                <w:rFonts w:ascii="Times New Roman" w:hAnsi="Times New Roman"/>
                <w:sz w:val="24"/>
                <w:szCs w:val="24"/>
                <w:lang w:val="ro-RO" w:eastAsia="ro-RO"/>
              </w:rPr>
            </w:pPr>
            <w:r w:rsidRPr="00BF145B">
              <w:rPr>
                <w:rFonts w:ascii="Times New Roman" w:hAnsi="Times New Roman"/>
                <w:sz w:val="24"/>
                <w:szCs w:val="24"/>
                <w:lang w:val="ro-RO" w:eastAsia="ro-RO"/>
              </w:rPr>
              <w:t>1</w:t>
            </w:r>
          </w:p>
        </w:tc>
        <w:tc>
          <w:tcPr>
            <w:tcW w:w="713" w:type="pct"/>
            <w:tcBorders>
              <w:top w:val="single" w:sz="4" w:space="0" w:color="auto"/>
              <w:left w:val="single" w:sz="4" w:space="0" w:color="auto"/>
              <w:bottom w:val="single" w:sz="4" w:space="0" w:color="auto"/>
              <w:right w:val="single" w:sz="4" w:space="0" w:color="auto"/>
            </w:tcBorders>
          </w:tcPr>
          <w:p w:rsidR="00BF145B" w:rsidRPr="00BF145B" w:rsidRDefault="00BF145B" w:rsidP="00BF145B">
            <w:pPr>
              <w:jc w:val="both"/>
              <w:rPr>
                <w:rFonts w:ascii="Times New Roman" w:hAnsi="Times New Roman"/>
                <w:sz w:val="24"/>
                <w:szCs w:val="24"/>
                <w:lang w:val="ro-RO" w:eastAsia="ro-RO"/>
              </w:rPr>
            </w:pPr>
            <w:r w:rsidRPr="00BF145B">
              <w:rPr>
                <w:rFonts w:ascii="Times New Roman" w:hAnsi="Times New Roman"/>
                <w:sz w:val="24"/>
                <w:szCs w:val="24"/>
                <w:lang w:val="ro-RO" w:eastAsia="ro-RO"/>
              </w:rPr>
              <w:t>346502.18</w:t>
            </w:r>
          </w:p>
        </w:tc>
        <w:tc>
          <w:tcPr>
            <w:tcW w:w="713" w:type="pct"/>
            <w:tcBorders>
              <w:top w:val="single" w:sz="4" w:space="0" w:color="auto"/>
              <w:left w:val="single" w:sz="4" w:space="0" w:color="auto"/>
              <w:bottom w:val="single" w:sz="4" w:space="0" w:color="auto"/>
              <w:right w:val="single" w:sz="4" w:space="0" w:color="auto"/>
            </w:tcBorders>
          </w:tcPr>
          <w:p w:rsidR="00BF145B" w:rsidRPr="00BF145B" w:rsidRDefault="00BF145B" w:rsidP="00BF145B">
            <w:pPr>
              <w:jc w:val="both"/>
              <w:rPr>
                <w:rFonts w:ascii="Times New Roman" w:hAnsi="Times New Roman"/>
                <w:sz w:val="24"/>
                <w:szCs w:val="24"/>
                <w:lang w:val="ro-RO" w:eastAsia="ro-RO"/>
              </w:rPr>
            </w:pPr>
            <w:r w:rsidRPr="00BF145B">
              <w:rPr>
                <w:rFonts w:ascii="Times New Roman" w:hAnsi="Times New Roman"/>
                <w:sz w:val="24"/>
                <w:szCs w:val="24"/>
                <w:lang w:val="ro-RO" w:eastAsia="ro-RO"/>
              </w:rPr>
              <w:t>528931.55</w:t>
            </w:r>
          </w:p>
        </w:tc>
        <w:tc>
          <w:tcPr>
            <w:tcW w:w="234" w:type="pct"/>
            <w:tcBorders>
              <w:top w:val="single" w:sz="4" w:space="0" w:color="auto"/>
              <w:left w:val="single" w:sz="4" w:space="0" w:color="auto"/>
              <w:bottom w:val="single" w:sz="4" w:space="0" w:color="auto"/>
              <w:right w:val="single" w:sz="4" w:space="0" w:color="auto"/>
            </w:tcBorders>
          </w:tcPr>
          <w:p w:rsidR="00BF145B" w:rsidRPr="00BF145B" w:rsidRDefault="00BF145B" w:rsidP="00BF145B">
            <w:pPr>
              <w:jc w:val="both"/>
              <w:rPr>
                <w:rFonts w:ascii="Times New Roman" w:hAnsi="Times New Roman"/>
                <w:sz w:val="24"/>
                <w:szCs w:val="24"/>
                <w:lang w:val="ro-RO" w:eastAsia="ro-RO"/>
              </w:rPr>
            </w:pPr>
            <w:r w:rsidRPr="00BF145B">
              <w:rPr>
                <w:rFonts w:ascii="Times New Roman" w:hAnsi="Times New Roman"/>
                <w:sz w:val="24"/>
                <w:szCs w:val="24"/>
                <w:lang w:val="ro-RO" w:eastAsia="ro-RO"/>
              </w:rPr>
              <w:t>A</w:t>
            </w:r>
          </w:p>
        </w:tc>
        <w:tc>
          <w:tcPr>
            <w:tcW w:w="713" w:type="pct"/>
            <w:tcBorders>
              <w:top w:val="single" w:sz="4" w:space="0" w:color="auto"/>
              <w:left w:val="single" w:sz="4" w:space="0" w:color="auto"/>
              <w:bottom w:val="single" w:sz="4" w:space="0" w:color="auto"/>
              <w:right w:val="single" w:sz="4" w:space="0" w:color="auto"/>
            </w:tcBorders>
          </w:tcPr>
          <w:p w:rsidR="00BF145B" w:rsidRPr="00BF145B" w:rsidRDefault="00BF145B" w:rsidP="00BF145B">
            <w:pPr>
              <w:jc w:val="both"/>
              <w:rPr>
                <w:rFonts w:ascii="Times New Roman" w:hAnsi="Times New Roman"/>
                <w:sz w:val="24"/>
                <w:szCs w:val="24"/>
                <w:lang w:val="ro-RO" w:eastAsia="ro-RO"/>
              </w:rPr>
            </w:pPr>
            <w:r w:rsidRPr="00BF145B">
              <w:rPr>
                <w:rFonts w:ascii="Times New Roman" w:hAnsi="Times New Roman"/>
                <w:sz w:val="24"/>
                <w:szCs w:val="24"/>
                <w:lang w:val="ro-RO" w:eastAsia="ro-RO"/>
              </w:rPr>
              <w:t>346499.92</w:t>
            </w:r>
          </w:p>
        </w:tc>
        <w:tc>
          <w:tcPr>
            <w:tcW w:w="713" w:type="pct"/>
            <w:tcBorders>
              <w:top w:val="single" w:sz="4" w:space="0" w:color="auto"/>
              <w:left w:val="single" w:sz="4" w:space="0" w:color="auto"/>
              <w:bottom w:val="single" w:sz="4" w:space="0" w:color="auto"/>
              <w:right w:val="single" w:sz="4" w:space="0" w:color="auto"/>
            </w:tcBorders>
          </w:tcPr>
          <w:p w:rsidR="00BF145B" w:rsidRPr="00BF145B" w:rsidRDefault="00BF145B" w:rsidP="00BF145B">
            <w:pPr>
              <w:jc w:val="both"/>
              <w:rPr>
                <w:rFonts w:ascii="Times New Roman" w:hAnsi="Times New Roman"/>
                <w:sz w:val="24"/>
                <w:szCs w:val="24"/>
                <w:lang w:val="ro-RO" w:eastAsia="ro-RO"/>
              </w:rPr>
            </w:pPr>
            <w:r w:rsidRPr="00BF145B">
              <w:rPr>
                <w:rFonts w:ascii="Times New Roman" w:hAnsi="Times New Roman"/>
                <w:sz w:val="24"/>
                <w:szCs w:val="24"/>
                <w:lang w:val="ro-RO" w:eastAsia="ro-RO"/>
              </w:rPr>
              <w:t>528944.22</w:t>
            </w:r>
          </w:p>
        </w:tc>
        <w:tc>
          <w:tcPr>
            <w:tcW w:w="255" w:type="pct"/>
            <w:tcBorders>
              <w:top w:val="single" w:sz="4" w:space="0" w:color="auto"/>
              <w:left w:val="single" w:sz="4" w:space="0" w:color="auto"/>
              <w:bottom w:val="single" w:sz="4" w:space="0" w:color="auto"/>
              <w:right w:val="single" w:sz="4" w:space="0" w:color="auto"/>
            </w:tcBorders>
          </w:tcPr>
          <w:p w:rsidR="00BF145B" w:rsidRPr="00BF145B" w:rsidRDefault="00BF145B" w:rsidP="00BF145B">
            <w:pPr>
              <w:jc w:val="both"/>
              <w:rPr>
                <w:rFonts w:ascii="Times New Roman" w:hAnsi="Times New Roman"/>
                <w:sz w:val="24"/>
                <w:szCs w:val="24"/>
                <w:lang w:val="ro-RO" w:eastAsia="ro-RO"/>
              </w:rPr>
            </w:pPr>
            <w:r w:rsidRPr="00BF145B">
              <w:rPr>
                <w:rFonts w:ascii="Times New Roman" w:hAnsi="Times New Roman"/>
                <w:sz w:val="24"/>
                <w:szCs w:val="24"/>
                <w:lang w:val="ro-RO" w:eastAsia="ro-RO"/>
              </w:rPr>
              <w:t>L1</w:t>
            </w:r>
          </w:p>
        </w:tc>
        <w:tc>
          <w:tcPr>
            <w:tcW w:w="713" w:type="pct"/>
            <w:tcBorders>
              <w:top w:val="single" w:sz="4" w:space="0" w:color="auto"/>
              <w:left w:val="single" w:sz="4" w:space="0" w:color="auto"/>
              <w:bottom w:val="single" w:sz="4" w:space="0" w:color="auto"/>
              <w:right w:val="single" w:sz="4" w:space="0" w:color="auto"/>
            </w:tcBorders>
          </w:tcPr>
          <w:p w:rsidR="00BF145B" w:rsidRPr="00BF145B" w:rsidRDefault="00BF145B" w:rsidP="00BF145B">
            <w:pPr>
              <w:jc w:val="both"/>
              <w:rPr>
                <w:rFonts w:ascii="Times New Roman" w:hAnsi="Times New Roman"/>
                <w:sz w:val="24"/>
                <w:szCs w:val="24"/>
                <w:lang w:val="ro-RO" w:eastAsia="ro-RO"/>
              </w:rPr>
            </w:pPr>
            <w:r w:rsidRPr="00BF145B">
              <w:rPr>
                <w:rFonts w:ascii="Times New Roman" w:hAnsi="Times New Roman"/>
                <w:sz w:val="24"/>
                <w:szCs w:val="24"/>
                <w:lang w:val="ro-RO" w:eastAsia="ro-RO"/>
              </w:rPr>
              <w:t>346500.96</w:t>
            </w:r>
          </w:p>
        </w:tc>
        <w:tc>
          <w:tcPr>
            <w:tcW w:w="713" w:type="pct"/>
            <w:tcBorders>
              <w:top w:val="single" w:sz="4" w:space="0" w:color="auto"/>
              <w:left w:val="single" w:sz="4" w:space="0" w:color="auto"/>
              <w:bottom w:val="single" w:sz="4" w:space="0" w:color="auto"/>
              <w:right w:val="single" w:sz="4" w:space="0" w:color="auto"/>
            </w:tcBorders>
          </w:tcPr>
          <w:p w:rsidR="00BF145B" w:rsidRPr="00BF145B" w:rsidRDefault="00BF145B" w:rsidP="00BF145B">
            <w:pPr>
              <w:jc w:val="both"/>
              <w:rPr>
                <w:rFonts w:ascii="Times New Roman" w:hAnsi="Times New Roman"/>
                <w:sz w:val="24"/>
                <w:szCs w:val="24"/>
                <w:lang w:val="ro-RO" w:eastAsia="ro-RO"/>
              </w:rPr>
            </w:pPr>
            <w:r w:rsidRPr="00BF145B">
              <w:rPr>
                <w:rFonts w:ascii="Times New Roman" w:hAnsi="Times New Roman"/>
                <w:sz w:val="24"/>
                <w:szCs w:val="24"/>
                <w:lang w:val="ro-RO" w:eastAsia="ro-RO"/>
              </w:rPr>
              <w:t>528951.14</w:t>
            </w:r>
          </w:p>
        </w:tc>
      </w:tr>
      <w:tr w:rsidR="00BF145B" w:rsidRPr="00BF145B" w:rsidTr="004D3166">
        <w:trPr>
          <w:jc w:val="center"/>
        </w:trPr>
        <w:tc>
          <w:tcPr>
            <w:tcW w:w="234" w:type="pct"/>
            <w:tcBorders>
              <w:top w:val="single" w:sz="4" w:space="0" w:color="auto"/>
              <w:left w:val="single" w:sz="4" w:space="0" w:color="auto"/>
              <w:bottom w:val="single" w:sz="4" w:space="0" w:color="auto"/>
              <w:right w:val="single" w:sz="4" w:space="0" w:color="auto"/>
            </w:tcBorders>
          </w:tcPr>
          <w:p w:rsidR="00BF145B" w:rsidRPr="00BF145B" w:rsidRDefault="00BF145B" w:rsidP="00BF145B">
            <w:pPr>
              <w:jc w:val="both"/>
              <w:rPr>
                <w:rFonts w:ascii="Times New Roman" w:hAnsi="Times New Roman"/>
                <w:sz w:val="24"/>
                <w:szCs w:val="24"/>
                <w:lang w:val="ro-RO" w:eastAsia="ro-RO"/>
              </w:rPr>
            </w:pPr>
            <w:r w:rsidRPr="00BF145B">
              <w:rPr>
                <w:rFonts w:ascii="Times New Roman" w:hAnsi="Times New Roman"/>
                <w:sz w:val="24"/>
                <w:szCs w:val="24"/>
                <w:lang w:val="ro-RO" w:eastAsia="ro-RO"/>
              </w:rPr>
              <w:t>2</w:t>
            </w:r>
          </w:p>
        </w:tc>
        <w:tc>
          <w:tcPr>
            <w:tcW w:w="713" w:type="pct"/>
            <w:tcBorders>
              <w:top w:val="single" w:sz="4" w:space="0" w:color="auto"/>
              <w:left w:val="single" w:sz="4" w:space="0" w:color="auto"/>
              <w:bottom w:val="single" w:sz="4" w:space="0" w:color="auto"/>
              <w:right w:val="single" w:sz="4" w:space="0" w:color="auto"/>
            </w:tcBorders>
          </w:tcPr>
          <w:p w:rsidR="00BF145B" w:rsidRPr="00BF145B" w:rsidRDefault="00BF145B" w:rsidP="00BF145B">
            <w:pPr>
              <w:jc w:val="both"/>
              <w:rPr>
                <w:rFonts w:ascii="Times New Roman" w:hAnsi="Times New Roman"/>
                <w:sz w:val="24"/>
                <w:szCs w:val="24"/>
                <w:lang w:val="ro-RO" w:eastAsia="ro-RO"/>
              </w:rPr>
            </w:pPr>
            <w:r w:rsidRPr="00BF145B">
              <w:rPr>
                <w:rFonts w:ascii="Times New Roman" w:hAnsi="Times New Roman"/>
                <w:sz w:val="24"/>
                <w:szCs w:val="24"/>
                <w:lang w:val="ro-RO" w:eastAsia="ro-RO"/>
              </w:rPr>
              <w:t>346564.57</w:t>
            </w:r>
          </w:p>
        </w:tc>
        <w:tc>
          <w:tcPr>
            <w:tcW w:w="713" w:type="pct"/>
            <w:tcBorders>
              <w:top w:val="single" w:sz="4" w:space="0" w:color="auto"/>
              <w:left w:val="single" w:sz="4" w:space="0" w:color="auto"/>
              <w:bottom w:val="single" w:sz="4" w:space="0" w:color="auto"/>
              <w:right w:val="single" w:sz="4" w:space="0" w:color="auto"/>
            </w:tcBorders>
          </w:tcPr>
          <w:p w:rsidR="00BF145B" w:rsidRPr="00BF145B" w:rsidRDefault="00BF145B" w:rsidP="00BF145B">
            <w:pPr>
              <w:jc w:val="both"/>
              <w:rPr>
                <w:rFonts w:ascii="Times New Roman" w:hAnsi="Times New Roman"/>
                <w:sz w:val="24"/>
                <w:szCs w:val="24"/>
                <w:lang w:val="ro-RO" w:eastAsia="ro-RO"/>
              </w:rPr>
            </w:pPr>
            <w:r w:rsidRPr="00BF145B">
              <w:rPr>
                <w:rFonts w:ascii="Times New Roman" w:hAnsi="Times New Roman"/>
                <w:sz w:val="24"/>
                <w:szCs w:val="24"/>
                <w:lang w:val="ro-RO" w:eastAsia="ro-RO"/>
              </w:rPr>
              <w:t>528967.04</w:t>
            </w:r>
          </w:p>
        </w:tc>
        <w:tc>
          <w:tcPr>
            <w:tcW w:w="234" w:type="pct"/>
            <w:tcBorders>
              <w:top w:val="single" w:sz="4" w:space="0" w:color="auto"/>
              <w:left w:val="single" w:sz="4" w:space="0" w:color="auto"/>
              <w:bottom w:val="single" w:sz="4" w:space="0" w:color="auto"/>
              <w:right w:val="single" w:sz="4" w:space="0" w:color="auto"/>
            </w:tcBorders>
          </w:tcPr>
          <w:p w:rsidR="00BF145B" w:rsidRPr="00BF145B" w:rsidRDefault="00BF145B" w:rsidP="00BF145B">
            <w:pPr>
              <w:jc w:val="both"/>
              <w:rPr>
                <w:rFonts w:ascii="Times New Roman" w:hAnsi="Times New Roman"/>
                <w:sz w:val="24"/>
                <w:szCs w:val="24"/>
                <w:lang w:val="ro-RO" w:eastAsia="ro-RO"/>
              </w:rPr>
            </w:pPr>
            <w:r w:rsidRPr="00BF145B">
              <w:rPr>
                <w:rFonts w:ascii="Times New Roman" w:hAnsi="Times New Roman"/>
                <w:sz w:val="24"/>
                <w:szCs w:val="24"/>
                <w:lang w:val="ro-RO" w:eastAsia="ro-RO"/>
              </w:rPr>
              <w:t>B</w:t>
            </w:r>
          </w:p>
        </w:tc>
        <w:tc>
          <w:tcPr>
            <w:tcW w:w="713" w:type="pct"/>
            <w:tcBorders>
              <w:top w:val="single" w:sz="4" w:space="0" w:color="auto"/>
              <w:left w:val="single" w:sz="4" w:space="0" w:color="auto"/>
              <w:bottom w:val="single" w:sz="4" w:space="0" w:color="auto"/>
              <w:right w:val="single" w:sz="4" w:space="0" w:color="auto"/>
            </w:tcBorders>
          </w:tcPr>
          <w:p w:rsidR="00BF145B" w:rsidRPr="00BF145B" w:rsidRDefault="00BF145B" w:rsidP="00BF145B">
            <w:pPr>
              <w:jc w:val="both"/>
              <w:rPr>
                <w:rFonts w:ascii="Times New Roman" w:hAnsi="Times New Roman"/>
                <w:sz w:val="24"/>
                <w:szCs w:val="24"/>
                <w:lang w:val="ro-RO" w:eastAsia="ro-RO"/>
              </w:rPr>
            </w:pPr>
            <w:r w:rsidRPr="00BF145B">
              <w:rPr>
                <w:rFonts w:ascii="Times New Roman" w:hAnsi="Times New Roman"/>
                <w:sz w:val="24"/>
                <w:szCs w:val="24"/>
                <w:lang w:val="ro-RO" w:eastAsia="ro-RO"/>
              </w:rPr>
              <w:t>346549.91</w:t>
            </w:r>
          </w:p>
        </w:tc>
        <w:tc>
          <w:tcPr>
            <w:tcW w:w="713" w:type="pct"/>
            <w:tcBorders>
              <w:top w:val="single" w:sz="4" w:space="0" w:color="auto"/>
              <w:left w:val="single" w:sz="4" w:space="0" w:color="auto"/>
              <w:bottom w:val="single" w:sz="4" w:space="0" w:color="auto"/>
              <w:right w:val="single" w:sz="4" w:space="0" w:color="auto"/>
            </w:tcBorders>
          </w:tcPr>
          <w:p w:rsidR="00BF145B" w:rsidRPr="00BF145B" w:rsidRDefault="00BF145B" w:rsidP="00BF145B">
            <w:pPr>
              <w:jc w:val="both"/>
              <w:rPr>
                <w:rFonts w:ascii="Times New Roman" w:hAnsi="Times New Roman"/>
                <w:sz w:val="24"/>
                <w:szCs w:val="24"/>
                <w:lang w:val="ro-RO" w:eastAsia="ro-RO"/>
              </w:rPr>
            </w:pPr>
            <w:r w:rsidRPr="00BF145B">
              <w:rPr>
                <w:rFonts w:ascii="Times New Roman" w:hAnsi="Times New Roman"/>
                <w:sz w:val="24"/>
                <w:szCs w:val="24"/>
                <w:lang w:val="ro-RO" w:eastAsia="ro-RO"/>
              </w:rPr>
              <w:t>528972.54</w:t>
            </w:r>
          </w:p>
        </w:tc>
        <w:tc>
          <w:tcPr>
            <w:tcW w:w="255" w:type="pct"/>
            <w:tcBorders>
              <w:top w:val="single" w:sz="4" w:space="0" w:color="auto"/>
              <w:left w:val="single" w:sz="4" w:space="0" w:color="auto"/>
              <w:bottom w:val="single" w:sz="4" w:space="0" w:color="auto"/>
              <w:right w:val="single" w:sz="4" w:space="0" w:color="auto"/>
            </w:tcBorders>
          </w:tcPr>
          <w:p w:rsidR="00BF145B" w:rsidRPr="00BF145B" w:rsidRDefault="00BF145B" w:rsidP="00BF145B">
            <w:pPr>
              <w:jc w:val="both"/>
              <w:rPr>
                <w:rFonts w:ascii="Times New Roman" w:hAnsi="Times New Roman"/>
                <w:sz w:val="24"/>
                <w:szCs w:val="24"/>
                <w:lang w:val="ro-RO" w:eastAsia="ro-RO"/>
              </w:rPr>
            </w:pPr>
            <w:r w:rsidRPr="00BF145B">
              <w:rPr>
                <w:rFonts w:ascii="Times New Roman" w:hAnsi="Times New Roman"/>
                <w:sz w:val="24"/>
                <w:szCs w:val="24"/>
                <w:lang w:val="ro-RO" w:eastAsia="ro-RO"/>
              </w:rPr>
              <w:t>L2</w:t>
            </w:r>
          </w:p>
        </w:tc>
        <w:tc>
          <w:tcPr>
            <w:tcW w:w="713" w:type="pct"/>
            <w:tcBorders>
              <w:top w:val="single" w:sz="4" w:space="0" w:color="auto"/>
              <w:left w:val="single" w:sz="4" w:space="0" w:color="auto"/>
              <w:bottom w:val="single" w:sz="4" w:space="0" w:color="auto"/>
              <w:right w:val="single" w:sz="4" w:space="0" w:color="auto"/>
            </w:tcBorders>
          </w:tcPr>
          <w:p w:rsidR="00BF145B" w:rsidRPr="00BF145B" w:rsidRDefault="00BF145B" w:rsidP="00BF145B">
            <w:pPr>
              <w:jc w:val="both"/>
              <w:rPr>
                <w:rFonts w:ascii="Times New Roman" w:hAnsi="Times New Roman"/>
                <w:sz w:val="24"/>
                <w:szCs w:val="24"/>
                <w:lang w:val="ro-RO" w:eastAsia="ro-RO"/>
              </w:rPr>
            </w:pPr>
            <w:r w:rsidRPr="00BF145B">
              <w:rPr>
                <w:rFonts w:ascii="Times New Roman" w:hAnsi="Times New Roman"/>
                <w:sz w:val="24"/>
                <w:szCs w:val="24"/>
                <w:lang w:val="ro-RO" w:eastAsia="ro-RO"/>
              </w:rPr>
              <w:t>346541.12</w:t>
            </w:r>
          </w:p>
        </w:tc>
        <w:tc>
          <w:tcPr>
            <w:tcW w:w="713" w:type="pct"/>
            <w:tcBorders>
              <w:top w:val="single" w:sz="4" w:space="0" w:color="auto"/>
              <w:left w:val="single" w:sz="4" w:space="0" w:color="auto"/>
              <w:bottom w:val="single" w:sz="4" w:space="0" w:color="auto"/>
              <w:right w:val="single" w:sz="4" w:space="0" w:color="auto"/>
            </w:tcBorders>
          </w:tcPr>
          <w:p w:rsidR="00BF145B" w:rsidRPr="00BF145B" w:rsidRDefault="00BF145B" w:rsidP="00BF145B">
            <w:pPr>
              <w:jc w:val="both"/>
              <w:rPr>
                <w:rFonts w:ascii="Times New Roman" w:hAnsi="Times New Roman"/>
                <w:sz w:val="24"/>
                <w:szCs w:val="24"/>
                <w:lang w:val="ro-RO" w:eastAsia="ro-RO"/>
              </w:rPr>
            </w:pPr>
            <w:r w:rsidRPr="00BF145B">
              <w:rPr>
                <w:rFonts w:ascii="Times New Roman" w:hAnsi="Times New Roman"/>
                <w:sz w:val="24"/>
                <w:szCs w:val="24"/>
                <w:lang w:val="ro-RO" w:eastAsia="ro-RO"/>
              </w:rPr>
              <w:t>528973.88</w:t>
            </w:r>
          </w:p>
        </w:tc>
      </w:tr>
      <w:tr w:rsidR="00BF145B" w:rsidRPr="00BF145B" w:rsidTr="004D3166">
        <w:trPr>
          <w:jc w:val="center"/>
        </w:trPr>
        <w:tc>
          <w:tcPr>
            <w:tcW w:w="234" w:type="pct"/>
            <w:tcBorders>
              <w:top w:val="single" w:sz="4" w:space="0" w:color="auto"/>
              <w:left w:val="single" w:sz="4" w:space="0" w:color="auto"/>
              <w:bottom w:val="single" w:sz="4" w:space="0" w:color="auto"/>
              <w:right w:val="single" w:sz="4" w:space="0" w:color="auto"/>
            </w:tcBorders>
          </w:tcPr>
          <w:p w:rsidR="00BF145B" w:rsidRPr="00BF145B" w:rsidRDefault="00BF145B" w:rsidP="00BF145B">
            <w:pPr>
              <w:jc w:val="both"/>
              <w:rPr>
                <w:rFonts w:ascii="Times New Roman" w:hAnsi="Times New Roman"/>
                <w:sz w:val="24"/>
                <w:szCs w:val="24"/>
                <w:lang w:val="ro-RO" w:eastAsia="ro-RO"/>
              </w:rPr>
            </w:pPr>
            <w:r w:rsidRPr="00BF145B">
              <w:rPr>
                <w:rFonts w:ascii="Times New Roman" w:hAnsi="Times New Roman"/>
                <w:sz w:val="24"/>
                <w:szCs w:val="24"/>
                <w:lang w:val="ro-RO" w:eastAsia="ro-RO"/>
              </w:rPr>
              <w:t>3</w:t>
            </w:r>
          </w:p>
        </w:tc>
        <w:tc>
          <w:tcPr>
            <w:tcW w:w="713" w:type="pct"/>
            <w:tcBorders>
              <w:top w:val="single" w:sz="4" w:space="0" w:color="auto"/>
              <w:left w:val="single" w:sz="4" w:space="0" w:color="auto"/>
              <w:bottom w:val="single" w:sz="4" w:space="0" w:color="auto"/>
              <w:right w:val="single" w:sz="4" w:space="0" w:color="auto"/>
            </w:tcBorders>
          </w:tcPr>
          <w:p w:rsidR="00BF145B" w:rsidRPr="00BF145B" w:rsidRDefault="00BF145B" w:rsidP="00BF145B">
            <w:pPr>
              <w:jc w:val="both"/>
              <w:rPr>
                <w:rFonts w:ascii="Times New Roman" w:hAnsi="Times New Roman"/>
                <w:sz w:val="24"/>
                <w:szCs w:val="24"/>
                <w:lang w:val="ro-RO" w:eastAsia="ro-RO"/>
              </w:rPr>
            </w:pPr>
            <w:r w:rsidRPr="00BF145B">
              <w:rPr>
                <w:rFonts w:ascii="Times New Roman" w:hAnsi="Times New Roman"/>
                <w:sz w:val="24"/>
                <w:szCs w:val="24"/>
                <w:lang w:val="ro-RO" w:eastAsia="ro-RO"/>
              </w:rPr>
              <w:t>346216.63</w:t>
            </w:r>
          </w:p>
        </w:tc>
        <w:tc>
          <w:tcPr>
            <w:tcW w:w="713" w:type="pct"/>
            <w:tcBorders>
              <w:top w:val="single" w:sz="4" w:space="0" w:color="auto"/>
              <w:left w:val="single" w:sz="4" w:space="0" w:color="auto"/>
              <w:bottom w:val="single" w:sz="4" w:space="0" w:color="auto"/>
              <w:right w:val="single" w:sz="4" w:space="0" w:color="auto"/>
            </w:tcBorders>
          </w:tcPr>
          <w:p w:rsidR="00BF145B" w:rsidRPr="00BF145B" w:rsidRDefault="00BF145B" w:rsidP="00BF145B">
            <w:pPr>
              <w:jc w:val="both"/>
              <w:rPr>
                <w:rFonts w:ascii="Times New Roman" w:hAnsi="Times New Roman"/>
                <w:sz w:val="24"/>
                <w:szCs w:val="24"/>
                <w:lang w:val="ro-RO" w:eastAsia="ro-RO"/>
              </w:rPr>
            </w:pPr>
            <w:r w:rsidRPr="00BF145B">
              <w:rPr>
                <w:rFonts w:ascii="Times New Roman" w:hAnsi="Times New Roman"/>
                <w:sz w:val="24"/>
                <w:szCs w:val="24"/>
                <w:lang w:val="ro-RO" w:eastAsia="ro-RO"/>
              </w:rPr>
              <w:t>529339.23</w:t>
            </w:r>
          </w:p>
        </w:tc>
        <w:tc>
          <w:tcPr>
            <w:tcW w:w="234" w:type="pct"/>
            <w:tcBorders>
              <w:top w:val="single" w:sz="4" w:space="0" w:color="auto"/>
              <w:left w:val="single" w:sz="4" w:space="0" w:color="auto"/>
              <w:bottom w:val="single" w:sz="4" w:space="0" w:color="auto"/>
              <w:right w:val="single" w:sz="4" w:space="0" w:color="auto"/>
            </w:tcBorders>
          </w:tcPr>
          <w:p w:rsidR="00BF145B" w:rsidRPr="00BF145B" w:rsidRDefault="00BF145B" w:rsidP="00BF145B">
            <w:pPr>
              <w:jc w:val="both"/>
              <w:rPr>
                <w:rFonts w:ascii="Times New Roman" w:hAnsi="Times New Roman"/>
                <w:sz w:val="24"/>
                <w:szCs w:val="24"/>
                <w:lang w:val="ro-RO" w:eastAsia="ro-RO"/>
              </w:rPr>
            </w:pPr>
            <w:r w:rsidRPr="00BF145B">
              <w:rPr>
                <w:rFonts w:ascii="Times New Roman" w:hAnsi="Times New Roman"/>
                <w:sz w:val="24"/>
                <w:szCs w:val="24"/>
                <w:lang w:val="ro-RO" w:eastAsia="ro-RO"/>
              </w:rPr>
              <w:t>C</w:t>
            </w:r>
          </w:p>
        </w:tc>
        <w:tc>
          <w:tcPr>
            <w:tcW w:w="713" w:type="pct"/>
            <w:tcBorders>
              <w:top w:val="single" w:sz="4" w:space="0" w:color="auto"/>
              <w:left w:val="single" w:sz="4" w:space="0" w:color="auto"/>
              <w:bottom w:val="single" w:sz="4" w:space="0" w:color="auto"/>
              <w:right w:val="single" w:sz="4" w:space="0" w:color="auto"/>
            </w:tcBorders>
          </w:tcPr>
          <w:p w:rsidR="00BF145B" w:rsidRPr="00BF145B" w:rsidRDefault="00BF145B" w:rsidP="00BF145B">
            <w:pPr>
              <w:jc w:val="both"/>
              <w:rPr>
                <w:rFonts w:ascii="Times New Roman" w:hAnsi="Times New Roman"/>
                <w:sz w:val="24"/>
                <w:szCs w:val="24"/>
                <w:lang w:val="ro-RO" w:eastAsia="ro-RO"/>
              </w:rPr>
            </w:pPr>
            <w:r w:rsidRPr="00BF145B">
              <w:rPr>
                <w:rFonts w:ascii="Times New Roman" w:hAnsi="Times New Roman"/>
                <w:sz w:val="24"/>
                <w:szCs w:val="24"/>
                <w:lang w:val="ro-RO" w:eastAsia="ro-RO"/>
              </w:rPr>
              <w:t>346219.40</w:t>
            </w:r>
          </w:p>
        </w:tc>
        <w:tc>
          <w:tcPr>
            <w:tcW w:w="713" w:type="pct"/>
            <w:tcBorders>
              <w:top w:val="single" w:sz="4" w:space="0" w:color="auto"/>
              <w:left w:val="single" w:sz="4" w:space="0" w:color="auto"/>
              <w:bottom w:val="single" w:sz="4" w:space="0" w:color="auto"/>
              <w:right w:val="single" w:sz="4" w:space="0" w:color="auto"/>
            </w:tcBorders>
          </w:tcPr>
          <w:p w:rsidR="00BF145B" w:rsidRPr="00BF145B" w:rsidRDefault="00BF145B" w:rsidP="00BF145B">
            <w:pPr>
              <w:jc w:val="both"/>
              <w:rPr>
                <w:rFonts w:ascii="Times New Roman" w:hAnsi="Times New Roman"/>
                <w:sz w:val="24"/>
                <w:szCs w:val="24"/>
                <w:lang w:val="ro-RO" w:eastAsia="ro-RO"/>
              </w:rPr>
            </w:pPr>
            <w:r w:rsidRPr="00BF145B">
              <w:rPr>
                <w:rFonts w:ascii="Times New Roman" w:hAnsi="Times New Roman"/>
                <w:sz w:val="24"/>
                <w:szCs w:val="24"/>
                <w:lang w:val="ro-RO" w:eastAsia="ro-RO"/>
              </w:rPr>
              <w:t>529326.02</w:t>
            </w:r>
          </w:p>
        </w:tc>
        <w:tc>
          <w:tcPr>
            <w:tcW w:w="255" w:type="pct"/>
            <w:tcBorders>
              <w:top w:val="single" w:sz="4" w:space="0" w:color="auto"/>
              <w:left w:val="single" w:sz="4" w:space="0" w:color="auto"/>
              <w:bottom w:val="single" w:sz="4" w:space="0" w:color="auto"/>
              <w:right w:val="single" w:sz="4" w:space="0" w:color="auto"/>
            </w:tcBorders>
          </w:tcPr>
          <w:p w:rsidR="00BF145B" w:rsidRPr="00BF145B" w:rsidRDefault="00BF145B" w:rsidP="00BF145B">
            <w:pPr>
              <w:jc w:val="both"/>
              <w:rPr>
                <w:rFonts w:ascii="Times New Roman" w:hAnsi="Times New Roman"/>
                <w:sz w:val="24"/>
                <w:szCs w:val="24"/>
                <w:lang w:val="ro-RO" w:eastAsia="ro-RO"/>
              </w:rPr>
            </w:pPr>
            <w:r w:rsidRPr="00BF145B">
              <w:rPr>
                <w:rFonts w:ascii="Times New Roman" w:hAnsi="Times New Roman"/>
                <w:sz w:val="24"/>
                <w:szCs w:val="24"/>
                <w:lang w:val="ro-RO" w:eastAsia="ro-RO"/>
              </w:rPr>
              <w:t>L3</w:t>
            </w:r>
          </w:p>
        </w:tc>
        <w:tc>
          <w:tcPr>
            <w:tcW w:w="713" w:type="pct"/>
            <w:tcBorders>
              <w:top w:val="single" w:sz="4" w:space="0" w:color="auto"/>
              <w:left w:val="single" w:sz="4" w:space="0" w:color="auto"/>
              <w:bottom w:val="single" w:sz="4" w:space="0" w:color="auto"/>
              <w:right w:val="single" w:sz="4" w:space="0" w:color="auto"/>
            </w:tcBorders>
          </w:tcPr>
          <w:p w:rsidR="00BF145B" w:rsidRPr="00BF145B" w:rsidRDefault="00BF145B" w:rsidP="00BF145B">
            <w:pPr>
              <w:jc w:val="both"/>
              <w:rPr>
                <w:rFonts w:ascii="Times New Roman" w:hAnsi="Times New Roman"/>
                <w:sz w:val="24"/>
                <w:szCs w:val="24"/>
                <w:lang w:val="ro-RO" w:eastAsia="ro-RO"/>
              </w:rPr>
            </w:pPr>
            <w:r w:rsidRPr="00BF145B">
              <w:rPr>
                <w:rFonts w:ascii="Times New Roman" w:hAnsi="Times New Roman"/>
                <w:sz w:val="24"/>
                <w:szCs w:val="24"/>
                <w:lang w:val="ro-RO" w:eastAsia="ro-RO"/>
              </w:rPr>
              <w:t>346218.48</w:t>
            </w:r>
          </w:p>
        </w:tc>
        <w:tc>
          <w:tcPr>
            <w:tcW w:w="713" w:type="pct"/>
            <w:tcBorders>
              <w:top w:val="single" w:sz="4" w:space="0" w:color="auto"/>
              <w:left w:val="single" w:sz="4" w:space="0" w:color="auto"/>
              <w:bottom w:val="single" w:sz="4" w:space="0" w:color="auto"/>
              <w:right w:val="single" w:sz="4" w:space="0" w:color="auto"/>
            </w:tcBorders>
          </w:tcPr>
          <w:p w:rsidR="00BF145B" w:rsidRPr="00BF145B" w:rsidRDefault="00BF145B" w:rsidP="00BF145B">
            <w:pPr>
              <w:jc w:val="both"/>
              <w:rPr>
                <w:rFonts w:ascii="Times New Roman" w:hAnsi="Times New Roman"/>
                <w:sz w:val="24"/>
                <w:szCs w:val="24"/>
                <w:lang w:val="ro-RO" w:eastAsia="ro-RO"/>
              </w:rPr>
            </w:pPr>
            <w:r w:rsidRPr="00BF145B">
              <w:rPr>
                <w:rFonts w:ascii="Times New Roman" w:hAnsi="Times New Roman"/>
                <w:sz w:val="24"/>
                <w:szCs w:val="24"/>
                <w:lang w:val="ro-RO" w:eastAsia="ro-RO"/>
              </w:rPr>
              <w:t>529318.95</w:t>
            </w:r>
          </w:p>
        </w:tc>
      </w:tr>
      <w:tr w:rsidR="00BF145B" w:rsidRPr="00BF145B" w:rsidTr="004D3166">
        <w:trPr>
          <w:jc w:val="center"/>
        </w:trPr>
        <w:tc>
          <w:tcPr>
            <w:tcW w:w="234" w:type="pct"/>
            <w:tcBorders>
              <w:top w:val="single" w:sz="4" w:space="0" w:color="auto"/>
              <w:left w:val="single" w:sz="4" w:space="0" w:color="auto"/>
              <w:bottom w:val="single" w:sz="4" w:space="0" w:color="auto"/>
              <w:right w:val="single" w:sz="4" w:space="0" w:color="auto"/>
            </w:tcBorders>
          </w:tcPr>
          <w:p w:rsidR="00BF145B" w:rsidRPr="00BF145B" w:rsidRDefault="00BF145B" w:rsidP="00BF145B">
            <w:pPr>
              <w:jc w:val="both"/>
              <w:rPr>
                <w:rFonts w:ascii="Times New Roman" w:hAnsi="Times New Roman"/>
                <w:sz w:val="24"/>
                <w:szCs w:val="24"/>
                <w:lang w:val="ro-RO" w:eastAsia="ro-RO"/>
              </w:rPr>
            </w:pPr>
            <w:r w:rsidRPr="00BF145B">
              <w:rPr>
                <w:rFonts w:ascii="Times New Roman" w:hAnsi="Times New Roman"/>
                <w:sz w:val="24"/>
                <w:szCs w:val="24"/>
                <w:lang w:val="ro-RO" w:eastAsia="ro-RO"/>
              </w:rPr>
              <w:t>4</w:t>
            </w:r>
          </w:p>
        </w:tc>
        <w:tc>
          <w:tcPr>
            <w:tcW w:w="713" w:type="pct"/>
            <w:tcBorders>
              <w:top w:val="single" w:sz="4" w:space="0" w:color="auto"/>
              <w:left w:val="single" w:sz="4" w:space="0" w:color="auto"/>
              <w:bottom w:val="single" w:sz="4" w:space="0" w:color="auto"/>
              <w:right w:val="single" w:sz="4" w:space="0" w:color="auto"/>
            </w:tcBorders>
          </w:tcPr>
          <w:p w:rsidR="00BF145B" w:rsidRPr="00BF145B" w:rsidRDefault="00BF145B" w:rsidP="00BF145B">
            <w:pPr>
              <w:jc w:val="both"/>
              <w:rPr>
                <w:rFonts w:ascii="Times New Roman" w:hAnsi="Times New Roman"/>
                <w:sz w:val="24"/>
                <w:szCs w:val="24"/>
                <w:lang w:val="ro-RO" w:eastAsia="ro-RO"/>
              </w:rPr>
            </w:pPr>
            <w:r w:rsidRPr="00BF145B">
              <w:rPr>
                <w:rFonts w:ascii="Times New Roman" w:hAnsi="Times New Roman"/>
                <w:sz w:val="24"/>
                <w:szCs w:val="24"/>
                <w:lang w:val="ro-RO" w:eastAsia="ro-RO"/>
              </w:rPr>
              <w:t>346157.26</w:t>
            </w:r>
          </w:p>
        </w:tc>
        <w:tc>
          <w:tcPr>
            <w:tcW w:w="713" w:type="pct"/>
            <w:tcBorders>
              <w:top w:val="single" w:sz="4" w:space="0" w:color="auto"/>
              <w:left w:val="single" w:sz="4" w:space="0" w:color="auto"/>
              <w:bottom w:val="single" w:sz="4" w:space="0" w:color="auto"/>
              <w:right w:val="single" w:sz="4" w:space="0" w:color="auto"/>
            </w:tcBorders>
          </w:tcPr>
          <w:p w:rsidR="00BF145B" w:rsidRPr="00BF145B" w:rsidRDefault="00BF145B" w:rsidP="00BF145B">
            <w:pPr>
              <w:jc w:val="both"/>
              <w:rPr>
                <w:rFonts w:ascii="Times New Roman" w:hAnsi="Times New Roman"/>
                <w:sz w:val="24"/>
                <w:szCs w:val="24"/>
                <w:lang w:val="ro-RO" w:eastAsia="ro-RO"/>
              </w:rPr>
            </w:pPr>
            <w:r w:rsidRPr="00BF145B">
              <w:rPr>
                <w:rFonts w:ascii="Times New Roman" w:hAnsi="Times New Roman"/>
                <w:sz w:val="24"/>
                <w:szCs w:val="24"/>
                <w:lang w:val="ro-RO" w:eastAsia="ro-RO"/>
              </w:rPr>
              <w:t>529301.29</w:t>
            </w:r>
          </w:p>
        </w:tc>
        <w:tc>
          <w:tcPr>
            <w:tcW w:w="234" w:type="pct"/>
            <w:tcBorders>
              <w:top w:val="single" w:sz="4" w:space="0" w:color="auto"/>
              <w:left w:val="single" w:sz="4" w:space="0" w:color="auto"/>
              <w:bottom w:val="single" w:sz="4" w:space="0" w:color="auto"/>
              <w:right w:val="single" w:sz="4" w:space="0" w:color="auto"/>
            </w:tcBorders>
          </w:tcPr>
          <w:p w:rsidR="00BF145B" w:rsidRPr="00BF145B" w:rsidRDefault="00BF145B" w:rsidP="00BF145B">
            <w:pPr>
              <w:jc w:val="both"/>
              <w:rPr>
                <w:rFonts w:ascii="Times New Roman" w:hAnsi="Times New Roman"/>
                <w:sz w:val="24"/>
                <w:szCs w:val="24"/>
                <w:lang w:val="ro-RO" w:eastAsia="ro-RO"/>
              </w:rPr>
            </w:pPr>
            <w:r w:rsidRPr="00BF145B">
              <w:rPr>
                <w:rFonts w:ascii="Times New Roman" w:hAnsi="Times New Roman"/>
                <w:sz w:val="24"/>
                <w:szCs w:val="24"/>
                <w:lang w:val="ro-RO" w:eastAsia="ro-RO"/>
              </w:rPr>
              <w:t>D</w:t>
            </w:r>
          </w:p>
        </w:tc>
        <w:tc>
          <w:tcPr>
            <w:tcW w:w="713" w:type="pct"/>
            <w:tcBorders>
              <w:top w:val="single" w:sz="4" w:space="0" w:color="auto"/>
              <w:left w:val="single" w:sz="4" w:space="0" w:color="auto"/>
              <w:bottom w:val="single" w:sz="4" w:space="0" w:color="auto"/>
              <w:right w:val="single" w:sz="4" w:space="0" w:color="auto"/>
            </w:tcBorders>
          </w:tcPr>
          <w:p w:rsidR="00BF145B" w:rsidRPr="00BF145B" w:rsidRDefault="00BF145B" w:rsidP="00BF145B">
            <w:pPr>
              <w:jc w:val="both"/>
              <w:rPr>
                <w:rFonts w:ascii="Times New Roman" w:hAnsi="Times New Roman"/>
                <w:sz w:val="24"/>
                <w:szCs w:val="24"/>
                <w:lang w:val="ro-RO" w:eastAsia="ro-RO"/>
              </w:rPr>
            </w:pPr>
            <w:r w:rsidRPr="00BF145B">
              <w:rPr>
                <w:rFonts w:ascii="Times New Roman" w:hAnsi="Times New Roman"/>
                <w:sz w:val="24"/>
                <w:szCs w:val="24"/>
                <w:lang w:val="ro-RO" w:eastAsia="ro-RO"/>
              </w:rPr>
              <w:t>346172.01</w:t>
            </w:r>
          </w:p>
        </w:tc>
        <w:tc>
          <w:tcPr>
            <w:tcW w:w="713" w:type="pct"/>
            <w:tcBorders>
              <w:top w:val="single" w:sz="4" w:space="0" w:color="auto"/>
              <w:left w:val="single" w:sz="4" w:space="0" w:color="auto"/>
              <w:bottom w:val="single" w:sz="4" w:space="0" w:color="auto"/>
              <w:right w:val="single" w:sz="4" w:space="0" w:color="auto"/>
            </w:tcBorders>
          </w:tcPr>
          <w:p w:rsidR="00BF145B" w:rsidRPr="00BF145B" w:rsidRDefault="00BF145B" w:rsidP="00BF145B">
            <w:pPr>
              <w:jc w:val="both"/>
              <w:rPr>
                <w:rFonts w:ascii="Times New Roman" w:hAnsi="Times New Roman"/>
                <w:sz w:val="24"/>
                <w:szCs w:val="24"/>
                <w:lang w:val="ro-RO" w:eastAsia="ro-RO"/>
              </w:rPr>
            </w:pPr>
            <w:r w:rsidRPr="00BF145B">
              <w:rPr>
                <w:rFonts w:ascii="Times New Roman" w:hAnsi="Times New Roman"/>
                <w:sz w:val="24"/>
                <w:szCs w:val="24"/>
                <w:lang w:val="ro-RO" w:eastAsia="ro-RO"/>
              </w:rPr>
              <w:t>529295.74</w:t>
            </w:r>
          </w:p>
        </w:tc>
        <w:tc>
          <w:tcPr>
            <w:tcW w:w="255" w:type="pct"/>
            <w:tcBorders>
              <w:top w:val="single" w:sz="4" w:space="0" w:color="auto"/>
              <w:left w:val="single" w:sz="4" w:space="0" w:color="auto"/>
              <w:bottom w:val="single" w:sz="4" w:space="0" w:color="auto"/>
              <w:right w:val="single" w:sz="4" w:space="0" w:color="auto"/>
            </w:tcBorders>
          </w:tcPr>
          <w:p w:rsidR="00BF145B" w:rsidRPr="00BF145B" w:rsidRDefault="00BF145B" w:rsidP="00BF145B">
            <w:pPr>
              <w:jc w:val="both"/>
              <w:rPr>
                <w:rFonts w:ascii="Times New Roman" w:hAnsi="Times New Roman"/>
                <w:sz w:val="24"/>
                <w:szCs w:val="24"/>
                <w:lang w:val="ro-RO" w:eastAsia="ro-RO"/>
              </w:rPr>
            </w:pPr>
            <w:r w:rsidRPr="00BF145B">
              <w:rPr>
                <w:rFonts w:ascii="Times New Roman" w:hAnsi="Times New Roman"/>
                <w:sz w:val="24"/>
                <w:szCs w:val="24"/>
                <w:lang w:val="ro-RO" w:eastAsia="ro-RO"/>
              </w:rPr>
              <w:t>L4</w:t>
            </w:r>
          </w:p>
        </w:tc>
        <w:tc>
          <w:tcPr>
            <w:tcW w:w="713" w:type="pct"/>
            <w:tcBorders>
              <w:top w:val="single" w:sz="4" w:space="0" w:color="auto"/>
              <w:left w:val="single" w:sz="4" w:space="0" w:color="auto"/>
              <w:bottom w:val="single" w:sz="4" w:space="0" w:color="auto"/>
              <w:right w:val="single" w:sz="4" w:space="0" w:color="auto"/>
            </w:tcBorders>
          </w:tcPr>
          <w:p w:rsidR="00BF145B" w:rsidRPr="00BF145B" w:rsidRDefault="00BF145B" w:rsidP="00BF145B">
            <w:pPr>
              <w:jc w:val="both"/>
              <w:rPr>
                <w:rFonts w:ascii="Times New Roman" w:hAnsi="Times New Roman"/>
                <w:sz w:val="24"/>
                <w:szCs w:val="24"/>
                <w:lang w:val="ro-RO" w:eastAsia="ro-RO"/>
              </w:rPr>
            </w:pPr>
            <w:r w:rsidRPr="00BF145B">
              <w:rPr>
                <w:rFonts w:ascii="Times New Roman" w:hAnsi="Times New Roman"/>
                <w:sz w:val="24"/>
                <w:szCs w:val="24"/>
                <w:lang w:val="ro-RO" w:eastAsia="ro-RO"/>
              </w:rPr>
              <w:t>346180.52</w:t>
            </w:r>
          </w:p>
        </w:tc>
        <w:tc>
          <w:tcPr>
            <w:tcW w:w="713" w:type="pct"/>
            <w:tcBorders>
              <w:top w:val="single" w:sz="4" w:space="0" w:color="auto"/>
              <w:left w:val="single" w:sz="4" w:space="0" w:color="auto"/>
              <w:bottom w:val="single" w:sz="4" w:space="0" w:color="auto"/>
              <w:right w:val="single" w:sz="4" w:space="0" w:color="auto"/>
            </w:tcBorders>
          </w:tcPr>
          <w:p w:rsidR="00BF145B" w:rsidRPr="00BF145B" w:rsidRDefault="00BF145B" w:rsidP="00BF145B">
            <w:pPr>
              <w:jc w:val="both"/>
              <w:rPr>
                <w:rFonts w:ascii="Times New Roman" w:hAnsi="Times New Roman"/>
                <w:sz w:val="24"/>
                <w:szCs w:val="24"/>
                <w:lang w:val="ro-RO" w:eastAsia="ro-RO"/>
              </w:rPr>
            </w:pPr>
            <w:r w:rsidRPr="00BF145B">
              <w:rPr>
                <w:rFonts w:ascii="Times New Roman" w:hAnsi="Times New Roman"/>
                <w:sz w:val="24"/>
                <w:szCs w:val="24"/>
                <w:lang w:val="ro-RO" w:eastAsia="ro-RO"/>
              </w:rPr>
              <w:t>529294.67</w:t>
            </w:r>
          </w:p>
        </w:tc>
      </w:tr>
    </w:tbl>
    <w:p w:rsidR="00BF145B" w:rsidRPr="00BF145B" w:rsidRDefault="00BF145B" w:rsidP="006D0A0B">
      <w:pPr>
        <w:shd w:val="clear" w:color="auto" w:fill="FFFFFF"/>
        <w:spacing w:after="0" w:line="240" w:lineRule="auto"/>
        <w:jc w:val="both"/>
        <w:rPr>
          <w:rFonts w:ascii="Times New Roman" w:hAnsi="Times New Roman"/>
          <w:sz w:val="24"/>
          <w:szCs w:val="24"/>
          <w:u w:val="single"/>
          <w:lang w:val="ro-RO" w:eastAsia="ro-RO"/>
        </w:rPr>
      </w:pPr>
      <w:r w:rsidRPr="00BF145B">
        <w:rPr>
          <w:rFonts w:ascii="Times New Roman" w:hAnsi="Times New Roman"/>
          <w:sz w:val="24"/>
          <w:szCs w:val="24"/>
          <w:u w:val="single"/>
          <w:lang w:val="ro-RO" w:eastAsia="ro-RO"/>
        </w:rPr>
        <w:t>Accesul in zon</w:t>
      </w:r>
      <w:r w:rsidR="006D0A0B">
        <w:rPr>
          <w:rFonts w:ascii="Times New Roman" w:hAnsi="Times New Roman"/>
          <w:sz w:val="24"/>
          <w:szCs w:val="24"/>
          <w:u w:val="single"/>
          <w:lang w:val="ro-RO" w:eastAsia="ro-RO"/>
        </w:rPr>
        <w:t>ă</w:t>
      </w:r>
    </w:p>
    <w:p w:rsidR="00BF145B" w:rsidRPr="00BF145B" w:rsidRDefault="00BF145B" w:rsidP="006D0A0B">
      <w:pPr>
        <w:spacing w:after="0" w:line="240" w:lineRule="auto"/>
        <w:ind w:hanging="6"/>
        <w:jc w:val="both"/>
        <w:rPr>
          <w:rFonts w:ascii="Times New Roman" w:hAnsi="Times New Roman"/>
          <w:sz w:val="24"/>
          <w:szCs w:val="24"/>
          <w:lang w:val="it-IT" w:eastAsia="ro-RO"/>
        </w:rPr>
      </w:pPr>
      <w:r w:rsidRPr="00BF145B">
        <w:rPr>
          <w:rFonts w:ascii="Times New Roman" w:hAnsi="Times New Roman"/>
          <w:sz w:val="24"/>
          <w:szCs w:val="24"/>
          <w:lang w:val="it-IT" w:eastAsia="ro-RO"/>
        </w:rPr>
        <w:t>Accesul in zon</w:t>
      </w:r>
      <w:r w:rsidR="006D0A0B">
        <w:rPr>
          <w:rFonts w:ascii="Times New Roman" w:hAnsi="Times New Roman"/>
          <w:sz w:val="24"/>
          <w:szCs w:val="24"/>
          <w:lang w:val="it-IT" w:eastAsia="ro-RO"/>
        </w:rPr>
        <w:t>ă</w:t>
      </w:r>
      <w:r w:rsidRPr="00BF145B">
        <w:rPr>
          <w:rFonts w:ascii="Times New Roman" w:hAnsi="Times New Roman"/>
          <w:sz w:val="24"/>
          <w:szCs w:val="24"/>
          <w:lang w:val="it-IT" w:eastAsia="ro-RO"/>
        </w:rPr>
        <w:t xml:space="preserve"> se va face din DE 382 sau DE 5.</w:t>
      </w:r>
    </w:p>
    <w:p w:rsidR="009A604E" w:rsidRPr="009A604E" w:rsidRDefault="009A604E" w:rsidP="006D0A0B">
      <w:pPr>
        <w:tabs>
          <w:tab w:val="num" w:pos="0"/>
          <w:tab w:val="left" w:pos="993"/>
        </w:tabs>
        <w:spacing w:after="0" w:line="240" w:lineRule="auto"/>
        <w:ind w:firstLine="284"/>
        <w:jc w:val="both"/>
        <w:rPr>
          <w:rFonts w:ascii="Times New Roman" w:hAnsi="Times New Roman"/>
          <w:noProof/>
          <w:kern w:val="28"/>
          <w:sz w:val="24"/>
          <w:szCs w:val="24"/>
          <w:lang w:val="ro-RO"/>
        </w:rPr>
      </w:pPr>
      <w:r w:rsidRPr="009A604E">
        <w:rPr>
          <w:rFonts w:ascii="Times New Roman" w:hAnsi="Times New Roman"/>
          <w:noProof/>
          <w:kern w:val="28"/>
          <w:sz w:val="24"/>
          <w:szCs w:val="24"/>
          <w:lang w:val="ro-RO"/>
        </w:rPr>
        <w:t>Lucr</w:t>
      </w:r>
      <w:r w:rsidR="00CA19B3">
        <w:rPr>
          <w:rFonts w:ascii="Times New Roman" w:hAnsi="Times New Roman"/>
          <w:noProof/>
          <w:kern w:val="28"/>
          <w:sz w:val="24"/>
          <w:szCs w:val="24"/>
          <w:lang w:val="ro-RO"/>
        </w:rPr>
        <w:t>ă</w:t>
      </w:r>
      <w:r w:rsidRPr="009A604E">
        <w:rPr>
          <w:rFonts w:ascii="Times New Roman" w:hAnsi="Times New Roman"/>
          <w:noProof/>
          <w:kern w:val="28"/>
          <w:sz w:val="24"/>
          <w:szCs w:val="24"/>
          <w:lang w:val="ro-RO"/>
        </w:rPr>
        <w:t>rile propuse in proiect se vor desf</w:t>
      </w:r>
      <w:r w:rsidR="00CA19B3">
        <w:rPr>
          <w:rFonts w:ascii="Times New Roman" w:hAnsi="Times New Roman"/>
          <w:noProof/>
          <w:kern w:val="28"/>
          <w:sz w:val="24"/>
          <w:szCs w:val="24"/>
          <w:lang w:val="ro-RO"/>
        </w:rPr>
        <w:t>ăș</w:t>
      </w:r>
      <w:r w:rsidRPr="009A604E">
        <w:rPr>
          <w:rFonts w:ascii="Times New Roman" w:hAnsi="Times New Roman"/>
          <w:noProof/>
          <w:kern w:val="28"/>
          <w:sz w:val="24"/>
          <w:szCs w:val="24"/>
          <w:lang w:val="ro-RO"/>
        </w:rPr>
        <w:t>ura in dou</w:t>
      </w:r>
      <w:r w:rsidR="00CA19B3">
        <w:rPr>
          <w:rFonts w:ascii="Times New Roman" w:hAnsi="Times New Roman"/>
          <w:noProof/>
          <w:kern w:val="28"/>
          <w:sz w:val="24"/>
          <w:szCs w:val="24"/>
          <w:lang w:val="ro-RO"/>
        </w:rPr>
        <w:t>ă</w:t>
      </w:r>
      <w:r w:rsidRPr="009A604E">
        <w:rPr>
          <w:rFonts w:ascii="Times New Roman" w:hAnsi="Times New Roman"/>
          <w:noProof/>
          <w:kern w:val="28"/>
          <w:sz w:val="24"/>
          <w:szCs w:val="24"/>
          <w:lang w:val="ro-RO"/>
        </w:rPr>
        <w:t xml:space="preserve"> etape:</w:t>
      </w:r>
    </w:p>
    <w:p w:rsidR="009A604E" w:rsidRPr="009A604E" w:rsidRDefault="009A604E" w:rsidP="009A604E">
      <w:pPr>
        <w:keepNext/>
        <w:numPr>
          <w:ilvl w:val="0"/>
          <w:numId w:val="39"/>
        </w:numPr>
        <w:tabs>
          <w:tab w:val="num" w:pos="0"/>
          <w:tab w:val="num" w:pos="928"/>
        </w:tabs>
        <w:spacing w:after="0" w:line="240" w:lineRule="auto"/>
        <w:ind w:left="0" w:firstLine="284"/>
        <w:jc w:val="both"/>
        <w:outlineLvl w:val="0"/>
        <w:rPr>
          <w:rFonts w:ascii="Times New Roman" w:hAnsi="Times New Roman"/>
          <w:bCs/>
          <w:noProof/>
          <w:kern w:val="32"/>
          <w:sz w:val="24"/>
          <w:szCs w:val="24"/>
          <w:lang w:val="fr-FR"/>
        </w:rPr>
      </w:pPr>
      <w:r w:rsidRPr="009A604E">
        <w:rPr>
          <w:rFonts w:ascii="Times New Roman" w:hAnsi="Times New Roman"/>
          <w:bCs/>
          <w:noProof/>
          <w:kern w:val="32"/>
          <w:sz w:val="24"/>
          <w:szCs w:val="24"/>
          <w:lang w:val="fr-FR"/>
        </w:rPr>
        <w:t xml:space="preserve">etapa I – Exploatarea de nisipuri </w:t>
      </w:r>
      <w:r w:rsidR="00CA19B3">
        <w:rPr>
          <w:rFonts w:ascii="Times New Roman" w:hAnsi="Times New Roman"/>
          <w:bCs/>
          <w:noProof/>
          <w:kern w:val="32"/>
          <w:sz w:val="24"/>
          <w:szCs w:val="24"/>
          <w:lang w:val="fr-FR"/>
        </w:rPr>
        <w:t>ș</w:t>
      </w:r>
      <w:r w:rsidRPr="009A604E">
        <w:rPr>
          <w:rFonts w:ascii="Times New Roman" w:hAnsi="Times New Roman"/>
          <w:bCs/>
          <w:noProof/>
          <w:kern w:val="32"/>
          <w:sz w:val="24"/>
          <w:szCs w:val="24"/>
          <w:lang w:val="fr-FR"/>
        </w:rPr>
        <w:t>i pietri</w:t>
      </w:r>
      <w:r w:rsidR="00CA19B3">
        <w:rPr>
          <w:rFonts w:ascii="Times New Roman" w:hAnsi="Times New Roman"/>
          <w:bCs/>
          <w:noProof/>
          <w:kern w:val="32"/>
          <w:sz w:val="24"/>
          <w:szCs w:val="24"/>
          <w:lang w:val="fr-FR"/>
        </w:rPr>
        <w:t>ș</w:t>
      </w:r>
      <w:r w:rsidRPr="009A604E">
        <w:rPr>
          <w:rFonts w:ascii="Times New Roman" w:hAnsi="Times New Roman"/>
          <w:bCs/>
          <w:noProof/>
          <w:kern w:val="32"/>
          <w:sz w:val="24"/>
          <w:szCs w:val="24"/>
          <w:lang w:val="fr-FR"/>
        </w:rPr>
        <w:t>uri</w:t>
      </w:r>
    </w:p>
    <w:p w:rsidR="009A604E" w:rsidRPr="009A604E" w:rsidRDefault="009A604E" w:rsidP="009A604E">
      <w:pPr>
        <w:keepNext/>
        <w:numPr>
          <w:ilvl w:val="0"/>
          <w:numId w:val="39"/>
        </w:numPr>
        <w:tabs>
          <w:tab w:val="num" w:pos="0"/>
          <w:tab w:val="num" w:pos="928"/>
        </w:tabs>
        <w:spacing w:after="0" w:line="240" w:lineRule="auto"/>
        <w:ind w:left="0" w:firstLine="284"/>
        <w:jc w:val="both"/>
        <w:outlineLvl w:val="0"/>
        <w:rPr>
          <w:rFonts w:ascii="Times New Roman" w:hAnsi="Times New Roman"/>
          <w:bCs/>
          <w:noProof/>
          <w:kern w:val="32"/>
          <w:sz w:val="24"/>
          <w:szCs w:val="24"/>
          <w:lang w:val="fr-FR"/>
        </w:rPr>
      </w:pPr>
      <w:r w:rsidRPr="009A604E">
        <w:rPr>
          <w:rFonts w:ascii="Times New Roman" w:hAnsi="Times New Roman"/>
          <w:bCs/>
          <w:noProof/>
          <w:kern w:val="32"/>
          <w:sz w:val="24"/>
          <w:szCs w:val="24"/>
          <w:lang w:val="fr-FR"/>
        </w:rPr>
        <w:t>etapa a II-a – Amenajarea bazinului piscicol</w:t>
      </w:r>
      <w:r w:rsidR="00936386">
        <w:rPr>
          <w:rFonts w:ascii="Times New Roman" w:hAnsi="Times New Roman"/>
          <w:bCs/>
          <w:noProof/>
          <w:kern w:val="32"/>
          <w:sz w:val="24"/>
          <w:szCs w:val="24"/>
          <w:lang w:val="fr-FR"/>
        </w:rPr>
        <w:t>.</w:t>
      </w:r>
    </w:p>
    <w:p w:rsidR="009A604E" w:rsidRPr="009A604E" w:rsidRDefault="009A604E" w:rsidP="009A604E">
      <w:pPr>
        <w:keepNext/>
        <w:tabs>
          <w:tab w:val="num" w:pos="928"/>
        </w:tabs>
        <w:spacing w:after="0" w:line="240" w:lineRule="auto"/>
        <w:jc w:val="both"/>
        <w:outlineLvl w:val="0"/>
        <w:rPr>
          <w:rFonts w:ascii="Times New Roman" w:hAnsi="Times New Roman"/>
          <w:b/>
          <w:bCs/>
          <w:noProof/>
          <w:kern w:val="32"/>
          <w:sz w:val="24"/>
          <w:szCs w:val="24"/>
          <w:lang w:val="fr-FR"/>
        </w:rPr>
      </w:pPr>
      <w:r w:rsidRPr="009A604E">
        <w:rPr>
          <w:rFonts w:ascii="Times New Roman" w:hAnsi="Times New Roman"/>
          <w:b/>
          <w:bCs/>
          <w:noProof/>
          <w:kern w:val="32"/>
          <w:sz w:val="24"/>
          <w:szCs w:val="24"/>
          <w:lang w:val="fr-FR"/>
        </w:rPr>
        <w:t xml:space="preserve">Etapa I – Exploatarea de nisipuri </w:t>
      </w:r>
      <w:r w:rsidR="00936386">
        <w:rPr>
          <w:rFonts w:ascii="Times New Roman" w:hAnsi="Times New Roman"/>
          <w:b/>
          <w:bCs/>
          <w:noProof/>
          <w:kern w:val="32"/>
          <w:sz w:val="24"/>
          <w:szCs w:val="24"/>
          <w:lang w:val="fr-FR"/>
        </w:rPr>
        <w:t>ș</w:t>
      </w:r>
      <w:r w:rsidRPr="009A604E">
        <w:rPr>
          <w:rFonts w:ascii="Times New Roman" w:hAnsi="Times New Roman"/>
          <w:b/>
          <w:bCs/>
          <w:noProof/>
          <w:kern w:val="32"/>
          <w:sz w:val="24"/>
          <w:szCs w:val="24"/>
          <w:lang w:val="fr-FR"/>
        </w:rPr>
        <w:t>i pietri</w:t>
      </w:r>
      <w:r w:rsidR="00936386">
        <w:rPr>
          <w:rFonts w:ascii="Times New Roman" w:hAnsi="Times New Roman"/>
          <w:b/>
          <w:bCs/>
          <w:noProof/>
          <w:kern w:val="32"/>
          <w:sz w:val="24"/>
          <w:szCs w:val="24"/>
          <w:lang w:val="fr-FR"/>
        </w:rPr>
        <w:t>ș</w:t>
      </w:r>
      <w:r w:rsidRPr="009A604E">
        <w:rPr>
          <w:rFonts w:ascii="Times New Roman" w:hAnsi="Times New Roman"/>
          <w:b/>
          <w:bCs/>
          <w:noProof/>
          <w:kern w:val="32"/>
          <w:sz w:val="24"/>
          <w:szCs w:val="24"/>
          <w:lang w:val="fr-FR"/>
        </w:rPr>
        <w:t>uri</w:t>
      </w:r>
    </w:p>
    <w:p w:rsidR="009A604E" w:rsidRPr="009A604E" w:rsidRDefault="009A604E" w:rsidP="009A604E">
      <w:pPr>
        <w:spacing w:after="0" w:line="240" w:lineRule="auto"/>
        <w:jc w:val="both"/>
        <w:rPr>
          <w:rFonts w:ascii="Times New Roman" w:hAnsi="Times New Roman"/>
          <w:noProof/>
          <w:kern w:val="28"/>
          <w:sz w:val="24"/>
          <w:szCs w:val="24"/>
          <w:u w:val="single"/>
          <w:lang w:val="it-IT"/>
        </w:rPr>
      </w:pPr>
      <w:r w:rsidRPr="009A604E">
        <w:rPr>
          <w:rFonts w:ascii="Times New Roman" w:hAnsi="Times New Roman"/>
          <w:bCs/>
          <w:noProof/>
          <w:kern w:val="28"/>
          <w:sz w:val="24"/>
          <w:szCs w:val="24"/>
          <w:u w:val="single"/>
          <w:lang w:val="it-IT"/>
        </w:rPr>
        <w:t>Lucr</w:t>
      </w:r>
      <w:r w:rsidR="00936386">
        <w:rPr>
          <w:rFonts w:ascii="Times New Roman" w:hAnsi="Times New Roman"/>
          <w:bCs/>
          <w:noProof/>
          <w:kern w:val="28"/>
          <w:sz w:val="24"/>
          <w:szCs w:val="24"/>
          <w:u w:val="single"/>
          <w:lang w:val="it-IT"/>
        </w:rPr>
        <w:t>ă</w:t>
      </w:r>
      <w:r w:rsidRPr="009A604E">
        <w:rPr>
          <w:rFonts w:ascii="Times New Roman" w:hAnsi="Times New Roman"/>
          <w:bCs/>
          <w:noProof/>
          <w:kern w:val="28"/>
          <w:sz w:val="24"/>
          <w:szCs w:val="24"/>
          <w:u w:val="single"/>
          <w:lang w:val="it-IT"/>
        </w:rPr>
        <w:t xml:space="preserve">ri de cercetare, deschidere </w:t>
      </w:r>
      <w:r w:rsidR="00936386">
        <w:rPr>
          <w:rFonts w:ascii="Times New Roman" w:hAnsi="Times New Roman"/>
          <w:bCs/>
          <w:noProof/>
          <w:kern w:val="28"/>
          <w:sz w:val="24"/>
          <w:szCs w:val="24"/>
          <w:u w:val="single"/>
          <w:lang w:val="it-IT"/>
        </w:rPr>
        <w:t>ș</w:t>
      </w:r>
      <w:r w:rsidRPr="009A604E">
        <w:rPr>
          <w:rFonts w:ascii="Times New Roman" w:hAnsi="Times New Roman"/>
          <w:bCs/>
          <w:noProof/>
          <w:kern w:val="28"/>
          <w:sz w:val="24"/>
          <w:szCs w:val="24"/>
          <w:u w:val="single"/>
          <w:lang w:val="it-IT"/>
        </w:rPr>
        <w:t>i preg</w:t>
      </w:r>
      <w:r w:rsidR="00936386">
        <w:rPr>
          <w:rFonts w:ascii="Times New Roman" w:hAnsi="Times New Roman"/>
          <w:bCs/>
          <w:noProof/>
          <w:kern w:val="28"/>
          <w:sz w:val="24"/>
          <w:szCs w:val="24"/>
          <w:u w:val="single"/>
          <w:lang w:val="it-IT"/>
        </w:rPr>
        <w:t>ă</w:t>
      </w:r>
      <w:r w:rsidRPr="009A604E">
        <w:rPr>
          <w:rFonts w:ascii="Times New Roman" w:hAnsi="Times New Roman"/>
          <w:bCs/>
          <w:noProof/>
          <w:kern w:val="28"/>
          <w:sz w:val="24"/>
          <w:szCs w:val="24"/>
          <w:u w:val="single"/>
          <w:lang w:val="it-IT"/>
        </w:rPr>
        <w:t>tire</w:t>
      </w:r>
    </w:p>
    <w:p w:rsidR="009A604E" w:rsidRPr="009A604E" w:rsidRDefault="009A604E" w:rsidP="009A604E">
      <w:pPr>
        <w:tabs>
          <w:tab w:val="num" w:pos="720"/>
        </w:tabs>
        <w:spacing w:after="0" w:line="240" w:lineRule="auto"/>
        <w:ind w:firstLine="284"/>
        <w:jc w:val="both"/>
        <w:rPr>
          <w:rFonts w:ascii="Times New Roman" w:hAnsi="Times New Roman"/>
          <w:bCs/>
          <w:noProof/>
          <w:kern w:val="28"/>
          <w:sz w:val="24"/>
          <w:szCs w:val="24"/>
          <w:lang w:val="it-IT"/>
        </w:rPr>
      </w:pPr>
      <w:r w:rsidRPr="009A604E">
        <w:rPr>
          <w:rFonts w:ascii="Times New Roman" w:hAnsi="Times New Roman"/>
          <w:bCs/>
          <w:noProof/>
          <w:kern w:val="28"/>
          <w:sz w:val="24"/>
          <w:szCs w:val="24"/>
          <w:lang w:val="it-IT"/>
        </w:rPr>
        <w:t>In vederea inceperii exploat</w:t>
      </w:r>
      <w:r w:rsidR="00936386">
        <w:rPr>
          <w:rFonts w:ascii="Times New Roman" w:hAnsi="Times New Roman"/>
          <w:bCs/>
          <w:noProof/>
          <w:kern w:val="28"/>
          <w:sz w:val="24"/>
          <w:szCs w:val="24"/>
          <w:lang w:val="it-IT"/>
        </w:rPr>
        <w:t>ă</w:t>
      </w:r>
      <w:r w:rsidRPr="009A604E">
        <w:rPr>
          <w:rFonts w:ascii="Times New Roman" w:hAnsi="Times New Roman"/>
          <w:bCs/>
          <w:noProof/>
          <w:kern w:val="28"/>
          <w:sz w:val="24"/>
          <w:szCs w:val="24"/>
          <w:lang w:val="it-IT"/>
        </w:rPr>
        <w:t>rii agregatelor minerale din perimetrul propus pentru realizarea bazinului piscicol sunt necesare lucr</w:t>
      </w:r>
      <w:r w:rsidR="00936386">
        <w:rPr>
          <w:rFonts w:ascii="Times New Roman" w:hAnsi="Times New Roman"/>
          <w:bCs/>
          <w:noProof/>
          <w:kern w:val="28"/>
          <w:sz w:val="24"/>
          <w:szCs w:val="24"/>
          <w:lang w:val="it-IT"/>
        </w:rPr>
        <w:t>ă</w:t>
      </w:r>
      <w:r w:rsidRPr="009A604E">
        <w:rPr>
          <w:rFonts w:ascii="Times New Roman" w:hAnsi="Times New Roman"/>
          <w:bCs/>
          <w:noProof/>
          <w:kern w:val="28"/>
          <w:sz w:val="24"/>
          <w:szCs w:val="24"/>
          <w:lang w:val="it-IT"/>
        </w:rPr>
        <w:t>ri de preg</w:t>
      </w:r>
      <w:r w:rsidR="00936386">
        <w:rPr>
          <w:rFonts w:ascii="Times New Roman" w:hAnsi="Times New Roman"/>
          <w:bCs/>
          <w:noProof/>
          <w:kern w:val="28"/>
          <w:sz w:val="24"/>
          <w:szCs w:val="24"/>
          <w:lang w:val="it-IT"/>
        </w:rPr>
        <w:t>ă</w:t>
      </w:r>
      <w:r w:rsidRPr="009A604E">
        <w:rPr>
          <w:rFonts w:ascii="Times New Roman" w:hAnsi="Times New Roman"/>
          <w:bCs/>
          <w:noProof/>
          <w:kern w:val="28"/>
          <w:sz w:val="24"/>
          <w:szCs w:val="24"/>
          <w:lang w:val="it-IT"/>
        </w:rPr>
        <w:t xml:space="preserve">tire a zonei, care constau in decopertarea perimetrului, depunerea sterilului pe laturile perimetrului </w:t>
      </w:r>
      <w:r w:rsidR="00936386">
        <w:rPr>
          <w:rFonts w:ascii="Times New Roman" w:hAnsi="Times New Roman"/>
          <w:bCs/>
          <w:noProof/>
          <w:kern w:val="28"/>
          <w:sz w:val="24"/>
          <w:szCs w:val="24"/>
          <w:lang w:val="it-IT"/>
        </w:rPr>
        <w:t>ș</w:t>
      </w:r>
      <w:r w:rsidRPr="009A604E">
        <w:rPr>
          <w:rFonts w:ascii="Times New Roman" w:hAnsi="Times New Roman"/>
          <w:bCs/>
          <w:noProof/>
          <w:kern w:val="28"/>
          <w:sz w:val="24"/>
          <w:szCs w:val="24"/>
          <w:lang w:val="it-IT"/>
        </w:rPr>
        <w:t>i bornarea zonei exploatabile.</w:t>
      </w:r>
    </w:p>
    <w:p w:rsidR="009A604E" w:rsidRPr="009A604E" w:rsidRDefault="009A604E" w:rsidP="009A604E">
      <w:pPr>
        <w:tabs>
          <w:tab w:val="left" w:pos="720"/>
        </w:tabs>
        <w:spacing w:after="0" w:line="240" w:lineRule="auto"/>
        <w:jc w:val="both"/>
        <w:rPr>
          <w:rFonts w:ascii="Times New Roman" w:hAnsi="Times New Roman"/>
          <w:noProof/>
          <w:kern w:val="28"/>
          <w:sz w:val="24"/>
          <w:szCs w:val="24"/>
          <w:u w:val="single"/>
          <w:lang w:val="ro-RO"/>
        </w:rPr>
      </w:pPr>
      <w:r w:rsidRPr="009A604E">
        <w:rPr>
          <w:rFonts w:ascii="Times New Roman" w:hAnsi="Times New Roman"/>
          <w:noProof/>
          <w:kern w:val="28"/>
          <w:sz w:val="24"/>
          <w:szCs w:val="24"/>
          <w:u w:val="single"/>
          <w:lang w:val="ro-RO"/>
        </w:rPr>
        <w:t>Lucr</w:t>
      </w:r>
      <w:r w:rsidR="00936386">
        <w:rPr>
          <w:rFonts w:ascii="Times New Roman" w:hAnsi="Times New Roman"/>
          <w:noProof/>
          <w:kern w:val="28"/>
          <w:sz w:val="24"/>
          <w:szCs w:val="24"/>
          <w:u w:val="single"/>
          <w:lang w:val="ro-RO"/>
        </w:rPr>
        <w:t>ă</w:t>
      </w:r>
      <w:r w:rsidRPr="009A604E">
        <w:rPr>
          <w:rFonts w:ascii="Times New Roman" w:hAnsi="Times New Roman"/>
          <w:noProof/>
          <w:kern w:val="28"/>
          <w:sz w:val="24"/>
          <w:szCs w:val="24"/>
          <w:u w:val="single"/>
          <w:lang w:val="ro-RO"/>
        </w:rPr>
        <w:t>ri proiectate</w:t>
      </w:r>
    </w:p>
    <w:p w:rsidR="009A604E" w:rsidRPr="009A604E" w:rsidRDefault="009A604E" w:rsidP="00205458">
      <w:pPr>
        <w:spacing w:after="0" w:line="240" w:lineRule="auto"/>
        <w:ind w:firstLine="720"/>
        <w:jc w:val="both"/>
        <w:rPr>
          <w:rFonts w:ascii="Times New Roman" w:hAnsi="Times New Roman"/>
          <w:noProof/>
          <w:kern w:val="28"/>
          <w:sz w:val="24"/>
          <w:szCs w:val="24"/>
          <w:lang w:val="it-IT"/>
        </w:rPr>
      </w:pPr>
      <w:r w:rsidRPr="009A604E">
        <w:rPr>
          <w:rFonts w:ascii="Times New Roman" w:hAnsi="Times New Roman"/>
          <w:noProof/>
          <w:kern w:val="28"/>
          <w:sz w:val="24"/>
          <w:szCs w:val="24"/>
          <w:lang w:val="it-IT"/>
        </w:rPr>
        <w:t>Exploatarea perimetrului in vederea realiz</w:t>
      </w:r>
      <w:r w:rsidR="00205458">
        <w:rPr>
          <w:rFonts w:ascii="Times New Roman" w:hAnsi="Times New Roman"/>
          <w:noProof/>
          <w:kern w:val="28"/>
          <w:sz w:val="24"/>
          <w:szCs w:val="24"/>
          <w:lang w:val="it-IT"/>
        </w:rPr>
        <w:t>ă</w:t>
      </w:r>
      <w:r w:rsidRPr="009A604E">
        <w:rPr>
          <w:rFonts w:ascii="Times New Roman" w:hAnsi="Times New Roman"/>
          <w:noProof/>
          <w:kern w:val="28"/>
          <w:sz w:val="24"/>
          <w:szCs w:val="24"/>
          <w:lang w:val="it-IT"/>
        </w:rPr>
        <w:t>rii bazinului piscicol presupune lucr</w:t>
      </w:r>
      <w:r w:rsidR="00205458">
        <w:rPr>
          <w:rFonts w:ascii="Times New Roman" w:hAnsi="Times New Roman"/>
          <w:noProof/>
          <w:kern w:val="28"/>
          <w:sz w:val="24"/>
          <w:szCs w:val="24"/>
          <w:lang w:val="it-IT"/>
        </w:rPr>
        <w:t>ă</w:t>
      </w:r>
      <w:r w:rsidRPr="009A604E">
        <w:rPr>
          <w:rFonts w:ascii="Times New Roman" w:hAnsi="Times New Roman"/>
          <w:noProof/>
          <w:kern w:val="28"/>
          <w:sz w:val="24"/>
          <w:szCs w:val="24"/>
          <w:lang w:val="it-IT"/>
        </w:rPr>
        <w:t>ri de excava</w:t>
      </w:r>
      <w:r w:rsidR="00205458">
        <w:rPr>
          <w:rFonts w:ascii="Times New Roman" w:hAnsi="Times New Roman"/>
          <w:noProof/>
          <w:kern w:val="28"/>
          <w:sz w:val="24"/>
          <w:szCs w:val="24"/>
          <w:lang w:val="it-IT"/>
        </w:rPr>
        <w:t>ț</w:t>
      </w:r>
      <w:r w:rsidRPr="009A604E">
        <w:rPr>
          <w:rFonts w:ascii="Times New Roman" w:hAnsi="Times New Roman"/>
          <w:noProof/>
          <w:kern w:val="28"/>
          <w:sz w:val="24"/>
          <w:szCs w:val="24"/>
          <w:lang w:val="it-IT"/>
        </w:rPr>
        <w:t>ii pe o ad</w:t>
      </w:r>
      <w:r w:rsidR="006D381C">
        <w:rPr>
          <w:rFonts w:ascii="Times New Roman" w:hAnsi="Times New Roman"/>
          <w:noProof/>
          <w:kern w:val="28"/>
          <w:sz w:val="24"/>
          <w:szCs w:val="24"/>
          <w:lang w:val="it-IT"/>
        </w:rPr>
        <w:t>â</w:t>
      </w:r>
      <w:r w:rsidRPr="009A604E">
        <w:rPr>
          <w:rFonts w:ascii="Times New Roman" w:hAnsi="Times New Roman"/>
          <w:noProof/>
          <w:kern w:val="28"/>
          <w:sz w:val="24"/>
          <w:szCs w:val="24"/>
          <w:lang w:val="it-IT"/>
        </w:rPr>
        <w:t>ncime minim</w:t>
      </w:r>
      <w:r w:rsidR="006D381C">
        <w:rPr>
          <w:rFonts w:ascii="Times New Roman" w:hAnsi="Times New Roman"/>
          <w:noProof/>
          <w:kern w:val="28"/>
          <w:sz w:val="24"/>
          <w:szCs w:val="24"/>
          <w:lang w:val="it-IT"/>
        </w:rPr>
        <w:t>ă</w:t>
      </w:r>
      <w:r w:rsidRPr="009A604E">
        <w:rPr>
          <w:rFonts w:ascii="Times New Roman" w:hAnsi="Times New Roman"/>
          <w:noProof/>
          <w:kern w:val="28"/>
          <w:sz w:val="24"/>
          <w:szCs w:val="24"/>
          <w:lang w:val="it-IT"/>
        </w:rPr>
        <w:t xml:space="preserve"> de 8.06 m </w:t>
      </w:r>
      <w:r w:rsidR="006D381C">
        <w:rPr>
          <w:rFonts w:ascii="Times New Roman" w:hAnsi="Times New Roman"/>
          <w:noProof/>
          <w:kern w:val="28"/>
          <w:sz w:val="24"/>
          <w:szCs w:val="24"/>
          <w:lang w:val="it-IT"/>
        </w:rPr>
        <w:t>ș</w:t>
      </w:r>
      <w:r w:rsidRPr="009A604E">
        <w:rPr>
          <w:rFonts w:ascii="Times New Roman" w:hAnsi="Times New Roman"/>
          <w:noProof/>
          <w:kern w:val="28"/>
          <w:sz w:val="24"/>
          <w:szCs w:val="24"/>
          <w:lang w:val="it-IT"/>
        </w:rPr>
        <w:t>i pe o ad</w:t>
      </w:r>
      <w:r w:rsidR="006D381C">
        <w:rPr>
          <w:rFonts w:ascii="Times New Roman" w:hAnsi="Times New Roman"/>
          <w:noProof/>
          <w:kern w:val="28"/>
          <w:sz w:val="24"/>
          <w:szCs w:val="24"/>
          <w:lang w:val="it-IT"/>
        </w:rPr>
        <w:t>â</w:t>
      </w:r>
      <w:r w:rsidRPr="009A604E">
        <w:rPr>
          <w:rFonts w:ascii="Times New Roman" w:hAnsi="Times New Roman"/>
          <w:noProof/>
          <w:kern w:val="28"/>
          <w:sz w:val="24"/>
          <w:szCs w:val="24"/>
          <w:lang w:val="it-IT"/>
        </w:rPr>
        <w:t>ncime maxim</w:t>
      </w:r>
      <w:r w:rsidR="006D381C">
        <w:rPr>
          <w:rFonts w:ascii="Times New Roman" w:hAnsi="Times New Roman"/>
          <w:noProof/>
          <w:kern w:val="28"/>
          <w:sz w:val="24"/>
          <w:szCs w:val="24"/>
          <w:lang w:val="it-IT"/>
        </w:rPr>
        <w:t>ă</w:t>
      </w:r>
      <w:r w:rsidRPr="009A604E">
        <w:rPr>
          <w:rFonts w:ascii="Times New Roman" w:hAnsi="Times New Roman"/>
          <w:noProof/>
          <w:kern w:val="28"/>
          <w:sz w:val="24"/>
          <w:szCs w:val="24"/>
          <w:lang w:val="it-IT"/>
        </w:rPr>
        <w:t xml:space="preserve"> de 9.68 m, la 3.5 m sub nivelul hidrostatic, pe o suprafa</w:t>
      </w:r>
      <w:r w:rsidR="006C5BC0">
        <w:rPr>
          <w:rFonts w:ascii="Times New Roman" w:hAnsi="Times New Roman"/>
          <w:noProof/>
          <w:kern w:val="28"/>
          <w:sz w:val="24"/>
          <w:szCs w:val="24"/>
          <w:lang w:val="it-IT"/>
        </w:rPr>
        <w:t>ță</w:t>
      </w:r>
      <w:r w:rsidRPr="009A604E">
        <w:rPr>
          <w:rFonts w:ascii="Times New Roman" w:hAnsi="Times New Roman"/>
          <w:noProof/>
          <w:kern w:val="28"/>
          <w:sz w:val="24"/>
          <w:szCs w:val="24"/>
          <w:lang w:val="it-IT"/>
        </w:rPr>
        <w:t xml:space="preserve"> exploatabil</w:t>
      </w:r>
      <w:r w:rsidR="006C5BC0">
        <w:rPr>
          <w:rFonts w:ascii="Times New Roman" w:hAnsi="Times New Roman"/>
          <w:noProof/>
          <w:kern w:val="28"/>
          <w:sz w:val="24"/>
          <w:szCs w:val="24"/>
          <w:lang w:val="it-IT"/>
        </w:rPr>
        <w:t>ă</w:t>
      </w:r>
      <w:r w:rsidRPr="009A604E">
        <w:rPr>
          <w:rFonts w:ascii="Times New Roman" w:hAnsi="Times New Roman"/>
          <w:noProof/>
          <w:kern w:val="28"/>
          <w:sz w:val="24"/>
          <w:szCs w:val="24"/>
          <w:lang w:val="it-IT"/>
        </w:rPr>
        <w:t xml:space="preserve"> de 26811.0 mp din suprafa</w:t>
      </w:r>
      <w:r w:rsidR="006C5BC0">
        <w:rPr>
          <w:rFonts w:ascii="Times New Roman" w:hAnsi="Times New Roman"/>
          <w:noProof/>
          <w:kern w:val="28"/>
          <w:sz w:val="24"/>
          <w:szCs w:val="24"/>
          <w:lang w:val="it-IT"/>
        </w:rPr>
        <w:t>ț</w:t>
      </w:r>
      <w:r w:rsidRPr="009A604E">
        <w:rPr>
          <w:rFonts w:ascii="Times New Roman" w:hAnsi="Times New Roman"/>
          <w:noProof/>
          <w:kern w:val="28"/>
          <w:sz w:val="24"/>
          <w:szCs w:val="24"/>
          <w:lang w:val="it-IT"/>
        </w:rPr>
        <w:t>a aferent</w:t>
      </w:r>
      <w:r w:rsidR="006C5BC0">
        <w:rPr>
          <w:rFonts w:ascii="Times New Roman" w:hAnsi="Times New Roman"/>
          <w:noProof/>
          <w:kern w:val="28"/>
          <w:sz w:val="24"/>
          <w:szCs w:val="24"/>
          <w:lang w:val="it-IT"/>
        </w:rPr>
        <w:t>ă</w:t>
      </w:r>
      <w:r w:rsidRPr="009A604E">
        <w:rPr>
          <w:rFonts w:ascii="Times New Roman" w:hAnsi="Times New Roman"/>
          <w:noProof/>
          <w:kern w:val="28"/>
          <w:sz w:val="24"/>
          <w:szCs w:val="24"/>
          <w:lang w:val="it-IT"/>
        </w:rPr>
        <w:t xml:space="preserve"> amenaj</w:t>
      </w:r>
      <w:r w:rsidR="006C5BC0">
        <w:rPr>
          <w:rFonts w:ascii="Times New Roman" w:hAnsi="Times New Roman"/>
          <w:noProof/>
          <w:kern w:val="28"/>
          <w:sz w:val="24"/>
          <w:szCs w:val="24"/>
          <w:lang w:val="it-IT"/>
        </w:rPr>
        <w:t>ă</w:t>
      </w:r>
      <w:r w:rsidRPr="009A604E">
        <w:rPr>
          <w:rFonts w:ascii="Times New Roman" w:hAnsi="Times New Roman"/>
          <w:noProof/>
          <w:kern w:val="28"/>
          <w:sz w:val="24"/>
          <w:szCs w:val="24"/>
          <w:lang w:val="it-IT"/>
        </w:rPr>
        <w:t>rii pisciole de 35327.0 mp, diferen</w:t>
      </w:r>
      <w:r w:rsidR="006C5BC0">
        <w:rPr>
          <w:rFonts w:ascii="Times New Roman" w:hAnsi="Times New Roman"/>
          <w:noProof/>
          <w:kern w:val="28"/>
          <w:sz w:val="24"/>
          <w:szCs w:val="24"/>
          <w:lang w:val="it-IT"/>
        </w:rPr>
        <w:t>ț</w:t>
      </w:r>
      <w:r w:rsidRPr="009A604E">
        <w:rPr>
          <w:rFonts w:ascii="Times New Roman" w:hAnsi="Times New Roman"/>
          <w:noProof/>
          <w:kern w:val="28"/>
          <w:sz w:val="24"/>
          <w:szCs w:val="24"/>
          <w:lang w:val="it-IT"/>
        </w:rPr>
        <w:t>a de 8516.0 mp constituind-o pilierii fa</w:t>
      </w:r>
      <w:r w:rsidR="006C5BC0">
        <w:rPr>
          <w:rFonts w:ascii="Times New Roman" w:hAnsi="Times New Roman"/>
          <w:noProof/>
          <w:kern w:val="28"/>
          <w:sz w:val="24"/>
          <w:szCs w:val="24"/>
          <w:lang w:val="it-IT"/>
        </w:rPr>
        <w:t>ță</w:t>
      </w:r>
      <w:r w:rsidRPr="009A604E">
        <w:rPr>
          <w:rFonts w:ascii="Times New Roman" w:hAnsi="Times New Roman"/>
          <w:noProof/>
          <w:kern w:val="28"/>
          <w:sz w:val="24"/>
          <w:szCs w:val="24"/>
          <w:lang w:val="it-IT"/>
        </w:rPr>
        <w:t xml:space="preserve"> de terenurile invecinate, </w:t>
      </w:r>
      <w:r w:rsidR="006C5BC0">
        <w:rPr>
          <w:rFonts w:ascii="Times New Roman" w:hAnsi="Times New Roman"/>
          <w:noProof/>
          <w:kern w:val="28"/>
          <w:sz w:val="24"/>
          <w:szCs w:val="24"/>
          <w:lang w:val="it-IT"/>
        </w:rPr>
        <w:t>ș</w:t>
      </w:r>
      <w:r w:rsidRPr="009A604E">
        <w:rPr>
          <w:rFonts w:ascii="Times New Roman" w:hAnsi="Times New Roman"/>
          <w:noProof/>
          <w:kern w:val="28"/>
          <w:sz w:val="24"/>
          <w:szCs w:val="24"/>
          <w:lang w:val="it-IT"/>
        </w:rPr>
        <w:t xml:space="preserve">i drumurile de exploatare DE 382 </w:t>
      </w:r>
      <w:r w:rsidR="006C5BC0">
        <w:rPr>
          <w:rFonts w:ascii="Times New Roman" w:hAnsi="Times New Roman"/>
          <w:noProof/>
          <w:kern w:val="28"/>
          <w:sz w:val="24"/>
          <w:szCs w:val="24"/>
          <w:lang w:val="it-IT"/>
        </w:rPr>
        <w:t>ș</w:t>
      </w:r>
      <w:r w:rsidRPr="009A604E">
        <w:rPr>
          <w:rFonts w:ascii="Times New Roman" w:hAnsi="Times New Roman"/>
          <w:noProof/>
          <w:kern w:val="28"/>
          <w:sz w:val="24"/>
          <w:szCs w:val="24"/>
          <w:lang w:val="it-IT"/>
        </w:rPr>
        <w:t>i DE 5.</w:t>
      </w:r>
    </w:p>
    <w:p w:rsidR="009A604E" w:rsidRPr="009A604E" w:rsidRDefault="009A604E" w:rsidP="009A604E">
      <w:pPr>
        <w:tabs>
          <w:tab w:val="left" w:pos="354"/>
        </w:tabs>
        <w:spacing w:after="0" w:line="240" w:lineRule="auto"/>
        <w:jc w:val="both"/>
        <w:rPr>
          <w:rFonts w:ascii="Times New Roman" w:hAnsi="Times New Roman"/>
          <w:noProof/>
          <w:kern w:val="28"/>
          <w:sz w:val="24"/>
          <w:szCs w:val="24"/>
          <w:lang w:val="ro-RO"/>
        </w:rPr>
      </w:pPr>
      <w:r w:rsidRPr="009A604E">
        <w:rPr>
          <w:rFonts w:ascii="Times New Roman" w:hAnsi="Times New Roman"/>
          <w:noProof/>
          <w:kern w:val="28"/>
          <w:sz w:val="24"/>
          <w:szCs w:val="24"/>
          <w:lang w:val="ro-RO"/>
        </w:rPr>
        <w:tab/>
        <w:t>Dup</w:t>
      </w:r>
      <w:r w:rsidR="006C5BC0">
        <w:rPr>
          <w:rFonts w:ascii="Times New Roman" w:hAnsi="Times New Roman"/>
          <w:noProof/>
          <w:kern w:val="28"/>
          <w:sz w:val="24"/>
          <w:szCs w:val="24"/>
          <w:lang w:val="ro-RO"/>
        </w:rPr>
        <w:t>ă</w:t>
      </w:r>
      <w:r w:rsidRPr="009A604E">
        <w:rPr>
          <w:rFonts w:ascii="Times New Roman" w:hAnsi="Times New Roman"/>
          <w:noProof/>
          <w:kern w:val="28"/>
          <w:sz w:val="24"/>
          <w:szCs w:val="24"/>
          <w:lang w:val="ro-RO"/>
        </w:rPr>
        <w:t xml:space="preserve"> finalizarea exploat</w:t>
      </w:r>
      <w:r w:rsidR="006C5BC0">
        <w:rPr>
          <w:rFonts w:ascii="Times New Roman" w:hAnsi="Times New Roman"/>
          <w:noProof/>
          <w:kern w:val="28"/>
          <w:sz w:val="24"/>
          <w:szCs w:val="24"/>
          <w:lang w:val="ro-RO"/>
        </w:rPr>
        <w:t>ă</w:t>
      </w:r>
      <w:r w:rsidRPr="009A604E">
        <w:rPr>
          <w:rFonts w:ascii="Times New Roman" w:hAnsi="Times New Roman"/>
          <w:noProof/>
          <w:kern w:val="28"/>
          <w:sz w:val="24"/>
          <w:szCs w:val="24"/>
          <w:lang w:val="ro-RO"/>
        </w:rPr>
        <w:t>rii, zona excavat</w:t>
      </w:r>
      <w:r w:rsidR="006C5BC0">
        <w:rPr>
          <w:rFonts w:ascii="Times New Roman" w:hAnsi="Times New Roman"/>
          <w:noProof/>
          <w:kern w:val="28"/>
          <w:sz w:val="24"/>
          <w:szCs w:val="24"/>
          <w:lang w:val="ro-RO"/>
        </w:rPr>
        <w:t>ă</w:t>
      </w:r>
      <w:r w:rsidRPr="009A604E">
        <w:rPr>
          <w:rFonts w:ascii="Times New Roman" w:hAnsi="Times New Roman"/>
          <w:noProof/>
          <w:kern w:val="28"/>
          <w:sz w:val="24"/>
          <w:szCs w:val="24"/>
          <w:lang w:val="ro-RO"/>
        </w:rPr>
        <w:t xml:space="preserve"> se va transforma in amenajare piscicol</w:t>
      </w:r>
      <w:r w:rsidR="00AF46DA">
        <w:rPr>
          <w:rFonts w:ascii="Times New Roman" w:hAnsi="Times New Roman"/>
          <w:noProof/>
          <w:kern w:val="28"/>
          <w:sz w:val="24"/>
          <w:szCs w:val="24"/>
          <w:lang w:val="ro-RO"/>
        </w:rPr>
        <w:t>ă</w:t>
      </w:r>
      <w:r w:rsidRPr="009A604E">
        <w:rPr>
          <w:rFonts w:ascii="Times New Roman" w:hAnsi="Times New Roman"/>
          <w:noProof/>
          <w:kern w:val="28"/>
          <w:sz w:val="24"/>
          <w:szCs w:val="24"/>
          <w:lang w:val="ro-RO"/>
        </w:rPr>
        <w:t xml:space="preserve"> care va fi folosit</w:t>
      </w:r>
      <w:r w:rsidR="00AF46DA">
        <w:rPr>
          <w:rFonts w:ascii="Times New Roman" w:hAnsi="Times New Roman"/>
          <w:noProof/>
          <w:kern w:val="28"/>
          <w:sz w:val="24"/>
          <w:szCs w:val="24"/>
          <w:lang w:val="ro-RO"/>
        </w:rPr>
        <w:t>ă</w:t>
      </w:r>
      <w:r w:rsidRPr="009A604E">
        <w:rPr>
          <w:rFonts w:ascii="Times New Roman" w:hAnsi="Times New Roman"/>
          <w:noProof/>
          <w:kern w:val="28"/>
          <w:sz w:val="24"/>
          <w:szCs w:val="24"/>
          <w:lang w:val="ro-RO"/>
        </w:rPr>
        <w:t xml:space="preserve"> pentru agrement, respectiv pescuit sportiv.</w:t>
      </w:r>
    </w:p>
    <w:p w:rsidR="009A604E" w:rsidRPr="009A604E" w:rsidRDefault="009A604E" w:rsidP="009A604E">
      <w:pPr>
        <w:spacing w:after="0" w:line="240" w:lineRule="auto"/>
        <w:ind w:firstLine="284"/>
        <w:jc w:val="both"/>
        <w:rPr>
          <w:rFonts w:ascii="Times New Roman" w:hAnsi="Times New Roman"/>
          <w:noProof/>
          <w:kern w:val="28"/>
          <w:sz w:val="24"/>
          <w:szCs w:val="24"/>
          <w:lang w:val="ro-RO"/>
        </w:rPr>
      </w:pPr>
      <w:r w:rsidRPr="009A604E">
        <w:rPr>
          <w:rFonts w:ascii="Times New Roman" w:hAnsi="Times New Roman"/>
          <w:noProof/>
          <w:kern w:val="28"/>
          <w:sz w:val="24"/>
          <w:szCs w:val="24"/>
          <w:lang w:val="ro-RO"/>
        </w:rPr>
        <w:t>Agregatele minerale extrase vor fi valorificate in sta</w:t>
      </w:r>
      <w:r w:rsidR="00AF46DA">
        <w:rPr>
          <w:rFonts w:ascii="Times New Roman" w:hAnsi="Times New Roman"/>
          <w:noProof/>
          <w:kern w:val="28"/>
          <w:sz w:val="24"/>
          <w:szCs w:val="24"/>
          <w:lang w:val="ro-RO"/>
        </w:rPr>
        <w:t>ț</w:t>
      </w:r>
      <w:r w:rsidRPr="009A604E">
        <w:rPr>
          <w:rFonts w:ascii="Times New Roman" w:hAnsi="Times New Roman"/>
          <w:noProof/>
          <w:kern w:val="28"/>
          <w:sz w:val="24"/>
          <w:szCs w:val="24"/>
          <w:lang w:val="ro-RO"/>
        </w:rPr>
        <w:t>ia de sortare a societ</w:t>
      </w:r>
      <w:r w:rsidR="00AF46DA">
        <w:rPr>
          <w:rFonts w:ascii="Times New Roman" w:hAnsi="Times New Roman"/>
          <w:noProof/>
          <w:kern w:val="28"/>
          <w:sz w:val="24"/>
          <w:szCs w:val="24"/>
          <w:lang w:val="ro-RO"/>
        </w:rPr>
        <w:t>ăț</w:t>
      </w:r>
      <w:r w:rsidRPr="009A604E">
        <w:rPr>
          <w:rFonts w:ascii="Times New Roman" w:hAnsi="Times New Roman"/>
          <w:noProof/>
          <w:kern w:val="28"/>
          <w:sz w:val="24"/>
          <w:szCs w:val="24"/>
          <w:lang w:val="ro-RO"/>
        </w:rPr>
        <w:t xml:space="preserve">ii, </w:t>
      </w:r>
      <w:r w:rsidRPr="009A604E">
        <w:rPr>
          <w:rFonts w:ascii="Times New Roman" w:hAnsi="Times New Roman"/>
          <w:noProof/>
          <w:kern w:val="28"/>
          <w:sz w:val="24"/>
          <w:szCs w:val="24"/>
          <w:lang w:val="it-IT"/>
        </w:rPr>
        <w:t>aflat</w:t>
      </w:r>
      <w:r w:rsidR="00AF46DA">
        <w:rPr>
          <w:rFonts w:ascii="Times New Roman" w:hAnsi="Times New Roman"/>
          <w:noProof/>
          <w:kern w:val="28"/>
          <w:sz w:val="24"/>
          <w:szCs w:val="24"/>
          <w:lang w:val="it-IT"/>
        </w:rPr>
        <w:t>ă</w:t>
      </w:r>
      <w:r w:rsidRPr="009A604E">
        <w:rPr>
          <w:rFonts w:ascii="Times New Roman" w:hAnsi="Times New Roman"/>
          <w:noProof/>
          <w:kern w:val="28"/>
          <w:sz w:val="24"/>
          <w:szCs w:val="24"/>
          <w:lang w:val="it-IT"/>
        </w:rPr>
        <w:t xml:space="preserve"> la 0.93 km Sud de exploatare</w:t>
      </w:r>
      <w:r w:rsidRPr="009A604E">
        <w:rPr>
          <w:rFonts w:ascii="Times New Roman" w:hAnsi="Times New Roman"/>
          <w:noProof/>
          <w:kern w:val="28"/>
          <w:sz w:val="24"/>
          <w:szCs w:val="24"/>
          <w:lang w:val="ro-RO"/>
        </w:rPr>
        <w:t xml:space="preserve">. </w:t>
      </w:r>
    </w:p>
    <w:p w:rsidR="009A604E" w:rsidRPr="009A604E" w:rsidRDefault="009A604E" w:rsidP="009A604E">
      <w:pPr>
        <w:spacing w:after="0" w:line="240" w:lineRule="auto"/>
        <w:jc w:val="both"/>
        <w:rPr>
          <w:rFonts w:ascii="Times New Roman" w:hAnsi="Times New Roman"/>
          <w:bCs/>
          <w:noProof/>
          <w:kern w:val="28"/>
          <w:sz w:val="24"/>
          <w:szCs w:val="24"/>
          <w:u w:val="single"/>
          <w:lang w:val="ro-RO"/>
        </w:rPr>
      </w:pPr>
      <w:r w:rsidRPr="009A604E">
        <w:rPr>
          <w:rFonts w:ascii="Times New Roman" w:hAnsi="Times New Roman"/>
          <w:iCs/>
          <w:noProof/>
          <w:kern w:val="28"/>
          <w:sz w:val="24"/>
          <w:szCs w:val="24"/>
          <w:u w:val="single"/>
          <w:lang w:val="ro-RO"/>
        </w:rPr>
        <w:t>Elemente constructive</w:t>
      </w:r>
      <w:r w:rsidRPr="009A604E">
        <w:rPr>
          <w:rFonts w:ascii="Times New Roman" w:hAnsi="Times New Roman"/>
          <w:bCs/>
          <w:noProof/>
          <w:kern w:val="28"/>
          <w:sz w:val="24"/>
          <w:szCs w:val="24"/>
          <w:u w:val="single"/>
          <w:lang w:val="ro-RO"/>
        </w:rPr>
        <w:t xml:space="preserve"> ale viitoarei exploat</w:t>
      </w:r>
      <w:r w:rsidR="007856E1">
        <w:rPr>
          <w:rFonts w:ascii="Times New Roman" w:hAnsi="Times New Roman"/>
          <w:bCs/>
          <w:noProof/>
          <w:kern w:val="28"/>
          <w:sz w:val="24"/>
          <w:szCs w:val="24"/>
          <w:u w:val="single"/>
          <w:lang w:val="ro-RO"/>
        </w:rPr>
        <w:t>ă</w:t>
      </w:r>
      <w:r w:rsidRPr="009A604E">
        <w:rPr>
          <w:rFonts w:ascii="Times New Roman" w:hAnsi="Times New Roman"/>
          <w:bCs/>
          <w:noProof/>
          <w:kern w:val="28"/>
          <w:sz w:val="24"/>
          <w:szCs w:val="24"/>
          <w:u w:val="single"/>
          <w:lang w:val="ro-RO"/>
        </w:rPr>
        <w:t>ri de agregate minerale</w:t>
      </w:r>
    </w:p>
    <w:p w:rsidR="009A604E" w:rsidRPr="009A604E" w:rsidRDefault="009A604E" w:rsidP="009A604E">
      <w:pPr>
        <w:tabs>
          <w:tab w:val="num" w:pos="720"/>
        </w:tabs>
        <w:spacing w:after="0" w:line="240" w:lineRule="auto"/>
        <w:ind w:firstLine="284"/>
        <w:jc w:val="both"/>
        <w:rPr>
          <w:rFonts w:ascii="Times New Roman" w:hAnsi="Times New Roman"/>
          <w:noProof/>
          <w:kern w:val="28"/>
          <w:sz w:val="24"/>
          <w:szCs w:val="24"/>
          <w:lang w:val="it-IT"/>
        </w:rPr>
      </w:pPr>
      <w:r w:rsidRPr="009A604E">
        <w:rPr>
          <w:rFonts w:ascii="Times New Roman" w:hAnsi="Times New Roman"/>
          <w:noProof/>
          <w:kern w:val="28"/>
          <w:sz w:val="24"/>
          <w:szCs w:val="24"/>
          <w:lang w:val="it-IT"/>
        </w:rPr>
        <w:t>Datele tehnice ale perimetrului care se va exploata:</w:t>
      </w:r>
    </w:p>
    <w:p w:rsidR="009A604E" w:rsidRPr="009A604E" w:rsidRDefault="009A604E" w:rsidP="009A604E">
      <w:pPr>
        <w:spacing w:after="0" w:line="240" w:lineRule="auto"/>
        <w:ind w:firstLine="294"/>
        <w:jc w:val="both"/>
        <w:rPr>
          <w:rFonts w:ascii="Times New Roman" w:hAnsi="Times New Roman"/>
          <w:iCs/>
          <w:noProof/>
          <w:color w:val="000000"/>
          <w:kern w:val="28"/>
          <w:sz w:val="24"/>
          <w:szCs w:val="24"/>
          <w:lang w:val="ro-RO"/>
        </w:rPr>
      </w:pPr>
      <w:r w:rsidRPr="009A604E">
        <w:rPr>
          <w:rFonts w:ascii="Times New Roman" w:hAnsi="Times New Roman"/>
          <w:iCs/>
          <w:noProof/>
          <w:color w:val="000000"/>
          <w:kern w:val="28"/>
          <w:sz w:val="24"/>
          <w:szCs w:val="24"/>
          <w:lang w:val="ro-RO"/>
        </w:rPr>
        <w:t>- Suprafa</w:t>
      </w:r>
      <w:r w:rsidR="007856E1">
        <w:rPr>
          <w:rFonts w:ascii="Times New Roman" w:hAnsi="Times New Roman"/>
          <w:iCs/>
          <w:noProof/>
          <w:color w:val="000000"/>
          <w:kern w:val="28"/>
          <w:sz w:val="24"/>
          <w:szCs w:val="24"/>
          <w:lang w:val="ro-RO"/>
        </w:rPr>
        <w:t>ț</w:t>
      </w:r>
      <w:r w:rsidRPr="009A604E">
        <w:rPr>
          <w:rFonts w:ascii="Times New Roman" w:hAnsi="Times New Roman"/>
          <w:iCs/>
          <w:noProof/>
          <w:color w:val="000000"/>
          <w:kern w:val="28"/>
          <w:sz w:val="24"/>
          <w:szCs w:val="24"/>
          <w:lang w:val="ro-RO"/>
        </w:rPr>
        <w:t>a total</w:t>
      </w:r>
      <w:r w:rsidR="007856E1">
        <w:rPr>
          <w:rFonts w:ascii="Times New Roman" w:hAnsi="Times New Roman"/>
          <w:iCs/>
          <w:noProof/>
          <w:color w:val="000000"/>
          <w:kern w:val="28"/>
          <w:sz w:val="24"/>
          <w:szCs w:val="24"/>
          <w:lang w:val="ro-RO"/>
        </w:rPr>
        <w:t>ă</w:t>
      </w:r>
      <w:r w:rsidRPr="009A604E">
        <w:rPr>
          <w:rFonts w:ascii="Times New Roman" w:hAnsi="Times New Roman"/>
          <w:iCs/>
          <w:noProof/>
          <w:color w:val="000000"/>
          <w:kern w:val="28"/>
          <w:sz w:val="24"/>
          <w:szCs w:val="24"/>
          <w:lang w:val="ro-RO"/>
        </w:rPr>
        <w:t xml:space="preserve"> = 35327.0 mp, din care:</w:t>
      </w:r>
    </w:p>
    <w:p w:rsidR="009A604E" w:rsidRPr="009A604E" w:rsidRDefault="009A604E" w:rsidP="009A604E">
      <w:pPr>
        <w:spacing w:after="0" w:line="240" w:lineRule="auto"/>
        <w:ind w:firstLine="294"/>
        <w:jc w:val="both"/>
        <w:rPr>
          <w:rFonts w:ascii="Times New Roman" w:hAnsi="Times New Roman"/>
          <w:iCs/>
          <w:noProof/>
          <w:color w:val="000000"/>
          <w:kern w:val="28"/>
          <w:sz w:val="24"/>
          <w:szCs w:val="24"/>
          <w:lang w:val="ro-RO"/>
        </w:rPr>
      </w:pPr>
      <w:r w:rsidRPr="009A604E">
        <w:rPr>
          <w:rFonts w:ascii="Times New Roman" w:hAnsi="Times New Roman"/>
          <w:iCs/>
          <w:noProof/>
          <w:color w:val="000000"/>
          <w:kern w:val="28"/>
          <w:sz w:val="24"/>
          <w:szCs w:val="24"/>
          <w:lang w:val="ro-RO"/>
        </w:rPr>
        <w:t xml:space="preserve">    &gt; Suprafa</w:t>
      </w:r>
      <w:r w:rsidR="007856E1">
        <w:rPr>
          <w:rFonts w:ascii="Times New Roman" w:hAnsi="Times New Roman"/>
          <w:iCs/>
          <w:noProof/>
          <w:color w:val="000000"/>
          <w:kern w:val="28"/>
          <w:sz w:val="24"/>
          <w:szCs w:val="24"/>
          <w:lang w:val="ro-RO"/>
        </w:rPr>
        <w:t>ț</w:t>
      </w:r>
      <w:r w:rsidRPr="009A604E">
        <w:rPr>
          <w:rFonts w:ascii="Times New Roman" w:hAnsi="Times New Roman"/>
          <w:iCs/>
          <w:noProof/>
          <w:color w:val="000000"/>
          <w:kern w:val="28"/>
          <w:sz w:val="24"/>
          <w:szCs w:val="24"/>
          <w:lang w:val="ro-RO"/>
        </w:rPr>
        <w:t>a exploatabil</w:t>
      </w:r>
      <w:r w:rsidR="007856E1">
        <w:rPr>
          <w:rFonts w:ascii="Times New Roman" w:hAnsi="Times New Roman"/>
          <w:iCs/>
          <w:noProof/>
          <w:color w:val="000000"/>
          <w:kern w:val="28"/>
          <w:sz w:val="24"/>
          <w:szCs w:val="24"/>
          <w:lang w:val="ro-RO"/>
        </w:rPr>
        <w:t>ă</w:t>
      </w:r>
      <w:r w:rsidRPr="009A604E">
        <w:rPr>
          <w:rFonts w:ascii="Times New Roman" w:hAnsi="Times New Roman"/>
          <w:iCs/>
          <w:noProof/>
          <w:color w:val="000000"/>
          <w:kern w:val="28"/>
          <w:sz w:val="24"/>
          <w:szCs w:val="24"/>
          <w:lang w:val="ro-RO"/>
        </w:rPr>
        <w:t xml:space="preserve"> bazin piscicol = 26811.0 mp, din care 21006.0 mp luciu ap</w:t>
      </w:r>
      <w:r w:rsidR="007856E1">
        <w:rPr>
          <w:rFonts w:ascii="Times New Roman" w:hAnsi="Times New Roman"/>
          <w:iCs/>
          <w:noProof/>
          <w:color w:val="000000"/>
          <w:kern w:val="28"/>
          <w:sz w:val="24"/>
          <w:szCs w:val="24"/>
          <w:lang w:val="ro-RO"/>
        </w:rPr>
        <w:t>ă</w:t>
      </w:r>
      <w:r w:rsidRPr="009A604E">
        <w:rPr>
          <w:rFonts w:ascii="Times New Roman" w:hAnsi="Times New Roman"/>
          <w:iCs/>
          <w:noProof/>
          <w:color w:val="000000"/>
          <w:kern w:val="28"/>
          <w:sz w:val="24"/>
          <w:szCs w:val="24"/>
          <w:lang w:val="ro-RO"/>
        </w:rPr>
        <w:t xml:space="preserve"> la final</w:t>
      </w:r>
    </w:p>
    <w:p w:rsidR="009A604E" w:rsidRPr="009A604E" w:rsidRDefault="009A604E" w:rsidP="009A604E">
      <w:pPr>
        <w:spacing w:after="0" w:line="240" w:lineRule="auto"/>
        <w:ind w:firstLine="294"/>
        <w:jc w:val="both"/>
        <w:rPr>
          <w:rFonts w:ascii="Times New Roman" w:hAnsi="Times New Roman"/>
          <w:iCs/>
          <w:noProof/>
          <w:color w:val="000000"/>
          <w:kern w:val="28"/>
          <w:sz w:val="24"/>
          <w:szCs w:val="24"/>
          <w:lang w:val="ro-RO"/>
        </w:rPr>
      </w:pPr>
      <w:r w:rsidRPr="009A604E">
        <w:rPr>
          <w:rFonts w:ascii="Times New Roman" w:hAnsi="Times New Roman"/>
          <w:iCs/>
          <w:noProof/>
          <w:color w:val="000000"/>
          <w:kern w:val="28"/>
          <w:sz w:val="24"/>
          <w:szCs w:val="24"/>
          <w:lang w:val="ro-RO"/>
        </w:rPr>
        <w:t xml:space="preserve">    &gt; Suprafa</w:t>
      </w:r>
      <w:r w:rsidR="007856E1">
        <w:rPr>
          <w:rFonts w:ascii="Times New Roman" w:hAnsi="Times New Roman"/>
          <w:iCs/>
          <w:noProof/>
          <w:color w:val="000000"/>
          <w:kern w:val="28"/>
          <w:sz w:val="24"/>
          <w:szCs w:val="24"/>
          <w:lang w:val="ro-RO"/>
        </w:rPr>
        <w:t>ță</w:t>
      </w:r>
      <w:r w:rsidRPr="009A604E">
        <w:rPr>
          <w:rFonts w:ascii="Times New Roman" w:hAnsi="Times New Roman"/>
          <w:iCs/>
          <w:noProof/>
          <w:color w:val="000000"/>
          <w:kern w:val="28"/>
          <w:sz w:val="24"/>
          <w:szCs w:val="24"/>
          <w:lang w:val="ro-RO"/>
        </w:rPr>
        <w:t xml:space="preserve"> pilieri protec</w:t>
      </w:r>
      <w:r w:rsidR="005E13CB">
        <w:rPr>
          <w:rFonts w:ascii="Times New Roman" w:hAnsi="Times New Roman"/>
          <w:iCs/>
          <w:noProof/>
          <w:color w:val="000000"/>
          <w:kern w:val="28"/>
          <w:sz w:val="24"/>
          <w:szCs w:val="24"/>
          <w:lang w:val="ro-RO"/>
        </w:rPr>
        <w:t>ț</w:t>
      </w:r>
      <w:r w:rsidRPr="009A604E">
        <w:rPr>
          <w:rFonts w:ascii="Times New Roman" w:hAnsi="Times New Roman"/>
          <w:iCs/>
          <w:noProof/>
          <w:color w:val="000000"/>
          <w:kern w:val="28"/>
          <w:sz w:val="24"/>
          <w:szCs w:val="24"/>
          <w:lang w:val="ro-RO"/>
        </w:rPr>
        <w:t>ie = 8516.0 mp</w:t>
      </w:r>
    </w:p>
    <w:p w:rsidR="009A604E" w:rsidRPr="009A604E" w:rsidRDefault="009A604E" w:rsidP="009A604E">
      <w:pPr>
        <w:spacing w:after="0" w:line="240" w:lineRule="auto"/>
        <w:ind w:firstLine="294"/>
        <w:jc w:val="both"/>
        <w:rPr>
          <w:rFonts w:ascii="Times New Roman" w:hAnsi="Times New Roman"/>
          <w:iCs/>
          <w:noProof/>
          <w:color w:val="000000"/>
          <w:kern w:val="28"/>
          <w:sz w:val="24"/>
          <w:szCs w:val="24"/>
          <w:lang w:val="ro-RO"/>
        </w:rPr>
      </w:pPr>
      <w:r w:rsidRPr="009A604E">
        <w:rPr>
          <w:rFonts w:ascii="Times New Roman" w:hAnsi="Times New Roman"/>
          <w:iCs/>
          <w:noProof/>
          <w:color w:val="000000"/>
          <w:kern w:val="28"/>
          <w:sz w:val="24"/>
          <w:szCs w:val="24"/>
          <w:lang w:val="ro-RO"/>
        </w:rPr>
        <w:t>- Volum total exploatabil = 197731.0 mc, din care:</w:t>
      </w:r>
    </w:p>
    <w:p w:rsidR="009A604E" w:rsidRPr="009A604E" w:rsidRDefault="009A604E" w:rsidP="009A604E">
      <w:pPr>
        <w:spacing w:after="0" w:line="240" w:lineRule="auto"/>
        <w:ind w:firstLine="294"/>
        <w:jc w:val="both"/>
        <w:rPr>
          <w:rFonts w:ascii="Times New Roman" w:hAnsi="Times New Roman"/>
          <w:iCs/>
          <w:noProof/>
          <w:color w:val="000000"/>
          <w:kern w:val="28"/>
          <w:sz w:val="24"/>
          <w:szCs w:val="24"/>
          <w:lang w:val="ro-RO"/>
        </w:rPr>
      </w:pPr>
      <w:r w:rsidRPr="009A604E">
        <w:rPr>
          <w:rFonts w:ascii="Times New Roman" w:hAnsi="Times New Roman"/>
          <w:iCs/>
          <w:noProof/>
          <w:color w:val="000000"/>
          <w:kern w:val="28"/>
          <w:sz w:val="24"/>
          <w:szCs w:val="24"/>
          <w:lang w:val="ro-RO"/>
        </w:rPr>
        <w:t xml:space="preserve">    &gt; Volum util exploatabil = 186184.5 mc, din care 78628.0 mc sub Nhs</w:t>
      </w:r>
    </w:p>
    <w:p w:rsidR="009A604E" w:rsidRPr="009A604E" w:rsidRDefault="009A604E" w:rsidP="009A604E">
      <w:pPr>
        <w:spacing w:after="0" w:line="240" w:lineRule="auto"/>
        <w:ind w:firstLine="294"/>
        <w:jc w:val="both"/>
        <w:rPr>
          <w:rFonts w:ascii="Times New Roman" w:hAnsi="Times New Roman"/>
          <w:iCs/>
          <w:noProof/>
          <w:color w:val="000000"/>
          <w:kern w:val="28"/>
          <w:sz w:val="24"/>
          <w:szCs w:val="24"/>
          <w:lang w:val="ro-RO"/>
        </w:rPr>
      </w:pPr>
      <w:r w:rsidRPr="009A604E">
        <w:rPr>
          <w:rFonts w:ascii="Times New Roman" w:hAnsi="Times New Roman"/>
          <w:iCs/>
          <w:noProof/>
          <w:color w:val="000000"/>
          <w:kern w:val="28"/>
          <w:sz w:val="24"/>
          <w:szCs w:val="24"/>
          <w:lang w:val="ro-RO"/>
        </w:rPr>
        <w:t xml:space="preserve">    &gt; Volum coperta(0.5 m) = 11546.5 mc</w:t>
      </w:r>
    </w:p>
    <w:p w:rsidR="009A604E" w:rsidRPr="009A604E" w:rsidRDefault="009A604E" w:rsidP="009A604E">
      <w:pPr>
        <w:spacing w:after="0" w:line="240" w:lineRule="auto"/>
        <w:ind w:firstLine="294"/>
        <w:jc w:val="both"/>
        <w:rPr>
          <w:rFonts w:ascii="Times New Roman" w:hAnsi="Times New Roman"/>
          <w:iCs/>
          <w:noProof/>
          <w:color w:val="000000"/>
          <w:kern w:val="28"/>
          <w:sz w:val="24"/>
          <w:szCs w:val="24"/>
          <w:lang w:val="ro-RO"/>
        </w:rPr>
      </w:pPr>
      <w:r w:rsidRPr="009A604E">
        <w:rPr>
          <w:rFonts w:ascii="Times New Roman" w:hAnsi="Times New Roman"/>
          <w:iCs/>
          <w:noProof/>
          <w:color w:val="000000"/>
          <w:kern w:val="28"/>
          <w:sz w:val="24"/>
          <w:szCs w:val="24"/>
          <w:lang w:val="ro-RO"/>
        </w:rPr>
        <w:t>- ad</w:t>
      </w:r>
      <w:r w:rsidR="005E13CB">
        <w:rPr>
          <w:rFonts w:ascii="Times New Roman" w:hAnsi="Times New Roman"/>
          <w:iCs/>
          <w:noProof/>
          <w:color w:val="000000"/>
          <w:kern w:val="28"/>
          <w:sz w:val="24"/>
          <w:szCs w:val="24"/>
          <w:lang w:val="ro-RO"/>
        </w:rPr>
        <w:t>â</w:t>
      </w:r>
      <w:r w:rsidRPr="009A604E">
        <w:rPr>
          <w:rFonts w:ascii="Times New Roman" w:hAnsi="Times New Roman"/>
          <w:iCs/>
          <w:noProof/>
          <w:color w:val="000000"/>
          <w:kern w:val="28"/>
          <w:sz w:val="24"/>
          <w:szCs w:val="24"/>
          <w:lang w:val="ro-RO"/>
        </w:rPr>
        <w:t>ncime minim</w:t>
      </w:r>
      <w:r w:rsidR="005E13CB">
        <w:rPr>
          <w:rFonts w:ascii="Times New Roman" w:hAnsi="Times New Roman"/>
          <w:iCs/>
          <w:noProof/>
          <w:color w:val="000000"/>
          <w:kern w:val="28"/>
          <w:sz w:val="24"/>
          <w:szCs w:val="24"/>
          <w:lang w:val="ro-RO"/>
        </w:rPr>
        <w:t>ă</w:t>
      </w:r>
      <w:r w:rsidRPr="009A604E">
        <w:rPr>
          <w:rFonts w:ascii="Times New Roman" w:hAnsi="Times New Roman"/>
          <w:iCs/>
          <w:noProof/>
          <w:color w:val="000000"/>
          <w:kern w:val="28"/>
          <w:sz w:val="24"/>
          <w:szCs w:val="24"/>
          <w:lang w:val="ro-RO"/>
        </w:rPr>
        <w:t xml:space="preserve"> bazin = 8.06 m</w:t>
      </w:r>
    </w:p>
    <w:p w:rsidR="009A604E" w:rsidRPr="009A604E" w:rsidRDefault="009A604E" w:rsidP="009A604E">
      <w:pPr>
        <w:spacing w:after="0" w:line="240" w:lineRule="auto"/>
        <w:ind w:firstLine="294"/>
        <w:jc w:val="both"/>
        <w:rPr>
          <w:rFonts w:ascii="Times New Roman" w:hAnsi="Times New Roman"/>
          <w:iCs/>
          <w:noProof/>
          <w:color w:val="000000"/>
          <w:kern w:val="28"/>
          <w:sz w:val="24"/>
          <w:szCs w:val="24"/>
          <w:lang w:val="ro-RO"/>
        </w:rPr>
      </w:pPr>
      <w:r w:rsidRPr="009A604E">
        <w:rPr>
          <w:rFonts w:ascii="Times New Roman" w:hAnsi="Times New Roman"/>
          <w:iCs/>
          <w:noProof/>
          <w:color w:val="000000"/>
          <w:kern w:val="28"/>
          <w:sz w:val="24"/>
          <w:szCs w:val="24"/>
          <w:lang w:val="ro-RO"/>
        </w:rPr>
        <w:lastRenderedPageBreak/>
        <w:t>- ad</w:t>
      </w:r>
      <w:r w:rsidR="005E13CB">
        <w:rPr>
          <w:rFonts w:ascii="Times New Roman" w:hAnsi="Times New Roman"/>
          <w:iCs/>
          <w:noProof/>
          <w:color w:val="000000"/>
          <w:kern w:val="28"/>
          <w:sz w:val="24"/>
          <w:szCs w:val="24"/>
          <w:lang w:val="ro-RO"/>
        </w:rPr>
        <w:t>â</w:t>
      </w:r>
      <w:r w:rsidRPr="009A604E">
        <w:rPr>
          <w:rFonts w:ascii="Times New Roman" w:hAnsi="Times New Roman"/>
          <w:iCs/>
          <w:noProof/>
          <w:color w:val="000000"/>
          <w:kern w:val="28"/>
          <w:sz w:val="24"/>
          <w:szCs w:val="24"/>
          <w:lang w:val="ro-RO"/>
        </w:rPr>
        <w:t>ncime maxim</w:t>
      </w:r>
      <w:r w:rsidR="005E13CB">
        <w:rPr>
          <w:rFonts w:ascii="Times New Roman" w:hAnsi="Times New Roman"/>
          <w:iCs/>
          <w:noProof/>
          <w:color w:val="000000"/>
          <w:kern w:val="28"/>
          <w:sz w:val="24"/>
          <w:szCs w:val="24"/>
          <w:lang w:val="ro-RO"/>
        </w:rPr>
        <w:t>ă</w:t>
      </w:r>
      <w:r w:rsidRPr="009A604E">
        <w:rPr>
          <w:rFonts w:ascii="Times New Roman" w:hAnsi="Times New Roman"/>
          <w:iCs/>
          <w:noProof/>
          <w:color w:val="000000"/>
          <w:kern w:val="28"/>
          <w:sz w:val="24"/>
          <w:szCs w:val="24"/>
          <w:lang w:val="ro-RO"/>
        </w:rPr>
        <w:t xml:space="preserve"> bazin = 9.68 m</w:t>
      </w:r>
    </w:p>
    <w:p w:rsidR="009A604E" w:rsidRPr="009A604E" w:rsidRDefault="009A604E" w:rsidP="009A604E">
      <w:pPr>
        <w:spacing w:after="0" w:line="240" w:lineRule="auto"/>
        <w:ind w:firstLine="294"/>
        <w:jc w:val="both"/>
        <w:rPr>
          <w:rFonts w:ascii="Times New Roman" w:hAnsi="Times New Roman"/>
          <w:iCs/>
          <w:noProof/>
          <w:color w:val="000000"/>
          <w:kern w:val="28"/>
          <w:sz w:val="24"/>
          <w:szCs w:val="24"/>
          <w:lang w:val="ro-RO"/>
        </w:rPr>
      </w:pPr>
      <w:r w:rsidRPr="009A604E">
        <w:rPr>
          <w:rFonts w:ascii="Times New Roman" w:hAnsi="Times New Roman"/>
          <w:iCs/>
          <w:noProof/>
          <w:color w:val="000000"/>
          <w:kern w:val="28"/>
          <w:sz w:val="24"/>
          <w:szCs w:val="24"/>
          <w:lang w:val="ro-RO"/>
        </w:rPr>
        <w:t>- ad</w:t>
      </w:r>
      <w:r w:rsidR="005E13CB">
        <w:rPr>
          <w:rFonts w:ascii="Times New Roman" w:hAnsi="Times New Roman"/>
          <w:iCs/>
          <w:noProof/>
          <w:color w:val="000000"/>
          <w:kern w:val="28"/>
          <w:sz w:val="24"/>
          <w:szCs w:val="24"/>
          <w:lang w:val="ro-RO"/>
        </w:rPr>
        <w:t>â</w:t>
      </w:r>
      <w:r w:rsidRPr="009A604E">
        <w:rPr>
          <w:rFonts w:ascii="Times New Roman" w:hAnsi="Times New Roman"/>
          <w:iCs/>
          <w:noProof/>
          <w:color w:val="000000"/>
          <w:kern w:val="28"/>
          <w:sz w:val="24"/>
          <w:szCs w:val="24"/>
          <w:lang w:val="ro-RO"/>
        </w:rPr>
        <w:t>ncime ap</w:t>
      </w:r>
      <w:r w:rsidR="005E13CB">
        <w:rPr>
          <w:rFonts w:ascii="Times New Roman" w:hAnsi="Times New Roman"/>
          <w:iCs/>
          <w:noProof/>
          <w:color w:val="000000"/>
          <w:kern w:val="28"/>
          <w:sz w:val="24"/>
          <w:szCs w:val="24"/>
          <w:lang w:val="ro-RO"/>
        </w:rPr>
        <w:t>ă</w:t>
      </w:r>
      <w:r w:rsidRPr="009A604E">
        <w:rPr>
          <w:rFonts w:ascii="Times New Roman" w:hAnsi="Times New Roman"/>
          <w:iCs/>
          <w:noProof/>
          <w:color w:val="000000"/>
          <w:kern w:val="28"/>
          <w:sz w:val="24"/>
          <w:szCs w:val="24"/>
          <w:lang w:val="ro-RO"/>
        </w:rPr>
        <w:t xml:space="preserve"> = 3.5 m</w:t>
      </w:r>
    </w:p>
    <w:p w:rsidR="009A604E" w:rsidRPr="009A604E" w:rsidRDefault="009A604E" w:rsidP="009A604E">
      <w:pPr>
        <w:spacing w:after="0" w:line="240" w:lineRule="auto"/>
        <w:ind w:firstLine="294"/>
        <w:jc w:val="both"/>
        <w:rPr>
          <w:rFonts w:ascii="Times New Roman" w:hAnsi="Times New Roman"/>
          <w:iCs/>
          <w:noProof/>
          <w:color w:val="000000"/>
          <w:kern w:val="28"/>
          <w:sz w:val="24"/>
          <w:szCs w:val="24"/>
          <w:lang w:val="ro-RO"/>
        </w:rPr>
      </w:pPr>
      <w:r w:rsidRPr="009A604E">
        <w:rPr>
          <w:rFonts w:ascii="Times New Roman" w:hAnsi="Times New Roman"/>
          <w:iCs/>
          <w:noProof/>
          <w:color w:val="000000"/>
          <w:kern w:val="28"/>
          <w:sz w:val="24"/>
          <w:szCs w:val="24"/>
          <w:lang w:val="ro-RO"/>
        </w:rPr>
        <w:t>- taluze m = 1:1</w:t>
      </w:r>
    </w:p>
    <w:p w:rsidR="009A604E" w:rsidRPr="009A604E" w:rsidRDefault="009A604E" w:rsidP="009A604E">
      <w:pPr>
        <w:spacing w:after="0" w:line="240" w:lineRule="auto"/>
        <w:ind w:firstLine="294"/>
        <w:jc w:val="both"/>
        <w:rPr>
          <w:rFonts w:ascii="Times New Roman" w:hAnsi="Times New Roman"/>
          <w:iCs/>
          <w:noProof/>
          <w:color w:val="000000"/>
          <w:kern w:val="28"/>
          <w:sz w:val="24"/>
          <w:szCs w:val="24"/>
          <w:lang w:val="ro-RO"/>
        </w:rPr>
      </w:pPr>
      <w:r w:rsidRPr="009A604E">
        <w:rPr>
          <w:rFonts w:ascii="Times New Roman" w:hAnsi="Times New Roman"/>
          <w:iCs/>
          <w:noProof/>
          <w:color w:val="000000"/>
          <w:kern w:val="28"/>
          <w:sz w:val="24"/>
          <w:szCs w:val="24"/>
          <w:lang w:val="ro-RO"/>
        </w:rPr>
        <w:t>- cote superioare exploatare bazin = 162.06 mdMN – 163.68 mdMN</w:t>
      </w:r>
    </w:p>
    <w:p w:rsidR="009A604E" w:rsidRPr="009A604E" w:rsidRDefault="009A604E" w:rsidP="009A604E">
      <w:pPr>
        <w:spacing w:after="0" w:line="240" w:lineRule="auto"/>
        <w:ind w:firstLine="294"/>
        <w:jc w:val="both"/>
        <w:rPr>
          <w:rFonts w:ascii="Times New Roman" w:hAnsi="Times New Roman"/>
          <w:iCs/>
          <w:noProof/>
          <w:color w:val="000000"/>
          <w:kern w:val="28"/>
          <w:sz w:val="24"/>
          <w:szCs w:val="24"/>
          <w:lang w:val="ro-RO"/>
        </w:rPr>
      </w:pPr>
      <w:r w:rsidRPr="009A604E">
        <w:rPr>
          <w:rFonts w:ascii="Times New Roman" w:hAnsi="Times New Roman"/>
          <w:iCs/>
          <w:noProof/>
          <w:color w:val="000000"/>
          <w:kern w:val="28"/>
          <w:sz w:val="24"/>
          <w:szCs w:val="24"/>
          <w:lang w:val="ro-RO"/>
        </w:rPr>
        <w:t>- nivel hidrostatic Nhs = 157.50 mdMN</w:t>
      </w:r>
    </w:p>
    <w:p w:rsidR="009A604E" w:rsidRPr="009A604E" w:rsidRDefault="009A604E" w:rsidP="009A604E">
      <w:pPr>
        <w:spacing w:after="0" w:line="240" w:lineRule="auto"/>
        <w:ind w:firstLine="384"/>
        <w:jc w:val="both"/>
        <w:rPr>
          <w:rFonts w:ascii="Times New Roman" w:hAnsi="Times New Roman"/>
          <w:iCs/>
          <w:noProof/>
          <w:color w:val="000000"/>
          <w:kern w:val="28"/>
          <w:sz w:val="24"/>
          <w:szCs w:val="24"/>
          <w:lang w:val="ro-RO"/>
        </w:rPr>
      </w:pPr>
      <w:r w:rsidRPr="009A604E">
        <w:rPr>
          <w:rFonts w:ascii="Times New Roman" w:hAnsi="Times New Roman"/>
          <w:iCs/>
          <w:noProof/>
          <w:color w:val="000000"/>
          <w:kern w:val="28"/>
          <w:sz w:val="24"/>
          <w:szCs w:val="24"/>
          <w:lang w:val="ro-RO"/>
        </w:rPr>
        <w:t>- cota fund exploatare  bazin piscicol = 154.00 mdMN.</w:t>
      </w:r>
    </w:p>
    <w:p w:rsidR="009A604E" w:rsidRPr="009A604E" w:rsidRDefault="009A604E" w:rsidP="009A604E">
      <w:pPr>
        <w:tabs>
          <w:tab w:val="num" w:pos="204"/>
        </w:tabs>
        <w:spacing w:after="0" w:line="240" w:lineRule="auto"/>
        <w:jc w:val="both"/>
        <w:rPr>
          <w:rFonts w:ascii="Times New Roman" w:hAnsi="Times New Roman"/>
          <w:noProof/>
          <w:color w:val="000000"/>
          <w:kern w:val="28"/>
          <w:sz w:val="24"/>
          <w:szCs w:val="24"/>
          <w:lang w:val="it-IT"/>
        </w:rPr>
      </w:pPr>
      <w:r w:rsidRPr="009A604E">
        <w:rPr>
          <w:rFonts w:ascii="Times New Roman" w:hAnsi="Times New Roman"/>
          <w:noProof/>
          <w:color w:val="000000"/>
          <w:kern w:val="28"/>
          <w:sz w:val="24"/>
          <w:szCs w:val="24"/>
          <w:lang w:val="it-IT"/>
        </w:rPr>
        <w:t>Coperta, in gosime total</w:t>
      </w:r>
      <w:r w:rsidR="00EE1705">
        <w:rPr>
          <w:rFonts w:ascii="Times New Roman" w:hAnsi="Times New Roman"/>
          <w:noProof/>
          <w:color w:val="000000"/>
          <w:kern w:val="28"/>
          <w:sz w:val="24"/>
          <w:szCs w:val="24"/>
          <w:lang w:val="it-IT"/>
        </w:rPr>
        <w:t>ă</w:t>
      </w:r>
      <w:r w:rsidRPr="009A604E">
        <w:rPr>
          <w:rFonts w:ascii="Times New Roman" w:hAnsi="Times New Roman"/>
          <w:noProof/>
          <w:color w:val="000000"/>
          <w:kern w:val="28"/>
          <w:sz w:val="24"/>
          <w:szCs w:val="24"/>
          <w:lang w:val="it-IT"/>
        </w:rPr>
        <w:t xml:space="preserve"> de 0.5 m, rezultat</w:t>
      </w:r>
      <w:r w:rsidR="00EE1705">
        <w:rPr>
          <w:rFonts w:ascii="Times New Roman" w:hAnsi="Times New Roman"/>
          <w:noProof/>
          <w:color w:val="000000"/>
          <w:kern w:val="28"/>
          <w:sz w:val="24"/>
          <w:szCs w:val="24"/>
          <w:lang w:val="it-IT"/>
        </w:rPr>
        <w:t>ă</w:t>
      </w:r>
      <w:r w:rsidRPr="009A604E">
        <w:rPr>
          <w:rFonts w:ascii="Times New Roman" w:hAnsi="Times New Roman"/>
          <w:noProof/>
          <w:color w:val="000000"/>
          <w:kern w:val="28"/>
          <w:sz w:val="24"/>
          <w:szCs w:val="24"/>
          <w:lang w:val="it-IT"/>
        </w:rPr>
        <w:t xml:space="preserve"> in urma exploat</w:t>
      </w:r>
      <w:r w:rsidR="00EE1705">
        <w:rPr>
          <w:rFonts w:ascii="Times New Roman" w:hAnsi="Times New Roman"/>
          <w:noProof/>
          <w:color w:val="000000"/>
          <w:kern w:val="28"/>
          <w:sz w:val="24"/>
          <w:szCs w:val="24"/>
          <w:lang w:val="it-IT"/>
        </w:rPr>
        <w:t>ă</w:t>
      </w:r>
      <w:r w:rsidRPr="009A604E">
        <w:rPr>
          <w:rFonts w:ascii="Times New Roman" w:hAnsi="Times New Roman"/>
          <w:noProof/>
          <w:color w:val="000000"/>
          <w:kern w:val="28"/>
          <w:sz w:val="24"/>
          <w:szCs w:val="24"/>
          <w:lang w:val="it-IT"/>
        </w:rPr>
        <w:t>rii va fi depus</w:t>
      </w:r>
      <w:r w:rsidR="00EE1705">
        <w:rPr>
          <w:rFonts w:ascii="Times New Roman" w:hAnsi="Times New Roman"/>
          <w:noProof/>
          <w:color w:val="000000"/>
          <w:kern w:val="28"/>
          <w:sz w:val="24"/>
          <w:szCs w:val="24"/>
          <w:lang w:val="it-IT"/>
        </w:rPr>
        <w:t>ă</w:t>
      </w:r>
      <w:r w:rsidRPr="009A604E">
        <w:rPr>
          <w:rFonts w:ascii="Times New Roman" w:hAnsi="Times New Roman"/>
          <w:noProof/>
          <w:color w:val="000000"/>
          <w:kern w:val="28"/>
          <w:sz w:val="24"/>
          <w:szCs w:val="24"/>
          <w:lang w:val="it-IT"/>
        </w:rPr>
        <w:t xml:space="preserve"> in zona pilierului de siguran</w:t>
      </w:r>
      <w:r w:rsidR="002141A9">
        <w:rPr>
          <w:rFonts w:ascii="Times New Roman" w:hAnsi="Times New Roman"/>
          <w:noProof/>
          <w:color w:val="000000"/>
          <w:kern w:val="28"/>
          <w:sz w:val="24"/>
          <w:szCs w:val="24"/>
          <w:lang w:val="it-IT"/>
        </w:rPr>
        <w:t>ța</w:t>
      </w:r>
      <w:r w:rsidRPr="009A604E">
        <w:rPr>
          <w:rFonts w:ascii="Times New Roman" w:hAnsi="Times New Roman"/>
          <w:noProof/>
          <w:color w:val="000000"/>
          <w:kern w:val="28"/>
          <w:sz w:val="24"/>
          <w:szCs w:val="24"/>
          <w:lang w:val="it-IT"/>
        </w:rPr>
        <w:t xml:space="preserve"> pentru a fi folosit</w:t>
      </w:r>
      <w:r w:rsidR="002141A9">
        <w:rPr>
          <w:rFonts w:ascii="Times New Roman" w:hAnsi="Times New Roman"/>
          <w:noProof/>
          <w:color w:val="000000"/>
          <w:kern w:val="28"/>
          <w:sz w:val="24"/>
          <w:szCs w:val="24"/>
          <w:lang w:val="it-IT"/>
        </w:rPr>
        <w:t>ă</w:t>
      </w:r>
      <w:r w:rsidRPr="009A604E">
        <w:rPr>
          <w:rFonts w:ascii="Times New Roman" w:hAnsi="Times New Roman"/>
          <w:noProof/>
          <w:color w:val="000000"/>
          <w:kern w:val="28"/>
          <w:sz w:val="24"/>
          <w:szCs w:val="24"/>
          <w:lang w:val="it-IT"/>
        </w:rPr>
        <w:t xml:space="preserve"> la reamenjarea zonei dup</w:t>
      </w:r>
      <w:r w:rsidR="002141A9">
        <w:rPr>
          <w:rFonts w:ascii="Times New Roman" w:hAnsi="Times New Roman"/>
          <w:noProof/>
          <w:color w:val="000000"/>
          <w:kern w:val="28"/>
          <w:sz w:val="24"/>
          <w:szCs w:val="24"/>
          <w:lang w:val="it-IT"/>
        </w:rPr>
        <w:t>ă</w:t>
      </w:r>
      <w:r w:rsidRPr="009A604E">
        <w:rPr>
          <w:rFonts w:ascii="Times New Roman" w:hAnsi="Times New Roman"/>
          <w:noProof/>
          <w:color w:val="000000"/>
          <w:kern w:val="28"/>
          <w:sz w:val="24"/>
          <w:szCs w:val="24"/>
          <w:lang w:val="it-IT"/>
        </w:rPr>
        <w:t xml:space="preserve"> excava</w:t>
      </w:r>
      <w:r w:rsidR="002141A9">
        <w:rPr>
          <w:rFonts w:ascii="Times New Roman" w:hAnsi="Times New Roman"/>
          <w:noProof/>
          <w:color w:val="000000"/>
          <w:kern w:val="28"/>
          <w:sz w:val="24"/>
          <w:szCs w:val="24"/>
          <w:lang w:val="it-IT"/>
        </w:rPr>
        <w:t>ț</w:t>
      </w:r>
      <w:r w:rsidRPr="009A604E">
        <w:rPr>
          <w:rFonts w:ascii="Times New Roman" w:hAnsi="Times New Roman"/>
          <w:noProof/>
          <w:color w:val="000000"/>
          <w:kern w:val="28"/>
          <w:sz w:val="24"/>
          <w:szCs w:val="24"/>
          <w:lang w:val="it-IT"/>
        </w:rPr>
        <w:t>ii.</w:t>
      </w:r>
    </w:p>
    <w:p w:rsidR="009A604E" w:rsidRPr="009A604E" w:rsidRDefault="009A604E" w:rsidP="009A604E">
      <w:pPr>
        <w:tabs>
          <w:tab w:val="num" w:pos="204"/>
        </w:tabs>
        <w:spacing w:after="0" w:line="240" w:lineRule="auto"/>
        <w:ind w:firstLine="186"/>
        <w:jc w:val="both"/>
        <w:rPr>
          <w:rFonts w:ascii="Times New Roman" w:hAnsi="Times New Roman"/>
          <w:iCs/>
          <w:noProof/>
          <w:color w:val="000000"/>
          <w:kern w:val="28"/>
          <w:sz w:val="24"/>
          <w:szCs w:val="24"/>
          <w:lang w:val="ro-RO"/>
        </w:rPr>
      </w:pPr>
      <w:r w:rsidRPr="009A604E">
        <w:rPr>
          <w:rFonts w:ascii="Times New Roman" w:hAnsi="Times New Roman"/>
          <w:iCs/>
          <w:noProof/>
          <w:color w:val="000000"/>
          <w:kern w:val="28"/>
          <w:sz w:val="24"/>
          <w:szCs w:val="24"/>
          <w:lang w:val="ro-RO"/>
        </w:rPr>
        <w:t>In urma exploat</w:t>
      </w:r>
      <w:r w:rsidR="002141A9">
        <w:rPr>
          <w:rFonts w:ascii="Times New Roman" w:hAnsi="Times New Roman"/>
          <w:iCs/>
          <w:noProof/>
          <w:color w:val="000000"/>
          <w:kern w:val="28"/>
          <w:sz w:val="24"/>
          <w:szCs w:val="24"/>
          <w:lang w:val="ro-RO"/>
        </w:rPr>
        <w:t>ă</w:t>
      </w:r>
      <w:r w:rsidRPr="009A604E">
        <w:rPr>
          <w:rFonts w:ascii="Times New Roman" w:hAnsi="Times New Roman"/>
          <w:iCs/>
          <w:noProof/>
          <w:color w:val="000000"/>
          <w:kern w:val="28"/>
          <w:sz w:val="24"/>
          <w:szCs w:val="24"/>
          <w:lang w:val="ro-RO"/>
        </w:rPr>
        <w:t>rii agregatelor naturale, va rezulta un bazin piscicol cu suprafa</w:t>
      </w:r>
      <w:r w:rsidR="002141A9">
        <w:rPr>
          <w:rFonts w:ascii="Times New Roman" w:hAnsi="Times New Roman"/>
          <w:iCs/>
          <w:noProof/>
          <w:color w:val="000000"/>
          <w:kern w:val="28"/>
          <w:sz w:val="24"/>
          <w:szCs w:val="24"/>
          <w:lang w:val="ro-RO"/>
        </w:rPr>
        <w:t>ț</w:t>
      </w:r>
      <w:r w:rsidRPr="009A604E">
        <w:rPr>
          <w:rFonts w:ascii="Times New Roman" w:hAnsi="Times New Roman"/>
          <w:iCs/>
          <w:noProof/>
          <w:color w:val="000000"/>
          <w:kern w:val="28"/>
          <w:sz w:val="24"/>
          <w:szCs w:val="24"/>
          <w:lang w:val="ro-RO"/>
        </w:rPr>
        <w:t>a de 26811 mp cu un luciu de ap</w:t>
      </w:r>
      <w:r w:rsidR="002141A9">
        <w:rPr>
          <w:rFonts w:ascii="Times New Roman" w:hAnsi="Times New Roman"/>
          <w:iCs/>
          <w:noProof/>
          <w:color w:val="000000"/>
          <w:kern w:val="28"/>
          <w:sz w:val="24"/>
          <w:szCs w:val="24"/>
          <w:lang w:val="ro-RO"/>
        </w:rPr>
        <w:t>ă</w:t>
      </w:r>
      <w:r w:rsidRPr="009A604E">
        <w:rPr>
          <w:rFonts w:ascii="Times New Roman" w:hAnsi="Times New Roman"/>
          <w:iCs/>
          <w:noProof/>
          <w:color w:val="000000"/>
          <w:kern w:val="28"/>
          <w:sz w:val="24"/>
          <w:szCs w:val="24"/>
          <w:lang w:val="ro-RO"/>
        </w:rPr>
        <w:t xml:space="preserve"> de 21006 mp </w:t>
      </w:r>
      <w:r w:rsidR="002141A9">
        <w:rPr>
          <w:rFonts w:ascii="Times New Roman" w:hAnsi="Times New Roman"/>
          <w:iCs/>
          <w:noProof/>
          <w:color w:val="000000"/>
          <w:kern w:val="28"/>
          <w:sz w:val="24"/>
          <w:szCs w:val="24"/>
          <w:lang w:val="ro-RO"/>
        </w:rPr>
        <w:t>ș</w:t>
      </w:r>
      <w:r w:rsidRPr="009A604E">
        <w:rPr>
          <w:rFonts w:ascii="Times New Roman" w:hAnsi="Times New Roman"/>
          <w:iCs/>
          <w:noProof/>
          <w:color w:val="000000"/>
          <w:kern w:val="28"/>
          <w:sz w:val="24"/>
          <w:szCs w:val="24"/>
          <w:lang w:val="ro-RO"/>
        </w:rPr>
        <w:t>i zona verde  in suprafa</w:t>
      </w:r>
      <w:r w:rsidR="002141A9">
        <w:rPr>
          <w:rFonts w:ascii="Times New Roman" w:hAnsi="Times New Roman"/>
          <w:iCs/>
          <w:noProof/>
          <w:color w:val="000000"/>
          <w:kern w:val="28"/>
          <w:sz w:val="24"/>
          <w:szCs w:val="24"/>
          <w:lang w:val="ro-RO"/>
        </w:rPr>
        <w:t>ță</w:t>
      </w:r>
      <w:r w:rsidRPr="009A604E">
        <w:rPr>
          <w:rFonts w:ascii="Times New Roman" w:hAnsi="Times New Roman"/>
          <w:iCs/>
          <w:noProof/>
          <w:color w:val="000000"/>
          <w:kern w:val="28"/>
          <w:sz w:val="24"/>
          <w:szCs w:val="24"/>
          <w:lang w:val="ro-RO"/>
        </w:rPr>
        <w:t xml:space="preserve"> de 8516 mp.</w:t>
      </w:r>
    </w:p>
    <w:p w:rsidR="009A604E" w:rsidRPr="009A604E" w:rsidRDefault="009A604E" w:rsidP="009A604E">
      <w:pPr>
        <w:tabs>
          <w:tab w:val="num" w:pos="204"/>
        </w:tabs>
        <w:spacing w:after="0" w:line="240" w:lineRule="auto"/>
        <w:ind w:left="-18" w:firstLine="186"/>
        <w:jc w:val="both"/>
        <w:rPr>
          <w:rFonts w:ascii="Times New Roman" w:hAnsi="Times New Roman"/>
          <w:sz w:val="24"/>
          <w:szCs w:val="24"/>
          <w:lang w:val="it-IT" w:eastAsia="ro-RO"/>
        </w:rPr>
      </w:pPr>
      <w:r w:rsidRPr="009A604E">
        <w:rPr>
          <w:rFonts w:ascii="Times New Roman" w:hAnsi="Times New Roman"/>
          <w:sz w:val="24"/>
          <w:szCs w:val="24"/>
          <w:lang w:val="de-DE" w:eastAsia="ro-RO"/>
        </w:rPr>
        <w:tab/>
      </w:r>
      <w:r w:rsidRPr="009A604E">
        <w:rPr>
          <w:rFonts w:ascii="Times New Roman" w:hAnsi="Times New Roman"/>
          <w:sz w:val="24"/>
          <w:szCs w:val="24"/>
          <w:lang w:val="it-IT" w:eastAsia="ro-RO"/>
        </w:rPr>
        <w:t>De jur imprejurul perimetrului de exploatare se prevede p</w:t>
      </w:r>
      <w:r w:rsidR="002141A9">
        <w:rPr>
          <w:rFonts w:ascii="Times New Roman" w:hAnsi="Times New Roman"/>
          <w:sz w:val="24"/>
          <w:szCs w:val="24"/>
          <w:lang w:val="it-IT" w:eastAsia="ro-RO"/>
        </w:rPr>
        <w:t>ă</w:t>
      </w:r>
      <w:r w:rsidRPr="009A604E">
        <w:rPr>
          <w:rFonts w:ascii="Times New Roman" w:hAnsi="Times New Roman"/>
          <w:sz w:val="24"/>
          <w:szCs w:val="24"/>
          <w:lang w:val="it-IT" w:eastAsia="ro-RO"/>
        </w:rPr>
        <w:t>strarea pilierilor de siguran</w:t>
      </w:r>
      <w:r w:rsidR="002141A9">
        <w:rPr>
          <w:rFonts w:ascii="Times New Roman" w:hAnsi="Times New Roman"/>
          <w:sz w:val="24"/>
          <w:szCs w:val="24"/>
          <w:lang w:val="it-IT" w:eastAsia="ro-RO"/>
        </w:rPr>
        <w:t>ță</w:t>
      </w:r>
      <w:r w:rsidRPr="009A604E">
        <w:rPr>
          <w:rFonts w:ascii="Times New Roman" w:hAnsi="Times New Roman"/>
          <w:sz w:val="24"/>
          <w:szCs w:val="24"/>
          <w:lang w:val="it-IT" w:eastAsia="ro-RO"/>
        </w:rPr>
        <w:t xml:space="preserve"> stabili</w:t>
      </w:r>
      <w:r w:rsidR="002141A9">
        <w:rPr>
          <w:rFonts w:ascii="Times New Roman" w:hAnsi="Times New Roman"/>
          <w:sz w:val="24"/>
          <w:szCs w:val="24"/>
          <w:lang w:val="it-IT" w:eastAsia="ro-RO"/>
        </w:rPr>
        <w:t>ț</w:t>
      </w:r>
      <w:r w:rsidRPr="009A604E">
        <w:rPr>
          <w:rFonts w:ascii="Times New Roman" w:hAnsi="Times New Roman"/>
          <w:sz w:val="24"/>
          <w:szCs w:val="24"/>
          <w:lang w:val="it-IT" w:eastAsia="ro-RO"/>
        </w:rPr>
        <w:t>i.</w:t>
      </w:r>
    </w:p>
    <w:p w:rsidR="009A604E" w:rsidRPr="009A604E" w:rsidRDefault="009A604E" w:rsidP="009A604E">
      <w:pPr>
        <w:spacing w:after="0" w:line="240" w:lineRule="auto"/>
        <w:jc w:val="both"/>
        <w:rPr>
          <w:rFonts w:ascii="Times New Roman" w:hAnsi="Times New Roman"/>
          <w:noProof/>
          <w:kern w:val="28"/>
          <w:sz w:val="24"/>
          <w:szCs w:val="24"/>
          <w:u w:val="single"/>
          <w:lang w:val="it-IT"/>
        </w:rPr>
      </w:pPr>
      <w:r w:rsidRPr="009A604E">
        <w:rPr>
          <w:rFonts w:ascii="Times New Roman" w:hAnsi="Times New Roman"/>
          <w:noProof/>
          <w:kern w:val="28"/>
          <w:sz w:val="24"/>
          <w:szCs w:val="24"/>
          <w:u w:val="single"/>
          <w:lang w:val="it-IT"/>
        </w:rPr>
        <w:t>Metoda de exploatare</w:t>
      </w:r>
    </w:p>
    <w:p w:rsidR="009A604E" w:rsidRPr="009A604E" w:rsidRDefault="009A604E" w:rsidP="009A604E">
      <w:pPr>
        <w:tabs>
          <w:tab w:val="num" w:pos="720"/>
        </w:tabs>
        <w:spacing w:after="0" w:line="240" w:lineRule="auto"/>
        <w:jc w:val="both"/>
        <w:rPr>
          <w:rFonts w:ascii="Times New Roman" w:hAnsi="Times New Roman"/>
          <w:noProof/>
          <w:kern w:val="28"/>
          <w:sz w:val="24"/>
          <w:szCs w:val="24"/>
        </w:rPr>
      </w:pPr>
      <w:r w:rsidRPr="009A604E">
        <w:rPr>
          <w:rFonts w:ascii="Times New Roman" w:hAnsi="Times New Roman"/>
          <w:iCs/>
          <w:noProof/>
          <w:kern w:val="28"/>
          <w:sz w:val="24"/>
          <w:szCs w:val="24"/>
          <w:lang w:val="ro-RO"/>
        </w:rPr>
        <w:t>Av</w:t>
      </w:r>
      <w:r w:rsidR="009C3C42">
        <w:rPr>
          <w:rFonts w:ascii="Times New Roman" w:hAnsi="Times New Roman"/>
          <w:iCs/>
          <w:noProof/>
          <w:kern w:val="28"/>
          <w:sz w:val="24"/>
          <w:szCs w:val="24"/>
          <w:lang w:val="ro-RO"/>
        </w:rPr>
        <w:t>â</w:t>
      </w:r>
      <w:r w:rsidRPr="009A604E">
        <w:rPr>
          <w:rFonts w:ascii="Times New Roman" w:hAnsi="Times New Roman"/>
          <w:iCs/>
          <w:noProof/>
          <w:kern w:val="28"/>
          <w:sz w:val="24"/>
          <w:szCs w:val="24"/>
          <w:lang w:val="ro-RO"/>
        </w:rPr>
        <w:t>nd in vedere: caracteristicile calitative ale substan</w:t>
      </w:r>
      <w:r w:rsidR="009C3C42">
        <w:rPr>
          <w:rFonts w:ascii="Times New Roman" w:hAnsi="Times New Roman"/>
          <w:iCs/>
          <w:noProof/>
          <w:kern w:val="28"/>
          <w:sz w:val="24"/>
          <w:szCs w:val="24"/>
          <w:lang w:val="ro-RO"/>
        </w:rPr>
        <w:t>ț</w:t>
      </w:r>
      <w:r w:rsidRPr="009A604E">
        <w:rPr>
          <w:rFonts w:ascii="Times New Roman" w:hAnsi="Times New Roman"/>
          <w:iCs/>
          <w:noProof/>
          <w:kern w:val="28"/>
          <w:sz w:val="24"/>
          <w:szCs w:val="24"/>
          <w:lang w:val="ro-RO"/>
        </w:rPr>
        <w:t xml:space="preserve">ei minerale utile inmagazinate in depozitele naturale </w:t>
      </w:r>
      <w:r w:rsidR="009C3C42">
        <w:rPr>
          <w:rFonts w:ascii="Times New Roman" w:hAnsi="Times New Roman"/>
          <w:iCs/>
          <w:noProof/>
          <w:kern w:val="28"/>
          <w:sz w:val="24"/>
          <w:szCs w:val="24"/>
          <w:lang w:val="ro-RO"/>
        </w:rPr>
        <w:t>ș</w:t>
      </w:r>
      <w:r w:rsidRPr="009A604E">
        <w:rPr>
          <w:rFonts w:ascii="Times New Roman" w:hAnsi="Times New Roman"/>
          <w:iCs/>
          <w:noProof/>
          <w:kern w:val="28"/>
          <w:sz w:val="24"/>
          <w:szCs w:val="24"/>
          <w:lang w:val="ro-RO"/>
        </w:rPr>
        <w:t>i antropogene ce urmeaz</w:t>
      </w:r>
      <w:r w:rsidR="009C3C42">
        <w:rPr>
          <w:rFonts w:ascii="Times New Roman" w:hAnsi="Times New Roman"/>
          <w:iCs/>
          <w:noProof/>
          <w:kern w:val="28"/>
          <w:sz w:val="24"/>
          <w:szCs w:val="24"/>
          <w:lang w:val="ro-RO"/>
        </w:rPr>
        <w:t>ă</w:t>
      </w:r>
      <w:r w:rsidRPr="009A604E">
        <w:rPr>
          <w:rFonts w:ascii="Times New Roman" w:hAnsi="Times New Roman"/>
          <w:iCs/>
          <w:noProof/>
          <w:kern w:val="28"/>
          <w:sz w:val="24"/>
          <w:szCs w:val="24"/>
          <w:lang w:val="ro-RO"/>
        </w:rPr>
        <w:t xml:space="preserve"> s</w:t>
      </w:r>
      <w:r w:rsidR="009C3C42">
        <w:rPr>
          <w:rFonts w:ascii="Times New Roman" w:hAnsi="Times New Roman"/>
          <w:iCs/>
          <w:noProof/>
          <w:kern w:val="28"/>
          <w:sz w:val="24"/>
          <w:szCs w:val="24"/>
          <w:lang w:val="ro-RO"/>
        </w:rPr>
        <w:t>ă</w:t>
      </w:r>
      <w:r w:rsidRPr="009A604E">
        <w:rPr>
          <w:rFonts w:ascii="Times New Roman" w:hAnsi="Times New Roman"/>
          <w:iCs/>
          <w:noProof/>
          <w:kern w:val="28"/>
          <w:sz w:val="24"/>
          <w:szCs w:val="24"/>
          <w:lang w:val="ro-RO"/>
        </w:rPr>
        <w:t xml:space="preserve"> fie exploatate, condi</w:t>
      </w:r>
      <w:r w:rsidR="009C3C42">
        <w:rPr>
          <w:rFonts w:ascii="Times New Roman" w:hAnsi="Times New Roman"/>
          <w:iCs/>
          <w:noProof/>
          <w:kern w:val="28"/>
          <w:sz w:val="24"/>
          <w:szCs w:val="24"/>
          <w:lang w:val="ro-RO"/>
        </w:rPr>
        <w:t>ț</w:t>
      </w:r>
      <w:r w:rsidRPr="009A604E">
        <w:rPr>
          <w:rFonts w:ascii="Times New Roman" w:hAnsi="Times New Roman"/>
          <w:iCs/>
          <w:noProof/>
          <w:kern w:val="28"/>
          <w:sz w:val="24"/>
          <w:szCs w:val="24"/>
          <w:lang w:val="ro-RO"/>
        </w:rPr>
        <w:t>iile geo-miniere de z</w:t>
      </w:r>
      <w:r w:rsidR="009C3C42">
        <w:rPr>
          <w:rFonts w:ascii="Times New Roman" w:hAnsi="Times New Roman"/>
          <w:iCs/>
          <w:noProof/>
          <w:kern w:val="28"/>
          <w:sz w:val="24"/>
          <w:szCs w:val="24"/>
          <w:lang w:val="ro-RO"/>
        </w:rPr>
        <w:t>ă</w:t>
      </w:r>
      <w:r w:rsidRPr="009A604E">
        <w:rPr>
          <w:rFonts w:ascii="Times New Roman" w:hAnsi="Times New Roman"/>
          <w:iCs/>
          <w:noProof/>
          <w:kern w:val="28"/>
          <w:sz w:val="24"/>
          <w:szCs w:val="24"/>
          <w:lang w:val="ro-RO"/>
        </w:rPr>
        <w:t>c</w:t>
      </w:r>
      <w:r w:rsidR="009C3C42">
        <w:rPr>
          <w:rFonts w:ascii="Times New Roman" w:hAnsi="Times New Roman"/>
          <w:iCs/>
          <w:noProof/>
          <w:kern w:val="28"/>
          <w:sz w:val="24"/>
          <w:szCs w:val="24"/>
          <w:lang w:val="ro-RO"/>
        </w:rPr>
        <w:t>ă</w:t>
      </w:r>
      <w:r w:rsidRPr="009A604E">
        <w:rPr>
          <w:rFonts w:ascii="Times New Roman" w:hAnsi="Times New Roman"/>
          <w:iCs/>
          <w:noProof/>
          <w:kern w:val="28"/>
          <w:sz w:val="24"/>
          <w:szCs w:val="24"/>
          <w:lang w:val="ro-RO"/>
        </w:rPr>
        <w:t>m</w:t>
      </w:r>
      <w:r w:rsidR="009C3C42">
        <w:rPr>
          <w:rFonts w:ascii="Times New Roman" w:hAnsi="Times New Roman"/>
          <w:iCs/>
          <w:noProof/>
          <w:kern w:val="28"/>
          <w:sz w:val="24"/>
          <w:szCs w:val="24"/>
          <w:lang w:val="ro-RO"/>
        </w:rPr>
        <w:t>â</w:t>
      </w:r>
      <w:r w:rsidRPr="009A604E">
        <w:rPr>
          <w:rFonts w:ascii="Times New Roman" w:hAnsi="Times New Roman"/>
          <w:iCs/>
          <w:noProof/>
          <w:kern w:val="28"/>
          <w:sz w:val="24"/>
          <w:szCs w:val="24"/>
          <w:lang w:val="ro-RO"/>
        </w:rPr>
        <w:t xml:space="preserve">nt </w:t>
      </w:r>
      <w:r w:rsidR="009C3C42">
        <w:rPr>
          <w:rFonts w:ascii="Times New Roman" w:hAnsi="Times New Roman"/>
          <w:iCs/>
          <w:noProof/>
          <w:kern w:val="28"/>
          <w:sz w:val="24"/>
          <w:szCs w:val="24"/>
          <w:lang w:val="ro-RO"/>
        </w:rPr>
        <w:t>ș</w:t>
      </w:r>
      <w:r w:rsidRPr="009A604E">
        <w:rPr>
          <w:rFonts w:ascii="Times New Roman" w:hAnsi="Times New Roman"/>
          <w:iCs/>
          <w:noProof/>
          <w:kern w:val="28"/>
          <w:sz w:val="24"/>
          <w:szCs w:val="24"/>
          <w:lang w:val="ro-RO"/>
        </w:rPr>
        <w:t>i anume depozite heterogene constituite din nisip fin grosier, in amestec cu pietri</w:t>
      </w:r>
      <w:r w:rsidR="009C3C42">
        <w:rPr>
          <w:rFonts w:ascii="Times New Roman" w:hAnsi="Times New Roman"/>
          <w:iCs/>
          <w:noProof/>
          <w:kern w:val="28"/>
          <w:sz w:val="24"/>
          <w:szCs w:val="24"/>
          <w:lang w:val="ro-RO"/>
        </w:rPr>
        <w:t>ș</w:t>
      </w:r>
      <w:r w:rsidRPr="009A604E">
        <w:rPr>
          <w:rFonts w:ascii="Times New Roman" w:hAnsi="Times New Roman"/>
          <w:iCs/>
          <w:noProof/>
          <w:kern w:val="28"/>
          <w:sz w:val="24"/>
          <w:szCs w:val="24"/>
          <w:lang w:val="ro-RO"/>
        </w:rPr>
        <w:t xml:space="preserve">uri </w:t>
      </w:r>
      <w:r w:rsidR="003E0C32">
        <w:rPr>
          <w:rFonts w:ascii="Times New Roman" w:hAnsi="Times New Roman"/>
          <w:iCs/>
          <w:noProof/>
          <w:kern w:val="28"/>
          <w:sz w:val="24"/>
          <w:szCs w:val="24"/>
          <w:lang w:val="ro-RO"/>
        </w:rPr>
        <w:t>ș</w:t>
      </w:r>
      <w:r w:rsidRPr="009A604E">
        <w:rPr>
          <w:rFonts w:ascii="Times New Roman" w:hAnsi="Times New Roman"/>
          <w:iCs/>
          <w:noProof/>
          <w:kern w:val="28"/>
          <w:sz w:val="24"/>
          <w:szCs w:val="24"/>
          <w:lang w:val="ro-RO"/>
        </w:rPr>
        <w:t>i bolov</w:t>
      </w:r>
      <w:r w:rsidR="003E0C32">
        <w:rPr>
          <w:rFonts w:ascii="Times New Roman" w:hAnsi="Times New Roman"/>
          <w:iCs/>
          <w:noProof/>
          <w:kern w:val="28"/>
          <w:sz w:val="24"/>
          <w:szCs w:val="24"/>
          <w:lang w:val="ro-RO"/>
        </w:rPr>
        <w:t>ă</w:t>
      </w:r>
      <w:r w:rsidRPr="009A604E">
        <w:rPr>
          <w:rFonts w:ascii="Times New Roman" w:hAnsi="Times New Roman"/>
          <w:iCs/>
          <w:noProof/>
          <w:kern w:val="28"/>
          <w:sz w:val="24"/>
          <w:szCs w:val="24"/>
          <w:lang w:val="ro-RO"/>
        </w:rPr>
        <w:t>ni</w:t>
      </w:r>
      <w:r w:rsidR="003E0C32">
        <w:rPr>
          <w:rFonts w:ascii="Times New Roman" w:hAnsi="Times New Roman"/>
          <w:iCs/>
          <w:noProof/>
          <w:kern w:val="28"/>
          <w:sz w:val="24"/>
          <w:szCs w:val="24"/>
          <w:lang w:val="ro-RO"/>
        </w:rPr>
        <w:t>ș</w:t>
      </w:r>
      <w:r w:rsidRPr="009A604E">
        <w:rPr>
          <w:rFonts w:ascii="Times New Roman" w:hAnsi="Times New Roman"/>
          <w:iCs/>
          <w:noProof/>
          <w:kern w:val="28"/>
          <w:sz w:val="24"/>
          <w:szCs w:val="24"/>
          <w:lang w:val="ro-RO"/>
        </w:rPr>
        <w:t>uri in alternan</w:t>
      </w:r>
      <w:r w:rsidR="003E0C32">
        <w:rPr>
          <w:rFonts w:ascii="Times New Roman" w:hAnsi="Times New Roman"/>
          <w:iCs/>
          <w:noProof/>
          <w:kern w:val="28"/>
          <w:sz w:val="24"/>
          <w:szCs w:val="24"/>
          <w:lang w:val="ro-RO"/>
        </w:rPr>
        <w:t>ț</w:t>
      </w:r>
      <w:r w:rsidRPr="009A604E">
        <w:rPr>
          <w:rFonts w:ascii="Times New Roman" w:hAnsi="Times New Roman"/>
          <w:iCs/>
          <w:noProof/>
          <w:kern w:val="28"/>
          <w:sz w:val="24"/>
          <w:szCs w:val="24"/>
          <w:lang w:val="ro-RO"/>
        </w:rPr>
        <w:t>a cu p</w:t>
      </w:r>
      <w:r w:rsidR="003E0C32">
        <w:rPr>
          <w:rFonts w:ascii="Times New Roman" w:hAnsi="Times New Roman"/>
          <w:iCs/>
          <w:noProof/>
          <w:kern w:val="28"/>
          <w:sz w:val="24"/>
          <w:szCs w:val="24"/>
          <w:lang w:val="ro-RO"/>
        </w:rPr>
        <w:t>ă</w:t>
      </w:r>
      <w:r w:rsidRPr="009A604E">
        <w:rPr>
          <w:rFonts w:ascii="Times New Roman" w:hAnsi="Times New Roman"/>
          <w:iCs/>
          <w:noProof/>
          <w:kern w:val="28"/>
          <w:sz w:val="24"/>
          <w:szCs w:val="24"/>
          <w:lang w:val="ro-RO"/>
        </w:rPr>
        <w:t>m</w:t>
      </w:r>
      <w:r w:rsidR="003E0C32">
        <w:rPr>
          <w:rFonts w:ascii="Times New Roman" w:hAnsi="Times New Roman"/>
          <w:iCs/>
          <w:noProof/>
          <w:kern w:val="28"/>
          <w:sz w:val="24"/>
          <w:szCs w:val="24"/>
          <w:lang w:val="ro-RO"/>
        </w:rPr>
        <w:t>â</w:t>
      </w:r>
      <w:r w:rsidRPr="009A604E">
        <w:rPr>
          <w:rFonts w:ascii="Times New Roman" w:hAnsi="Times New Roman"/>
          <w:iCs/>
          <w:noProof/>
          <w:kern w:val="28"/>
          <w:sz w:val="24"/>
          <w:szCs w:val="24"/>
          <w:lang w:val="ro-RO"/>
        </w:rPr>
        <w:t>nturi nisipoase sau pr</w:t>
      </w:r>
      <w:r w:rsidR="003E0C32">
        <w:rPr>
          <w:rFonts w:ascii="Times New Roman" w:hAnsi="Times New Roman"/>
          <w:iCs/>
          <w:noProof/>
          <w:kern w:val="28"/>
          <w:sz w:val="24"/>
          <w:szCs w:val="24"/>
          <w:lang w:val="ro-RO"/>
        </w:rPr>
        <w:t>ă</w:t>
      </w:r>
      <w:r w:rsidRPr="009A604E">
        <w:rPr>
          <w:rFonts w:ascii="Times New Roman" w:hAnsi="Times New Roman"/>
          <w:iCs/>
          <w:noProof/>
          <w:kern w:val="28"/>
          <w:sz w:val="24"/>
          <w:szCs w:val="24"/>
          <w:lang w:val="ro-RO"/>
        </w:rPr>
        <w:t>foase, dotarea tehnico-material</w:t>
      </w:r>
      <w:r w:rsidR="003E0C32">
        <w:rPr>
          <w:rFonts w:ascii="Times New Roman" w:hAnsi="Times New Roman"/>
          <w:iCs/>
          <w:noProof/>
          <w:kern w:val="28"/>
          <w:sz w:val="24"/>
          <w:szCs w:val="24"/>
          <w:lang w:val="ro-RO"/>
        </w:rPr>
        <w:t>ă</w:t>
      </w:r>
      <w:r w:rsidRPr="009A604E">
        <w:rPr>
          <w:rFonts w:ascii="Times New Roman" w:hAnsi="Times New Roman"/>
          <w:iCs/>
          <w:noProof/>
          <w:kern w:val="28"/>
          <w:sz w:val="24"/>
          <w:szCs w:val="24"/>
          <w:lang w:val="ro-RO"/>
        </w:rPr>
        <w:t xml:space="preserve"> </w:t>
      </w:r>
      <w:r w:rsidR="003E0C32">
        <w:rPr>
          <w:rFonts w:ascii="Times New Roman" w:hAnsi="Times New Roman"/>
          <w:iCs/>
          <w:noProof/>
          <w:kern w:val="28"/>
          <w:sz w:val="24"/>
          <w:szCs w:val="24"/>
          <w:lang w:val="ro-RO"/>
        </w:rPr>
        <w:t>ș</w:t>
      </w:r>
      <w:r w:rsidRPr="009A604E">
        <w:rPr>
          <w:rFonts w:ascii="Times New Roman" w:hAnsi="Times New Roman"/>
          <w:iCs/>
          <w:noProof/>
          <w:kern w:val="28"/>
          <w:sz w:val="24"/>
          <w:szCs w:val="24"/>
          <w:lang w:val="ro-RO"/>
        </w:rPr>
        <w:t>i performan</w:t>
      </w:r>
      <w:r w:rsidR="003E0C32">
        <w:rPr>
          <w:rFonts w:ascii="Times New Roman" w:hAnsi="Times New Roman"/>
          <w:iCs/>
          <w:noProof/>
          <w:kern w:val="28"/>
          <w:sz w:val="24"/>
          <w:szCs w:val="24"/>
          <w:lang w:val="ro-RO"/>
        </w:rPr>
        <w:t>ț</w:t>
      </w:r>
      <w:r w:rsidRPr="009A604E">
        <w:rPr>
          <w:rFonts w:ascii="Times New Roman" w:hAnsi="Times New Roman"/>
          <w:iCs/>
          <w:noProof/>
          <w:kern w:val="28"/>
          <w:sz w:val="24"/>
          <w:szCs w:val="24"/>
          <w:lang w:val="ro-RO"/>
        </w:rPr>
        <w:t>ele utilajelor, s-a impus o metod</w:t>
      </w:r>
      <w:r w:rsidR="003E0C32">
        <w:rPr>
          <w:rFonts w:ascii="Times New Roman" w:hAnsi="Times New Roman"/>
          <w:iCs/>
          <w:noProof/>
          <w:kern w:val="28"/>
          <w:sz w:val="24"/>
          <w:szCs w:val="24"/>
          <w:lang w:val="ro-RO"/>
        </w:rPr>
        <w:t>ă</w:t>
      </w:r>
      <w:r w:rsidRPr="009A604E">
        <w:rPr>
          <w:rFonts w:ascii="Times New Roman" w:hAnsi="Times New Roman"/>
          <w:iCs/>
          <w:noProof/>
          <w:kern w:val="28"/>
          <w:sz w:val="24"/>
          <w:szCs w:val="24"/>
          <w:lang w:val="ro-RO"/>
        </w:rPr>
        <w:t xml:space="preserve"> de exploatare adecvat</w:t>
      </w:r>
      <w:r w:rsidR="00283143">
        <w:rPr>
          <w:rFonts w:ascii="Times New Roman" w:hAnsi="Times New Roman"/>
          <w:iCs/>
          <w:noProof/>
          <w:kern w:val="28"/>
          <w:sz w:val="24"/>
          <w:szCs w:val="24"/>
          <w:lang w:val="ro-RO"/>
        </w:rPr>
        <w:t>ă</w:t>
      </w:r>
      <w:r w:rsidRPr="009A604E">
        <w:rPr>
          <w:rFonts w:ascii="Times New Roman" w:hAnsi="Times New Roman"/>
          <w:iCs/>
          <w:noProof/>
          <w:kern w:val="28"/>
          <w:sz w:val="24"/>
          <w:szCs w:val="24"/>
          <w:lang w:val="ro-RO"/>
        </w:rPr>
        <w:t xml:space="preserve"> care</w:t>
      </w:r>
      <w:r w:rsidRPr="009A604E">
        <w:rPr>
          <w:rFonts w:ascii="Times New Roman" w:hAnsi="Times New Roman"/>
          <w:noProof/>
          <w:kern w:val="28"/>
          <w:sz w:val="24"/>
          <w:szCs w:val="24"/>
          <w:lang w:val="ro-RO"/>
        </w:rPr>
        <w:t xml:space="preserve"> se va face cu respectarea cotelor din piesele desenate, </w:t>
      </w:r>
      <w:r w:rsidRPr="009A604E">
        <w:rPr>
          <w:rFonts w:ascii="Times New Roman" w:hAnsi="Times New Roman"/>
          <w:noProof/>
          <w:kern w:val="28"/>
          <w:sz w:val="24"/>
          <w:szCs w:val="24"/>
        </w:rPr>
        <w:t>f</w:t>
      </w:r>
      <w:r w:rsidR="00283143">
        <w:rPr>
          <w:rFonts w:ascii="Times New Roman" w:hAnsi="Times New Roman"/>
          <w:noProof/>
          <w:kern w:val="28"/>
          <w:sz w:val="24"/>
          <w:szCs w:val="24"/>
        </w:rPr>
        <w:t>ă</w:t>
      </w:r>
      <w:r w:rsidRPr="009A604E">
        <w:rPr>
          <w:rFonts w:ascii="Times New Roman" w:hAnsi="Times New Roman"/>
          <w:noProof/>
          <w:kern w:val="28"/>
          <w:sz w:val="24"/>
          <w:szCs w:val="24"/>
        </w:rPr>
        <w:t>r</w:t>
      </w:r>
      <w:r w:rsidR="00283143">
        <w:rPr>
          <w:rFonts w:ascii="Times New Roman" w:hAnsi="Times New Roman"/>
          <w:noProof/>
          <w:kern w:val="28"/>
          <w:sz w:val="24"/>
          <w:szCs w:val="24"/>
        </w:rPr>
        <w:t>ă</w:t>
      </w:r>
      <w:r w:rsidRPr="009A604E">
        <w:rPr>
          <w:rFonts w:ascii="Times New Roman" w:hAnsi="Times New Roman"/>
          <w:noProof/>
          <w:kern w:val="28"/>
          <w:sz w:val="24"/>
          <w:szCs w:val="24"/>
        </w:rPr>
        <w:t xml:space="preserve"> excavarea sub cota proiectata 154.00 mdMN. L</w:t>
      </w:r>
      <w:r w:rsidR="00283143">
        <w:rPr>
          <w:rFonts w:ascii="Times New Roman" w:hAnsi="Times New Roman"/>
          <w:noProof/>
          <w:kern w:val="28"/>
          <w:sz w:val="24"/>
          <w:szCs w:val="24"/>
        </w:rPr>
        <w:t>ăț</w:t>
      </w:r>
      <w:r w:rsidRPr="009A604E">
        <w:rPr>
          <w:rFonts w:ascii="Times New Roman" w:hAnsi="Times New Roman"/>
          <w:noProof/>
          <w:kern w:val="28"/>
          <w:sz w:val="24"/>
          <w:szCs w:val="24"/>
        </w:rPr>
        <w:t xml:space="preserve">imea medie de excavare este de 55.7 m. </w:t>
      </w:r>
    </w:p>
    <w:p w:rsidR="009A604E" w:rsidRPr="009A604E" w:rsidRDefault="009A604E" w:rsidP="009A604E">
      <w:pPr>
        <w:tabs>
          <w:tab w:val="num" w:pos="720"/>
        </w:tabs>
        <w:spacing w:after="0" w:line="240" w:lineRule="auto"/>
        <w:jc w:val="both"/>
        <w:rPr>
          <w:rFonts w:ascii="Times New Roman" w:hAnsi="Times New Roman"/>
          <w:bCs/>
          <w:noProof/>
          <w:kern w:val="28"/>
          <w:sz w:val="24"/>
          <w:szCs w:val="24"/>
          <w:u w:val="single"/>
          <w:lang w:val="ro-RO"/>
        </w:rPr>
      </w:pPr>
      <w:r w:rsidRPr="009A604E">
        <w:rPr>
          <w:rFonts w:ascii="Times New Roman" w:hAnsi="Times New Roman"/>
          <w:noProof/>
          <w:kern w:val="28"/>
          <w:sz w:val="24"/>
          <w:szCs w:val="24"/>
          <w:lang w:val="ro-RO"/>
        </w:rPr>
        <w:t xml:space="preserve"> </w:t>
      </w:r>
      <w:r w:rsidRPr="009A604E">
        <w:rPr>
          <w:rFonts w:ascii="Times New Roman" w:hAnsi="Times New Roman"/>
          <w:bCs/>
          <w:noProof/>
          <w:kern w:val="28"/>
          <w:sz w:val="24"/>
          <w:szCs w:val="24"/>
          <w:u w:val="single"/>
          <w:lang w:val="ro-RO"/>
        </w:rPr>
        <w:t>Tehnologia de exploatare</w:t>
      </w:r>
    </w:p>
    <w:p w:rsidR="009A604E" w:rsidRPr="009A604E" w:rsidRDefault="009A604E" w:rsidP="009A604E">
      <w:pPr>
        <w:spacing w:after="0" w:line="240" w:lineRule="auto"/>
        <w:ind w:firstLine="246"/>
        <w:jc w:val="both"/>
        <w:rPr>
          <w:rFonts w:ascii="Times New Roman" w:hAnsi="Times New Roman"/>
          <w:noProof/>
          <w:color w:val="000000"/>
          <w:kern w:val="28"/>
          <w:sz w:val="24"/>
          <w:szCs w:val="24"/>
          <w:lang w:val="it-IT"/>
        </w:rPr>
      </w:pPr>
      <w:r w:rsidRPr="009A604E">
        <w:rPr>
          <w:rFonts w:ascii="Times New Roman" w:hAnsi="Times New Roman"/>
          <w:noProof/>
          <w:color w:val="000000"/>
          <w:kern w:val="28"/>
          <w:sz w:val="24"/>
          <w:szCs w:val="24"/>
          <w:lang w:val="it-IT"/>
        </w:rPr>
        <w:t>Decopertarea se realizeaz</w:t>
      </w:r>
      <w:r w:rsidR="00283143">
        <w:rPr>
          <w:rFonts w:ascii="Times New Roman" w:hAnsi="Times New Roman"/>
          <w:noProof/>
          <w:color w:val="000000"/>
          <w:kern w:val="28"/>
          <w:sz w:val="24"/>
          <w:szCs w:val="24"/>
          <w:lang w:val="it-IT"/>
        </w:rPr>
        <w:t>ă</w:t>
      </w:r>
      <w:r w:rsidRPr="009A604E">
        <w:rPr>
          <w:rFonts w:ascii="Times New Roman" w:hAnsi="Times New Roman"/>
          <w:noProof/>
          <w:color w:val="000000"/>
          <w:kern w:val="28"/>
          <w:sz w:val="24"/>
          <w:szCs w:val="24"/>
          <w:lang w:val="it-IT"/>
        </w:rPr>
        <w:t xml:space="preserve"> cu buldozerul, stratul vegetal va fi depus in locuri special amenajate(in pilieri) </w:t>
      </w:r>
      <w:r w:rsidR="00283143">
        <w:rPr>
          <w:rFonts w:ascii="Times New Roman" w:hAnsi="Times New Roman"/>
          <w:noProof/>
          <w:color w:val="000000"/>
          <w:kern w:val="28"/>
          <w:sz w:val="24"/>
          <w:szCs w:val="24"/>
          <w:lang w:val="it-IT"/>
        </w:rPr>
        <w:t>ș</w:t>
      </w:r>
      <w:r w:rsidRPr="009A604E">
        <w:rPr>
          <w:rFonts w:ascii="Times New Roman" w:hAnsi="Times New Roman"/>
          <w:noProof/>
          <w:color w:val="000000"/>
          <w:kern w:val="28"/>
          <w:sz w:val="24"/>
          <w:szCs w:val="24"/>
          <w:lang w:val="it-IT"/>
        </w:rPr>
        <w:t>i folosit la amenajarea zonei verde a amenaj</w:t>
      </w:r>
      <w:r w:rsidR="00283A82">
        <w:rPr>
          <w:rFonts w:ascii="Times New Roman" w:hAnsi="Times New Roman"/>
          <w:noProof/>
          <w:color w:val="000000"/>
          <w:kern w:val="28"/>
          <w:sz w:val="24"/>
          <w:szCs w:val="24"/>
          <w:lang w:val="it-IT"/>
        </w:rPr>
        <w:t>ă</w:t>
      </w:r>
      <w:r w:rsidRPr="009A604E">
        <w:rPr>
          <w:rFonts w:ascii="Times New Roman" w:hAnsi="Times New Roman"/>
          <w:noProof/>
          <w:color w:val="000000"/>
          <w:kern w:val="28"/>
          <w:sz w:val="24"/>
          <w:szCs w:val="24"/>
          <w:lang w:val="it-IT"/>
        </w:rPr>
        <w:t>rii piscicole.</w:t>
      </w:r>
    </w:p>
    <w:p w:rsidR="009A604E" w:rsidRPr="009A604E" w:rsidRDefault="009A604E" w:rsidP="009A604E">
      <w:pPr>
        <w:spacing w:after="0" w:line="240" w:lineRule="auto"/>
        <w:ind w:firstLine="246"/>
        <w:jc w:val="both"/>
        <w:rPr>
          <w:rFonts w:ascii="Times New Roman" w:hAnsi="Times New Roman"/>
          <w:noProof/>
          <w:color w:val="000000"/>
          <w:kern w:val="28"/>
          <w:sz w:val="24"/>
          <w:szCs w:val="24"/>
          <w:lang w:val="it-IT"/>
        </w:rPr>
      </w:pPr>
      <w:r w:rsidRPr="009A604E">
        <w:rPr>
          <w:rFonts w:ascii="Times New Roman" w:hAnsi="Times New Roman"/>
          <w:noProof/>
          <w:color w:val="000000"/>
          <w:kern w:val="28"/>
          <w:sz w:val="24"/>
          <w:szCs w:val="24"/>
          <w:lang w:val="it-IT"/>
        </w:rPr>
        <w:t>Exploatarea agregatelor minerale se va face in perimetrul de</w:t>
      </w:r>
      <w:r w:rsidR="00283A82">
        <w:rPr>
          <w:rFonts w:ascii="Times New Roman" w:hAnsi="Times New Roman"/>
          <w:noProof/>
          <w:color w:val="000000"/>
          <w:kern w:val="28"/>
          <w:sz w:val="24"/>
          <w:szCs w:val="24"/>
          <w:lang w:val="it-IT"/>
        </w:rPr>
        <w:t>ț</w:t>
      </w:r>
      <w:r w:rsidRPr="009A604E">
        <w:rPr>
          <w:rFonts w:ascii="Times New Roman" w:hAnsi="Times New Roman"/>
          <w:noProof/>
          <w:color w:val="000000"/>
          <w:kern w:val="28"/>
          <w:sz w:val="24"/>
          <w:szCs w:val="24"/>
          <w:lang w:val="it-IT"/>
        </w:rPr>
        <w:t>inut, interzic</w:t>
      </w:r>
      <w:r w:rsidR="00283A82">
        <w:rPr>
          <w:rFonts w:ascii="Times New Roman" w:hAnsi="Times New Roman"/>
          <w:noProof/>
          <w:color w:val="000000"/>
          <w:kern w:val="28"/>
          <w:sz w:val="24"/>
          <w:szCs w:val="24"/>
          <w:lang w:val="it-IT"/>
        </w:rPr>
        <w:t>â</w:t>
      </w:r>
      <w:r w:rsidRPr="009A604E">
        <w:rPr>
          <w:rFonts w:ascii="Times New Roman" w:hAnsi="Times New Roman"/>
          <w:noProof/>
          <w:color w:val="000000"/>
          <w:kern w:val="28"/>
          <w:sz w:val="24"/>
          <w:szCs w:val="24"/>
          <w:lang w:val="it-IT"/>
        </w:rPr>
        <w:t>ndu-se lucr</w:t>
      </w:r>
      <w:r w:rsidR="00283A82">
        <w:rPr>
          <w:rFonts w:ascii="Times New Roman" w:hAnsi="Times New Roman"/>
          <w:noProof/>
          <w:color w:val="000000"/>
          <w:kern w:val="28"/>
          <w:sz w:val="24"/>
          <w:szCs w:val="24"/>
          <w:lang w:val="it-IT"/>
        </w:rPr>
        <w:t>ă</w:t>
      </w:r>
      <w:r w:rsidRPr="009A604E">
        <w:rPr>
          <w:rFonts w:ascii="Times New Roman" w:hAnsi="Times New Roman"/>
          <w:noProof/>
          <w:color w:val="000000"/>
          <w:kern w:val="28"/>
          <w:sz w:val="24"/>
          <w:szCs w:val="24"/>
          <w:lang w:val="it-IT"/>
        </w:rPr>
        <w:t>ri de excava</w:t>
      </w:r>
      <w:r w:rsidR="00283A82">
        <w:rPr>
          <w:rFonts w:ascii="Times New Roman" w:hAnsi="Times New Roman"/>
          <w:noProof/>
          <w:color w:val="000000"/>
          <w:kern w:val="28"/>
          <w:sz w:val="24"/>
          <w:szCs w:val="24"/>
          <w:lang w:val="it-IT"/>
        </w:rPr>
        <w:t>ț</w:t>
      </w:r>
      <w:r w:rsidRPr="009A604E">
        <w:rPr>
          <w:rFonts w:ascii="Times New Roman" w:hAnsi="Times New Roman"/>
          <w:noProof/>
          <w:color w:val="000000"/>
          <w:kern w:val="28"/>
          <w:sz w:val="24"/>
          <w:szCs w:val="24"/>
          <w:lang w:val="it-IT"/>
        </w:rPr>
        <w:t>ii in zona pilierilor.</w:t>
      </w:r>
    </w:p>
    <w:p w:rsidR="009A604E" w:rsidRPr="009A604E" w:rsidRDefault="009A604E" w:rsidP="009A604E">
      <w:pPr>
        <w:spacing w:after="0" w:line="240" w:lineRule="auto"/>
        <w:ind w:firstLine="246"/>
        <w:jc w:val="both"/>
        <w:rPr>
          <w:rFonts w:ascii="Times New Roman" w:hAnsi="Times New Roman"/>
          <w:noProof/>
          <w:color w:val="000000"/>
          <w:kern w:val="28"/>
          <w:sz w:val="24"/>
          <w:szCs w:val="24"/>
          <w:lang w:val="it-IT"/>
        </w:rPr>
      </w:pPr>
      <w:r w:rsidRPr="009A604E">
        <w:rPr>
          <w:rFonts w:ascii="Times New Roman" w:hAnsi="Times New Roman"/>
          <w:noProof/>
          <w:color w:val="000000"/>
          <w:kern w:val="28"/>
          <w:sz w:val="24"/>
          <w:szCs w:val="24"/>
          <w:lang w:val="it-IT"/>
        </w:rPr>
        <w:t>Pentru inceperea exploat</w:t>
      </w:r>
      <w:r w:rsidR="00283A82">
        <w:rPr>
          <w:rFonts w:ascii="Times New Roman" w:hAnsi="Times New Roman"/>
          <w:noProof/>
          <w:color w:val="000000"/>
          <w:kern w:val="28"/>
          <w:sz w:val="24"/>
          <w:szCs w:val="24"/>
          <w:lang w:val="it-IT"/>
        </w:rPr>
        <w:t>ă</w:t>
      </w:r>
      <w:r w:rsidRPr="009A604E">
        <w:rPr>
          <w:rFonts w:ascii="Times New Roman" w:hAnsi="Times New Roman"/>
          <w:noProof/>
          <w:color w:val="000000"/>
          <w:kern w:val="28"/>
          <w:sz w:val="24"/>
          <w:szCs w:val="24"/>
          <w:lang w:val="it-IT"/>
        </w:rPr>
        <w:t>rii sunt necesare lucr</w:t>
      </w:r>
      <w:r w:rsidR="00283A82">
        <w:rPr>
          <w:rFonts w:ascii="Times New Roman" w:hAnsi="Times New Roman"/>
          <w:noProof/>
          <w:color w:val="000000"/>
          <w:kern w:val="28"/>
          <w:sz w:val="24"/>
          <w:szCs w:val="24"/>
          <w:lang w:val="it-IT"/>
        </w:rPr>
        <w:t>ă</w:t>
      </w:r>
      <w:r w:rsidRPr="009A604E">
        <w:rPr>
          <w:rFonts w:ascii="Times New Roman" w:hAnsi="Times New Roman"/>
          <w:noProof/>
          <w:color w:val="000000"/>
          <w:kern w:val="28"/>
          <w:sz w:val="24"/>
          <w:szCs w:val="24"/>
          <w:lang w:val="it-IT"/>
        </w:rPr>
        <w:t>ri de preg</w:t>
      </w:r>
      <w:r w:rsidR="00283A82">
        <w:rPr>
          <w:rFonts w:ascii="Times New Roman" w:hAnsi="Times New Roman"/>
          <w:noProof/>
          <w:color w:val="000000"/>
          <w:kern w:val="28"/>
          <w:sz w:val="24"/>
          <w:szCs w:val="24"/>
          <w:lang w:val="it-IT"/>
        </w:rPr>
        <w:t>ă</w:t>
      </w:r>
      <w:r w:rsidRPr="009A604E">
        <w:rPr>
          <w:rFonts w:ascii="Times New Roman" w:hAnsi="Times New Roman"/>
          <w:noProof/>
          <w:color w:val="000000"/>
          <w:kern w:val="28"/>
          <w:sz w:val="24"/>
          <w:szCs w:val="24"/>
          <w:lang w:val="it-IT"/>
        </w:rPr>
        <w:t>tire ce constau in decopertare, executat</w:t>
      </w:r>
      <w:r w:rsidR="00A821E5">
        <w:rPr>
          <w:rFonts w:ascii="Times New Roman" w:hAnsi="Times New Roman"/>
          <w:noProof/>
          <w:color w:val="000000"/>
          <w:kern w:val="28"/>
          <w:sz w:val="24"/>
          <w:szCs w:val="24"/>
          <w:lang w:val="it-IT"/>
        </w:rPr>
        <w:t>ă</w:t>
      </w:r>
      <w:r w:rsidRPr="009A604E">
        <w:rPr>
          <w:rFonts w:ascii="Times New Roman" w:hAnsi="Times New Roman"/>
          <w:noProof/>
          <w:color w:val="000000"/>
          <w:kern w:val="28"/>
          <w:sz w:val="24"/>
          <w:szCs w:val="24"/>
          <w:lang w:val="it-IT"/>
        </w:rPr>
        <w:t xml:space="preserve"> e</w:t>
      </w:r>
      <w:r w:rsidR="00A821E5">
        <w:rPr>
          <w:rFonts w:ascii="Times New Roman" w:hAnsi="Times New Roman"/>
          <w:noProof/>
          <w:color w:val="000000"/>
          <w:kern w:val="28"/>
          <w:sz w:val="24"/>
          <w:szCs w:val="24"/>
          <w:lang w:val="it-IT"/>
        </w:rPr>
        <w:t>ș</w:t>
      </w:r>
      <w:r w:rsidRPr="009A604E">
        <w:rPr>
          <w:rFonts w:ascii="Times New Roman" w:hAnsi="Times New Roman"/>
          <w:noProof/>
          <w:color w:val="000000"/>
          <w:kern w:val="28"/>
          <w:sz w:val="24"/>
          <w:szCs w:val="24"/>
          <w:lang w:val="it-IT"/>
        </w:rPr>
        <w:t xml:space="preserve">alonat cu ajutorul buldozerului </w:t>
      </w:r>
      <w:r w:rsidR="00A821E5">
        <w:rPr>
          <w:rFonts w:ascii="Times New Roman" w:hAnsi="Times New Roman"/>
          <w:noProof/>
          <w:color w:val="000000"/>
          <w:kern w:val="28"/>
          <w:sz w:val="24"/>
          <w:szCs w:val="24"/>
          <w:lang w:val="it-IT"/>
        </w:rPr>
        <w:t>ș</w:t>
      </w:r>
      <w:r w:rsidRPr="009A604E">
        <w:rPr>
          <w:rFonts w:ascii="Times New Roman" w:hAnsi="Times New Roman"/>
          <w:noProof/>
          <w:color w:val="000000"/>
          <w:kern w:val="28"/>
          <w:sz w:val="24"/>
          <w:szCs w:val="24"/>
          <w:lang w:val="it-IT"/>
        </w:rPr>
        <w:t>i a inc</w:t>
      </w:r>
      <w:r w:rsidR="00A821E5">
        <w:rPr>
          <w:rFonts w:ascii="Times New Roman" w:hAnsi="Times New Roman"/>
          <w:noProof/>
          <w:color w:val="000000"/>
          <w:kern w:val="28"/>
          <w:sz w:val="24"/>
          <w:szCs w:val="24"/>
          <w:lang w:val="it-IT"/>
        </w:rPr>
        <w:t>ă</w:t>
      </w:r>
      <w:r w:rsidRPr="009A604E">
        <w:rPr>
          <w:rFonts w:ascii="Times New Roman" w:hAnsi="Times New Roman"/>
          <w:noProof/>
          <w:color w:val="000000"/>
          <w:kern w:val="28"/>
          <w:sz w:val="24"/>
          <w:szCs w:val="24"/>
          <w:lang w:val="it-IT"/>
        </w:rPr>
        <w:t>rc</w:t>
      </w:r>
      <w:r w:rsidR="00A821E5">
        <w:rPr>
          <w:rFonts w:ascii="Times New Roman" w:hAnsi="Times New Roman"/>
          <w:noProof/>
          <w:color w:val="000000"/>
          <w:kern w:val="28"/>
          <w:sz w:val="24"/>
          <w:szCs w:val="24"/>
          <w:lang w:val="it-IT"/>
        </w:rPr>
        <w:t>ă</w:t>
      </w:r>
      <w:r w:rsidRPr="009A604E">
        <w:rPr>
          <w:rFonts w:ascii="Times New Roman" w:hAnsi="Times New Roman"/>
          <w:noProof/>
          <w:color w:val="000000"/>
          <w:kern w:val="28"/>
          <w:sz w:val="24"/>
          <w:szCs w:val="24"/>
          <w:lang w:val="it-IT"/>
        </w:rPr>
        <w:t>torului frontal.</w:t>
      </w:r>
    </w:p>
    <w:p w:rsidR="009A604E" w:rsidRPr="009A604E" w:rsidRDefault="009A604E" w:rsidP="009A604E">
      <w:pPr>
        <w:spacing w:after="0" w:line="240" w:lineRule="auto"/>
        <w:ind w:firstLine="246"/>
        <w:jc w:val="both"/>
        <w:rPr>
          <w:rFonts w:ascii="Times New Roman" w:hAnsi="Times New Roman"/>
          <w:noProof/>
          <w:color w:val="000000"/>
          <w:kern w:val="28"/>
          <w:sz w:val="24"/>
          <w:szCs w:val="24"/>
          <w:lang w:val="ro-RO"/>
        </w:rPr>
      </w:pPr>
      <w:r w:rsidRPr="009A604E">
        <w:rPr>
          <w:rFonts w:ascii="Times New Roman" w:hAnsi="Times New Roman"/>
          <w:noProof/>
          <w:color w:val="000000"/>
          <w:kern w:val="28"/>
          <w:sz w:val="24"/>
          <w:szCs w:val="24"/>
          <w:lang w:val="it-IT"/>
        </w:rPr>
        <w:t>Materialul decopertat se va transporta in zona pilierului de protec</w:t>
      </w:r>
      <w:r w:rsidR="00A821E5">
        <w:rPr>
          <w:rFonts w:ascii="Times New Roman" w:hAnsi="Times New Roman"/>
          <w:noProof/>
          <w:color w:val="000000"/>
          <w:kern w:val="28"/>
          <w:sz w:val="24"/>
          <w:szCs w:val="24"/>
          <w:lang w:val="it-IT"/>
        </w:rPr>
        <w:t>ț</w:t>
      </w:r>
      <w:r w:rsidRPr="009A604E">
        <w:rPr>
          <w:rFonts w:ascii="Times New Roman" w:hAnsi="Times New Roman"/>
          <w:noProof/>
          <w:color w:val="000000"/>
          <w:kern w:val="28"/>
          <w:sz w:val="24"/>
          <w:szCs w:val="24"/>
          <w:lang w:val="it-IT"/>
        </w:rPr>
        <w:t xml:space="preserve">ie perimetral. </w:t>
      </w:r>
      <w:r w:rsidRPr="009A604E">
        <w:rPr>
          <w:rFonts w:ascii="Times New Roman" w:hAnsi="Times New Roman"/>
          <w:noProof/>
          <w:color w:val="000000"/>
          <w:kern w:val="28"/>
          <w:sz w:val="24"/>
          <w:szCs w:val="24"/>
          <w:lang w:val="ro-RO"/>
        </w:rPr>
        <w:t>Exploatarea perimetrului  se va face in f</w:t>
      </w:r>
      <w:r w:rsidR="00CD0872">
        <w:rPr>
          <w:rFonts w:ascii="Times New Roman" w:hAnsi="Times New Roman"/>
          <w:noProof/>
          <w:color w:val="000000"/>
          <w:kern w:val="28"/>
          <w:sz w:val="24"/>
          <w:szCs w:val="24"/>
          <w:lang w:val="ro-RO"/>
        </w:rPr>
        <w:t>âș</w:t>
      </w:r>
      <w:r w:rsidRPr="009A604E">
        <w:rPr>
          <w:rFonts w:ascii="Times New Roman" w:hAnsi="Times New Roman"/>
          <w:noProof/>
          <w:color w:val="000000"/>
          <w:kern w:val="28"/>
          <w:sz w:val="24"/>
          <w:szCs w:val="24"/>
          <w:lang w:val="ro-RO"/>
        </w:rPr>
        <w:t>ii longitudinale av</w:t>
      </w:r>
      <w:r w:rsidR="00CD0872">
        <w:rPr>
          <w:rFonts w:ascii="Times New Roman" w:hAnsi="Times New Roman"/>
          <w:noProof/>
          <w:color w:val="000000"/>
          <w:kern w:val="28"/>
          <w:sz w:val="24"/>
          <w:szCs w:val="24"/>
          <w:lang w:val="ro-RO"/>
        </w:rPr>
        <w:t>â</w:t>
      </w:r>
      <w:r w:rsidRPr="009A604E">
        <w:rPr>
          <w:rFonts w:ascii="Times New Roman" w:hAnsi="Times New Roman"/>
          <w:noProof/>
          <w:color w:val="000000"/>
          <w:kern w:val="28"/>
          <w:sz w:val="24"/>
          <w:szCs w:val="24"/>
          <w:lang w:val="ro-RO"/>
        </w:rPr>
        <w:t xml:space="preserve">nd lungimea de 50-100 m </w:t>
      </w:r>
      <w:r w:rsidR="00CD0872">
        <w:rPr>
          <w:rFonts w:ascii="Times New Roman" w:hAnsi="Times New Roman"/>
          <w:noProof/>
          <w:color w:val="000000"/>
          <w:kern w:val="28"/>
          <w:sz w:val="24"/>
          <w:szCs w:val="24"/>
          <w:lang w:val="ro-RO"/>
        </w:rPr>
        <w:t>ș</w:t>
      </w:r>
      <w:r w:rsidRPr="009A604E">
        <w:rPr>
          <w:rFonts w:ascii="Times New Roman" w:hAnsi="Times New Roman"/>
          <w:noProof/>
          <w:color w:val="000000"/>
          <w:kern w:val="28"/>
          <w:sz w:val="24"/>
          <w:szCs w:val="24"/>
          <w:lang w:val="ro-RO"/>
        </w:rPr>
        <w:t>i l</w:t>
      </w:r>
      <w:r w:rsidR="00CD0872">
        <w:rPr>
          <w:rFonts w:ascii="Times New Roman" w:hAnsi="Times New Roman"/>
          <w:noProof/>
          <w:color w:val="000000"/>
          <w:kern w:val="28"/>
          <w:sz w:val="24"/>
          <w:szCs w:val="24"/>
          <w:lang w:val="ro-RO"/>
        </w:rPr>
        <w:t>ăț</w:t>
      </w:r>
      <w:r w:rsidRPr="009A604E">
        <w:rPr>
          <w:rFonts w:ascii="Times New Roman" w:hAnsi="Times New Roman"/>
          <w:noProof/>
          <w:color w:val="000000"/>
          <w:kern w:val="28"/>
          <w:sz w:val="24"/>
          <w:szCs w:val="24"/>
          <w:lang w:val="ro-RO"/>
        </w:rPr>
        <w:t>ime 10,0 m paralele cu latura perimetrului dinspre sud spre nord, cu taluzarea permanent</w:t>
      </w:r>
      <w:r w:rsidR="00CD0872">
        <w:rPr>
          <w:rFonts w:ascii="Times New Roman" w:hAnsi="Times New Roman"/>
          <w:noProof/>
          <w:color w:val="000000"/>
          <w:kern w:val="28"/>
          <w:sz w:val="24"/>
          <w:szCs w:val="24"/>
          <w:lang w:val="ro-RO"/>
        </w:rPr>
        <w:t>ă</w:t>
      </w:r>
      <w:r w:rsidRPr="009A604E">
        <w:rPr>
          <w:rFonts w:ascii="Times New Roman" w:hAnsi="Times New Roman"/>
          <w:noProof/>
          <w:color w:val="000000"/>
          <w:kern w:val="28"/>
          <w:sz w:val="24"/>
          <w:szCs w:val="24"/>
          <w:lang w:val="ro-RO"/>
        </w:rPr>
        <w:t xml:space="preserve"> a malului cu respectarea ad</w:t>
      </w:r>
      <w:r w:rsidR="00CD0872">
        <w:rPr>
          <w:rFonts w:ascii="Times New Roman" w:hAnsi="Times New Roman"/>
          <w:noProof/>
          <w:color w:val="000000"/>
          <w:kern w:val="28"/>
          <w:sz w:val="24"/>
          <w:szCs w:val="24"/>
          <w:lang w:val="ro-RO"/>
        </w:rPr>
        <w:t>â</w:t>
      </w:r>
      <w:r w:rsidRPr="009A604E">
        <w:rPr>
          <w:rFonts w:ascii="Times New Roman" w:hAnsi="Times New Roman"/>
          <w:noProof/>
          <w:color w:val="000000"/>
          <w:kern w:val="28"/>
          <w:sz w:val="24"/>
          <w:szCs w:val="24"/>
          <w:lang w:val="ro-RO"/>
        </w:rPr>
        <w:t>ncimii de excavare.</w:t>
      </w:r>
    </w:p>
    <w:p w:rsidR="009A604E" w:rsidRPr="009A604E" w:rsidRDefault="009A604E" w:rsidP="009A604E">
      <w:pPr>
        <w:spacing w:after="0" w:line="240" w:lineRule="auto"/>
        <w:ind w:firstLine="246"/>
        <w:jc w:val="both"/>
        <w:rPr>
          <w:rFonts w:ascii="Times New Roman" w:hAnsi="Times New Roman"/>
          <w:noProof/>
          <w:color w:val="000000"/>
          <w:kern w:val="28"/>
          <w:sz w:val="24"/>
          <w:szCs w:val="24"/>
          <w:lang w:val="it-IT"/>
        </w:rPr>
      </w:pPr>
      <w:r w:rsidRPr="009A604E">
        <w:rPr>
          <w:rFonts w:ascii="Times New Roman" w:hAnsi="Times New Roman"/>
          <w:noProof/>
          <w:color w:val="000000"/>
          <w:kern w:val="28"/>
          <w:sz w:val="24"/>
          <w:szCs w:val="24"/>
          <w:lang w:val="it-IT"/>
        </w:rPr>
        <w:t>Lucr</w:t>
      </w:r>
      <w:r w:rsidR="00B57A8D">
        <w:rPr>
          <w:rFonts w:ascii="Times New Roman" w:hAnsi="Times New Roman"/>
          <w:noProof/>
          <w:color w:val="000000"/>
          <w:kern w:val="28"/>
          <w:sz w:val="24"/>
          <w:szCs w:val="24"/>
          <w:lang w:val="it-IT"/>
        </w:rPr>
        <w:t>ă</w:t>
      </w:r>
      <w:r w:rsidRPr="009A604E">
        <w:rPr>
          <w:rFonts w:ascii="Times New Roman" w:hAnsi="Times New Roman"/>
          <w:noProof/>
          <w:color w:val="000000"/>
          <w:kern w:val="28"/>
          <w:sz w:val="24"/>
          <w:szCs w:val="24"/>
          <w:lang w:val="it-IT"/>
        </w:rPr>
        <w:t>rile de excavare se vor face cu respectarea pilierilor de siguran</w:t>
      </w:r>
      <w:r w:rsidR="00B57A8D">
        <w:rPr>
          <w:rFonts w:ascii="Times New Roman" w:hAnsi="Times New Roman"/>
          <w:noProof/>
          <w:color w:val="000000"/>
          <w:kern w:val="28"/>
          <w:sz w:val="24"/>
          <w:szCs w:val="24"/>
          <w:lang w:val="it-IT"/>
        </w:rPr>
        <w:t>ță</w:t>
      </w:r>
      <w:r w:rsidRPr="009A604E">
        <w:rPr>
          <w:rFonts w:ascii="Times New Roman" w:hAnsi="Times New Roman"/>
          <w:noProof/>
          <w:color w:val="000000"/>
          <w:kern w:val="28"/>
          <w:sz w:val="24"/>
          <w:szCs w:val="24"/>
          <w:lang w:val="it-IT"/>
        </w:rPr>
        <w:t>.</w:t>
      </w:r>
    </w:p>
    <w:p w:rsidR="009A604E" w:rsidRPr="009A604E" w:rsidRDefault="009A604E" w:rsidP="009A604E">
      <w:pPr>
        <w:spacing w:after="0" w:line="240" w:lineRule="auto"/>
        <w:ind w:firstLine="246"/>
        <w:jc w:val="both"/>
        <w:rPr>
          <w:rFonts w:ascii="Times New Roman" w:hAnsi="Times New Roman"/>
          <w:noProof/>
          <w:color w:val="000000"/>
          <w:kern w:val="28"/>
          <w:sz w:val="24"/>
          <w:szCs w:val="24"/>
          <w:lang w:val="it-IT"/>
        </w:rPr>
      </w:pPr>
      <w:r w:rsidRPr="009A604E">
        <w:rPr>
          <w:rFonts w:ascii="Times New Roman" w:hAnsi="Times New Roman"/>
          <w:noProof/>
          <w:color w:val="000000"/>
          <w:kern w:val="28"/>
          <w:sz w:val="24"/>
          <w:szCs w:val="24"/>
          <w:lang w:val="it-IT"/>
        </w:rPr>
        <w:t>F</w:t>
      </w:r>
      <w:r w:rsidR="00B57A8D">
        <w:rPr>
          <w:rFonts w:ascii="Times New Roman" w:hAnsi="Times New Roman"/>
          <w:noProof/>
          <w:color w:val="000000"/>
          <w:kern w:val="28"/>
          <w:sz w:val="24"/>
          <w:szCs w:val="24"/>
          <w:lang w:val="it-IT"/>
        </w:rPr>
        <w:t>âș</w:t>
      </w:r>
      <w:r w:rsidRPr="009A604E">
        <w:rPr>
          <w:rFonts w:ascii="Times New Roman" w:hAnsi="Times New Roman"/>
          <w:noProof/>
          <w:color w:val="000000"/>
          <w:kern w:val="28"/>
          <w:sz w:val="24"/>
          <w:szCs w:val="24"/>
          <w:lang w:val="it-IT"/>
        </w:rPr>
        <w:t>iile au l</w:t>
      </w:r>
      <w:r w:rsidR="00B57A8D">
        <w:rPr>
          <w:rFonts w:ascii="Times New Roman" w:hAnsi="Times New Roman"/>
          <w:noProof/>
          <w:color w:val="000000"/>
          <w:kern w:val="28"/>
          <w:sz w:val="24"/>
          <w:szCs w:val="24"/>
          <w:lang w:val="it-IT"/>
        </w:rPr>
        <w:t>ăț</w:t>
      </w:r>
      <w:r w:rsidRPr="009A604E">
        <w:rPr>
          <w:rFonts w:ascii="Times New Roman" w:hAnsi="Times New Roman"/>
          <w:noProof/>
          <w:color w:val="000000"/>
          <w:kern w:val="28"/>
          <w:sz w:val="24"/>
          <w:szCs w:val="24"/>
          <w:lang w:val="it-IT"/>
        </w:rPr>
        <w:t>ime condi</w:t>
      </w:r>
      <w:r w:rsidR="00B57A8D">
        <w:rPr>
          <w:rFonts w:ascii="Times New Roman" w:hAnsi="Times New Roman"/>
          <w:noProof/>
          <w:color w:val="000000"/>
          <w:kern w:val="28"/>
          <w:sz w:val="24"/>
          <w:szCs w:val="24"/>
          <w:lang w:val="it-IT"/>
        </w:rPr>
        <w:t>ț</w:t>
      </w:r>
      <w:r w:rsidRPr="009A604E">
        <w:rPr>
          <w:rFonts w:ascii="Times New Roman" w:hAnsi="Times New Roman"/>
          <w:noProof/>
          <w:color w:val="000000"/>
          <w:kern w:val="28"/>
          <w:sz w:val="24"/>
          <w:szCs w:val="24"/>
          <w:lang w:val="it-IT"/>
        </w:rPr>
        <w:t>ionat</w:t>
      </w:r>
      <w:r w:rsidR="00B57A8D">
        <w:rPr>
          <w:rFonts w:ascii="Times New Roman" w:hAnsi="Times New Roman"/>
          <w:noProof/>
          <w:color w:val="000000"/>
          <w:kern w:val="28"/>
          <w:sz w:val="24"/>
          <w:szCs w:val="24"/>
          <w:lang w:val="it-IT"/>
        </w:rPr>
        <w:t>ă</w:t>
      </w:r>
      <w:r w:rsidRPr="009A604E">
        <w:rPr>
          <w:rFonts w:ascii="Times New Roman" w:hAnsi="Times New Roman"/>
          <w:noProof/>
          <w:color w:val="000000"/>
          <w:kern w:val="28"/>
          <w:sz w:val="24"/>
          <w:szCs w:val="24"/>
          <w:lang w:val="it-IT"/>
        </w:rPr>
        <w:t xml:space="preserve"> de lungimea bra</w:t>
      </w:r>
      <w:r w:rsidR="00B57A8D">
        <w:rPr>
          <w:rFonts w:ascii="Times New Roman" w:hAnsi="Times New Roman"/>
          <w:noProof/>
          <w:color w:val="000000"/>
          <w:kern w:val="28"/>
          <w:sz w:val="24"/>
          <w:szCs w:val="24"/>
          <w:lang w:val="it-IT"/>
        </w:rPr>
        <w:t>ț</w:t>
      </w:r>
      <w:r w:rsidRPr="009A604E">
        <w:rPr>
          <w:rFonts w:ascii="Times New Roman" w:hAnsi="Times New Roman"/>
          <w:noProof/>
          <w:color w:val="000000"/>
          <w:kern w:val="28"/>
          <w:sz w:val="24"/>
          <w:szCs w:val="24"/>
          <w:lang w:val="it-IT"/>
        </w:rPr>
        <w:t>ului excavatorului. La direc</w:t>
      </w:r>
      <w:r w:rsidR="00B57A8D">
        <w:rPr>
          <w:rFonts w:ascii="Times New Roman" w:hAnsi="Times New Roman"/>
          <w:noProof/>
          <w:color w:val="000000"/>
          <w:kern w:val="28"/>
          <w:sz w:val="24"/>
          <w:szCs w:val="24"/>
          <w:lang w:val="it-IT"/>
        </w:rPr>
        <w:t>ț</w:t>
      </w:r>
      <w:r w:rsidRPr="009A604E">
        <w:rPr>
          <w:rFonts w:ascii="Times New Roman" w:hAnsi="Times New Roman"/>
          <w:noProof/>
          <w:color w:val="000000"/>
          <w:kern w:val="28"/>
          <w:sz w:val="24"/>
          <w:szCs w:val="24"/>
          <w:lang w:val="it-IT"/>
        </w:rPr>
        <w:t>ionarea f</w:t>
      </w:r>
      <w:r w:rsidR="00B943AD">
        <w:rPr>
          <w:rFonts w:ascii="Times New Roman" w:hAnsi="Times New Roman"/>
          <w:noProof/>
          <w:color w:val="000000"/>
          <w:kern w:val="28"/>
          <w:sz w:val="24"/>
          <w:szCs w:val="24"/>
          <w:lang w:val="it-IT"/>
        </w:rPr>
        <w:t>âș</w:t>
      </w:r>
      <w:r w:rsidRPr="009A604E">
        <w:rPr>
          <w:rFonts w:ascii="Times New Roman" w:hAnsi="Times New Roman"/>
          <w:noProof/>
          <w:color w:val="000000"/>
          <w:kern w:val="28"/>
          <w:sz w:val="24"/>
          <w:szCs w:val="24"/>
          <w:lang w:val="it-IT"/>
        </w:rPr>
        <w:t>iilor se au in vedere elementele de ordin tehnico-economic, care condi</w:t>
      </w:r>
      <w:r w:rsidR="00B943AD">
        <w:rPr>
          <w:rFonts w:ascii="Times New Roman" w:hAnsi="Times New Roman"/>
          <w:noProof/>
          <w:color w:val="000000"/>
          <w:kern w:val="28"/>
          <w:sz w:val="24"/>
          <w:szCs w:val="24"/>
          <w:lang w:val="it-IT"/>
        </w:rPr>
        <w:t>ț</w:t>
      </w:r>
      <w:r w:rsidRPr="009A604E">
        <w:rPr>
          <w:rFonts w:ascii="Times New Roman" w:hAnsi="Times New Roman"/>
          <w:noProof/>
          <w:color w:val="000000"/>
          <w:kern w:val="28"/>
          <w:sz w:val="24"/>
          <w:szCs w:val="24"/>
          <w:lang w:val="it-IT"/>
        </w:rPr>
        <w:t>ioneaz</w:t>
      </w:r>
      <w:r w:rsidR="00B943AD">
        <w:rPr>
          <w:rFonts w:ascii="Times New Roman" w:hAnsi="Times New Roman"/>
          <w:noProof/>
          <w:color w:val="000000"/>
          <w:kern w:val="28"/>
          <w:sz w:val="24"/>
          <w:szCs w:val="24"/>
          <w:lang w:val="it-IT"/>
        </w:rPr>
        <w:t>ă</w:t>
      </w:r>
      <w:r w:rsidRPr="009A604E">
        <w:rPr>
          <w:rFonts w:ascii="Times New Roman" w:hAnsi="Times New Roman"/>
          <w:noProof/>
          <w:color w:val="000000"/>
          <w:kern w:val="28"/>
          <w:sz w:val="24"/>
          <w:szCs w:val="24"/>
          <w:lang w:val="it-IT"/>
        </w:rPr>
        <w:t xml:space="preserve"> exploatarea ra</w:t>
      </w:r>
      <w:r w:rsidR="00B943AD">
        <w:rPr>
          <w:rFonts w:ascii="Times New Roman" w:hAnsi="Times New Roman"/>
          <w:noProof/>
          <w:color w:val="000000"/>
          <w:kern w:val="28"/>
          <w:sz w:val="24"/>
          <w:szCs w:val="24"/>
          <w:lang w:val="it-IT"/>
        </w:rPr>
        <w:t>ț</w:t>
      </w:r>
      <w:r w:rsidRPr="009A604E">
        <w:rPr>
          <w:rFonts w:ascii="Times New Roman" w:hAnsi="Times New Roman"/>
          <w:noProof/>
          <w:color w:val="000000"/>
          <w:kern w:val="28"/>
          <w:sz w:val="24"/>
          <w:szCs w:val="24"/>
          <w:lang w:val="it-IT"/>
        </w:rPr>
        <w:t>ional</w:t>
      </w:r>
      <w:r w:rsidR="00B943AD">
        <w:rPr>
          <w:rFonts w:ascii="Times New Roman" w:hAnsi="Times New Roman"/>
          <w:noProof/>
          <w:color w:val="000000"/>
          <w:kern w:val="28"/>
          <w:sz w:val="24"/>
          <w:szCs w:val="24"/>
          <w:lang w:val="it-IT"/>
        </w:rPr>
        <w:t>ă</w:t>
      </w:r>
      <w:r w:rsidRPr="009A604E">
        <w:rPr>
          <w:rFonts w:ascii="Times New Roman" w:hAnsi="Times New Roman"/>
          <w:noProof/>
          <w:color w:val="000000"/>
          <w:kern w:val="28"/>
          <w:sz w:val="24"/>
          <w:szCs w:val="24"/>
          <w:lang w:val="it-IT"/>
        </w:rPr>
        <w:t xml:space="preserve"> a agregatelor. </w:t>
      </w:r>
    </w:p>
    <w:p w:rsidR="009A604E" w:rsidRPr="009A604E" w:rsidRDefault="009A604E" w:rsidP="009A604E">
      <w:pPr>
        <w:spacing w:after="0" w:line="240" w:lineRule="auto"/>
        <w:ind w:firstLine="246"/>
        <w:jc w:val="both"/>
        <w:rPr>
          <w:rFonts w:ascii="Times New Roman" w:hAnsi="Times New Roman"/>
          <w:noProof/>
          <w:color w:val="000000"/>
          <w:kern w:val="28"/>
          <w:sz w:val="24"/>
          <w:szCs w:val="24"/>
          <w:lang w:val="it-IT"/>
        </w:rPr>
      </w:pPr>
      <w:r w:rsidRPr="009A604E">
        <w:rPr>
          <w:rFonts w:ascii="Times New Roman" w:hAnsi="Times New Roman"/>
          <w:noProof/>
          <w:color w:val="000000"/>
          <w:kern w:val="28"/>
          <w:sz w:val="24"/>
          <w:szCs w:val="24"/>
          <w:lang w:val="it-IT"/>
        </w:rPr>
        <w:t>In acest scop, la extrac</w:t>
      </w:r>
      <w:r w:rsidR="00B943AD">
        <w:rPr>
          <w:rFonts w:ascii="Times New Roman" w:hAnsi="Times New Roman"/>
          <w:noProof/>
          <w:color w:val="000000"/>
          <w:kern w:val="28"/>
          <w:sz w:val="24"/>
          <w:szCs w:val="24"/>
          <w:lang w:val="it-IT"/>
        </w:rPr>
        <w:t>ț</w:t>
      </w:r>
      <w:r w:rsidRPr="009A604E">
        <w:rPr>
          <w:rFonts w:ascii="Times New Roman" w:hAnsi="Times New Roman"/>
          <w:noProof/>
          <w:color w:val="000000"/>
          <w:kern w:val="28"/>
          <w:sz w:val="24"/>
          <w:szCs w:val="24"/>
          <w:lang w:val="it-IT"/>
        </w:rPr>
        <w:t>ie se urm</w:t>
      </w:r>
      <w:r w:rsidR="00B943AD">
        <w:rPr>
          <w:rFonts w:ascii="Times New Roman" w:hAnsi="Times New Roman"/>
          <w:noProof/>
          <w:color w:val="000000"/>
          <w:kern w:val="28"/>
          <w:sz w:val="24"/>
          <w:szCs w:val="24"/>
          <w:lang w:val="it-IT"/>
        </w:rPr>
        <w:t>ă</w:t>
      </w:r>
      <w:r w:rsidRPr="009A604E">
        <w:rPr>
          <w:rFonts w:ascii="Times New Roman" w:hAnsi="Times New Roman"/>
          <w:noProof/>
          <w:color w:val="000000"/>
          <w:kern w:val="28"/>
          <w:sz w:val="24"/>
          <w:szCs w:val="24"/>
          <w:lang w:val="it-IT"/>
        </w:rPr>
        <w:t>re</w:t>
      </w:r>
      <w:r w:rsidR="00B943AD">
        <w:rPr>
          <w:rFonts w:ascii="Times New Roman" w:hAnsi="Times New Roman"/>
          <w:noProof/>
          <w:color w:val="000000"/>
          <w:kern w:val="28"/>
          <w:sz w:val="24"/>
          <w:szCs w:val="24"/>
          <w:lang w:val="it-IT"/>
        </w:rPr>
        <w:t>ș</w:t>
      </w:r>
      <w:r w:rsidRPr="009A604E">
        <w:rPr>
          <w:rFonts w:ascii="Times New Roman" w:hAnsi="Times New Roman"/>
          <w:noProof/>
          <w:color w:val="000000"/>
          <w:kern w:val="28"/>
          <w:sz w:val="24"/>
          <w:szCs w:val="24"/>
          <w:lang w:val="it-IT"/>
        </w:rPr>
        <w:t>te excavarea c</w:t>
      </w:r>
      <w:r w:rsidR="00B943AD">
        <w:rPr>
          <w:rFonts w:ascii="Times New Roman" w:hAnsi="Times New Roman"/>
          <w:noProof/>
          <w:color w:val="000000"/>
          <w:kern w:val="28"/>
          <w:sz w:val="24"/>
          <w:szCs w:val="24"/>
          <w:lang w:val="it-IT"/>
        </w:rPr>
        <w:t>â</w:t>
      </w:r>
      <w:r w:rsidRPr="009A604E">
        <w:rPr>
          <w:rFonts w:ascii="Times New Roman" w:hAnsi="Times New Roman"/>
          <w:noProof/>
          <w:color w:val="000000"/>
          <w:kern w:val="28"/>
          <w:sz w:val="24"/>
          <w:szCs w:val="24"/>
          <w:lang w:val="it-IT"/>
        </w:rPr>
        <w:t>t mai complet</w:t>
      </w:r>
      <w:r w:rsidR="00B943AD">
        <w:rPr>
          <w:rFonts w:ascii="Times New Roman" w:hAnsi="Times New Roman"/>
          <w:noProof/>
          <w:color w:val="000000"/>
          <w:kern w:val="28"/>
          <w:sz w:val="24"/>
          <w:szCs w:val="24"/>
          <w:lang w:val="it-IT"/>
        </w:rPr>
        <w:t>ă</w:t>
      </w:r>
      <w:r w:rsidRPr="009A604E">
        <w:rPr>
          <w:rFonts w:ascii="Times New Roman" w:hAnsi="Times New Roman"/>
          <w:noProof/>
          <w:color w:val="000000"/>
          <w:kern w:val="28"/>
          <w:sz w:val="24"/>
          <w:szCs w:val="24"/>
          <w:lang w:val="it-IT"/>
        </w:rPr>
        <w:t xml:space="preserve"> a agregatelor, respectarea elementelor de proiectare </w:t>
      </w:r>
      <w:r w:rsidR="00B943AD">
        <w:rPr>
          <w:rFonts w:ascii="Times New Roman" w:hAnsi="Times New Roman"/>
          <w:noProof/>
          <w:color w:val="000000"/>
          <w:kern w:val="28"/>
          <w:sz w:val="24"/>
          <w:szCs w:val="24"/>
          <w:lang w:val="it-IT"/>
        </w:rPr>
        <w:t>ș</w:t>
      </w:r>
      <w:r w:rsidRPr="009A604E">
        <w:rPr>
          <w:rFonts w:ascii="Times New Roman" w:hAnsi="Times New Roman"/>
          <w:noProof/>
          <w:color w:val="000000"/>
          <w:kern w:val="28"/>
          <w:sz w:val="24"/>
          <w:szCs w:val="24"/>
          <w:lang w:val="it-IT"/>
        </w:rPr>
        <w:t>i pilierii de protec</w:t>
      </w:r>
      <w:r w:rsidR="00B943AD">
        <w:rPr>
          <w:rFonts w:ascii="Times New Roman" w:hAnsi="Times New Roman"/>
          <w:noProof/>
          <w:color w:val="000000"/>
          <w:kern w:val="28"/>
          <w:sz w:val="24"/>
          <w:szCs w:val="24"/>
          <w:lang w:val="it-IT"/>
        </w:rPr>
        <w:t>ț</w:t>
      </w:r>
      <w:r w:rsidRPr="009A604E">
        <w:rPr>
          <w:rFonts w:ascii="Times New Roman" w:hAnsi="Times New Roman"/>
          <w:noProof/>
          <w:color w:val="000000"/>
          <w:kern w:val="28"/>
          <w:sz w:val="24"/>
          <w:szCs w:val="24"/>
          <w:lang w:val="it-IT"/>
        </w:rPr>
        <w:t xml:space="preserve">ie. </w:t>
      </w:r>
    </w:p>
    <w:p w:rsidR="009A604E" w:rsidRPr="009A604E" w:rsidRDefault="009A604E" w:rsidP="009A604E">
      <w:pPr>
        <w:spacing w:after="0" w:line="240" w:lineRule="auto"/>
        <w:ind w:firstLine="246"/>
        <w:jc w:val="both"/>
        <w:rPr>
          <w:rFonts w:ascii="Times New Roman" w:hAnsi="Times New Roman"/>
          <w:noProof/>
          <w:color w:val="000000"/>
          <w:kern w:val="28"/>
          <w:sz w:val="24"/>
          <w:szCs w:val="24"/>
          <w:lang w:val="it-IT"/>
        </w:rPr>
      </w:pPr>
      <w:r w:rsidRPr="009A604E">
        <w:rPr>
          <w:rFonts w:ascii="Times New Roman" w:hAnsi="Times New Roman"/>
          <w:noProof/>
          <w:color w:val="000000"/>
          <w:kern w:val="28"/>
          <w:sz w:val="24"/>
          <w:szCs w:val="24"/>
          <w:lang w:val="it-IT"/>
        </w:rPr>
        <w:t>Excava</w:t>
      </w:r>
      <w:r w:rsidR="00B943AD">
        <w:rPr>
          <w:rFonts w:ascii="Times New Roman" w:hAnsi="Times New Roman"/>
          <w:noProof/>
          <w:color w:val="000000"/>
          <w:kern w:val="28"/>
          <w:sz w:val="24"/>
          <w:szCs w:val="24"/>
          <w:lang w:val="it-IT"/>
        </w:rPr>
        <w:t>ț</w:t>
      </w:r>
      <w:r w:rsidRPr="009A604E">
        <w:rPr>
          <w:rFonts w:ascii="Times New Roman" w:hAnsi="Times New Roman"/>
          <w:noProof/>
          <w:color w:val="000000"/>
          <w:kern w:val="28"/>
          <w:sz w:val="24"/>
          <w:szCs w:val="24"/>
          <w:lang w:val="it-IT"/>
        </w:rPr>
        <w:t>iile se vor realiza p</w:t>
      </w:r>
      <w:r w:rsidR="00B943AD">
        <w:rPr>
          <w:rFonts w:ascii="Times New Roman" w:hAnsi="Times New Roman"/>
          <w:noProof/>
          <w:color w:val="000000"/>
          <w:kern w:val="28"/>
          <w:sz w:val="24"/>
          <w:szCs w:val="24"/>
          <w:lang w:val="it-IT"/>
        </w:rPr>
        <w:t>â</w:t>
      </w:r>
      <w:r w:rsidRPr="009A604E">
        <w:rPr>
          <w:rFonts w:ascii="Times New Roman" w:hAnsi="Times New Roman"/>
          <w:noProof/>
          <w:color w:val="000000"/>
          <w:kern w:val="28"/>
          <w:sz w:val="24"/>
          <w:szCs w:val="24"/>
          <w:lang w:val="it-IT"/>
        </w:rPr>
        <w:t>n</w:t>
      </w:r>
      <w:r w:rsidR="00B943AD">
        <w:rPr>
          <w:rFonts w:ascii="Times New Roman" w:hAnsi="Times New Roman"/>
          <w:noProof/>
          <w:color w:val="000000"/>
          <w:kern w:val="28"/>
          <w:sz w:val="24"/>
          <w:szCs w:val="24"/>
          <w:lang w:val="it-IT"/>
        </w:rPr>
        <w:t>ă</w:t>
      </w:r>
      <w:r w:rsidRPr="009A604E">
        <w:rPr>
          <w:rFonts w:ascii="Times New Roman" w:hAnsi="Times New Roman"/>
          <w:noProof/>
          <w:color w:val="000000"/>
          <w:kern w:val="28"/>
          <w:sz w:val="24"/>
          <w:szCs w:val="24"/>
          <w:lang w:val="it-IT"/>
        </w:rPr>
        <w:t xml:space="preserve"> la cota 154.00 mdMN, la 3.5 m sub nivelul hidrostatic (cota 157.50 mdMN), cu panta taluzelor de 1:1.</w:t>
      </w:r>
    </w:p>
    <w:p w:rsidR="009A604E" w:rsidRPr="009A604E" w:rsidRDefault="009A604E" w:rsidP="009A604E">
      <w:pPr>
        <w:tabs>
          <w:tab w:val="num" w:pos="720"/>
        </w:tabs>
        <w:spacing w:after="0" w:line="240" w:lineRule="auto"/>
        <w:jc w:val="both"/>
        <w:rPr>
          <w:rFonts w:ascii="Times New Roman" w:hAnsi="Times New Roman"/>
          <w:noProof/>
          <w:kern w:val="28"/>
          <w:sz w:val="24"/>
          <w:szCs w:val="24"/>
          <w:u w:val="single"/>
          <w:lang w:val="ro-RO"/>
        </w:rPr>
      </w:pPr>
      <w:r w:rsidRPr="009A604E">
        <w:rPr>
          <w:rFonts w:ascii="Times New Roman" w:hAnsi="Times New Roman"/>
          <w:noProof/>
          <w:kern w:val="28"/>
          <w:sz w:val="24"/>
          <w:szCs w:val="24"/>
          <w:u w:val="single"/>
          <w:lang w:val="ro-RO"/>
        </w:rPr>
        <w:t>Transport tehnologic</w:t>
      </w:r>
    </w:p>
    <w:p w:rsidR="009A604E" w:rsidRPr="009A604E" w:rsidRDefault="009A604E" w:rsidP="009A604E">
      <w:pPr>
        <w:spacing w:after="0" w:line="240" w:lineRule="auto"/>
        <w:ind w:firstLine="284"/>
        <w:jc w:val="both"/>
        <w:rPr>
          <w:rFonts w:ascii="Times New Roman" w:hAnsi="Times New Roman"/>
          <w:bCs/>
          <w:noProof/>
          <w:kern w:val="28"/>
          <w:sz w:val="24"/>
          <w:szCs w:val="24"/>
          <w:lang w:val="it-IT"/>
        </w:rPr>
      </w:pPr>
      <w:r w:rsidRPr="009A604E">
        <w:rPr>
          <w:rFonts w:ascii="Times New Roman" w:hAnsi="Times New Roman"/>
          <w:bCs/>
          <w:noProof/>
          <w:kern w:val="28"/>
          <w:sz w:val="24"/>
          <w:szCs w:val="24"/>
          <w:lang w:val="it-IT"/>
        </w:rPr>
        <w:t>Materia</w:t>
      </w:r>
      <w:r w:rsidR="004C08B2">
        <w:rPr>
          <w:rFonts w:ascii="Times New Roman" w:hAnsi="Times New Roman"/>
          <w:bCs/>
          <w:noProof/>
          <w:kern w:val="28"/>
          <w:sz w:val="24"/>
          <w:szCs w:val="24"/>
          <w:lang w:val="it-IT"/>
        </w:rPr>
        <w:t>lul excavat va fi livrat in staț</w:t>
      </w:r>
      <w:r w:rsidRPr="009A604E">
        <w:rPr>
          <w:rFonts w:ascii="Times New Roman" w:hAnsi="Times New Roman"/>
          <w:bCs/>
          <w:noProof/>
          <w:kern w:val="28"/>
          <w:sz w:val="24"/>
          <w:szCs w:val="24"/>
          <w:lang w:val="it-IT"/>
        </w:rPr>
        <w:t>ia de sortare a societ</w:t>
      </w:r>
      <w:r w:rsidR="004C08B2">
        <w:rPr>
          <w:rFonts w:ascii="Times New Roman" w:hAnsi="Times New Roman"/>
          <w:bCs/>
          <w:noProof/>
          <w:kern w:val="28"/>
          <w:sz w:val="24"/>
          <w:szCs w:val="24"/>
          <w:lang w:val="it-IT"/>
        </w:rPr>
        <w:t>ăț</w:t>
      </w:r>
      <w:r w:rsidRPr="009A604E">
        <w:rPr>
          <w:rFonts w:ascii="Times New Roman" w:hAnsi="Times New Roman"/>
          <w:bCs/>
          <w:noProof/>
          <w:kern w:val="28"/>
          <w:sz w:val="24"/>
          <w:szCs w:val="24"/>
          <w:lang w:val="it-IT"/>
        </w:rPr>
        <w:t>ii S.C. PYRAMID AGREGATE COMPANY S.R.L. aflat</w:t>
      </w:r>
      <w:r w:rsidR="004C08B2">
        <w:rPr>
          <w:rFonts w:ascii="Times New Roman" w:hAnsi="Times New Roman"/>
          <w:bCs/>
          <w:noProof/>
          <w:kern w:val="28"/>
          <w:sz w:val="24"/>
          <w:szCs w:val="24"/>
          <w:lang w:val="it-IT"/>
        </w:rPr>
        <w:t>ă</w:t>
      </w:r>
      <w:r w:rsidRPr="009A604E">
        <w:rPr>
          <w:rFonts w:ascii="Times New Roman" w:hAnsi="Times New Roman"/>
          <w:bCs/>
          <w:noProof/>
          <w:kern w:val="28"/>
          <w:sz w:val="24"/>
          <w:szCs w:val="24"/>
          <w:lang w:val="it-IT"/>
        </w:rPr>
        <w:t xml:space="preserve"> la 0.93 km Sud de exploatare. </w:t>
      </w:r>
    </w:p>
    <w:p w:rsidR="009A604E" w:rsidRPr="009A604E" w:rsidRDefault="009A604E" w:rsidP="009A604E">
      <w:pPr>
        <w:spacing w:after="0" w:line="240" w:lineRule="auto"/>
        <w:jc w:val="both"/>
        <w:rPr>
          <w:rFonts w:ascii="Times New Roman" w:hAnsi="Times New Roman"/>
          <w:iCs/>
          <w:noProof/>
          <w:kern w:val="28"/>
          <w:sz w:val="24"/>
          <w:szCs w:val="24"/>
          <w:u w:val="single"/>
          <w:lang w:val="ro-RO"/>
        </w:rPr>
      </w:pPr>
      <w:r w:rsidRPr="009A604E">
        <w:rPr>
          <w:rFonts w:ascii="Times New Roman" w:hAnsi="Times New Roman"/>
          <w:iCs/>
          <w:noProof/>
          <w:kern w:val="28"/>
          <w:sz w:val="24"/>
          <w:szCs w:val="24"/>
          <w:u w:val="single"/>
          <w:lang w:val="ro-RO"/>
        </w:rPr>
        <w:t>Dotarea tehnic</w:t>
      </w:r>
      <w:r w:rsidR="00711D8A">
        <w:rPr>
          <w:rFonts w:ascii="Times New Roman" w:hAnsi="Times New Roman"/>
          <w:iCs/>
          <w:noProof/>
          <w:kern w:val="28"/>
          <w:sz w:val="24"/>
          <w:szCs w:val="24"/>
          <w:u w:val="single"/>
          <w:lang w:val="ro-RO"/>
        </w:rPr>
        <w:t>ă</w:t>
      </w:r>
    </w:p>
    <w:p w:rsidR="009A604E" w:rsidRPr="009A604E" w:rsidRDefault="009A604E" w:rsidP="009A604E">
      <w:pPr>
        <w:spacing w:after="0" w:line="240" w:lineRule="auto"/>
        <w:jc w:val="both"/>
        <w:rPr>
          <w:rFonts w:ascii="Times New Roman" w:hAnsi="Times New Roman"/>
          <w:bCs/>
          <w:noProof/>
          <w:kern w:val="28"/>
          <w:sz w:val="24"/>
          <w:szCs w:val="24"/>
          <w:lang w:val="it-IT"/>
        </w:rPr>
      </w:pPr>
      <w:r w:rsidRPr="009A604E">
        <w:rPr>
          <w:rFonts w:ascii="Times New Roman" w:hAnsi="Times New Roman"/>
          <w:bCs/>
          <w:noProof/>
          <w:kern w:val="28"/>
          <w:sz w:val="24"/>
          <w:szCs w:val="24"/>
          <w:lang w:val="it-IT"/>
        </w:rPr>
        <w:t>Beneficiarul are in dotare urm</w:t>
      </w:r>
      <w:r w:rsidR="00711D8A">
        <w:rPr>
          <w:rFonts w:ascii="Times New Roman" w:hAnsi="Times New Roman"/>
          <w:bCs/>
          <w:noProof/>
          <w:kern w:val="28"/>
          <w:sz w:val="24"/>
          <w:szCs w:val="24"/>
          <w:lang w:val="it-IT"/>
        </w:rPr>
        <w:t>ă</w:t>
      </w:r>
      <w:r w:rsidRPr="009A604E">
        <w:rPr>
          <w:rFonts w:ascii="Times New Roman" w:hAnsi="Times New Roman"/>
          <w:bCs/>
          <w:noProof/>
          <w:kern w:val="28"/>
          <w:sz w:val="24"/>
          <w:szCs w:val="24"/>
          <w:lang w:val="it-IT"/>
        </w:rPr>
        <w:t>toarele utilaje de baz</w:t>
      </w:r>
      <w:r w:rsidR="00711D8A">
        <w:rPr>
          <w:rFonts w:ascii="Times New Roman" w:hAnsi="Times New Roman"/>
          <w:bCs/>
          <w:noProof/>
          <w:kern w:val="28"/>
          <w:sz w:val="24"/>
          <w:szCs w:val="24"/>
          <w:lang w:val="it-IT"/>
        </w:rPr>
        <w:t>ă</w:t>
      </w:r>
      <w:r w:rsidRPr="009A604E">
        <w:rPr>
          <w:rFonts w:ascii="Times New Roman" w:hAnsi="Times New Roman"/>
          <w:bCs/>
          <w:noProof/>
          <w:kern w:val="28"/>
          <w:sz w:val="24"/>
          <w:szCs w:val="24"/>
          <w:lang w:val="it-IT"/>
        </w:rPr>
        <w:t>:</w:t>
      </w:r>
    </w:p>
    <w:p w:rsidR="009A604E" w:rsidRPr="009A604E" w:rsidRDefault="009A604E" w:rsidP="009A604E">
      <w:pPr>
        <w:spacing w:after="0" w:line="240" w:lineRule="auto"/>
        <w:ind w:firstLine="284"/>
        <w:jc w:val="both"/>
        <w:rPr>
          <w:rFonts w:ascii="Times New Roman" w:hAnsi="Times New Roman"/>
          <w:bCs/>
          <w:noProof/>
          <w:kern w:val="28"/>
          <w:sz w:val="24"/>
          <w:szCs w:val="24"/>
          <w:lang w:val="it-IT"/>
        </w:rPr>
      </w:pPr>
      <w:r w:rsidRPr="009A604E">
        <w:rPr>
          <w:rFonts w:ascii="Times New Roman" w:hAnsi="Times New Roman"/>
          <w:bCs/>
          <w:noProof/>
          <w:kern w:val="28"/>
          <w:sz w:val="24"/>
          <w:szCs w:val="24"/>
          <w:lang w:val="it-IT"/>
        </w:rPr>
        <w:t xml:space="preserve">- un </w:t>
      </w:r>
      <w:r w:rsidRPr="009A604E">
        <w:rPr>
          <w:rFonts w:ascii="Times New Roman" w:hAnsi="Times New Roman"/>
          <w:noProof/>
          <w:kern w:val="28"/>
          <w:sz w:val="24"/>
          <w:szCs w:val="24"/>
          <w:lang w:val="fr-FR"/>
        </w:rPr>
        <w:t>excavator CAT 340 Long Reach</w:t>
      </w:r>
      <w:r w:rsidRPr="009A604E">
        <w:rPr>
          <w:rFonts w:ascii="Times New Roman" w:hAnsi="Times New Roman"/>
          <w:bCs/>
          <w:noProof/>
          <w:kern w:val="28"/>
          <w:sz w:val="24"/>
          <w:szCs w:val="24"/>
          <w:lang w:val="it-IT"/>
        </w:rPr>
        <w:t>, care va excava materialul, at</w:t>
      </w:r>
      <w:r w:rsidR="00F7098C">
        <w:rPr>
          <w:rFonts w:ascii="Times New Roman" w:hAnsi="Times New Roman"/>
          <w:bCs/>
          <w:noProof/>
          <w:kern w:val="28"/>
          <w:sz w:val="24"/>
          <w:szCs w:val="24"/>
          <w:lang w:val="it-IT"/>
        </w:rPr>
        <w:t>â</w:t>
      </w:r>
      <w:r w:rsidRPr="009A604E">
        <w:rPr>
          <w:rFonts w:ascii="Times New Roman" w:hAnsi="Times New Roman"/>
          <w:bCs/>
          <w:noProof/>
          <w:kern w:val="28"/>
          <w:sz w:val="24"/>
          <w:szCs w:val="24"/>
          <w:lang w:val="it-IT"/>
        </w:rPr>
        <w:t>t deasupra nivelului hidrostatic, c</w:t>
      </w:r>
      <w:r w:rsidR="00F7098C">
        <w:rPr>
          <w:rFonts w:ascii="Times New Roman" w:hAnsi="Times New Roman"/>
          <w:bCs/>
          <w:noProof/>
          <w:kern w:val="28"/>
          <w:sz w:val="24"/>
          <w:szCs w:val="24"/>
          <w:lang w:val="it-IT"/>
        </w:rPr>
        <w:t>â</w:t>
      </w:r>
      <w:r w:rsidRPr="009A604E">
        <w:rPr>
          <w:rFonts w:ascii="Times New Roman" w:hAnsi="Times New Roman"/>
          <w:bCs/>
          <w:noProof/>
          <w:kern w:val="28"/>
          <w:sz w:val="24"/>
          <w:szCs w:val="24"/>
          <w:lang w:val="it-IT"/>
        </w:rPr>
        <w:t xml:space="preserve">t </w:t>
      </w:r>
      <w:r w:rsidR="00F7098C">
        <w:rPr>
          <w:rFonts w:ascii="Times New Roman" w:hAnsi="Times New Roman"/>
          <w:bCs/>
          <w:noProof/>
          <w:kern w:val="28"/>
          <w:sz w:val="24"/>
          <w:szCs w:val="24"/>
          <w:lang w:val="it-IT"/>
        </w:rPr>
        <w:t>ș</w:t>
      </w:r>
      <w:r w:rsidRPr="009A604E">
        <w:rPr>
          <w:rFonts w:ascii="Times New Roman" w:hAnsi="Times New Roman"/>
          <w:bCs/>
          <w:noProof/>
          <w:kern w:val="28"/>
          <w:sz w:val="24"/>
          <w:szCs w:val="24"/>
          <w:lang w:val="it-IT"/>
        </w:rPr>
        <w:t>i sub acesta;</w:t>
      </w:r>
    </w:p>
    <w:p w:rsidR="009A604E" w:rsidRPr="009A604E" w:rsidRDefault="009A604E" w:rsidP="009A604E">
      <w:pPr>
        <w:spacing w:after="0" w:line="240" w:lineRule="auto"/>
        <w:ind w:firstLine="284"/>
        <w:jc w:val="both"/>
        <w:rPr>
          <w:rFonts w:ascii="Times New Roman" w:hAnsi="Times New Roman"/>
          <w:bCs/>
          <w:noProof/>
          <w:kern w:val="28"/>
          <w:sz w:val="24"/>
          <w:szCs w:val="24"/>
          <w:lang w:val="it-IT"/>
        </w:rPr>
      </w:pPr>
      <w:r w:rsidRPr="009A604E">
        <w:rPr>
          <w:rFonts w:ascii="Times New Roman" w:hAnsi="Times New Roman"/>
          <w:bCs/>
          <w:noProof/>
          <w:kern w:val="28"/>
          <w:sz w:val="24"/>
          <w:szCs w:val="24"/>
          <w:lang w:val="it-IT"/>
        </w:rPr>
        <w:t xml:space="preserve">- un incarcator </w:t>
      </w:r>
      <w:r w:rsidRPr="009A604E">
        <w:rPr>
          <w:rFonts w:ascii="Times New Roman" w:hAnsi="Times New Roman"/>
          <w:noProof/>
          <w:kern w:val="28"/>
          <w:sz w:val="24"/>
          <w:szCs w:val="24"/>
          <w:lang w:val="fr-FR"/>
        </w:rPr>
        <w:t>Hyundai 760</w:t>
      </w:r>
      <w:r w:rsidRPr="009A604E">
        <w:rPr>
          <w:rFonts w:ascii="Times New Roman" w:hAnsi="Times New Roman"/>
          <w:bCs/>
          <w:noProof/>
          <w:kern w:val="28"/>
          <w:sz w:val="24"/>
          <w:szCs w:val="24"/>
          <w:lang w:val="it-IT"/>
        </w:rPr>
        <w:t>, utilizat pentru inc</w:t>
      </w:r>
      <w:r w:rsidR="00F7098C">
        <w:rPr>
          <w:rFonts w:ascii="Times New Roman" w:hAnsi="Times New Roman"/>
          <w:bCs/>
          <w:noProof/>
          <w:kern w:val="28"/>
          <w:sz w:val="24"/>
          <w:szCs w:val="24"/>
          <w:lang w:val="it-IT"/>
        </w:rPr>
        <w:t>ă</w:t>
      </w:r>
      <w:r w:rsidRPr="009A604E">
        <w:rPr>
          <w:rFonts w:ascii="Times New Roman" w:hAnsi="Times New Roman"/>
          <w:bCs/>
          <w:noProof/>
          <w:kern w:val="28"/>
          <w:sz w:val="24"/>
          <w:szCs w:val="24"/>
          <w:lang w:val="it-IT"/>
        </w:rPr>
        <w:t>rcarea materialului excavat in mijloacele de transport;</w:t>
      </w:r>
    </w:p>
    <w:p w:rsidR="009A604E" w:rsidRPr="009A604E" w:rsidRDefault="009A604E" w:rsidP="009A604E">
      <w:pPr>
        <w:spacing w:after="0" w:line="240" w:lineRule="auto"/>
        <w:ind w:firstLine="284"/>
        <w:jc w:val="both"/>
        <w:rPr>
          <w:rFonts w:ascii="Times New Roman" w:hAnsi="Times New Roman"/>
          <w:bCs/>
          <w:noProof/>
          <w:kern w:val="28"/>
          <w:sz w:val="24"/>
          <w:szCs w:val="24"/>
          <w:lang w:val="it-IT"/>
        </w:rPr>
      </w:pPr>
      <w:r w:rsidRPr="009A604E">
        <w:rPr>
          <w:rFonts w:ascii="Times New Roman" w:hAnsi="Times New Roman"/>
          <w:bCs/>
          <w:noProof/>
          <w:kern w:val="28"/>
          <w:sz w:val="24"/>
          <w:szCs w:val="24"/>
          <w:lang w:val="it-IT"/>
        </w:rPr>
        <w:t xml:space="preserve">- un </w:t>
      </w:r>
      <w:r w:rsidRPr="009A604E">
        <w:rPr>
          <w:rFonts w:ascii="Times New Roman" w:hAnsi="Times New Roman"/>
          <w:noProof/>
          <w:kern w:val="28"/>
          <w:sz w:val="24"/>
          <w:szCs w:val="24"/>
          <w:lang w:val="fr-FR"/>
        </w:rPr>
        <w:t>excavator Hyundai 290</w:t>
      </w:r>
      <w:r w:rsidRPr="009A604E">
        <w:rPr>
          <w:rFonts w:ascii="Times New Roman" w:hAnsi="Times New Roman"/>
          <w:bCs/>
          <w:noProof/>
          <w:kern w:val="28"/>
          <w:sz w:val="24"/>
          <w:szCs w:val="24"/>
          <w:lang w:val="it-IT"/>
        </w:rPr>
        <w:t>;</w:t>
      </w:r>
    </w:p>
    <w:p w:rsidR="009A604E" w:rsidRPr="009A604E" w:rsidRDefault="009A604E" w:rsidP="009A604E">
      <w:pPr>
        <w:spacing w:after="0" w:line="240" w:lineRule="auto"/>
        <w:ind w:firstLine="284"/>
        <w:jc w:val="both"/>
        <w:rPr>
          <w:rFonts w:ascii="Times New Roman" w:hAnsi="Times New Roman"/>
          <w:bCs/>
          <w:noProof/>
          <w:kern w:val="28"/>
          <w:sz w:val="24"/>
          <w:szCs w:val="24"/>
          <w:lang w:val="it-IT"/>
        </w:rPr>
      </w:pPr>
      <w:r w:rsidRPr="009A604E">
        <w:rPr>
          <w:rFonts w:ascii="Times New Roman" w:hAnsi="Times New Roman"/>
          <w:bCs/>
          <w:noProof/>
          <w:kern w:val="28"/>
          <w:sz w:val="24"/>
          <w:szCs w:val="24"/>
          <w:lang w:val="it-IT"/>
        </w:rPr>
        <w:t>-  un buldozer S1500;</w:t>
      </w:r>
    </w:p>
    <w:p w:rsidR="009A604E" w:rsidRPr="009A604E" w:rsidRDefault="009A604E" w:rsidP="009A604E">
      <w:pPr>
        <w:spacing w:after="0" w:line="240" w:lineRule="auto"/>
        <w:ind w:firstLine="284"/>
        <w:jc w:val="both"/>
        <w:rPr>
          <w:rFonts w:ascii="Times New Roman" w:hAnsi="Times New Roman"/>
          <w:bCs/>
          <w:noProof/>
          <w:kern w:val="28"/>
          <w:sz w:val="24"/>
          <w:szCs w:val="24"/>
          <w:lang w:val="it-IT"/>
        </w:rPr>
      </w:pPr>
      <w:r w:rsidRPr="009A604E">
        <w:rPr>
          <w:rFonts w:ascii="Times New Roman" w:hAnsi="Times New Roman"/>
          <w:bCs/>
          <w:noProof/>
          <w:kern w:val="28"/>
          <w:sz w:val="24"/>
          <w:szCs w:val="24"/>
          <w:lang w:val="it-IT"/>
        </w:rPr>
        <w:t>- 3 autobasculante  pentru transportul  agregatelor.</w:t>
      </w:r>
    </w:p>
    <w:p w:rsidR="009A604E" w:rsidRPr="009A604E" w:rsidRDefault="009A604E" w:rsidP="009A604E">
      <w:pPr>
        <w:spacing w:after="0" w:line="240" w:lineRule="auto"/>
        <w:ind w:firstLine="284"/>
        <w:jc w:val="both"/>
        <w:rPr>
          <w:rFonts w:ascii="Times New Roman" w:hAnsi="Times New Roman"/>
          <w:noProof/>
          <w:kern w:val="28"/>
          <w:sz w:val="24"/>
          <w:szCs w:val="24"/>
          <w:lang w:val="it-IT"/>
        </w:rPr>
      </w:pPr>
      <w:r w:rsidRPr="009A604E">
        <w:rPr>
          <w:rFonts w:ascii="Times New Roman" w:hAnsi="Times New Roman"/>
          <w:b/>
          <w:noProof/>
          <w:kern w:val="28"/>
          <w:sz w:val="24"/>
          <w:szCs w:val="24"/>
          <w:lang w:val="fr-FR"/>
        </w:rPr>
        <w:t>Etapa a II-a –</w:t>
      </w:r>
      <w:r w:rsidRPr="009A604E">
        <w:rPr>
          <w:rFonts w:ascii="Times New Roman" w:hAnsi="Times New Roman"/>
          <w:noProof/>
          <w:kern w:val="28"/>
          <w:sz w:val="24"/>
          <w:szCs w:val="24"/>
          <w:lang w:val="fr-FR"/>
        </w:rPr>
        <w:t xml:space="preserve"> </w:t>
      </w:r>
      <w:r w:rsidRPr="009A604E">
        <w:rPr>
          <w:rFonts w:ascii="Times New Roman" w:hAnsi="Times New Roman"/>
          <w:b/>
          <w:noProof/>
          <w:kern w:val="28"/>
          <w:sz w:val="24"/>
          <w:szCs w:val="24"/>
          <w:lang w:val="fr-FR"/>
        </w:rPr>
        <w:t>Amenajarea bazinului piscicol</w:t>
      </w:r>
      <w:r w:rsidRPr="009A604E">
        <w:rPr>
          <w:rFonts w:ascii="Times New Roman" w:hAnsi="Times New Roman"/>
          <w:noProof/>
          <w:kern w:val="28"/>
          <w:sz w:val="24"/>
          <w:szCs w:val="24"/>
          <w:lang w:val="it-IT"/>
        </w:rPr>
        <w:t xml:space="preserve"> </w:t>
      </w:r>
    </w:p>
    <w:p w:rsidR="009A604E" w:rsidRPr="009A604E" w:rsidRDefault="009A604E" w:rsidP="009A604E">
      <w:pPr>
        <w:autoSpaceDE w:val="0"/>
        <w:autoSpaceDN w:val="0"/>
        <w:adjustRightInd w:val="0"/>
        <w:spacing w:after="0" w:line="240" w:lineRule="auto"/>
        <w:ind w:firstLine="284"/>
        <w:jc w:val="both"/>
        <w:rPr>
          <w:rFonts w:ascii="Times New Roman" w:hAnsi="Times New Roman"/>
          <w:noProof/>
          <w:kern w:val="28"/>
          <w:sz w:val="24"/>
          <w:szCs w:val="24"/>
          <w:lang w:val="ro-RO"/>
        </w:rPr>
      </w:pPr>
      <w:r w:rsidRPr="009A604E">
        <w:rPr>
          <w:rFonts w:ascii="Times New Roman" w:hAnsi="Times New Roman"/>
          <w:noProof/>
          <w:kern w:val="28"/>
          <w:sz w:val="24"/>
          <w:szCs w:val="24"/>
          <w:lang w:val="ro-RO"/>
        </w:rPr>
        <w:lastRenderedPageBreak/>
        <w:t>Bazinul piscicol, care va rezulta in urma exploat</w:t>
      </w:r>
      <w:r w:rsidR="00F7098C">
        <w:rPr>
          <w:rFonts w:ascii="Times New Roman" w:hAnsi="Times New Roman"/>
          <w:noProof/>
          <w:kern w:val="28"/>
          <w:sz w:val="24"/>
          <w:szCs w:val="24"/>
          <w:lang w:val="ro-RO"/>
        </w:rPr>
        <w:t>ă</w:t>
      </w:r>
      <w:r w:rsidRPr="009A604E">
        <w:rPr>
          <w:rFonts w:ascii="Times New Roman" w:hAnsi="Times New Roman"/>
          <w:noProof/>
          <w:kern w:val="28"/>
          <w:sz w:val="24"/>
          <w:szCs w:val="24"/>
          <w:lang w:val="ro-RO"/>
        </w:rPr>
        <w:t xml:space="preserve">rii de balast, va fi folosit pentru pescuit sportiv </w:t>
      </w:r>
      <w:r w:rsidR="00F7098C">
        <w:rPr>
          <w:rFonts w:ascii="Times New Roman" w:hAnsi="Times New Roman"/>
          <w:noProof/>
          <w:kern w:val="28"/>
          <w:sz w:val="24"/>
          <w:szCs w:val="24"/>
          <w:lang w:val="ro-RO"/>
        </w:rPr>
        <w:t>ș</w:t>
      </w:r>
      <w:r w:rsidRPr="009A604E">
        <w:rPr>
          <w:rFonts w:ascii="Times New Roman" w:hAnsi="Times New Roman"/>
          <w:noProof/>
          <w:kern w:val="28"/>
          <w:sz w:val="24"/>
          <w:szCs w:val="24"/>
          <w:lang w:val="ro-RO"/>
        </w:rPr>
        <w:t>i va avea urm</w:t>
      </w:r>
      <w:r w:rsidR="00F7098C">
        <w:rPr>
          <w:rFonts w:ascii="Times New Roman" w:hAnsi="Times New Roman"/>
          <w:noProof/>
          <w:kern w:val="28"/>
          <w:sz w:val="24"/>
          <w:szCs w:val="24"/>
          <w:lang w:val="ro-RO"/>
        </w:rPr>
        <w:t>ă</w:t>
      </w:r>
      <w:r w:rsidRPr="009A604E">
        <w:rPr>
          <w:rFonts w:ascii="Times New Roman" w:hAnsi="Times New Roman"/>
          <w:noProof/>
          <w:kern w:val="28"/>
          <w:sz w:val="24"/>
          <w:szCs w:val="24"/>
          <w:lang w:val="ro-RO"/>
        </w:rPr>
        <w:t>toarele caracteristici:</w:t>
      </w:r>
    </w:p>
    <w:p w:rsidR="009A604E" w:rsidRPr="009A604E" w:rsidRDefault="009A604E" w:rsidP="009A604E">
      <w:pPr>
        <w:spacing w:after="0" w:line="240" w:lineRule="auto"/>
        <w:ind w:firstLine="156"/>
        <w:jc w:val="both"/>
        <w:rPr>
          <w:rFonts w:ascii="Times New Roman" w:hAnsi="Times New Roman"/>
          <w:iCs/>
          <w:noProof/>
          <w:color w:val="000000"/>
          <w:kern w:val="28"/>
          <w:sz w:val="24"/>
          <w:szCs w:val="24"/>
          <w:lang w:val="ro-RO"/>
        </w:rPr>
      </w:pPr>
      <w:r w:rsidRPr="009A604E">
        <w:rPr>
          <w:rFonts w:ascii="Times New Roman" w:hAnsi="Times New Roman"/>
          <w:iCs/>
          <w:noProof/>
          <w:color w:val="000000"/>
          <w:kern w:val="28"/>
          <w:sz w:val="24"/>
          <w:szCs w:val="24"/>
          <w:lang w:val="ro-RO"/>
        </w:rPr>
        <w:t>- Suprafa</w:t>
      </w:r>
      <w:r w:rsidR="00F7098C">
        <w:rPr>
          <w:rFonts w:ascii="Times New Roman" w:hAnsi="Times New Roman"/>
          <w:iCs/>
          <w:noProof/>
          <w:color w:val="000000"/>
          <w:kern w:val="28"/>
          <w:sz w:val="24"/>
          <w:szCs w:val="24"/>
          <w:lang w:val="ro-RO"/>
        </w:rPr>
        <w:t>ț</w:t>
      </w:r>
      <w:r w:rsidRPr="009A604E">
        <w:rPr>
          <w:rFonts w:ascii="Times New Roman" w:hAnsi="Times New Roman"/>
          <w:iCs/>
          <w:noProof/>
          <w:color w:val="000000"/>
          <w:kern w:val="28"/>
          <w:sz w:val="24"/>
          <w:szCs w:val="24"/>
          <w:lang w:val="ro-RO"/>
        </w:rPr>
        <w:t>a amenajare = 35327.0 mp, din care:</w:t>
      </w:r>
    </w:p>
    <w:p w:rsidR="009A604E" w:rsidRPr="009A604E" w:rsidRDefault="009A604E" w:rsidP="009A604E">
      <w:pPr>
        <w:spacing w:after="0" w:line="240" w:lineRule="auto"/>
        <w:ind w:firstLine="156"/>
        <w:jc w:val="both"/>
        <w:rPr>
          <w:rFonts w:ascii="Times New Roman" w:hAnsi="Times New Roman"/>
          <w:iCs/>
          <w:noProof/>
          <w:color w:val="000000"/>
          <w:kern w:val="28"/>
          <w:sz w:val="24"/>
          <w:szCs w:val="24"/>
          <w:lang w:val="ro-RO"/>
        </w:rPr>
      </w:pPr>
      <w:r w:rsidRPr="009A604E">
        <w:rPr>
          <w:rFonts w:ascii="Times New Roman" w:hAnsi="Times New Roman"/>
          <w:iCs/>
          <w:noProof/>
          <w:color w:val="000000"/>
          <w:kern w:val="28"/>
          <w:sz w:val="24"/>
          <w:szCs w:val="24"/>
          <w:lang w:val="ro-RO"/>
        </w:rPr>
        <w:t xml:space="preserve">   &gt; Suprafa</w:t>
      </w:r>
      <w:r w:rsidR="00F7098C">
        <w:rPr>
          <w:rFonts w:ascii="Times New Roman" w:hAnsi="Times New Roman"/>
          <w:iCs/>
          <w:noProof/>
          <w:color w:val="000000"/>
          <w:kern w:val="28"/>
          <w:sz w:val="24"/>
          <w:szCs w:val="24"/>
          <w:lang w:val="ro-RO"/>
        </w:rPr>
        <w:t>ț</w:t>
      </w:r>
      <w:r w:rsidRPr="009A604E">
        <w:rPr>
          <w:rFonts w:ascii="Times New Roman" w:hAnsi="Times New Roman"/>
          <w:iCs/>
          <w:noProof/>
          <w:color w:val="000000"/>
          <w:kern w:val="28"/>
          <w:sz w:val="24"/>
          <w:szCs w:val="24"/>
          <w:lang w:val="ro-RO"/>
        </w:rPr>
        <w:t>a lac piscicol = 26811.0 mp, din care:</w:t>
      </w:r>
    </w:p>
    <w:p w:rsidR="009A604E" w:rsidRPr="009A604E" w:rsidRDefault="009A604E" w:rsidP="009A604E">
      <w:pPr>
        <w:spacing w:after="0" w:line="240" w:lineRule="auto"/>
        <w:ind w:firstLine="156"/>
        <w:jc w:val="both"/>
        <w:rPr>
          <w:rFonts w:ascii="Times New Roman" w:hAnsi="Times New Roman"/>
          <w:iCs/>
          <w:noProof/>
          <w:color w:val="000000"/>
          <w:kern w:val="28"/>
          <w:sz w:val="24"/>
          <w:szCs w:val="24"/>
          <w:lang w:val="ro-RO"/>
        </w:rPr>
      </w:pPr>
      <w:r w:rsidRPr="009A604E">
        <w:rPr>
          <w:rFonts w:ascii="Times New Roman" w:hAnsi="Times New Roman"/>
          <w:iCs/>
          <w:noProof/>
          <w:color w:val="000000"/>
          <w:kern w:val="28"/>
          <w:sz w:val="24"/>
          <w:szCs w:val="24"/>
          <w:lang w:val="ro-RO"/>
        </w:rPr>
        <w:t>&gt; Suprafa</w:t>
      </w:r>
      <w:r w:rsidR="00F7098C">
        <w:rPr>
          <w:rFonts w:ascii="Times New Roman" w:hAnsi="Times New Roman"/>
          <w:iCs/>
          <w:noProof/>
          <w:color w:val="000000"/>
          <w:kern w:val="28"/>
          <w:sz w:val="24"/>
          <w:szCs w:val="24"/>
          <w:lang w:val="ro-RO"/>
        </w:rPr>
        <w:t>ț</w:t>
      </w:r>
      <w:r w:rsidRPr="009A604E">
        <w:rPr>
          <w:rFonts w:ascii="Times New Roman" w:hAnsi="Times New Roman"/>
          <w:iCs/>
          <w:noProof/>
          <w:color w:val="000000"/>
          <w:kern w:val="28"/>
          <w:sz w:val="24"/>
          <w:szCs w:val="24"/>
          <w:lang w:val="ro-RO"/>
        </w:rPr>
        <w:t>a spa</w:t>
      </w:r>
      <w:r w:rsidR="00F7098C">
        <w:rPr>
          <w:rFonts w:ascii="Times New Roman" w:hAnsi="Times New Roman"/>
          <w:iCs/>
          <w:noProof/>
          <w:color w:val="000000"/>
          <w:kern w:val="28"/>
          <w:sz w:val="24"/>
          <w:szCs w:val="24"/>
          <w:lang w:val="ro-RO"/>
        </w:rPr>
        <w:t>ț</w:t>
      </w:r>
      <w:r w:rsidRPr="009A604E">
        <w:rPr>
          <w:rFonts w:ascii="Times New Roman" w:hAnsi="Times New Roman"/>
          <w:iCs/>
          <w:noProof/>
          <w:color w:val="000000"/>
          <w:kern w:val="28"/>
          <w:sz w:val="24"/>
          <w:szCs w:val="24"/>
          <w:lang w:val="ro-RO"/>
        </w:rPr>
        <w:t>iu verde perimetral = 8516.0 mp</w:t>
      </w:r>
    </w:p>
    <w:p w:rsidR="009A604E" w:rsidRPr="009A604E" w:rsidRDefault="009A604E" w:rsidP="009A604E">
      <w:pPr>
        <w:spacing w:after="0" w:line="240" w:lineRule="auto"/>
        <w:ind w:firstLine="156"/>
        <w:jc w:val="both"/>
        <w:rPr>
          <w:rFonts w:ascii="Times New Roman" w:hAnsi="Times New Roman"/>
          <w:iCs/>
          <w:noProof/>
          <w:color w:val="000000"/>
          <w:kern w:val="28"/>
          <w:sz w:val="24"/>
          <w:szCs w:val="24"/>
          <w:lang w:val="ro-RO"/>
        </w:rPr>
      </w:pPr>
      <w:r w:rsidRPr="009A604E">
        <w:rPr>
          <w:rFonts w:ascii="Times New Roman" w:hAnsi="Times New Roman"/>
          <w:iCs/>
          <w:noProof/>
          <w:color w:val="000000"/>
          <w:kern w:val="28"/>
          <w:sz w:val="24"/>
          <w:szCs w:val="24"/>
          <w:lang w:val="ro-RO"/>
        </w:rPr>
        <w:t>- Volum ap</w:t>
      </w:r>
      <w:r w:rsidR="00F7098C">
        <w:rPr>
          <w:rFonts w:ascii="Times New Roman" w:hAnsi="Times New Roman"/>
          <w:iCs/>
          <w:noProof/>
          <w:color w:val="000000"/>
          <w:kern w:val="28"/>
          <w:sz w:val="24"/>
          <w:szCs w:val="24"/>
          <w:lang w:val="ro-RO"/>
        </w:rPr>
        <w:t>ă</w:t>
      </w:r>
      <w:r w:rsidRPr="009A604E">
        <w:rPr>
          <w:rFonts w:ascii="Times New Roman" w:hAnsi="Times New Roman"/>
          <w:iCs/>
          <w:noProof/>
          <w:color w:val="000000"/>
          <w:kern w:val="28"/>
          <w:sz w:val="24"/>
          <w:szCs w:val="24"/>
          <w:lang w:val="ro-RO"/>
        </w:rPr>
        <w:t xml:space="preserve"> bazin = 78628.0 mc</w:t>
      </w:r>
    </w:p>
    <w:p w:rsidR="009A604E" w:rsidRPr="009A604E" w:rsidRDefault="009A604E" w:rsidP="009A604E">
      <w:pPr>
        <w:spacing w:after="0" w:line="240" w:lineRule="auto"/>
        <w:ind w:firstLine="156"/>
        <w:jc w:val="both"/>
        <w:rPr>
          <w:rFonts w:ascii="Times New Roman" w:hAnsi="Times New Roman"/>
          <w:iCs/>
          <w:noProof/>
          <w:color w:val="000000"/>
          <w:kern w:val="28"/>
          <w:sz w:val="24"/>
          <w:szCs w:val="24"/>
          <w:lang w:val="ro-RO"/>
        </w:rPr>
      </w:pPr>
      <w:r w:rsidRPr="009A604E">
        <w:rPr>
          <w:rFonts w:ascii="Times New Roman" w:hAnsi="Times New Roman"/>
          <w:iCs/>
          <w:noProof/>
          <w:color w:val="000000"/>
          <w:kern w:val="28"/>
          <w:sz w:val="24"/>
          <w:szCs w:val="24"/>
          <w:lang w:val="ro-RO"/>
        </w:rPr>
        <w:t>- Ad</w:t>
      </w:r>
      <w:r w:rsidR="00F7098C">
        <w:rPr>
          <w:rFonts w:ascii="Times New Roman" w:hAnsi="Times New Roman"/>
          <w:iCs/>
          <w:noProof/>
          <w:color w:val="000000"/>
          <w:kern w:val="28"/>
          <w:sz w:val="24"/>
          <w:szCs w:val="24"/>
          <w:lang w:val="ro-RO"/>
        </w:rPr>
        <w:t>â</w:t>
      </w:r>
      <w:r w:rsidRPr="009A604E">
        <w:rPr>
          <w:rFonts w:ascii="Times New Roman" w:hAnsi="Times New Roman"/>
          <w:iCs/>
          <w:noProof/>
          <w:color w:val="000000"/>
          <w:kern w:val="28"/>
          <w:sz w:val="24"/>
          <w:szCs w:val="24"/>
          <w:lang w:val="ro-RO"/>
        </w:rPr>
        <w:t>mcime maxim</w:t>
      </w:r>
      <w:r w:rsidR="00F7098C">
        <w:rPr>
          <w:rFonts w:ascii="Times New Roman" w:hAnsi="Times New Roman"/>
          <w:iCs/>
          <w:noProof/>
          <w:color w:val="000000"/>
          <w:kern w:val="28"/>
          <w:sz w:val="24"/>
          <w:szCs w:val="24"/>
          <w:lang w:val="ro-RO"/>
        </w:rPr>
        <w:t>ă</w:t>
      </w:r>
      <w:r w:rsidRPr="009A604E">
        <w:rPr>
          <w:rFonts w:ascii="Times New Roman" w:hAnsi="Times New Roman"/>
          <w:iCs/>
          <w:noProof/>
          <w:color w:val="000000"/>
          <w:kern w:val="28"/>
          <w:sz w:val="24"/>
          <w:szCs w:val="24"/>
          <w:lang w:val="ro-RO"/>
        </w:rPr>
        <w:t xml:space="preserve"> bazin = 9.68 m</w:t>
      </w:r>
    </w:p>
    <w:p w:rsidR="009A604E" w:rsidRPr="009A604E" w:rsidRDefault="009A604E" w:rsidP="009A604E">
      <w:pPr>
        <w:spacing w:after="0" w:line="240" w:lineRule="auto"/>
        <w:ind w:firstLine="156"/>
        <w:jc w:val="both"/>
        <w:rPr>
          <w:rFonts w:ascii="Times New Roman" w:hAnsi="Times New Roman"/>
          <w:iCs/>
          <w:noProof/>
          <w:color w:val="000000"/>
          <w:kern w:val="28"/>
          <w:sz w:val="24"/>
          <w:szCs w:val="24"/>
          <w:lang w:val="ro-RO"/>
        </w:rPr>
      </w:pPr>
      <w:r w:rsidRPr="009A604E">
        <w:rPr>
          <w:rFonts w:ascii="Times New Roman" w:hAnsi="Times New Roman"/>
          <w:iCs/>
          <w:noProof/>
          <w:color w:val="000000"/>
          <w:kern w:val="28"/>
          <w:sz w:val="24"/>
          <w:szCs w:val="24"/>
          <w:lang w:val="ro-RO"/>
        </w:rPr>
        <w:t>- Ad</w:t>
      </w:r>
      <w:r w:rsidR="00F7098C">
        <w:rPr>
          <w:rFonts w:ascii="Times New Roman" w:hAnsi="Times New Roman"/>
          <w:iCs/>
          <w:noProof/>
          <w:color w:val="000000"/>
          <w:kern w:val="28"/>
          <w:sz w:val="24"/>
          <w:szCs w:val="24"/>
          <w:lang w:val="ro-RO"/>
        </w:rPr>
        <w:t>â</w:t>
      </w:r>
      <w:r w:rsidRPr="009A604E">
        <w:rPr>
          <w:rFonts w:ascii="Times New Roman" w:hAnsi="Times New Roman"/>
          <w:iCs/>
          <w:noProof/>
          <w:color w:val="000000"/>
          <w:kern w:val="28"/>
          <w:sz w:val="24"/>
          <w:szCs w:val="24"/>
          <w:lang w:val="ro-RO"/>
        </w:rPr>
        <w:t>ncime ap</w:t>
      </w:r>
      <w:r w:rsidR="00F7098C">
        <w:rPr>
          <w:rFonts w:ascii="Times New Roman" w:hAnsi="Times New Roman"/>
          <w:iCs/>
          <w:noProof/>
          <w:color w:val="000000"/>
          <w:kern w:val="28"/>
          <w:sz w:val="24"/>
          <w:szCs w:val="24"/>
          <w:lang w:val="ro-RO"/>
        </w:rPr>
        <w:t>ă</w:t>
      </w:r>
      <w:r w:rsidRPr="009A604E">
        <w:rPr>
          <w:rFonts w:ascii="Times New Roman" w:hAnsi="Times New Roman"/>
          <w:iCs/>
          <w:noProof/>
          <w:color w:val="000000"/>
          <w:kern w:val="28"/>
          <w:sz w:val="24"/>
          <w:szCs w:val="24"/>
          <w:lang w:val="ro-RO"/>
        </w:rPr>
        <w:t xml:space="preserve"> = 3.5 m</w:t>
      </w:r>
    </w:p>
    <w:p w:rsidR="009A604E" w:rsidRPr="009A604E" w:rsidRDefault="009A604E" w:rsidP="009A604E">
      <w:pPr>
        <w:spacing w:after="0" w:line="240" w:lineRule="auto"/>
        <w:ind w:firstLine="156"/>
        <w:jc w:val="both"/>
        <w:rPr>
          <w:rFonts w:ascii="Times New Roman" w:hAnsi="Times New Roman"/>
          <w:iCs/>
          <w:noProof/>
          <w:color w:val="000000"/>
          <w:kern w:val="28"/>
          <w:sz w:val="24"/>
          <w:szCs w:val="24"/>
          <w:lang w:val="ro-RO"/>
        </w:rPr>
      </w:pPr>
      <w:r w:rsidRPr="009A604E">
        <w:rPr>
          <w:rFonts w:ascii="Times New Roman" w:hAnsi="Times New Roman"/>
          <w:iCs/>
          <w:noProof/>
          <w:color w:val="000000"/>
          <w:kern w:val="28"/>
          <w:sz w:val="24"/>
          <w:szCs w:val="24"/>
          <w:lang w:val="ro-RO"/>
        </w:rPr>
        <w:t>- Taluze m = 1:1</w:t>
      </w:r>
    </w:p>
    <w:p w:rsidR="009A604E" w:rsidRPr="009A604E" w:rsidRDefault="009A604E" w:rsidP="009A604E">
      <w:pPr>
        <w:spacing w:after="0" w:line="240" w:lineRule="auto"/>
        <w:ind w:firstLine="156"/>
        <w:jc w:val="both"/>
        <w:rPr>
          <w:rFonts w:ascii="Times New Roman" w:hAnsi="Times New Roman"/>
          <w:iCs/>
          <w:noProof/>
          <w:color w:val="000000"/>
          <w:kern w:val="28"/>
          <w:sz w:val="24"/>
          <w:szCs w:val="24"/>
          <w:lang w:val="ro-RO"/>
        </w:rPr>
      </w:pPr>
      <w:r w:rsidRPr="009A604E">
        <w:rPr>
          <w:rFonts w:ascii="Times New Roman" w:hAnsi="Times New Roman"/>
          <w:iCs/>
          <w:noProof/>
          <w:color w:val="000000"/>
          <w:kern w:val="28"/>
          <w:sz w:val="24"/>
          <w:szCs w:val="24"/>
          <w:lang w:val="ro-RO"/>
        </w:rPr>
        <w:t>- Cote superioare bazin = 162.06 mdMN – 163.68 mdMN</w:t>
      </w:r>
    </w:p>
    <w:p w:rsidR="009A604E" w:rsidRPr="009A604E" w:rsidRDefault="009A604E" w:rsidP="009A604E">
      <w:pPr>
        <w:spacing w:after="0" w:line="240" w:lineRule="auto"/>
        <w:ind w:firstLine="156"/>
        <w:jc w:val="both"/>
        <w:rPr>
          <w:rFonts w:ascii="Times New Roman" w:hAnsi="Times New Roman"/>
          <w:iCs/>
          <w:noProof/>
          <w:color w:val="000000"/>
          <w:kern w:val="28"/>
          <w:sz w:val="24"/>
          <w:szCs w:val="24"/>
          <w:lang w:val="ro-RO"/>
        </w:rPr>
      </w:pPr>
      <w:r w:rsidRPr="009A604E">
        <w:rPr>
          <w:rFonts w:ascii="Times New Roman" w:hAnsi="Times New Roman"/>
          <w:iCs/>
          <w:noProof/>
          <w:color w:val="000000"/>
          <w:kern w:val="28"/>
          <w:sz w:val="24"/>
          <w:szCs w:val="24"/>
          <w:lang w:val="ro-RO"/>
        </w:rPr>
        <w:t>- Nivel hidrostatic Nhs = 157.50 mdMN</w:t>
      </w:r>
    </w:p>
    <w:p w:rsidR="009A604E" w:rsidRPr="009A604E" w:rsidRDefault="009A604E" w:rsidP="009A604E">
      <w:pPr>
        <w:spacing w:after="0" w:line="240" w:lineRule="auto"/>
        <w:ind w:firstLine="156"/>
        <w:jc w:val="both"/>
        <w:rPr>
          <w:rFonts w:ascii="Times New Roman" w:hAnsi="Times New Roman"/>
          <w:iCs/>
          <w:noProof/>
          <w:color w:val="000000"/>
          <w:kern w:val="28"/>
          <w:sz w:val="24"/>
          <w:szCs w:val="24"/>
          <w:lang w:val="ro-RO"/>
        </w:rPr>
      </w:pPr>
      <w:r w:rsidRPr="009A604E">
        <w:rPr>
          <w:rFonts w:ascii="Times New Roman" w:hAnsi="Times New Roman"/>
          <w:iCs/>
          <w:noProof/>
          <w:color w:val="000000"/>
          <w:kern w:val="28"/>
          <w:sz w:val="24"/>
          <w:szCs w:val="24"/>
          <w:lang w:val="ro-RO"/>
        </w:rPr>
        <w:t>- Cota fund bazin piscicol = 154.00 mdMN</w:t>
      </w:r>
    </w:p>
    <w:p w:rsidR="009A604E" w:rsidRPr="009A604E" w:rsidRDefault="009A604E" w:rsidP="009A604E">
      <w:pPr>
        <w:spacing w:after="0" w:line="240" w:lineRule="auto"/>
        <w:ind w:firstLine="246"/>
        <w:jc w:val="both"/>
        <w:rPr>
          <w:rFonts w:ascii="Times New Roman" w:hAnsi="Times New Roman"/>
          <w:bCs/>
          <w:iCs/>
          <w:noProof/>
          <w:color w:val="000000"/>
          <w:kern w:val="28"/>
          <w:sz w:val="24"/>
          <w:szCs w:val="24"/>
          <w:lang w:val="it-IT"/>
        </w:rPr>
      </w:pPr>
      <w:r w:rsidRPr="009A604E">
        <w:rPr>
          <w:rFonts w:ascii="Times New Roman" w:hAnsi="Times New Roman"/>
          <w:bCs/>
          <w:iCs/>
          <w:noProof/>
          <w:color w:val="000000"/>
          <w:kern w:val="28"/>
          <w:sz w:val="24"/>
          <w:szCs w:val="24"/>
          <w:lang w:val="de-DE"/>
        </w:rPr>
        <w:t xml:space="preserve">Stratul vegetal de pe maluri </w:t>
      </w:r>
      <w:r w:rsidR="00422A82">
        <w:rPr>
          <w:rFonts w:ascii="Times New Roman" w:hAnsi="Times New Roman"/>
          <w:bCs/>
          <w:iCs/>
          <w:noProof/>
          <w:color w:val="000000"/>
          <w:kern w:val="28"/>
          <w:sz w:val="24"/>
          <w:szCs w:val="24"/>
          <w:lang w:val="de-DE"/>
        </w:rPr>
        <w:t>ș</w:t>
      </w:r>
      <w:r w:rsidRPr="009A604E">
        <w:rPr>
          <w:rFonts w:ascii="Times New Roman" w:hAnsi="Times New Roman"/>
          <w:bCs/>
          <w:iCs/>
          <w:noProof/>
          <w:color w:val="000000"/>
          <w:kern w:val="28"/>
          <w:sz w:val="24"/>
          <w:szCs w:val="24"/>
          <w:lang w:val="de-DE"/>
        </w:rPr>
        <w:t>i taluzuri se va face  prin inierbare, protej</w:t>
      </w:r>
      <w:r w:rsidR="00422A82">
        <w:rPr>
          <w:rFonts w:ascii="Times New Roman" w:hAnsi="Times New Roman"/>
          <w:bCs/>
          <w:iCs/>
          <w:noProof/>
          <w:color w:val="000000"/>
          <w:kern w:val="28"/>
          <w:sz w:val="24"/>
          <w:szCs w:val="24"/>
          <w:lang w:val="de-DE"/>
        </w:rPr>
        <w:t>â</w:t>
      </w:r>
      <w:r w:rsidRPr="009A604E">
        <w:rPr>
          <w:rFonts w:ascii="Times New Roman" w:hAnsi="Times New Roman"/>
          <w:bCs/>
          <w:iCs/>
          <w:noProof/>
          <w:color w:val="000000"/>
          <w:kern w:val="28"/>
          <w:sz w:val="24"/>
          <w:szCs w:val="24"/>
          <w:lang w:val="de-DE"/>
        </w:rPr>
        <w:t>nd malul lacului impotriva factorilor de eroziune(ap</w:t>
      </w:r>
      <w:r w:rsidR="00422A82">
        <w:rPr>
          <w:rFonts w:ascii="Times New Roman" w:hAnsi="Times New Roman"/>
          <w:bCs/>
          <w:iCs/>
          <w:noProof/>
          <w:color w:val="000000"/>
          <w:kern w:val="28"/>
          <w:sz w:val="24"/>
          <w:szCs w:val="24"/>
          <w:lang w:val="de-DE"/>
        </w:rPr>
        <w:t>ă</w:t>
      </w:r>
      <w:r w:rsidRPr="009A604E">
        <w:rPr>
          <w:rFonts w:ascii="Times New Roman" w:hAnsi="Times New Roman"/>
          <w:bCs/>
          <w:iCs/>
          <w:noProof/>
          <w:color w:val="000000"/>
          <w:kern w:val="28"/>
          <w:sz w:val="24"/>
          <w:szCs w:val="24"/>
          <w:lang w:val="de-DE"/>
        </w:rPr>
        <w:t>, v</w:t>
      </w:r>
      <w:r w:rsidR="00422A82">
        <w:rPr>
          <w:rFonts w:ascii="Times New Roman" w:hAnsi="Times New Roman"/>
          <w:bCs/>
          <w:iCs/>
          <w:noProof/>
          <w:color w:val="000000"/>
          <w:kern w:val="28"/>
          <w:sz w:val="24"/>
          <w:szCs w:val="24"/>
          <w:lang w:val="de-DE"/>
        </w:rPr>
        <w:t>â</w:t>
      </w:r>
      <w:r w:rsidRPr="009A604E">
        <w:rPr>
          <w:rFonts w:ascii="Times New Roman" w:hAnsi="Times New Roman"/>
          <w:bCs/>
          <w:iCs/>
          <w:noProof/>
          <w:color w:val="000000"/>
          <w:kern w:val="28"/>
          <w:sz w:val="24"/>
          <w:szCs w:val="24"/>
          <w:lang w:val="de-DE"/>
        </w:rPr>
        <w:t xml:space="preserve">nt). </w:t>
      </w:r>
      <w:r w:rsidRPr="009A604E">
        <w:rPr>
          <w:rFonts w:ascii="Times New Roman" w:hAnsi="Times New Roman"/>
          <w:bCs/>
          <w:iCs/>
          <w:noProof/>
          <w:color w:val="000000"/>
          <w:kern w:val="28"/>
          <w:sz w:val="24"/>
          <w:szCs w:val="24"/>
          <w:lang w:val="it-IT"/>
        </w:rPr>
        <w:t>Intre ace</w:t>
      </w:r>
      <w:r w:rsidR="00422A82">
        <w:rPr>
          <w:rFonts w:ascii="Times New Roman" w:hAnsi="Times New Roman"/>
          <w:bCs/>
          <w:iCs/>
          <w:noProof/>
          <w:color w:val="000000"/>
          <w:kern w:val="28"/>
          <w:sz w:val="24"/>
          <w:szCs w:val="24"/>
          <w:lang w:val="it-IT"/>
        </w:rPr>
        <w:t>ș</w:t>
      </w:r>
      <w:r w:rsidRPr="009A604E">
        <w:rPr>
          <w:rFonts w:ascii="Times New Roman" w:hAnsi="Times New Roman"/>
          <w:bCs/>
          <w:iCs/>
          <w:noProof/>
          <w:color w:val="000000"/>
          <w:kern w:val="28"/>
          <w:sz w:val="24"/>
          <w:szCs w:val="24"/>
          <w:lang w:val="it-IT"/>
        </w:rPr>
        <w:t>ti factori, cu pondere in determinarea duratei terasamentului, ac</w:t>
      </w:r>
      <w:r w:rsidR="00741ADC">
        <w:rPr>
          <w:rFonts w:ascii="Times New Roman" w:hAnsi="Times New Roman"/>
          <w:bCs/>
          <w:iCs/>
          <w:noProof/>
          <w:color w:val="000000"/>
          <w:kern w:val="28"/>
          <w:sz w:val="24"/>
          <w:szCs w:val="24"/>
          <w:lang w:val="it-IT"/>
        </w:rPr>
        <w:t>ț</w:t>
      </w:r>
      <w:r w:rsidRPr="009A604E">
        <w:rPr>
          <w:rFonts w:ascii="Times New Roman" w:hAnsi="Times New Roman"/>
          <w:bCs/>
          <w:iCs/>
          <w:noProof/>
          <w:color w:val="000000"/>
          <w:kern w:val="28"/>
          <w:sz w:val="24"/>
          <w:szCs w:val="24"/>
          <w:lang w:val="it-IT"/>
        </w:rPr>
        <w:t>ioneaz</w:t>
      </w:r>
      <w:r w:rsidR="00741ADC">
        <w:rPr>
          <w:rFonts w:ascii="Times New Roman" w:hAnsi="Times New Roman"/>
          <w:bCs/>
          <w:iCs/>
          <w:noProof/>
          <w:color w:val="000000"/>
          <w:kern w:val="28"/>
          <w:sz w:val="24"/>
          <w:szCs w:val="24"/>
          <w:lang w:val="it-IT"/>
        </w:rPr>
        <w:t>ă</w:t>
      </w:r>
      <w:r w:rsidRPr="009A604E">
        <w:rPr>
          <w:rFonts w:ascii="Times New Roman" w:hAnsi="Times New Roman"/>
          <w:bCs/>
          <w:iCs/>
          <w:noProof/>
          <w:color w:val="000000"/>
          <w:kern w:val="28"/>
          <w:sz w:val="24"/>
          <w:szCs w:val="24"/>
          <w:lang w:val="it-IT"/>
        </w:rPr>
        <w:t xml:space="preserve"> v</w:t>
      </w:r>
      <w:r w:rsidR="00741ADC">
        <w:rPr>
          <w:rFonts w:ascii="Times New Roman" w:hAnsi="Times New Roman"/>
          <w:bCs/>
          <w:iCs/>
          <w:noProof/>
          <w:color w:val="000000"/>
          <w:kern w:val="28"/>
          <w:sz w:val="24"/>
          <w:szCs w:val="24"/>
          <w:lang w:val="it-IT"/>
        </w:rPr>
        <w:t>â</w:t>
      </w:r>
      <w:r w:rsidRPr="009A604E">
        <w:rPr>
          <w:rFonts w:ascii="Times New Roman" w:hAnsi="Times New Roman"/>
          <w:bCs/>
          <w:iCs/>
          <w:noProof/>
          <w:color w:val="000000"/>
          <w:kern w:val="28"/>
          <w:sz w:val="24"/>
          <w:szCs w:val="24"/>
          <w:lang w:val="it-IT"/>
        </w:rPr>
        <w:t>ntul, in special pe taluzul dinspre ap</w:t>
      </w:r>
      <w:r w:rsidR="00741ADC">
        <w:rPr>
          <w:rFonts w:ascii="Times New Roman" w:hAnsi="Times New Roman"/>
          <w:bCs/>
          <w:iCs/>
          <w:noProof/>
          <w:color w:val="000000"/>
          <w:kern w:val="28"/>
          <w:sz w:val="24"/>
          <w:szCs w:val="24"/>
          <w:lang w:val="it-IT"/>
        </w:rPr>
        <w:t>ă</w:t>
      </w:r>
      <w:r w:rsidRPr="009A604E">
        <w:rPr>
          <w:rFonts w:ascii="Times New Roman" w:hAnsi="Times New Roman"/>
          <w:bCs/>
          <w:iCs/>
          <w:noProof/>
          <w:color w:val="000000"/>
          <w:kern w:val="28"/>
          <w:sz w:val="24"/>
          <w:szCs w:val="24"/>
          <w:lang w:val="it-IT"/>
        </w:rPr>
        <w:t>, unde provoac</w:t>
      </w:r>
      <w:r w:rsidR="00741ADC">
        <w:rPr>
          <w:rFonts w:ascii="Times New Roman" w:hAnsi="Times New Roman"/>
          <w:bCs/>
          <w:iCs/>
          <w:noProof/>
          <w:color w:val="000000"/>
          <w:kern w:val="28"/>
          <w:sz w:val="24"/>
          <w:szCs w:val="24"/>
          <w:lang w:val="it-IT"/>
        </w:rPr>
        <w:t>ă</w:t>
      </w:r>
      <w:r w:rsidRPr="009A604E">
        <w:rPr>
          <w:rFonts w:ascii="Times New Roman" w:hAnsi="Times New Roman"/>
          <w:bCs/>
          <w:iCs/>
          <w:noProof/>
          <w:color w:val="000000"/>
          <w:kern w:val="28"/>
          <w:sz w:val="24"/>
          <w:szCs w:val="24"/>
          <w:lang w:val="it-IT"/>
        </w:rPr>
        <w:t xml:space="preserve"> valuri de amplitudine mai mare sau mai mic</w:t>
      </w:r>
      <w:r w:rsidR="00741ADC">
        <w:rPr>
          <w:rFonts w:ascii="Times New Roman" w:hAnsi="Times New Roman"/>
          <w:bCs/>
          <w:iCs/>
          <w:noProof/>
          <w:color w:val="000000"/>
          <w:kern w:val="28"/>
          <w:sz w:val="24"/>
          <w:szCs w:val="24"/>
          <w:lang w:val="it-IT"/>
        </w:rPr>
        <w:t>ă</w:t>
      </w:r>
      <w:r w:rsidRPr="009A604E">
        <w:rPr>
          <w:rFonts w:ascii="Times New Roman" w:hAnsi="Times New Roman"/>
          <w:bCs/>
          <w:iCs/>
          <w:noProof/>
          <w:color w:val="000000"/>
          <w:kern w:val="28"/>
          <w:sz w:val="24"/>
          <w:szCs w:val="24"/>
          <w:lang w:val="it-IT"/>
        </w:rPr>
        <w:t xml:space="preserve">. </w:t>
      </w:r>
    </w:p>
    <w:p w:rsidR="009A604E" w:rsidRPr="009A604E" w:rsidRDefault="009A604E" w:rsidP="009A604E">
      <w:pPr>
        <w:spacing w:after="0" w:line="240" w:lineRule="auto"/>
        <w:ind w:firstLine="246"/>
        <w:jc w:val="both"/>
        <w:rPr>
          <w:rFonts w:ascii="Times New Roman" w:hAnsi="Times New Roman"/>
          <w:bCs/>
          <w:iCs/>
          <w:noProof/>
          <w:color w:val="000000"/>
          <w:kern w:val="28"/>
          <w:sz w:val="24"/>
          <w:szCs w:val="24"/>
          <w:lang w:val="it-IT"/>
        </w:rPr>
      </w:pPr>
      <w:r w:rsidRPr="009A604E">
        <w:rPr>
          <w:rFonts w:ascii="Times New Roman" w:hAnsi="Times New Roman"/>
          <w:bCs/>
          <w:iCs/>
          <w:noProof/>
          <w:color w:val="000000"/>
          <w:kern w:val="28"/>
          <w:sz w:val="24"/>
          <w:szCs w:val="24"/>
          <w:lang w:val="it-IT"/>
        </w:rPr>
        <w:t>Pentru protejarea malurilor s-a prev</w:t>
      </w:r>
      <w:r w:rsidR="00741ADC">
        <w:rPr>
          <w:rFonts w:ascii="Times New Roman" w:hAnsi="Times New Roman"/>
          <w:bCs/>
          <w:iCs/>
          <w:noProof/>
          <w:color w:val="000000"/>
          <w:kern w:val="28"/>
          <w:sz w:val="24"/>
          <w:szCs w:val="24"/>
          <w:lang w:val="it-IT"/>
        </w:rPr>
        <w:t>ă</w:t>
      </w:r>
      <w:r w:rsidRPr="009A604E">
        <w:rPr>
          <w:rFonts w:ascii="Times New Roman" w:hAnsi="Times New Roman"/>
          <w:bCs/>
          <w:iCs/>
          <w:noProof/>
          <w:color w:val="000000"/>
          <w:kern w:val="28"/>
          <w:sz w:val="24"/>
          <w:szCs w:val="24"/>
          <w:lang w:val="it-IT"/>
        </w:rPr>
        <w:t>zut perdea de protec</w:t>
      </w:r>
      <w:r w:rsidR="00741ADC">
        <w:rPr>
          <w:rFonts w:ascii="Times New Roman" w:hAnsi="Times New Roman"/>
          <w:bCs/>
          <w:iCs/>
          <w:noProof/>
          <w:color w:val="000000"/>
          <w:kern w:val="28"/>
          <w:sz w:val="24"/>
          <w:szCs w:val="24"/>
          <w:lang w:val="it-IT"/>
        </w:rPr>
        <w:t>ț</w:t>
      </w:r>
      <w:r w:rsidRPr="009A604E">
        <w:rPr>
          <w:rFonts w:ascii="Times New Roman" w:hAnsi="Times New Roman"/>
          <w:bCs/>
          <w:iCs/>
          <w:noProof/>
          <w:color w:val="000000"/>
          <w:kern w:val="28"/>
          <w:sz w:val="24"/>
          <w:szCs w:val="24"/>
          <w:lang w:val="it-IT"/>
        </w:rPr>
        <w:t>ie din stuf.</w:t>
      </w:r>
    </w:p>
    <w:p w:rsidR="009A604E" w:rsidRPr="009A604E" w:rsidRDefault="009A604E" w:rsidP="009A604E">
      <w:pPr>
        <w:spacing w:after="0" w:line="240" w:lineRule="auto"/>
        <w:rPr>
          <w:rFonts w:ascii="Times New Roman" w:hAnsi="Times New Roman"/>
          <w:bCs/>
          <w:iCs/>
          <w:noProof/>
          <w:kern w:val="28"/>
          <w:sz w:val="24"/>
          <w:szCs w:val="24"/>
          <w:u w:val="single"/>
          <w:lang w:val="ro-RO"/>
        </w:rPr>
      </w:pPr>
      <w:r w:rsidRPr="009A604E">
        <w:rPr>
          <w:rFonts w:ascii="Times New Roman" w:hAnsi="Times New Roman"/>
          <w:bCs/>
          <w:iCs/>
          <w:noProof/>
          <w:kern w:val="28"/>
          <w:sz w:val="24"/>
          <w:szCs w:val="24"/>
          <w:u w:val="single"/>
          <w:lang w:val="ro-RO"/>
        </w:rPr>
        <w:t>Formula de populare</w:t>
      </w:r>
    </w:p>
    <w:p w:rsidR="009A604E" w:rsidRPr="009A604E" w:rsidRDefault="009A604E" w:rsidP="009A604E">
      <w:pPr>
        <w:spacing w:after="0" w:line="240" w:lineRule="auto"/>
        <w:ind w:firstLine="234"/>
        <w:jc w:val="both"/>
        <w:rPr>
          <w:rFonts w:ascii="Times New Roman" w:hAnsi="Times New Roman"/>
          <w:bCs/>
          <w:iCs/>
          <w:noProof/>
          <w:color w:val="000000"/>
          <w:kern w:val="28"/>
          <w:sz w:val="24"/>
          <w:szCs w:val="24"/>
          <w:lang w:val="ro-RO" w:eastAsia="ro-RO"/>
        </w:rPr>
      </w:pPr>
      <w:r w:rsidRPr="009A604E">
        <w:rPr>
          <w:rFonts w:ascii="Times New Roman" w:hAnsi="Times New Roman"/>
          <w:bCs/>
          <w:iCs/>
          <w:noProof/>
          <w:color w:val="000000"/>
          <w:kern w:val="28"/>
          <w:sz w:val="24"/>
          <w:szCs w:val="24"/>
          <w:lang w:val="ro-RO" w:eastAsia="ro-RO"/>
        </w:rPr>
        <w:t>Av</w:t>
      </w:r>
      <w:r w:rsidR="00741ADC">
        <w:rPr>
          <w:rFonts w:ascii="Times New Roman" w:hAnsi="Times New Roman"/>
          <w:bCs/>
          <w:iCs/>
          <w:noProof/>
          <w:color w:val="000000"/>
          <w:kern w:val="28"/>
          <w:sz w:val="24"/>
          <w:szCs w:val="24"/>
          <w:lang w:val="ro-RO" w:eastAsia="ro-RO"/>
        </w:rPr>
        <w:t>â</w:t>
      </w:r>
      <w:r w:rsidRPr="009A604E">
        <w:rPr>
          <w:rFonts w:ascii="Times New Roman" w:hAnsi="Times New Roman"/>
          <w:bCs/>
          <w:iCs/>
          <w:noProof/>
          <w:color w:val="000000"/>
          <w:kern w:val="28"/>
          <w:sz w:val="24"/>
          <w:szCs w:val="24"/>
          <w:lang w:val="ro-RO" w:eastAsia="ro-RO"/>
        </w:rPr>
        <w:t>nd in vedere faptul ca bazinul piscicol este destinat pescuitului sportiv, cre</w:t>
      </w:r>
      <w:r w:rsidR="00741ADC">
        <w:rPr>
          <w:rFonts w:ascii="Times New Roman" w:hAnsi="Times New Roman"/>
          <w:bCs/>
          <w:iCs/>
          <w:noProof/>
          <w:color w:val="000000"/>
          <w:kern w:val="28"/>
          <w:sz w:val="24"/>
          <w:szCs w:val="24"/>
          <w:lang w:val="ro-RO" w:eastAsia="ro-RO"/>
        </w:rPr>
        <w:t>ș</w:t>
      </w:r>
      <w:r w:rsidRPr="009A604E">
        <w:rPr>
          <w:rFonts w:ascii="Times New Roman" w:hAnsi="Times New Roman"/>
          <w:bCs/>
          <w:iCs/>
          <w:noProof/>
          <w:color w:val="000000"/>
          <w:kern w:val="28"/>
          <w:sz w:val="24"/>
          <w:szCs w:val="24"/>
          <w:lang w:val="ro-RO" w:eastAsia="ro-RO"/>
        </w:rPr>
        <w:t>terea pe</w:t>
      </w:r>
      <w:r w:rsidR="00741ADC">
        <w:rPr>
          <w:rFonts w:ascii="Times New Roman" w:hAnsi="Times New Roman"/>
          <w:bCs/>
          <w:iCs/>
          <w:noProof/>
          <w:color w:val="000000"/>
          <w:kern w:val="28"/>
          <w:sz w:val="24"/>
          <w:szCs w:val="24"/>
          <w:lang w:val="ro-RO" w:eastAsia="ro-RO"/>
        </w:rPr>
        <w:t>ș</w:t>
      </w:r>
      <w:r w:rsidRPr="009A604E">
        <w:rPr>
          <w:rFonts w:ascii="Times New Roman" w:hAnsi="Times New Roman"/>
          <w:bCs/>
          <w:iCs/>
          <w:noProof/>
          <w:color w:val="000000"/>
          <w:kern w:val="28"/>
          <w:sz w:val="24"/>
          <w:szCs w:val="24"/>
          <w:lang w:val="ro-RO" w:eastAsia="ro-RO"/>
        </w:rPr>
        <w:t>telui se va face f</w:t>
      </w:r>
      <w:r w:rsidR="00741ADC">
        <w:rPr>
          <w:rFonts w:ascii="Times New Roman" w:hAnsi="Times New Roman"/>
          <w:bCs/>
          <w:iCs/>
          <w:noProof/>
          <w:color w:val="000000"/>
          <w:kern w:val="28"/>
          <w:sz w:val="24"/>
          <w:szCs w:val="24"/>
          <w:lang w:val="ro-RO" w:eastAsia="ro-RO"/>
        </w:rPr>
        <w:t>ă</w:t>
      </w:r>
      <w:r w:rsidRPr="009A604E">
        <w:rPr>
          <w:rFonts w:ascii="Times New Roman" w:hAnsi="Times New Roman"/>
          <w:bCs/>
          <w:iCs/>
          <w:noProof/>
          <w:color w:val="000000"/>
          <w:kern w:val="28"/>
          <w:sz w:val="24"/>
          <w:szCs w:val="24"/>
          <w:lang w:val="ro-RO" w:eastAsia="ro-RO"/>
        </w:rPr>
        <w:t>r</w:t>
      </w:r>
      <w:r w:rsidR="00741ADC">
        <w:rPr>
          <w:rFonts w:ascii="Times New Roman" w:hAnsi="Times New Roman"/>
          <w:bCs/>
          <w:iCs/>
          <w:noProof/>
          <w:color w:val="000000"/>
          <w:kern w:val="28"/>
          <w:sz w:val="24"/>
          <w:szCs w:val="24"/>
          <w:lang w:val="ro-RO" w:eastAsia="ro-RO"/>
        </w:rPr>
        <w:t>ă</w:t>
      </w:r>
      <w:r w:rsidRPr="009A604E">
        <w:rPr>
          <w:rFonts w:ascii="Times New Roman" w:hAnsi="Times New Roman"/>
          <w:bCs/>
          <w:iCs/>
          <w:noProof/>
          <w:color w:val="000000"/>
          <w:kern w:val="28"/>
          <w:sz w:val="24"/>
          <w:szCs w:val="24"/>
          <w:lang w:val="ro-RO" w:eastAsia="ro-RO"/>
        </w:rPr>
        <w:t xml:space="preserve"> furajare, pe</w:t>
      </w:r>
      <w:r w:rsidR="00741ADC">
        <w:rPr>
          <w:rFonts w:ascii="Times New Roman" w:hAnsi="Times New Roman"/>
          <w:bCs/>
          <w:iCs/>
          <w:noProof/>
          <w:color w:val="000000"/>
          <w:kern w:val="28"/>
          <w:sz w:val="24"/>
          <w:szCs w:val="24"/>
          <w:lang w:val="ro-RO" w:eastAsia="ro-RO"/>
        </w:rPr>
        <w:t>ș</w:t>
      </w:r>
      <w:r w:rsidRPr="009A604E">
        <w:rPr>
          <w:rFonts w:ascii="Times New Roman" w:hAnsi="Times New Roman"/>
          <w:bCs/>
          <w:iCs/>
          <w:noProof/>
          <w:color w:val="000000"/>
          <w:kern w:val="28"/>
          <w:sz w:val="24"/>
          <w:szCs w:val="24"/>
          <w:lang w:val="ro-RO" w:eastAsia="ro-RO"/>
        </w:rPr>
        <w:t>tele hr</w:t>
      </w:r>
      <w:r w:rsidR="00741ADC">
        <w:rPr>
          <w:rFonts w:ascii="Times New Roman" w:hAnsi="Times New Roman"/>
          <w:bCs/>
          <w:iCs/>
          <w:noProof/>
          <w:color w:val="000000"/>
          <w:kern w:val="28"/>
          <w:sz w:val="24"/>
          <w:szCs w:val="24"/>
          <w:lang w:val="ro-RO" w:eastAsia="ro-RO"/>
        </w:rPr>
        <w:t>ă</w:t>
      </w:r>
      <w:r w:rsidRPr="009A604E">
        <w:rPr>
          <w:rFonts w:ascii="Times New Roman" w:hAnsi="Times New Roman"/>
          <w:bCs/>
          <w:iCs/>
          <w:noProof/>
          <w:color w:val="000000"/>
          <w:kern w:val="28"/>
          <w:sz w:val="24"/>
          <w:szCs w:val="24"/>
          <w:lang w:val="ro-RO" w:eastAsia="ro-RO"/>
        </w:rPr>
        <w:t>nindu-se cu vegeta</w:t>
      </w:r>
      <w:r w:rsidR="00741ADC">
        <w:rPr>
          <w:rFonts w:ascii="Times New Roman" w:hAnsi="Times New Roman"/>
          <w:bCs/>
          <w:iCs/>
          <w:noProof/>
          <w:color w:val="000000"/>
          <w:kern w:val="28"/>
          <w:sz w:val="24"/>
          <w:szCs w:val="24"/>
          <w:lang w:val="ro-RO" w:eastAsia="ro-RO"/>
        </w:rPr>
        <w:t>ț</w:t>
      </w:r>
      <w:r w:rsidRPr="009A604E">
        <w:rPr>
          <w:rFonts w:ascii="Times New Roman" w:hAnsi="Times New Roman"/>
          <w:bCs/>
          <w:iCs/>
          <w:noProof/>
          <w:color w:val="000000"/>
          <w:kern w:val="28"/>
          <w:sz w:val="24"/>
          <w:szCs w:val="24"/>
          <w:lang w:val="ro-RO" w:eastAsia="ro-RO"/>
        </w:rPr>
        <w:t>ia natural</w:t>
      </w:r>
      <w:r w:rsidR="00741ADC">
        <w:rPr>
          <w:rFonts w:ascii="Times New Roman" w:hAnsi="Times New Roman"/>
          <w:bCs/>
          <w:iCs/>
          <w:noProof/>
          <w:color w:val="000000"/>
          <w:kern w:val="28"/>
          <w:sz w:val="24"/>
          <w:szCs w:val="24"/>
          <w:lang w:val="ro-RO" w:eastAsia="ro-RO"/>
        </w:rPr>
        <w:t>ă</w:t>
      </w:r>
      <w:r w:rsidRPr="009A604E">
        <w:rPr>
          <w:rFonts w:ascii="Times New Roman" w:hAnsi="Times New Roman"/>
          <w:bCs/>
          <w:iCs/>
          <w:noProof/>
          <w:color w:val="000000"/>
          <w:kern w:val="28"/>
          <w:sz w:val="24"/>
          <w:szCs w:val="24"/>
          <w:lang w:val="ro-RO" w:eastAsia="ro-RO"/>
        </w:rPr>
        <w:t xml:space="preserve"> din lac. Bazinul piscicol se va popula cu pe</w:t>
      </w:r>
      <w:r w:rsidR="00741ADC">
        <w:rPr>
          <w:rFonts w:ascii="Times New Roman" w:hAnsi="Times New Roman"/>
          <w:bCs/>
          <w:iCs/>
          <w:noProof/>
          <w:color w:val="000000"/>
          <w:kern w:val="28"/>
          <w:sz w:val="24"/>
          <w:szCs w:val="24"/>
          <w:lang w:val="ro-RO" w:eastAsia="ro-RO"/>
        </w:rPr>
        <w:t>ș</w:t>
      </w:r>
      <w:r w:rsidRPr="009A604E">
        <w:rPr>
          <w:rFonts w:ascii="Times New Roman" w:hAnsi="Times New Roman"/>
          <w:bCs/>
          <w:iCs/>
          <w:noProof/>
          <w:color w:val="000000"/>
          <w:kern w:val="28"/>
          <w:sz w:val="24"/>
          <w:szCs w:val="24"/>
          <w:lang w:val="ro-RO" w:eastAsia="ro-RO"/>
        </w:rPr>
        <w:t xml:space="preserve">te din specia crapului </w:t>
      </w:r>
      <w:r w:rsidR="00741ADC">
        <w:rPr>
          <w:rFonts w:ascii="Times New Roman" w:hAnsi="Times New Roman"/>
          <w:bCs/>
          <w:iCs/>
          <w:noProof/>
          <w:color w:val="000000"/>
          <w:kern w:val="28"/>
          <w:sz w:val="24"/>
          <w:szCs w:val="24"/>
          <w:lang w:val="ro-RO" w:eastAsia="ro-RO"/>
        </w:rPr>
        <w:t>ș</w:t>
      </w:r>
      <w:r w:rsidRPr="009A604E">
        <w:rPr>
          <w:rFonts w:ascii="Times New Roman" w:hAnsi="Times New Roman"/>
          <w:bCs/>
          <w:iCs/>
          <w:noProof/>
          <w:color w:val="000000"/>
          <w:kern w:val="28"/>
          <w:sz w:val="24"/>
          <w:szCs w:val="24"/>
          <w:lang w:val="ro-RO" w:eastAsia="ro-RO"/>
        </w:rPr>
        <w:t>i carasului de cultura, puietul necesar fiind procurat din ferme specializate. Cantitatea de puiet necesar</w:t>
      </w:r>
      <w:r w:rsidR="00421EA4">
        <w:rPr>
          <w:rFonts w:ascii="Times New Roman" w:hAnsi="Times New Roman"/>
          <w:bCs/>
          <w:iCs/>
          <w:noProof/>
          <w:color w:val="000000"/>
          <w:kern w:val="28"/>
          <w:sz w:val="24"/>
          <w:szCs w:val="24"/>
          <w:lang w:val="ro-RO" w:eastAsia="ro-RO"/>
        </w:rPr>
        <w:t>ă</w:t>
      </w:r>
      <w:r w:rsidRPr="009A604E">
        <w:rPr>
          <w:rFonts w:ascii="Times New Roman" w:hAnsi="Times New Roman"/>
          <w:bCs/>
          <w:iCs/>
          <w:noProof/>
          <w:color w:val="000000"/>
          <w:kern w:val="28"/>
          <w:sz w:val="24"/>
          <w:szCs w:val="24"/>
          <w:lang w:val="ro-RO" w:eastAsia="ro-RO"/>
        </w:rPr>
        <w:t xml:space="preserve"> este de 150-155 kg/ha </w:t>
      </w:r>
      <w:r w:rsidR="00421EA4">
        <w:rPr>
          <w:rFonts w:ascii="Times New Roman" w:hAnsi="Times New Roman"/>
          <w:bCs/>
          <w:iCs/>
          <w:noProof/>
          <w:color w:val="000000"/>
          <w:kern w:val="28"/>
          <w:sz w:val="24"/>
          <w:szCs w:val="24"/>
          <w:lang w:val="ro-RO" w:eastAsia="ro-RO"/>
        </w:rPr>
        <w:t>ș</w:t>
      </w:r>
      <w:r w:rsidRPr="009A604E">
        <w:rPr>
          <w:rFonts w:ascii="Times New Roman" w:hAnsi="Times New Roman"/>
          <w:bCs/>
          <w:iCs/>
          <w:noProof/>
          <w:color w:val="000000"/>
          <w:kern w:val="28"/>
          <w:sz w:val="24"/>
          <w:szCs w:val="24"/>
          <w:lang w:val="ro-RO" w:eastAsia="ro-RO"/>
        </w:rPr>
        <w:t>i are greutatea de 30 g/buc. Pentru bazinul piscicol se vor procura 315.0 kg puiet.</w:t>
      </w:r>
    </w:p>
    <w:p w:rsidR="009A604E" w:rsidRPr="009A604E" w:rsidRDefault="009A604E" w:rsidP="009A604E">
      <w:pPr>
        <w:spacing w:after="0" w:line="240" w:lineRule="auto"/>
        <w:ind w:firstLine="234"/>
        <w:jc w:val="both"/>
        <w:rPr>
          <w:rFonts w:ascii="Times New Roman" w:hAnsi="Times New Roman"/>
          <w:iCs/>
          <w:noProof/>
          <w:color w:val="000000"/>
          <w:kern w:val="28"/>
          <w:sz w:val="24"/>
          <w:szCs w:val="24"/>
          <w:lang w:val="ro-RO" w:eastAsia="ro-RO"/>
        </w:rPr>
      </w:pPr>
      <w:r w:rsidRPr="009A604E">
        <w:rPr>
          <w:rFonts w:ascii="Times New Roman" w:hAnsi="Times New Roman"/>
          <w:iCs/>
          <w:noProof/>
          <w:color w:val="000000"/>
          <w:kern w:val="28"/>
          <w:sz w:val="24"/>
          <w:szCs w:val="24"/>
          <w:lang w:val="ro-RO" w:eastAsia="ro-RO"/>
        </w:rPr>
        <w:t>Amenajarea piscicol</w:t>
      </w:r>
      <w:r w:rsidR="00421EA4">
        <w:rPr>
          <w:rFonts w:ascii="Times New Roman" w:hAnsi="Times New Roman"/>
          <w:iCs/>
          <w:noProof/>
          <w:color w:val="000000"/>
          <w:kern w:val="28"/>
          <w:sz w:val="24"/>
          <w:szCs w:val="24"/>
          <w:lang w:val="ro-RO" w:eastAsia="ro-RO"/>
        </w:rPr>
        <w:t>ă</w:t>
      </w:r>
      <w:r w:rsidRPr="009A604E">
        <w:rPr>
          <w:rFonts w:ascii="Times New Roman" w:hAnsi="Times New Roman"/>
          <w:iCs/>
          <w:noProof/>
          <w:color w:val="000000"/>
          <w:kern w:val="28"/>
          <w:sz w:val="24"/>
          <w:szCs w:val="24"/>
          <w:lang w:val="ro-RO" w:eastAsia="ro-RO"/>
        </w:rPr>
        <w:t xml:space="preserve"> este destinat</w:t>
      </w:r>
      <w:r w:rsidR="00421EA4">
        <w:rPr>
          <w:rFonts w:ascii="Times New Roman" w:hAnsi="Times New Roman"/>
          <w:iCs/>
          <w:noProof/>
          <w:color w:val="000000"/>
          <w:kern w:val="28"/>
          <w:sz w:val="24"/>
          <w:szCs w:val="24"/>
          <w:lang w:val="ro-RO" w:eastAsia="ro-RO"/>
        </w:rPr>
        <w:t>ă</w:t>
      </w:r>
      <w:r w:rsidRPr="009A604E">
        <w:rPr>
          <w:rFonts w:ascii="Times New Roman" w:hAnsi="Times New Roman"/>
          <w:iCs/>
          <w:noProof/>
          <w:color w:val="000000"/>
          <w:kern w:val="28"/>
          <w:sz w:val="24"/>
          <w:szCs w:val="24"/>
          <w:lang w:val="ro-RO" w:eastAsia="ro-RO"/>
        </w:rPr>
        <w:t xml:space="preserve">  pescuitului sportiv.</w:t>
      </w:r>
    </w:p>
    <w:p w:rsidR="009A604E" w:rsidRPr="009A604E" w:rsidRDefault="009A604E" w:rsidP="009A604E">
      <w:pPr>
        <w:tabs>
          <w:tab w:val="left" w:pos="276"/>
        </w:tabs>
        <w:spacing w:after="0" w:line="240" w:lineRule="auto"/>
        <w:jc w:val="both"/>
        <w:rPr>
          <w:rFonts w:ascii="Times New Roman" w:hAnsi="Times New Roman"/>
          <w:iCs/>
          <w:noProof/>
          <w:color w:val="000000"/>
          <w:kern w:val="28"/>
          <w:sz w:val="24"/>
          <w:szCs w:val="24"/>
          <w:lang w:val="ro-RO" w:eastAsia="ro-RO"/>
        </w:rPr>
      </w:pPr>
      <w:r w:rsidRPr="009A604E">
        <w:rPr>
          <w:rFonts w:ascii="Times New Roman" w:hAnsi="Times New Roman"/>
          <w:iCs/>
          <w:noProof/>
          <w:color w:val="000000"/>
          <w:kern w:val="28"/>
          <w:sz w:val="24"/>
          <w:szCs w:val="24"/>
          <w:lang w:val="ro-RO" w:eastAsia="ro-RO"/>
        </w:rPr>
        <w:t xml:space="preserve">    </w:t>
      </w:r>
      <w:r w:rsidRPr="009A604E">
        <w:rPr>
          <w:rFonts w:ascii="Times New Roman" w:hAnsi="Times New Roman"/>
          <w:iCs/>
          <w:noProof/>
          <w:color w:val="000000"/>
          <w:kern w:val="28"/>
          <w:sz w:val="24"/>
          <w:szCs w:val="24"/>
          <w:lang w:val="pt-PT" w:eastAsia="ro-RO"/>
        </w:rPr>
        <w:t xml:space="preserve"> </w:t>
      </w:r>
      <w:r w:rsidRPr="009A604E">
        <w:rPr>
          <w:rFonts w:ascii="Times New Roman" w:hAnsi="Times New Roman"/>
          <w:iCs/>
          <w:noProof/>
          <w:color w:val="000000"/>
          <w:kern w:val="28"/>
          <w:sz w:val="24"/>
          <w:szCs w:val="24"/>
          <w:lang w:val="ro-RO" w:eastAsia="ro-RO"/>
        </w:rPr>
        <w:t>Apa folosit</w:t>
      </w:r>
      <w:r w:rsidR="00421EA4">
        <w:rPr>
          <w:rFonts w:ascii="Times New Roman" w:hAnsi="Times New Roman"/>
          <w:iCs/>
          <w:noProof/>
          <w:color w:val="000000"/>
          <w:kern w:val="28"/>
          <w:sz w:val="24"/>
          <w:szCs w:val="24"/>
          <w:lang w:val="ro-RO" w:eastAsia="ro-RO"/>
        </w:rPr>
        <w:t>ă</w:t>
      </w:r>
      <w:r w:rsidRPr="009A604E">
        <w:rPr>
          <w:rFonts w:ascii="Times New Roman" w:hAnsi="Times New Roman"/>
          <w:iCs/>
          <w:noProof/>
          <w:color w:val="000000"/>
          <w:kern w:val="28"/>
          <w:sz w:val="24"/>
          <w:szCs w:val="24"/>
          <w:lang w:val="ro-RO" w:eastAsia="ro-RO"/>
        </w:rPr>
        <w:t xml:space="preserve"> din p</w:t>
      </w:r>
      <w:r w:rsidR="00421EA4">
        <w:rPr>
          <w:rFonts w:ascii="Times New Roman" w:hAnsi="Times New Roman"/>
          <w:iCs/>
          <w:noProof/>
          <w:color w:val="000000"/>
          <w:kern w:val="28"/>
          <w:sz w:val="24"/>
          <w:szCs w:val="24"/>
          <w:lang w:val="ro-RO" w:eastAsia="ro-RO"/>
        </w:rPr>
        <w:t>â</w:t>
      </w:r>
      <w:r w:rsidRPr="009A604E">
        <w:rPr>
          <w:rFonts w:ascii="Times New Roman" w:hAnsi="Times New Roman"/>
          <w:iCs/>
          <w:noProof/>
          <w:color w:val="000000"/>
          <w:kern w:val="28"/>
          <w:sz w:val="24"/>
          <w:szCs w:val="24"/>
          <w:lang w:val="ro-RO" w:eastAsia="ro-RO"/>
        </w:rPr>
        <w:t>nza freatic</w:t>
      </w:r>
      <w:r w:rsidR="00421EA4">
        <w:rPr>
          <w:rFonts w:ascii="Times New Roman" w:hAnsi="Times New Roman"/>
          <w:iCs/>
          <w:noProof/>
          <w:color w:val="000000"/>
          <w:kern w:val="28"/>
          <w:sz w:val="24"/>
          <w:szCs w:val="24"/>
          <w:lang w:val="ro-RO" w:eastAsia="ro-RO"/>
        </w:rPr>
        <w:t>ă</w:t>
      </w:r>
      <w:r w:rsidRPr="009A604E">
        <w:rPr>
          <w:rFonts w:ascii="Times New Roman" w:hAnsi="Times New Roman"/>
          <w:iCs/>
          <w:noProof/>
          <w:color w:val="000000"/>
          <w:kern w:val="28"/>
          <w:sz w:val="24"/>
          <w:szCs w:val="24"/>
          <w:lang w:val="ro-RO" w:eastAsia="ro-RO"/>
        </w:rPr>
        <w:t>, corespunde calitativ pentru cre</w:t>
      </w:r>
      <w:r w:rsidR="00421EA4">
        <w:rPr>
          <w:rFonts w:ascii="Times New Roman" w:hAnsi="Times New Roman"/>
          <w:iCs/>
          <w:noProof/>
          <w:color w:val="000000"/>
          <w:kern w:val="28"/>
          <w:sz w:val="24"/>
          <w:szCs w:val="24"/>
          <w:lang w:val="ro-RO" w:eastAsia="ro-RO"/>
        </w:rPr>
        <w:t>ș</w:t>
      </w:r>
      <w:r w:rsidRPr="009A604E">
        <w:rPr>
          <w:rFonts w:ascii="Times New Roman" w:hAnsi="Times New Roman"/>
          <w:iCs/>
          <w:noProof/>
          <w:color w:val="000000"/>
          <w:kern w:val="28"/>
          <w:sz w:val="24"/>
          <w:szCs w:val="24"/>
          <w:lang w:val="ro-RO" w:eastAsia="ro-RO"/>
        </w:rPr>
        <w:t>terea optim</w:t>
      </w:r>
      <w:r w:rsidR="00421EA4">
        <w:rPr>
          <w:rFonts w:ascii="Times New Roman" w:hAnsi="Times New Roman"/>
          <w:iCs/>
          <w:noProof/>
          <w:color w:val="000000"/>
          <w:kern w:val="28"/>
          <w:sz w:val="24"/>
          <w:szCs w:val="24"/>
          <w:lang w:val="ro-RO" w:eastAsia="ro-RO"/>
        </w:rPr>
        <w:t>ă</w:t>
      </w:r>
      <w:r w:rsidRPr="009A604E">
        <w:rPr>
          <w:rFonts w:ascii="Times New Roman" w:hAnsi="Times New Roman"/>
          <w:iCs/>
          <w:noProof/>
          <w:color w:val="000000"/>
          <w:kern w:val="28"/>
          <w:sz w:val="24"/>
          <w:szCs w:val="24"/>
          <w:lang w:val="ro-RO" w:eastAsia="ro-RO"/>
        </w:rPr>
        <w:t xml:space="preserve"> pe</w:t>
      </w:r>
      <w:r w:rsidR="00421EA4">
        <w:rPr>
          <w:rFonts w:ascii="Times New Roman" w:hAnsi="Times New Roman"/>
          <w:iCs/>
          <w:noProof/>
          <w:color w:val="000000"/>
          <w:kern w:val="28"/>
          <w:sz w:val="24"/>
          <w:szCs w:val="24"/>
          <w:lang w:val="ro-RO" w:eastAsia="ro-RO"/>
        </w:rPr>
        <w:t>ș</w:t>
      </w:r>
      <w:r w:rsidRPr="009A604E">
        <w:rPr>
          <w:rFonts w:ascii="Times New Roman" w:hAnsi="Times New Roman"/>
          <w:iCs/>
          <w:noProof/>
          <w:color w:val="000000"/>
          <w:kern w:val="28"/>
          <w:sz w:val="24"/>
          <w:szCs w:val="24"/>
          <w:lang w:val="ro-RO" w:eastAsia="ro-RO"/>
        </w:rPr>
        <w:t>telui de consum in cultura semi intensiv</w:t>
      </w:r>
      <w:r w:rsidR="00421EA4">
        <w:rPr>
          <w:rFonts w:ascii="Times New Roman" w:hAnsi="Times New Roman"/>
          <w:iCs/>
          <w:noProof/>
          <w:color w:val="000000"/>
          <w:kern w:val="28"/>
          <w:sz w:val="24"/>
          <w:szCs w:val="24"/>
          <w:lang w:val="ro-RO" w:eastAsia="ro-RO"/>
        </w:rPr>
        <w:t>ă</w:t>
      </w:r>
      <w:r w:rsidRPr="009A604E">
        <w:rPr>
          <w:rFonts w:ascii="Times New Roman" w:hAnsi="Times New Roman"/>
          <w:iCs/>
          <w:noProof/>
          <w:color w:val="000000"/>
          <w:kern w:val="28"/>
          <w:sz w:val="24"/>
          <w:szCs w:val="24"/>
          <w:lang w:val="ro-RO" w:eastAsia="ro-RO"/>
        </w:rPr>
        <w:t>.</w:t>
      </w:r>
    </w:p>
    <w:p w:rsidR="009A604E" w:rsidRPr="009A604E" w:rsidRDefault="009A604E" w:rsidP="009A604E">
      <w:pPr>
        <w:tabs>
          <w:tab w:val="left" w:pos="276"/>
        </w:tabs>
        <w:spacing w:after="0" w:line="240" w:lineRule="auto"/>
        <w:jc w:val="both"/>
        <w:rPr>
          <w:rFonts w:ascii="Times New Roman" w:hAnsi="Times New Roman"/>
          <w:iCs/>
          <w:noProof/>
          <w:color w:val="000000"/>
          <w:kern w:val="28"/>
          <w:sz w:val="24"/>
          <w:szCs w:val="24"/>
          <w:lang w:val="pt-PT" w:eastAsia="ro-RO"/>
        </w:rPr>
      </w:pPr>
      <w:r w:rsidRPr="009A604E">
        <w:rPr>
          <w:rFonts w:ascii="Times New Roman" w:hAnsi="Times New Roman"/>
          <w:iCs/>
          <w:noProof/>
          <w:color w:val="000000"/>
          <w:kern w:val="28"/>
          <w:sz w:val="24"/>
          <w:szCs w:val="24"/>
          <w:lang w:val="ro-RO" w:eastAsia="ro-RO"/>
        </w:rPr>
        <w:t xml:space="preserve">     </w:t>
      </w:r>
      <w:r w:rsidRPr="009A604E">
        <w:rPr>
          <w:rFonts w:ascii="Times New Roman" w:hAnsi="Times New Roman"/>
          <w:iCs/>
          <w:noProof/>
          <w:color w:val="000000"/>
          <w:kern w:val="28"/>
          <w:sz w:val="24"/>
          <w:szCs w:val="24"/>
          <w:lang w:val="pt-PT" w:eastAsia="ro-RO"/>
        </w:rPr>
        <w:t>P</w:t>
      </w:r>
      <w:r w:rsidR="00421EA4">
        <w:rPr>
          <w:rFonts w:ascii="Times New Roman" w:hAnsi="Times New Roman"/>
          <w:iCs/>
          <w:noProof/>
          <w:color w:val="000000"/>
          <w:kern w:val="28"/>
          <w:sz w:val="24"/>
          <w:szCs w:val="24"/>
          <w:lang w:val="pt-PT" w:eastAsia="ro-RO"/>
        </w:rPr>
        <w:t>entru bazinul piscicol s-a prevă</w:t>
      </w:r>
      <w:r w:rsidRPr="009A604E">
        <w:rPr>
          <w:rFonts w:ascii="Times New Roman" w:hAnsi="Times New Roman"/>
          <w:iCs/>
          <w:noProof/>
          <w:color w:val="000000"/>
          <w:kern w:val="28"/>
          <w:sz w:val="24"/>
          <w:szCs w:val="24"/>
          <w:lang w:val="pt-PT" w:eastAsia="ro-RO"/>
        </w:rPr>
        <w:t xml:space="preserve">zut </w:t>
      </w:r>
      <w:r w:rsidRPr="009A604E">
        <w:rPr>
          <w:rFonts w:ascii="Times New Roman" w:hAnsi="Times New Roman"/>
          <w:iCs/>
          <w:noProof/>
          <w:color w:val="000000"/>
          <w:kern w:val="28"/>
          <w:sz w:val="24"/>
          <w:szCs w:val="24"/>
          <w:lang w:val="fr-FR" w:eastAsia="ro-RO"/>
        </w:rPr>
        <w:t>exploatarea de tip semi-intensiv cu o produc</w:t>
      </w:r>
      <w:r w:rsidR="00421EA4">
        <w:rPr>
          <w:rFonts w:ascii="Times New Roman" w:hAnsi="Times New Roman"/>
          <w:iCs/>
          <w:noProof/>
          <w:color w:val="000000"/>
          <w:kern w:val="28"/>
          <w:sz w:val="24"/>
          <w:szCs w:val="24"/>
          <w:lang w:val="fr-FR" w:eastAsia="ro-RO"/>
        </w:rPr>
        <w:t>ț</w:t>
      </w:r>
      <w:r w:rsidRPr="009A604E">
        <w:rPr>
          <w:rFonts w:ascii="Times New Roman" w:hAnsi="Times New Roman"/>
          <w:iCs/>
          <w:noProof/>
          <w:color w:val="000000"/>
          <w:kern w:val="28"/>
          <w:sz w:val="24"/>
          <w:szCs w:val="24"/>
          <w:lang w:val="fr-FR" w:eastAsia="ro-RO"/>
        </w:rPr>
        <w:t>ie de 1000 kg/ha in urm</w:t>
      </w:r>
      <w:r w:rsidR="00FC52BF">
        <w:rPr>
          <w:rFonts w:ascii="Times New Roman" w:hAnsi="Times New Roman"/>
          <w:iCs/>
          <w:noProof/>
          <w:color w:val="000000"/>
          <w:kern w:val="28"/>
          <w:sz w:val="24"/>
          <w:szCs w:val="24"/>
          <w:lang w:val="fr-FR" w:eastAsia="ro-RO"/>
        </w:rPr>
        <w:t>ă</w:t>
      </w:r>
      <w:r w:rsidRPr="009A604E">
        <w:rPr>
          <w:rFonts w:ascii="Times New Roman" w:hAnsi="Times New Roman"/>
          <w:iCs/>
          <w:noProof/>
          <w:color w:val="000000"/>
          <w:kern w:val="28"/>
          <w:sz w:val="24"/>
          <w:szCs w:val="24"/>
          <w:lang w:val="fr-FR" w:eastAsia="ro-RO"/>
        </w:rPr>
        <w:t>toarele propor</w:t>
      </w:r>
      <w:r w:rsidR="00FC52BF">
        <w:rPr>
          <w:rFonts w:ascii="Times New Roman" w:hAnsi="Times New Roman"/>
          <w:iCs/>
          <w:noProof/>
          <w:color w:val="000000"/>
          <w:kern w:val="28"/>
          <w:sz w:val="24"/>
          <w:szCs w:val="24"/>
          <w:lang w:val="fr-FR" w:eastAsia="ro-RO"/>
        </w:rPr>
        <w:t>ț</w:t>
      </w:r>
      <w:r w:rsidRPr="009A604E">
        <w:rPr>
          <w:rFonts w:ascii="Times New Roman" w:hAnsi="Times New Roman"/>
          <w:iCs/>
          <w:noProof/>
          <w:color w:val="000000"/>
          <w:kern w:val="28"/>
          <w:sz w:val="24"/>
          <w:szCs w:val="24"/>
          <w:lang w:val="fr-FR" w:eastAsia="ro-RO"/>
        </w:rPr>
        <w:t>ii: crap de dou</w:t>
      </w:r>
      <w:r w:rsidR="00FC52BF">
        <w:rPr>
          <w:rFonts w:ascii="Times New Roman" w:hAnsi="Times New Roman"/>
          <w:iCs/>
          <w:noProof/>
          <w:color w:val="000000"/>
          <w:kern w:val="28"/>
          <w:sz w:val="24"/>
          <w:szCs w:val="24"/>
          <w:lang w:val="fr-FR" w:eastAsia="ro-RO"/>
        </w:rPr>
        <w:t>ă</w:t>
      </w:r>
      <w:r w:rsidRPr="009A604E">
        <w:rPr>
          <w:rFonts w:ascii="Times New Roman" w:hAnsi="Times New Roman"/>
          <w:iCs/>
          <w:noProof/>
          <w:color w:val="000000"/>
          <w:kern w:val="28"/>
          <w:sz w:val="24"/>
          <w:szCs w:val="24"/>
          <w:lang w:val="fr-FR" w:eastAsia="ro-RO"/>
        </w:rPr>
        <w:t xml:space="preserve"> veri 30%, crap de trei veri 30%, </w:t>
      </w:r>
      <w:r w:rsidRPr="009A604E">
        <w:rPr>
          <w:rFonts w:ascii="Times New Roman" w:hAnsi="Times New Roman"/>
          <w:iCs/>
          <w:noProof/>
          <w:color w:val="000000"/>
          <w:kern w:val="28"/>
          <w:sz w:val="24"/>
          <w:szCs w:val="24"/>
          <w:lang w:val="ro-RO" w:eastAsia="ro-RO"/>
        </w:rPr>
        <w:t>crap de patru veri 40%.</w:t>
      </w:r>
    </w:p>
    <w:p w:rsidR="009A604E" w:rsidRPr="009A604E" w:rsidRDefault="009A604E" w:rsidP="009A604E">
      <w:pPr>
        <w:widowControl w:val="0"/>
        <w:tabs>
          <w:tab w:val="left" w:pos="276"/>
        </w:tabs>
        <w:autoSpaceDE w:val="0"/>
        <w:autoSpaceDN w:val="0"/>
        <w:spacing w:after="0" w:line="240" w:lineRule="atLeast"/>
        <w:jc w:val="both"/>
        <w:rPr>
          <w:rFonts w:ascii="Times New Roman" w:hAnsi="Times New Roman"/>
          <w:noProof/>
          <w:color w:val="000000"/>
          <w:kern w:val="28"/>
          <w:sz w:val="24"/>
          <w:szCs w:val="24"/>
          <w:lang w:val="ro-RO" w:eastAsia="ro-RO"/>
        </w:rPr>
      </w:pPr>
      <w:r w:rsidRPr="009A604E">
        <w:rPr>
          <w:rFonts w:ascii="Times New Roman" w:hAnsi="Times New Roman"/>
          <w:noProof/>
          <w:color w:val="000000"/>
          <w:kern w:val="28"/>
          <w:sz w:val="24"/>
          <w:szCs w:val="24"/>
          <w:lang w:val="ro-RO" w:eastAsia="ro-RO"/>
        </w:rPr>
        <w:t xml:space="preserve">  Popularea bazinelor piscicole exploatate in regim natural trebuie s</w:t>
      </w:r>
      <w:r w:rsidR="00FC52BF">
        <w:rPr>
          <w:rFonts w:ascii="Times New Roman" w:hAnsi="Times New Roman"/>
          <w:noProof/>
          <w:color w:val="000000"/>
          <w:kern w:val="28"/>
          <w:sz w:val="24"/>
          <w:szCs w:val="24"/>
          <w:lang w:val="ro-RO" w:eastAsia="ro-RO"/>
        </w:rPr>
        <w:t>ă</w:t>
      </w:r>
      <w:r w:rsidRPr="009A604E">
        <w:rPr>
          <w:rFonts w:ascii="Times New Roman" w:hAnsi="Times New Roman"/>
          <w:noProof/>
          <w:color w:val="000000"/>
          <w:kern w:val="28"/>
          <w:sz w:val="24"/>
          <w:szCs w:val="24"/>
          <w:lang w:val="ro-RO" w:eastAsia="ro-RO"/>
        </w:rPr>
        <w:t xml:space="preserve"> </w:t>
      </w:r>
      <w:r w:rsidR="00FC52BF">
        <w:rPr>
          <w:rFonts w:ascii="Times New Roman" w:hAnsi="Times New Roman"/>
          <w:noProof/>
          <w:color w:val="000000"/>
          <w:kern w:val="28"/>
          <w:sz w:val="24"/>
          <w:szCs w:val="24"/>
          <w:lang w:val="ro-RO" w:eastAsia="ro-RO"/>
        </w:rPr>
        <w:t>ț</w:t>
      </w:r>
      <w:r w:rsidRPr="009A604E">
        <w:rPr>
          <w:rFonts w:ascii="Times New Roman" w:hAnsi="Times New Roman"/>
          <w:noProof/>
          <w:color w:val="000000"/>
          <w:kern w:val="28"/>
          <w:sz w:val="24"/>
          <w:szCs w:val="24"/>
          <w:lang w:val="ro-RO" w:eastAsia="ro-RO"/>
        </w:rPr>
        <w:t>in</w:t>
      </w:r>
      <w:r w:rsidR="00FC52BF">
        <w:rPr>
          <w:rFonts w:ascii="Times New Roman" w:hAnsi="Times New Roman"/>
          <w:noProof/>
          <w:color w:val="000000"/>
          <w:kern w:val="28"/>
          <w:sz w:val="24"/>
          <w:szCs w:val="24"/>
          <w:lang w:val="ro-RO" w:eastAsia="ro-RO"/>
        </w:rPr>
        <w:t>ă</w:t>
      </w:r>
      <w:r w:rsidRPr="009A604E">
        <w:rPr>
          <w:rFonts w:ascii="Times New Roman" w:hAnsi="Times New Roman"/>
          <w:noProof/>
          <w:color w:val="000000"/>
          <w:kern w:val="28"/>
          <w:sz w:val="24"/>
          <w:szCs w:val="24"/>
          <w:lang w:val="ro-RO" w:eastAsia="ro-RO"/>
        </w:rPr>
        <w:t xml:space="preserve"> seama de ecosistemul specific apelor stagnante </w:t>
      </w:r>
      <w:r w:rsidR="00FC52BF">
        <w:rPr>
          <w:rFonts w:ascii="Times New Roman" w:hAnsi="Times New Roman"/>
          <w:noProof/>
          <w:color w:val="000000"/>
          <w:kern w:val="28"/>
          <w:sz w:val="24"/>
          <w:szCs w:val="24"/>
          <w:lang w:val="ro-RO" w:eastAsia="ro-RO"/>
        </w:rPr>
        <w:t>ș</w:t>
      </w:r>
      <w:r w:rsidRPr="009A604E">
        <w:rPr>
          <w:rFonts w:ascii="Times New Roman" w:hAnsi="Times New Roman"/>
          <w:noProof/>
          <w:color w:val="000000"/>
          <w:kern w:val="28"/>
          <w:sz w:val="24"/>
          <w:szCs w:val="24"/>
          <w:lang w:val="ro-RO" w:eastAsia="ro-RO"/>
        </w:rPr>
        <w:t xml:space="preserve">i in special de organismele planctonice </w:t>
      </w:r>
      <w:r w:rsidR="00FC52BF">
        <w:rPr>
          <w:rFonts w:ascii="Times New Roman" w:hAnsi="Times New Roman"/>
          <w:noProof/>
          <w:color w:val="000000"/>
          <w:kern w:val="28"/>
          <w:sz w:val="24"/>
          <w:szCs w:val="24"/>
          <w:lang w:val="ro-RO" w:eastAsia="ro-RO"/>
        </w:rPr>
        <w:t>ș</w:t>
      </w:r>
      <w:r w:rsidRPr="009A604E">
        <w:rPr>
          <w:rFonts w:ascii="Times New Roman" w:hAnsi="Times New Roman"/>
          <w:noProof/>
          <w:color w:val="000000"/>
          <w:kern w:val="28"/>
          <w:sz w:val="24"/>
          <w:szCs w:val="24"/>
          <w:lang w:val="ro-RO" w:eastAsia="ro-RO"/>
        </w:rPr>
        <w:t>i bentonice caracteristice.</w:t>
      </w:r>
    </w:p>
    <w:p w:rsidR="009A604E" w:rsidRPr="009A604E" w:rsidRDefault="009A604E" w:rsidP="009A604E">
      <w:pPr>
        <w:widowControl w:val="0"/>
        <w:autoSpaceDE w:val="0"/>
        <w:autoSpaceDN w:val="0"/>
        <w:spacing w:after="0" w:line="240" w:lineRule="auto"/>
        <w:ind w:firstLine="284"/>
        <w:jc w:val="both"/>
        <w:rPr>
          <w:rFonts w:ascii="Times New Roman" w:hAnsi="Times New Roman"/>
          <w:noProof/>
          <w:kern w:val="28"/>
          <w:sz w:val="24"/>
          <w:szCs w:val="24"/>
          <w:lang w:val="ro-RO" w:eastAsia="ro-RO"/>
        </w:rPr>
      </w:pPr>
      <w:r w:rsidRPr="009A604E">
        <w:rPr>
          <w:rFonts w:ascii="Times New Roman" w:hAnsi="Times New Roman"/>
          <w:noProof/>
          <w:kern w:val="28"/>
          <w:sz w:val="24"/>
          <w:szCs w:val="24"/>
          <w:lang w:val="ro-RO" w:eastAsia="ro-RO"/>
        </w:rPr>
        <w:t>In cazul arealului in care se situeaz</w:t>
      </w:r>
      <w:r w:rsidR="00FC52BF">
        <w:rPr>
          <w:rFonts w:ascii="Times New Roman" w:hAnsi="Times New Roman"/>
          <w:noProof/>
          <w:kern w:val="28"/>
          <w:sz w:val="24"/>
          <w:szCs w:val="24"/>
          <w:lang w:val="ro-RO" w:eastAsia="ro-RO"/>
        </w:rPr>
        <w:t>ă</w:t>
      </w:r>
      <w:r w:rsidRPr="009A604E">
        <w:rPr>
          <w:rFonts w:ascii="Times New Roman" w:hAnsi="Times New Roman"/>
          <w:noProof/>
          <w:kern w:val="28"/>
          <w:sz w:val="24"/>
          <w:szCs w:val="24"/>
          <w:lang w:val="ro-RO" w:eastAsia="ro-RO"/>
        </w:rPr>
        <w:t xml:space="preserve"> amplasamentul bazinului, se vor dezvolta natural urm</w:t>
      </w:r>
      <w:r w:rsidR="00FC52BF">
        <w:rPr>
          <w:rFonts w:ascii="Times New Roman" w:hAnsi="Times New Roman"/>
          <w:noProof/>
          <w:kern w:val="28"/>
          <w:sz w:val="24"/>
          <w:szCs w:val="24"/>
          <w:lang w:val="ro-RO" w:eastAsia="ro-RO"/>
        </w:rPr>
        <w:t>ă</w:t>
      </w:r>
      <w:r w:rsidRPr="009A604E">
        <w:rPr>
          <w:rFonts w:ascii="Times New Roman" w:hAnsi="Times New Roman"/>
          <w:noProof/>
          <w:kern w:val="28"/>
          <w:sz w:val="24"/>
          <w:szCs w:val="24"/>
          <w:lang w:val="ro-RO" w:eastAsia="ro-RO"/>
        </w:rPr>
        <w:t>toarele specii caracteristice:</w:t>
      </w:r>
    </w:p>
    <w:tbl>
      <w:tblPr>
        <w:tblW w:w="4312" w:type="pct"/>
        <w:jc w:val="center"/>
        <w:tblCellMar>
          <w:left w:w="0" w:type="dxa"/>
          <w:right w:w="0" w:type="dxa"/>
        </w:tblCellMar>
        <w:tblLook w:val="0000" w:firstRow="0" w:lastRow="0" w:firstColumn="0" w:lastColumn="0" w:noHBand="0" w:noVBand="0"/>
      </w:tblPr>
      <w:tblGrid>
        <w:gridCol w:w="3054"/>
        <w:gridCol w:w="2433"/>
        <w:gridCol w:w="3075"/>
      </w:tblGrid>
      <w:tr w:rsidR="009A604E" w:rsidRPr="009A604E" w:rsidTr="00013D66">
        <w:trPr>
          <w:trHeight w:val="20"/>
          <w:jc w:val="center"/>
        </w:trPr>
        <w:tc>
          <w:tcPr>
            <w:tcW w:w="3204" w:type="pct"/>
            <w:gridSpan w:val="2"/>
            <w:tcBorders>
              <w:top w:val="single" w:sz="2" w:space="0" w:color="auto"/>
              <w:left w:val="single" w:sz="2" w:space="0" w:color="auto"/>
              <w:bottom w:val="single" w:sz="2" w:space="0" w:color="auto"/>
              <w:right w:val="single" w:sz="2" w:space="0" w:color="auto"/>
            </w:tcBorders>
            <w:vAlign w:val="center"/>
          </w:tcPr>
          <w:p w:rsidR="009A604E" w:rsidRPr="009A604E" w:rsidRDefault="009A604E" w:rsidP="009A604E">
            <w:pPr>
              <w:widowControl w:val="0"/>
              <w:autoSpaceDE w:val="0"/>
              <w:autoSpaceDN w:val="0"/>
              <w:spacing w:after="0" w:line="240" w:lineRule="auto"/>
              <w:jc w:val="both"/>
              <w:rPr>
                <w:rFonts w:ascii="Times New Roman" w:hAnsi="Times New Roman"/>
                <w:noProof/>
                <w:kern w:val="28"/>
                <w:sz w:val="24"/>
                <w:szCs w:val="24"/>
                <w:lang w:val="ro-RO" w:eastAsia="ro-RO"/>
              </w:rPr>
            </w:pPr>
            <w:r w:rsidRPr="009A604E">
              <w:rPr>
                <w:rFonts w:ascii="Times New Roman" w:hAnsi="Times New Roman"/>
                <w:noProof/>
                <w:kern w:val="28"/>
                <w:sz w:val="24"/>
                <w:szCs w:val="24"/>
                <w:lang w:val="ro-RO" w:eastAsia="ro-RO"/>
              </w:rPr>
              <w:t>Organisme planctonice</w:t>
            </w:r>
          </w:p>
        </w:tc>
        <w:tc>
          <w:tcPr>
            <w:tcW w:w="1796" w:type="pct"/>
            <w:vMerge w:val="restart"/>
            <w:tcBorders>
              <w:top w:val="single" w:sz="2" w:space="0" w:color="auto"/>
              <w:left w:val="single" w:sz="2" w:space="0" w:color="auto"/>
              <w:bottom w:val="nil"/>
              <w:right w:val="single" w:sz="2" w:space="0" w:color="auto"/>
            </w:tcBorders>
          </w:tcPr>
          <w:p w:rsidR="009A604E" w:rsidRPr="009A604E" w:rsidRDefault="009A604E" w:rsidP="009A604E">
            <w:pPr>
              <w:widowControl w:val="0"/>
              <w:autoSpaceDE w:val="0"/>
              <w:autoSpaceDN w:val="0"/>
              <w:spacing w:after="0" w:line="240" w:lineRule="auto"/>
              <w:jc w:val="both"/>
              <w:rPr>
                <w:rFonts w:ascii="Times New Roman" w:hAnsi="Times New Roman"/>
                <w:noProof/>
                <w:kern w:val="28"/>
                <w:sz w:val="24"/>
                <w:szCs w:val="24"/>
                <w:lang w:val="ro-RO" w:eastAsia="ro-RO"/>
              </w:rPr>
            </w:pPr>
            <w:r w:rsidRPr="009A604E">
              <w:rPr>
                <w:rFonts w:ascii="Times New Roman" w:hAnsi="Times New Roman"/>
                <w:noProof/>
                <w:kern w:val="28"/>
                <w:sz w:val="24"/>
                <w:szCs w:val="24"/>
                <w:lang w:val="ro-RO" w:eastAsia="ro-RO"/>
              </w:rPr>
              <w:t>Organisme bentonice(bentos)</w:t>
            </w:r>
          </w:p>
        </w:tc>
      </w:tr>
      <w:tr w:rsidR="009A604E" w:rsidRPr="009A604E" w:rsidTr="00013D66">
        <w:trPr>
          <w:trHeight w:val="20"/>
          <w:jc w:val="center"/>
        </w:trPr>
        <w:tc>
          <w:tcPr>
            <w:tcW w:w="1783" w:type="pct"/>
            <w:tcBorders>
              <w:top w:val="single" w:sz="2" w:space="0" w:color="auto"/>
              <w:left w:val="single" w:sz="2" w:space="0" w:color="auto"/>
              <w:bottom w:val="single" w:sz="2" w:space="0" w:color="auto"/>
              <w:right w:val="single" w:sz="2" w:space="0" w:color="auto"/>
            </w:tcBorders>
          </w:tcPr>
          <w:p w:rsidR="009A604E" w:rsidRPr="009A604E" w:rsidRDefault="009A604E" w:rsidP="009A604E">
            <w:pPr>
              <w:widowControl w:val="0"/>
              <w:autoSpaceDE w:val="0"/>
              <w:autoSpaceDN w:val="0"/>
              <w:spacing w:after="0" w:line="240" w:lineRule="auto"/>
              <w:ind w:left="151"/>
              <w:jc w:val="both"/>
              <w:rPr>
                <w:rFonts w:ascii="Times New Roman" w:hAnsi="Times New Roman"/>
                <w:noProof/>
                <w:kern w:val="28"/>
                <w:sz w:val="24"/>
                <w:szCs w:val="24"/>
                <w:lang w:val="ro-RO" w:eastAsia="ro-RO"/>
              </w:rPr>
            </w:pPr>
            <w:r w:rsidRPr="009A604E">
              <w:rPr>
                <w:rFonts w:ascii="Times New Roman" w:hAnsi="Times New Roman"/>
                <w:noProof/>
                <w:kern w:val="28"/>
                <w:sz w:val="24"/>
                <w:szCs w:val="24"/>
                <w:lang w:val="ro-RO" w:eastAsia="ro-RO"/>
              </w:rPr>
              <w:t>Fitoplancton</w:t>
            </w:r>
          </w:p>
        </w:tc>
        <w:tc>
          <w:tcPr>
            <w:tcW w:w="1421" w:type="pct"/>
            <w:tcBorders>
              <w:top w:val="single" w:sz="2" w:space="0" w:color="auto"/>
              <w:left w:val="single" w:sz="2" w:space="0" w:color="auto"/>
              <w:bottom w:val="single" w:sz="2" w:space="0" w:color="auto"/>
              <w:right w:val="single" w:sz="2" w:space="0" w:color="auto"/>
            </w:tcBorders>
          </w:tcPr>
          <w:p w:rsidR="009A604E" w:rsidRPr="009A604E" w:rsidRDefault="009A604E" w:rsidP="009A604E">
            <w:pPr>
              <w:widowControl w:val="0"/>
              <w:autoSpaceDE w:val="0"/>
              <w:autoSpaceDN w:val="0"/>
              <w:spacing w:after="0" w:line="240" w:lineRule="auto"/>
              <w:ind w:left="63"/>
              <w:jc w:val="both"/>
              <w:rPr>
                <w:rFonts w:ascii="Times New Roman" w:hAnsi="Times New Roman"/>
                <w:noProof/>
                <w:kern w:val="28"/>
                <w:sz w:val="24"/>
                <w:szCs w:val="24"/>
                <w:lang w:val="ro-RO" w:eastAsia="ro-RO"/>
              </w:rPr>
            </w:pPr>
            <w:r w:rsidRPr="009A604E">
              <w:rPr>
                <w:rFonts w:ascii="Times New Roman" w:hAnsi="Times New Roman"/>
                <w:noProof/>
                <w:kern w:val="28"/>
                <w:sz w:val="24"/>
                <w:szCs w:val="24"/>
                <w:lang w:val="ro-RO" w:eastAsia="ro-RO"/>
              </w:rPr>
              <w:t>Zooplancton</w:t>
            </w:r>
          </w:p>
        </w:tc>
        <w:tc>
          <w:tcPr>
            <w:tcW w:w="1796" w:type="pct"/>
            <w:vMerge/>
            <w:tcBorders>
              <w:top w:val="nil"/>
              <w:left w:val="single" w:sz="2" w:space="0" w:color="auto"/>
              <w:bottom w:val="single" w:sz="2" w:space="0" w:color="auto"/>
              <w:right w:val="single" w:sz="2" w:space="0" w:color="auto"/>
            </w:tcBorders>
          </w:tcPr>
          <w:p w:rsidR="009A604E" w:rsidRPr="009A604E" w:rsidRDefault="009A604E" w:rsidP="009A604E">
            <w:pPr>
              <w:widowControl w:val="0"/>
              <w:autoSpaceDE w:val="0"/>
              <w:autoSpaceDN w:val="0"/>
              <w:spacing w:after="0" w:line="240" w:lineRule="auto"/>
              <w:ind w:left="63"/>
              <w:jc w:val="both"/>
              <w:rPr>
                <w:rFonts w:ascii="Times New Roman" w:hAnsi="Times New Roman"/>
                <w:noProof/>
                <w:kern w:val="28"/>
                <w:sz w:val="24"/>
                <w:szCs w:val="24"/>
                <w:lang w:val="ro-RO" w:eastAsia="ro-RO"/>
              </w:rPr>
            </w:pPr>
          </w:p>
        </w:tc>
      </w:tr>
      <w:tr w:rsidR="009A604E" w:rsidRPr="009A604E" w:rsidTr="00013D66">
        <w:trPr>
          <w:trHeight w:val="20"/>
          <w:jc w:val="center"/>
        </w:trPr>
        <w:tc>
          <w:tcPr>
            <w:tcW w:w="1783" w:type="pct"/>
            <w:tcBorders>
              <w:top w:val="single" w:sz="2" w:space="0" w:color="auto"/>
              <w:left w:val="single" w:sz="2" w:space="0" w:color="auto"/>
              <w:bottom w:val="single" w:sz="2" w:space="0" w:color="auto"/>
              <w:right w:val="single" w:sz="2" w:space="0" w:color="auto"/>
            </w:tcBorders>
            <w:vAlign w:val="center"/>
          </w:tcPr>
          <w:p w:rsidR="009A604E" w:rsidRPr="009A604E" w:rsidRDefault="009A604E" w:rsidP="009A604E">
            <w:pPr>
              <w:widowControl w:val="0"/>
              <w:autoSpaceDE w:val="0"/>
              <w:autoSpaceDN w:val="0"/>
              <w:spacing w:after="0" w:line="240" w:lineRule="auto"/>
              <w:ind w:left="72"/>
              <w:jc w:val="both"/>
              <w:rPr>
                <w:rFonts w:ascii="Times New Roman" w:hAnsi="Times New Roman"/>
                <w:noProof/>
                <w:kern w:val="28"/>
                <w:sz w:val="24"/>
                <w:szCs w:val="24"/>
                <w:lang w:val="ro-RO" w:eastAsia="ro-RO"/>
              </w:rPr>
            </w:pPr>
            <w:r w:rsidRPr="009A604E">
              <w:rPr>
                <w:rFonts w:ascii="Times New Roman" w:hAnsi="Times New Roman"/>
                <w:noProof/>
                <w:kern w:val="28"/>
                <w:sz w:val="24"/>
                <w:szCs w:val="24"/>
                <w:lang w:val="ro-RO" w:eastAsia="ro-RO"/>
              </w:rPr>
              <w:t>Microcistis</w:t>
            </w:r>
          </w:p>
        </w:tc>
        <w:tc>
          <w:tcPr>
            <w:tcW w:w="1421" w:type="pct"/>
            <w:tcBorders>
              <w:top w:val="single" w:sz="2" w:space="0" w:color="auto"/>
              <w:left w:val="single" w:sz="2" w:space="0" w:color="auto"/>
              <w:bottom w:val="single" w:sz="2" w:space="0" w:color="auto"/>
              <w:right w:val="single" w:sz="2" w:space="0" w:color="auto"/>
            </w:tcBorders>
            <w:vAlign w:val="center"/>
          </w:tcPr>
          <w:p w:rsidR="009A604E" w:rsidRPr="009A604E" w:rsidRDefault="009A604E" w:rsidP="009A604E">
            <w:pPr>
              <w:widowControl w:val="0"/>
              <w:autoSpaceDE w:val="0"/>
              <w:autoSpaceDN w:val="0"/>
              <w:spacing w:after="0" w:line="240" w:lineRule="auto"/>
              <w:ind w:left="62"/>
              <w:jc w:val="both"/>
              <w:rPr>
                <w:rFonts w:ascii="Times New Roman" w:hAnsi="Times New Roman"/>
                <w:noProof/>
                <w:kern w:val="28"/>
                <w:sz w:val="24"/>
                <w:szCs w:val="24"/>
                <w:lang w:val="ro-RO" w:eastAsia="ro-RO"/>
              </w:rPr>
            </w:pPr>
            <w:r w:rsidRPr="009A604E">
              <w:rPr>
                <w:rFonts w:ascii="Times New Roman" w:hAnsi="Times New Roman"/>
                <w:noProof/>
                <w:kern w:val="28"/>
                <w:sz w:val="24"/>
                <w:szCs w:val="24"/>
                <w:lang w:val="ro-RO" w:eastAsia="ro-RO"/>
              </w:rPr>
              <w:t>Daphnia</w:t>
            </w:r>
          </w:p>
        </w:tc>
        <w:tc>
          <w:tcPr>
            <w:tcW w:w="1796" w:type="pct"/>
            <w:tcBorders>
              <w:top w:val="single" w:sz="2" w:space="0" w:color="auto"/>
              <w:left w:val="single" w:sz="2" w:space="0" w:color="auto"/>
              <w:bottom w:val="single" w:sz="2" w:space="0" w:color="auto"/>
              <w:right w:val="single" w:sz="2" w:space="0" w:color="auto"/>
            </w:tcBorders>
            <w:vAlign w:val="center"/>
          </w:tcPr>
          <w:p w:rsidR="009A604E" w:rsidRPr="009A604E" w:rsidRDefault="009A604E" w:rsidP="009A604E">
            <w:pPr>
              <w:widowControl w:val="0"/>
              <w:autoSpaceDE w:val="0"/>
              <w:autoSpaceDN w:val="0"/>
              <w:spacing w:after="0" w:line="240" w:lineRule="auto"/>
              <w:ind w:left="57"/>
              <w:jc w:val="both"/>
              <w:rPr>
                <w:rFonts w:ascii="Times New Roman" w:hAnsi="Times New Roman"/>
                <w:noProof/>
                <w:kern w:val="28"/>
                <w:sz w:val="24"/>
                <w:szCs w:val="24"/>
                <w:lang w:val="ro-RO" w:eastAsia="ro-RO"/>
              </w:rPr>
            </w:pPr>
            <w:r w:rsidRPr="009A604E">
              <w:rPr>
                <w:rFonts w:ascii="Times New Roman" w:hAnsi="Times New Roman"/>
                <w:noProof/>
                <w:kern w:val="28"/>
                <w:sz w:val="24"/>
                <w:szCs w:val="24"/>
                <w:lang w:val="ro-RO" w:eastAsia="ro-RO"/>
              </w:rPr>
              <w:t>Dreissena</w:t>
            </w:r>
          </w:p>
        </w:tc>
      </w:tr>
      <w:tr w:rsidR="009A604E" w:rsidRPr="009A604E" w:rsidTr="00013D66">
        <w:trPr>
          <w:trHeight w:val="20"/>
          <w:jc w:val="center"/>
        </w:trPr>
        <w:tc>
          <w:tcPr>
            <w:tcW w:w="1783" w:type="pct"/>
            <w:tcBorders>
              <w:top w:val="single" w:sz="2" w:space="0" w:color="auto"/>
              <w:left w:val="single" w:sz="2" w:space="0" w:color="auto"/>
              <w:bottom w:val="single" w:sz="2" w:space="0" w:color="auto"/>
              <w:right w:val="single" w:sz="2" w:space="0" w:color="auto"/>
            </w:tcBorders>
            <w:vAlign w:val="center"/>
          </w:tcPr>
          <w:p w:rsidR="009A604E" w:rsidRPr="009A604E" w:rsidRDefault="009A604E" w:rsidP="009A604E">
            <w:pPr>
              <w:widowControl w:val="0"/>
              <w:autoSpaceDE w:val="0"/>
              <w:autoSpaceDN w:val="0"/>
              <w:spacing w:after="0" w:line="240" w:lineRule="auto"/>
              <w:ind w:left="72"/>
              <w:jc w:val="both"/>
              <w:rPr>
                <w:rFonts w:ascii="Times New Roman" w:hAnsi="Times New Roman"/>
                <w:noProof/>
                <w:kern w:val="28"/>
                <w:sz w:val="24"/>
                <w:szCs w:val="24"/>
                <w:lang w:val="ro-RO" w:eastAsia="ro-RO"/>
              </w:rPr>
            </w:pPr>
            <w:r w:rsidRPr="009A604E">
              <w:rPr>
                <w:rFonts w:ascii="Times New Roman" w:hAnsi="Times New Roman"/>
                <w:noProof/>
                <w:kern w:val="28"/>
                <w:sz w:val="24"/>
                <w:szCs w:val="24"/>
                <w:lang w:val="ro-RO" w:eastAsia="ro-RO"/>
              </w:rPr>
              <w:t>Aphamizomenon</w:t>
            </w:r>
          </w:p>
        </w:tc>
        <w:tc>
          <w:tcPr>
            <w:tcW w:w="1421" w:type="pct"/>
            <w:tcBorders>
              <w:top w:val="single" w:sz="2" w:space="0" w:color="auto"/>
              <w:left w:val="single" w:sz="2" w:space="0" w:color="auto"/>
              <w:bottom w:val="single" w:sz="2" w:space="0" w:color="auto"/>
              <w:right w:val="single" w:sz="2" w:space="0" w:color="auto"/>
            </w:tcBorders>
            <w:vAlign w:val="center"/>
          </w:tcPr>
          <w:p w:rsidR="009A604E" w:rsidRPr="009A604E" w:rsidRDefault="009A604E" w:rsidP="009A604E">
            <w:pPr>
              <w:widowControl w:val="0"/>
              <w:autoSpaceDE w:val="0"/>
              <w:autoSpaceDN w:val="0"/>
              <w:spacing w:after="0" w:line="240" w:lineRule="auto"/>
              <w:ind w:left="62"/>
              <w:jc w:val="both"/>
              <w:rPr>
                <w:rFonts w:ascii="Times New Roman" w:hAnsi="Times New Roman"/>
                <w:noProof/>
                <w:kern w:val="28"/>
                <w:sz w:val="24"/>
                <w:szCs w:val="24"/>
                <w:lang w:val="ro-RO" w:eastAsia="ro-RO"/>
              </w:rPr>
            </w:pPr>
            <w:r w:rsidRPr="009A604E">
              <w:rPr>
                <w:rFonts w:ascii="Times New Roman" w:hAnsi="Times New Roman"/>
                <w:noProof/>
                <w:kern w:val="28"/>
                <w:sz w:val="24"/>
                <w:szCs w:val="24"/>
                <w:lang w:val="ro-RO" w:eastAsia="ro-RO"/>
              </w:rPr>
              <w:t>Cyclops</w:t>
            </w:r>
          </w:p>
        </w:tc>
        <w:tc>
          <w:tcPr>
            <w:tcW w:w="1796" w:type="pct"/>
            <w:tcBorders>
              <w:top w:val="single" w:sz="2" w:space="0" w:color="auto"/>
              <w:left w:val="single" w:sz="2" w:space="0" w:color="auto"/>
              <w:bottom w:val="single" w:sz="2" w:space="0" w:color="auto"/>
              <w:right w:val="single" w:sz="2" w:space="0" w:color="auto"/>
            </w:tcBorders>
            <w:vAlign w:val="center"/>
          </w:tcPr>
          <w:p w:rsidR="009A604E" w:rsidRPr="009A604E" w:rsidRDefault="009A604E" w:rsidP="009A604E">
            <w:pPr>
              <w:widowControl w:val="0"/>
              <w:autoSpaceDE w:val="0"/>
              <w:autoSpaceDN w:val="0"/>
              <w:spacing w:after="0" w:line="240" w:lineRule="auto"/>
              <w:ind w:left="57"/>
              <w:jc w:val="both"/>
              <w:rPr>
                <w:rFonts w:ascii="Times New Roman" w:hAnsi="Times New Roman"/>
                <w:noProof/>
                <w:kern w:val="28"/>
                <w:sz w:val="24"/>
                <w:szCs w:val="24"/>
                <w:lang w:val="ro-RO" w:eastAsia="ro-RO"/>
              </w:rPr>
            </w:pPr>
            <w:r w:rsidRPr="009A604E">
              <w:rPr>
                <w:rFonts w:ascii="Times New Roman" w:hAnsi="Times New Roman"/>
                <w:noProof/>
                <w:kern w:val="28"/>
                <w:sz w:val="24"/>
                <w:szCs w:val="24"/>
                <w:lang w:val="ro-RO" w:eastAsia="ro-RO"/>
              </w:rPr>
              <w:t>Tubifex</w:t>
            </w:r>
          </w:p>
        </w:tc>
      </w:tr>
      <w:tr w:rsidR="009A604E" w:rsidRPr="009A604E" w:rsidTr="00013D66">
        <w:trPr>
          <w:trHeight w:val="20"/>
          <w:jc w:val="center"/>
        </w:trPr>
        <w:tc>
          <w:tcPr>
            <w:tcW w:w="1783" w:type="pct"/>
            <w:tcBorders>
              <w:top w:val="single" w:sz="2" w:space="0" w:color="auto"/>
              <w:left w:val="single" w:sz="2" w:space="0" w:color="auto"/>
              <w:bottom w:val="single" w:sz="2" w:space="0" w:color="auto"/>
              <w:right w:val="single" w:sz="2" w:space="0" w:color="auto"/>
            </w:tcBorders>
            <w:vAlign w:val="center"/>
          </w:tcPr>
          <w:p w:rsidR="009A604E" w:rsidRPr="009A604E" w:rsidRDefault="009A604E" w:rsidP="009A604E">
            <w:pPr>
              <w:widowControl w:val="0"/>
              <w:autoSpaceDE w:val="0"/>
              <w:autoSpaceDN w:val="0"/>
              <w:spacing w:after="0" w:line="240" w:lineRule="auto"/>
              <w:ind w:left="72"/>
              <w:jc w:val="both"/>
              <w:rPr>
                <w:rFonts w:ascii="Times New Roman" w:hAnsi="Times New Roman"/>
                <w:noProof/>
                <w:kern w:val="28"/>
                <w:sz w:val="24"/>
                <w:szCs w:val="24"/>
                <w:lang w:val="ro-RO" w:eastAsia="ro-RO"/>
              </w:rPr>
            </w:pPr>
            <w:r w:rsidRPr="009A604E">
              <w:rPr>
                <w:rFonts w:ascii="Times New Roman" w:hAnsi="Times New Roman"/>
                <w:noProof/>
                <w:kern w:val="28"/>
                <w:sz w:val="24"/>
                <w:szCs w:val="24"/>
                <w:lang w:val="ro-RO" w:eastAsia="ro-RO"/>
              </w:rPr>
              <w:t>Scenedesmus</w:t>
            </w:r>
          </w:p>
        </w:tc>
        <w:tc>
          <w:tcPr>
            <w:tcW w:w="1421" w:type="pct"/>
            <w:tcBorders>
              <w:top w:val="single" w:sz="2" w:space="0" w:color="auto"/>
              <w:left w:val="single" w:sz="2" w:space="0" w:color="auto"/>
              <w:bottom w:val="single" w:sz="2" w:space="0" w:color="auto"/>
              <w:right w:val="single" w:sz="2" w:space="0" w:color="auto"/>
            </w:tcBorders>
            <w:vAlign w:val="center"/>
          </w:tcPr>
          <w:p w:rsidR="009A604E" w:rsidRPr="009A604E" w:rsidRDefault="009A604E" w:rsidP="009A604E">
            <w:pPr>
              <w:widowControl w:val="0"/>
              <w:autoSpaceDE w:val="0"/>
              <w:autoSpaceDN w:val="0"/>
              <w:spacing w:after="0" w:line="240" w:lineRule="auto"/>
              <w:ind w:left="62"/>
              <w:jc w:val="both"/>
              <w:rPr>
                <w:rFonts w:ascii="Times New Roman" w:hAnsi="Times New Roman"/>
                <w:noProof/>
                <w:kern w:val="28"/>
                <w:sz w:val="24"/>
                <w:szCs w:val="24"/>
                <w:lang w:val="ro-RO" w:eastAsia="ro-RO"/>
              </w:rPr>
            </w:pPr>
            <w:r w:rsidRPr="009A604E">
              <w:rPr>
                <w:rFonts w:ascii="Times New Roman" w:hAnsi="Times New Roman"/>
                <w:noProof/>
                <w:kern w:val="28"/>
                <w:sz w:val="24"/>
                <w:szCs w:val="24"/>
                <w:lang w:val="ro-RO" w:eastAsia="ro-RO"/>
              </w:rPr>
              <w:t>Cypris</w:t>
            </w:r>
          </w:p>
        </w:tc>
        <w:tc>
          <w:tcPr>
            <w:tcW w:w="1796" w:type="pct"/>
            <w:tcBorders>
              <w:top w:val="single" w:sz="2" w:space="0" w:color="auto"/>
              <w:left w:val="single" w:sz="2" w:space="0" w:color="auto"/>
              <w:bottom w:val="single" w:sz="2" w:space="0" w:color="auto"/>
              <w:right w:val="single" w:sz="2" w:space="0" w:color="auto"/>
            </w:tcBorders>
            <w:vAlign w:val="center"/>
          </w:tcPr>
          <w:p w:rsidR="009A604E" w:rsidRPr="009A604E" w:rsidRDefault="009A604E" w:rsidP="009A604E">
            <w:pPr>
              <w:widowControl w:val="0"/>
              <w:autoSpaceDE w:val="0"/>
              <w:autoSpaceDN w:val="0"/>
              <w:spacing w:after="0" w:line="240" w:lineRule="auto"/>
              <w:ind w:left="57"/>
              <w:jc w:val="both"/>
              <w:rPr>
                <w:rFonts w:ascii="Times New Roman" w:hAnsi="Times New Roman"/>
                <w:noProof/>
                <w:kern w:val="28"/>
                <w:sz w:val="24"/>
                <w:szCs w:val="24"/>
                <w:lang w:val="ro-RO" w:eastAsia="ro-RO"/>
              </w:rPr>
            </w:pPr>
            <w:r w:rsidRPr="009A604E">
              <w:rPr>
                <w:rFonts w:ascii="Times New Roman" w:hAnsi="Times New Roman"/>
                <w:noProof/>
                <w:kern w:val="28"/>
                <w:sz w:val="24"/>
                <w:szCs w:val="24"/>
                <w:lang w:val="ro-RO" w:eastAsia="ro-RO"/>
              </w:rPr>
              <w:t>Limnaea</w:t>
            </w:r>
          </w:p>
        </w:tc>
      </w:tr>
      <w:tr w:rsidR="009A604E" w:rsidRPr="009A604E" w:rsidTr="00013D66">
        <w:trPr>
          <w:trHeight w:val="292"/>
          <w:jc w:val="center"/>
        </w:trPr>
        <w:tc>
          <w:tcPr>
            <w:tcW w:w="1783" w:type="pct"/>
            <w:tcBorders>
              <w:top w:val="single" w:sz="2" w:space="0" w:color="auto"/>
              <w:left w:val="single" w:sz="2" w:space="0" w:color="auto"/>
              <w:bottom w:val="single" w:sz="2" w:space="0" w:color="auto"/>
              <w:right w:val="single" w:sz="2" w:space="0" w:color="auto"/>
            </w:tcBorders>
            <w:vAlign w:val="center"/>
          </w:tcPr>
          <w:p w:rsidR="009A604E" w:rsidRPr="009A604E" w:rsidRDefault="009A604E" w:rsidP="009A604E">
            <w:pPr>
              <w:widowControl w:val="0"/>
              <w:autoSpaceDE w:val="0"/>
              <w:autoSpaceDN w:val="0"/>
              <w:spacing w:after="0" w:line="240" w:lineRule="auto"/>
              <w:ind w:left="72"/>
              <w:jc w:val="both"/>
              <w:rPr>
                <w:rFonts w:ascii="Times New Roman" w:hAnsi="Times New Roman"/>
                <w:noProof/>
                <w:kern w:val="28"/>
                <w:sz w:val="24"/>
                <w:szCs w:val="24"/>
                <w:lang w:val="ro-RO" w:eastAsia="ro-RO"/>
              </w:rPr>
            </w:pPr>
            <w:r w:rsidRPr="009A604E">
              <w:rPr>
                <w:rFonts w:ascii="Times New Roman" w:hAnsi="Times New Roman"/>
                <w:noProof/>
                <w:kern w:val="28"/>
                <w:sz w:val="24"/>
                <w:szCs w:val="24"/>
                <w:lang w:val="ro-RO" w:eastAsia="ro-RO"/>
              </w:rPr>
              <w:t>Pandorina</w:t>
            </w:r>
          </w:p>
        </w:tc>
        <w:tc>
          <w:tcPr>
            <w:tcW w:w="1421" w:type="pct"/>
            <w:tcBorders>
              <w:top w:val="single" w:sz="2" w:space="0" w:color="auto"/>
              <w:left w:val="single" w:sz="2" w:space="0" w:color="auto"/>
              <w:bottom w:val="single" w:sz="2" w:space="0" w:color="auto"/>
              <w:right w:val="single" w:sz="2" w:space="0" w:color="auto"/>
            </w:tcBorders>
            <w:vAlign w:val="center"/>
          </w:tcPr>
          <w:p w:rsidR="009A604E" w:rsidRPr="009A604E" w:rsidRDefault="009A604E" w:rsidP="009A604E">
            <w:pPr>
              <w:widowControl w:val="0"/>
              <w:autoSpaceDE w:val="0"/>
              <w:autoSpaceDN w:val="0"/>
              <w:spacing w:after="0" w:line="240" w:lineRule="auto"/>
              <w:ind w:left="62"/>
              <w:jc w:val="both"/>
              <w:rPr>
                <w:rFonts w:ascii="Times New Roman" w:hAnsi="Times New Roman"/>
                <w:noProof/>
                <w:kern w:val="28"/>
                <w:sz w:val="24"/>
                <w:szCs w:val="24"/>
                <w:lang w:val="ro-RO" w:eastAsia="ro-RO"/>
              </w:rPr>
            </w:pPr>
            <w:r w:rsidRPr="009A604E">
              <w:rPr>
                <w:rFonts w:ascii="Times New Roman" w:hAnsi="Times New Roman"/>
                <w:noProof/>
                <w:kern w:val="28"/>
                <w:sz w:val="24"/>
                <w:szCs w:val="24"/>
                <w:lang w:val="ro-RO" w:eastAsia="ro-RO"/>
              </w:rPr>
              <w:t>Keratella</w:t>
            </w:r>
          </w:p>
        </w:tc>
        <w:tc>
          <w:tcPr>
            <w:tcW w:w="1796" w:type="pct"/>
            <w:tcBorders>
              <w:top w:val="single" w:sz="2" w:space="0" w:color="auto"/>
              <w:left w:val="single" w:sz="2" w:space="0" w:color="auto"/>
              <w:bottom w:val="single" w:sz="2" w:space="0" w:color="auto"/>
              <w:right w:val="single" w:sz="2" w:space="0" w:color="auto"/>
            </w:tcBorders>
            <w:vAlign w:val="center"/>
          </w:tcPr>
          <w:p w:rsidR="009A604E" w:rsidRPr="009A604E" w:rsidRDefault="009A604E" w:rsidP="009A604E">
            <w:pPr>
              <w:widowControl w:val="0"/>
              <w:autoSpaceDE w:val="0"/>
              <w:autoSpaceDN w:val="0"/>
              <w:spacing w:after="0" w:line="240" w:lineRule="auto"/>
              <w:ind w:left="57"/>
              <w:jc w:val="both"/>
              <w:rPr>
                <w:rFonts w:ascii="Times New Roman" w:hAnsi="Times New Roman"/>
                <w:noProof/>
                <w:kern w:val="28"/>
                <w:sz w:val="24"/>
                <w:szCs w:val="24"/>
                <w:lang w:val="ro-RO" w:eastAsia="ro-RO"/>
              </w:rPr>
            </w:pPr>
            <w:r w:rsidRPr="009A604E">
              <w:rPr>
                <w:rFonts w:ascii="Times New Roman" w:hAnsi="Times New Roman"/>
                <w:noProof/>
                <w:kern w:val="28"/>
                <w:sz w:val="24"/>
                <w:szCs w:val="24"/>
                <w:lang w:val="ro-RO" w:eastAsia="ro-RO"/>
              </w:rPr>
              <w:t>Viviparus</w:t>
            </w:r>
          </w:p>
        </w:tc>
      </w:tr>
      <w:tr w:rsidR="009A604E" w:rsidRPr="009A604E" w:rsidTr="00013D66">
        <w:trPr>
          <w:trHeight w:val="20"/>
          <w:jc w:val="center"/>
        </w:trPr>
        <w:tc>
          <w:tcPr>
            <w:tcW w:w="1783" w:type="pct"/>
            <w:tcBorders>
              <w:top w:val="single" w:sz="2" w:space="0" w:color="auto"/>
              <w:left w:val="single" w:sz="2" w:space="0" w:color="auto"/>
              <w:bottom w:val="single" w:sz="2" w:space="0" w:color="auto"/>
              <w:right w:val="single" w:sz="2" w:space="0" w:color="auto"/>
            </w:tcBorders>
            <w:vAlign w:val="center"/>
          </w:tcPr>
          <w:p w:rsidR="009A604E" w:rsidRPr="009A604E" w:rsidRDefault="009A604E" w:rsidP="009A604E">
            <w:pPr>
              <w:widowControl w:val="0"/>
              <w:autoSpaceDE w:val="0"/>
              <w:autoSpaceDN w:val="0"/>
              <w:spacing w:after="0" w:line="240" w:lineRule="auto"/>
              <w:ind w:left="72"/>
              <w:jc w:val="both"/>
              <w:rPr>
                <w:rFonts w:ascii="Times New Roman" w:hAnsi="Times New Roman"/>
                <w:noProof/>
                <w:kern w:val="28"/>
                <w:sz w:val="24"/>
                <w:szCs w:val="24"/>
                <w:lang w:val="ro-RO" w:eastAsia="ro-RO"/>
              </w:rPr>
            </w:pPr>
            <w:r w:rsidRPr="009A604E">
              <w:rPr>
                <w:rFonts w:ascii="Times New Roman" w:hAnsi="Times New Roman"/>
                <w:noProof/>
                <w:kern w:val="28"/>
                <w:sz w:val="24"/>
                <w:szCs w:val="24"/>
                <w:lang w:val="ro-RO" w:eastAsia="ro-RO"/>
              </w:rPr>
              <w:t>Asterrionella</w:t>
            </w:r>
          </w:p>
        </w:tc>
        <w:tc>
          <w:tcPr>
            <w:tcW w:w="1421" w:type="pct"/>
            <w:tcBorders>
              <w:top w:val="single" w:sz="2" w:space="0" w:color="auto"/>
              <w:left w:val="single" w:sz="2" w:space="0" w:color="auto"/>
              <w:bottom w:val="single" w:sz="2" w:space="0" w:color="auto"/>
              <w:right w:val="single" w:sz="2" w:space="0" w:color="auto"/>
            </w:tcBorders>
            <w:vAlign w:val="center"/>
          </w:tcPr>
          <w:p w:rsidR="009A604E" w:rsidRPr="009A604E" w:rsidRDefault="009A604E" w:rsidP="009A604E">
            <w:pPr>
              <w:widowControl w:val="0"/>
              <w:autoSpaceDE w:val="0"/>
              <w:autoSpaceDN w:val="0"/>
              <w:spacing w:after="0" w:line="240" w:lineRule="auto"/>
              <w:jc w:val="both"/>
              <w:rPr>
                <w:rFonts w:ascii="Times New Roman" w:hAnsi="Times New Roman"/>
                <w:noProof/>
                <w:kern w:val="28"/>
                <w:sz w:val="24"/>
                <w:szCs w:val="24"/>
                <w:lang w:val="ro-RO" w:eastAsia="ro-RO"/>
              </w:rPr>
            </w:pPr>
          </w:p>
        </w:tc>
        <w:tc>
          <w:tcPr>
            <w:tcW w:w="1796" w:type="pct"/>
            <w:tcBorders>
              <w:top w:val="single" w:sz="2" w:space="0" w:color="auto"/>
              <w:left w:val="single" w:sz="2" w:space="0" w:color="auto"/>
              <w:bottom w:val="single" w:sz="2" w:space="0" w:color="auto"/>
              <w:right w:val="single" w:sz="2" w:space="0" w:color="auto"/>
            </w:tcBorders>
            <w:vAlign w:val="center"/>
          </w:tcPr>
          <w:p w:rsidR="009A604E" w:rsidRPr="009A604E" w:rsidRDefault="009A604E" w:rsidP="009A604E">
            <w:pPr>
              <w:widowControl w:val="0"/>
              <w:autoSpaceDE w:val="0"/>
              <w:autoSpaceDN w:val="0"/>
              <w:spacing w:after="0" w:line="240" w:lineRule="auto"/>
              <w:ind w:left="57"/>
              <w:jc w:val="both"/>
              <w:rPr>
                <w:rFonts w:ascii="Times New Roman" w:hAnsi="Times New Roman"/>
                <w:noProof/>
                <w:kern w:val="28"/>
                <w:sz w:val="24"/>
                <w:szCs w:val="24"/>
                <w:lang w:val="ro-RO" w:eastAsia="ro-RO"/>
              </w:rPr>
            </w:pPr>
            <w:r w:rsidRPr="009A604E">
              <w:rPr>
                <w:rFonts w:ascii="Times New Roman" w:hAnsi="Times New Roman"/>
                <w:noProof/>
                <w:kern w:val="28"/>
                <w:sz w:val="24"/>
                <w:szCs w:val="24"/>
                <w:lang w:val="ro-RO" w:eastAsia="ro-RO"/>
              </w:rPr>
              <w:t>Planorbis</w:t>
            </w:r>
          </w:p>
        </w:tc>
      </w:tr>
      <w:tr w:rsidR="009A604E" w:rsidRPr="009A604E" w:rsidTr="00013D66">
        <w:trPr>
          <w:trHeight w:val="20"/>
          <w:jc w:val="center"/>
        </w:trPr>
        <w:tc>
          <w:tcPr>
            <w:tcW w:w="1783" w:type="pct"/>
            <w:tcBorders>
              <w:top w:val="single" w:sz="2" w:space="0" w:color="auto"/>
              <w:left w:val="single" w:sz="2" w:space="0" w:color="auto"/>
              <w:bottom w:val="single" w:sz="2" w:space="0" w:color="auto"/>
              <w:right w:val="single" w:sz="2" w:space="0" w:color="auto"/>
            </w:tcBorders>
            <w:vAlign w:val="center"/>
          </w:tcPr>
          <w:p w:rsidR="009A604E" w:rsidRPr="009A604E" w:rsidRDefault="009A604E" w:rsidP="009A604E">
            <w:pPr>
              <w:widowControl w:val="0"/>
              <w:autoSpaceDE w:val="0"/>
              <w:autoSpaceDN w:val="0"/>
              <w:spacing w:after="0" w:line="240" w:lineRule="auto"/>
              <w:jc w:val="both"/>
              <w:rPr>
                <w:rFonts w:ascii="Times New Roman" w:hAnsi="Times New Roman"/>
                <w:noProof/>
                <w:kern w:val="28"/>
                <w:sz w:val="24"/>
                <w:szCs w:val="24"/>
                <w:lang w:val="ro-RO" w:eastAsia="ro-RO"/>
              </w:rPr>
            </w:pPr>
          </w:p>
        </w:tc>
        <w:tc>
          <w:tcPr>
            <w:tcW w:w="1421" w:type="pct"/>
            <w:tcBorders>
              <w:top w:val="single" w:sz="2" w:space="0" w:color="auto"/>
              <w:left w:val="single" w:sz="2" w:space="0" w:color="auto"/>
              <w:bottom w:val="single" w:sz="2" w:space="0" w:color="auto"/>
              <w:right w:val="single" w:sz="2" w:space="0" w:color="auto"/>
            </w:tcBorders>
            <w:vAlign w:val="center"/>
          </w:tcPr>
          <w:p w:rsidR="009A604E" w:rsidRPr="009A604E" w:rsidRDefault="009A604E" w:rsidP="009A604E">
            <w:pPr>
              <w:widowControl w:val="0"/>
              <w:autoSpaceDE w:val="0"/>
              <w:autoSpaceDN w:val="0"/>
              <w:spacing w:after="0" w:line="240" w:lineRule="auto"/>
              <w:jc w:val="both"/>
              <w:rPr>
                <w:rFonts w:ascii="Times New Roman" w:hAnsi="Times New Roman"/>
                <w:noProof/>
                <w:kern w:val="28"/>
                <w:sz w:val="24"/>
                <w:szCs w:val="24"/>
                <w:lang w:val="ro-RO" w:eastAsia="ro-RO"/>
              </w:rPr>
            </w:pPr>
          </w:p>
        </w:tc>
        <w:tc>
          <w:tcPr>
            <w:tcW w:w="1796" w:type="pct"/>
            <w:tcBorders>
              <w:top w:val="single" w:sz="2" w:space="0" w:color="auto"/>
              <w:left w:val="single" w:sz="2" w:space="0" w:color="auto"/>
              <w:bottom w:val="single" w:sz="2" w:space="0" w:color="auto"/>
              <w:right w:val="single" w:sz="2" w:space="0" w:color="auto"/>
            </w:tcBorders>
            <w:vAlign w:val="center"/>
          </w:tcPr>
          <w:p w:rsidR="009A604E" w:rsidRPr="009A604E" w:rsidRDefault="009A604E" w:rsidP="009A604E">
            <w:pPr>
              <w:widowControl w:val="0"/>
              <w:autoSpaceDE w:val="0"/>
              <w:autoSpaceDN w:val="0"/>
              <w:spacing w:after="0" w:line="240" w:lineRule="auto"/>
              <w:ind w:left="57"/>
              <w:jc w:val="both"/>
              <w:rPr>
                <w:rFonts w:ascii="Times New Roman" w:hAnsi="Times New Roman"/>
                <w:noProof/>
                <w:kern w:val="28"/>
                <w:sz w:val="24"/>
                <w:szCs w:val="24"/>
                <w:lang w:val="ro-RO" w:eastAsia="ro-RO"/>
              </w:rPr>
            </w:pPr>
            <w:r w:rsidRPr="009A604E">
              <w:rPr>
                <w:rFonts w:ascii="Times New Roman" w:hAnsi="Times New Roman"/>
                <w:noProof/>
                <w:kern w:val="28"/>
                <w:sz w:val="24"/>
                <w:szCs w:val="24"/>
                <w:lang w:val="ro-RO" w:eastAsia="ro-RO"/>
              </w:rPr>
              <w:t>Chironomus</w:t>
            </w:r>
          </w:p>
        </w:tc>
      </w:tr>
      <w:tr w:rsidR="009A604E" w:rsidRPr="009A604E" w:rsidTr="00013D66">
        <w:trPr>
          <w:trHeight w:val="20"/>
          <w:jc w:val="center"/>
        </w:trPr>
        <w:tc>
          <w:tcPr>
            <w:tcW w:w="1783" w:type="pct"/>
            <w:tcBorders>
              <w:top w:val="single" w:sz="2" w:space="0" w:color="auto"/>
              <w:left w:val="single" w:sz="2" w:space="0" w:color="auto"/>
              <w:bottom w:val="single" w:sz="2" w:space="0" w:color="auto"/>
              <w:right w:val="single" w:sz="2" w:space="0" w:color="auto"/>
            </w:tcBorders>
            <w:vAlign w:val="center"/>
          </w:tcPr>
          <w:p w:rsidR="009A604E" w:rsidRPr="009A604E" w:rsidRDefault="009A604E" w:rsidP="009A604E">
            <w:pPr>
              <w:widowControl w:val="0"/>
              <w:autoSpaceDE w:val="0"/>
              <w:autoSpaceDN w:val="0"/>
              <w:spacing w:after="0" w:line="240" w:lineRule="auto"/>
              <w:jc w:val="both"/>
              <w:rPr>
                <w:rFonts w:ascii="Times New Roman" w:hAnsi="Times New Roman"/>
                <w:noProof/>
                <w:kern w:val="28"/>
                <w:sz w:val="24"/>
                <w:szCs w:val="24"/>
                <w:lang w:val="ro-RO" w:eastAsia="ro-RO"/>
              </w:rPr>
            </w:pPr>
          </w:p>
        </w:tc>
        <w:tc>
          <w:tcPr>
            <w:tcW w:w="1421" w:type="pct"/>
            <w:tcBorders>
              <w:top w:val="single" w:sz="2" w:space="0" w:color="auto"/>
              <w:left w:val="single" w:sz="2" w:space="0" w:color="auto"/>
              <w:bottom w:val="single" w:sz="2" w:space="0" w:color="auto"/>
              <w:right w:val="single" w:sz="2" w:space="0" w:color="auto"/>
            </w:tcBorders>
            <w:vAlign w:val="center"/>
          </w:tcPr>
          <w:p w:rsidR="009A604E" w:rsidRPr="009A604E" w:rsidRDefault="009A604E" w:rsidP="009A604E">
            <w:pPr>
              <w:widowControl w:val="0"/>
              <w:autoSpaceDE w:val="0"/>
              <w:autoSpaceDN w:val="0"/>
              <w:spacing w:after="0" w:line="240" w:lineRule="auto"/>
              <w:jc w:val="both"/>
              <w:rPr>
                <w:rFonts w:ascii="Times New Roman" w:hAnsi="Times New Roman"/>
                <w:noProof/>
                <w:kern w:val="28"/>
                <w:sz w:val="24"/>
                <w:szCs w:val="24"/>
                <w:lang w:val="ro-RO" w:eastAsia="ro-RO"/>
              </w:rPr>
            </w:pPr>
          </w:p>
        </w:tc>
        <w:tc>
          <w:tcPr>
            <w:tcW w:w="1796" w:type="pct"/>
            <w:tcBorders>
              <w:top w:val="single" w:sz="2" w:space="0" w:color="auto"/>
              <w:left w:val="single" w:sz="2" w:space="0" w:color="auto"/>
              <w:bottom w:val="single" w:sz="2" w:space="0" w:color="auto"/>
              <w:right w:val="single" w:sz="2" w:space="0" w:color="auto"/>
            </w:tcBorders>
            <w:vAlign w:val="center"/>
          </w:tcPr>
          <w:p w:rsidR="009A604E" w:rsidRPr="009A604E" w:rsidRDefault="009A604E" w:rsidP="009A604E">
            <w:pPr>
              <w:widowControl w:val="0"/>
              <w:autoSpaceDE w:val="0"/>
              <w:autoSpaceDN w:val="0"/>
              <w:spacing w:after="0" w:line="240" w:lineRule="auto"/>
              <w:ind w:left="57"/>
              <w:jc w:val="both"/>
              <w:rPr>
                <w:rFonts w:ascii="Times New Roman" w:hAnsi="Times New Roman"/>
                <w:noProof/>
                <w:kern w:val="28"/>
                <w:sz w:val="24"/>
                <w:szCs w:val="24"/>
                <w:lang w:val="ro-RO" w:eastAsia="ro-RO"/>
              </w:rPr>
            </w:pPr>
            <w:r w:rsidRPr="009A604E">
              <w:rPr>
                <w:rFonts w:ascii="Times New Roman" w:hAnsi="Times New Roman"/>
                <w:noProof/>
                <w:kern w:val="28"/>
                <w:sz w:val="24"/>
                <w:szCs w:val="24"/>
                <w:lang w:val="ro-RO" w:eastAsia="ro-RO"/>
              </w:rPr>
              <w:t>Dytiscus</w:t>
            </w:r>
          </w:p>
        </w:tc>
      </w:tr>
    </w:tbl>
    <w:p w:rsidR="009A604E" w:rsidRPr="009A604E" w:rsidRDefault="009A604E" w:rsidP="009A604E">
      <w:pPr>
        <w:spacing w:after="0" w:line="240" w:lineRule="auto"/>
        <w:ind w:firstLine="284"/>
        <w:jc w:val="both"/>
        <w:outlineLvl w:val="7"/>
        <w:rPr>
          <w:rFonts w:ascii="Times New Roman" w:hAnsi="Times New Roman"/>
          <w:iCs/>
          <w:noProof/>
          <w:kern w:val="28"/>
          <w:sz w:val="24"/>
          <w:szCs w:val="24"/>
          <w:lang w:val="it-IT" w:eastAsia="ro-RO"/>
        </w:rPr>
      </w:pPr>
      <w:r w:rsidRPr="009A604E">
        <w:rPr>
          <w:rFonts w:ascii="Times New Roman" w:hAnsi="Times New Roman"/>
          <w:iCs/>
          <w:noProof/>
          <w:kern w:val="28"/>
          <w:sz w:val="24"/>
          <w:szCs w:val="24"/>
          <w:lang w:val="it-IT" w:eastAsia="ro-RO"/>
        </w:rPr>
        <w:t>In privin</w:t>
      </w:r>
      <w:r w:rsidR="00FC52BF">
        <w:rPr>
          <w:rFonts w:ascii="Times New Roman" w:hAnsi="Times New Roman"/>
          <w:iCs/>
          <w:noProof/>
          <w:kern w:val="28"/>
          <w:sz w:val="24"/>
          <w:szCs w:val="24"/>
          <w:lang w:val="it-IT" w:eastAsia="ro-RO"/>
        </w:rPr>
        <w:t>ț</w:t>
      </w:r>
      <w:r w:rsidRPr="009A604E">
        <w:rPr>
          <w:rFonts w:ascii="Times New Roman" w:hAnsi="Times New Roman"/>
          <w:iCs/>
          <w:noProof/>
          <w:kern w:val="28"/>
          <w:sz w:val="24"/>
          <w:szCs w:val="24"/>
          <w:lang w:val="it-IT" w:eastAsia="ro-RO"/>
        </w:rPr>
        <w:t>a amen</w:t>
      </w:r>
      <w:r w:rsidR="00FC52BF">
        <w:rPr>
          <w:rFonts w:ascii="Times New Roman" w:hAnsi="Times New Roman"/>
          <w:iCs/>
          <w:noProof/>
          <w:kern w:val="28"/>
          <w:sz w:val="24"/>
          <w:szCs w:val="24"/>
          <w:lang w:val="it-IT" w:eastAsia="ro-RO"/>
        </w:rPr>
        <w:t>ă</w:t>
      </w:r>
      <w:r w:rsidRPr="009A604E">
        <w:rPr>
          <w:rFonts w:ascii="Times New Roman" w:hAnsi="Times New Roman"/>
          <w:iCs/>
          <w:noProof/>
          <w:kern w:val="28"/>
          <w:sz w:val="24"/>
          <w:szCs w:val="24"/>
          <w:lang w:val="it-IT" w:eastAsia="ro-RO"/>
        </w:rPr>
        <w:t>jarii piscicole, aceasta nu va influen</w:t>
      </w:r>
      <w:r w:rsidR="00FC52BF">
        <w:rPr>
          <w:rFonts w:ascii="Times New Roman" w:hAnsi="Times New Roman"/>
          <w:iCs/>
          <w:noProof/>
          <w:kern w:val="28"/>
          <w:sz w:val="24"/>
          <w:szCs w:val="24"/>
          <w:lang w:val="it-IT" w:eastAsia="ro-RO"/>
        </w:rPr>
        <w:t>ț</w:t>
      </w:r>
      <w:r w:rsidRPr="009A604E">
        <w:rPr>
          <w:rFonts w:ascii="Times New Roman" w:hAnsi="Times New Roman"/>
          <w:iCs/>
          <w:noProof/>
          <w:kern w:val="28"/>
          <w:sz w:val="24"/>
          <w:szCs w:val="24"/>
          <w:lang w:val="it-IT" w:eastAsia="ro-RO"/>
        </w:rPr>
        <w:t>a calitatea apei acviferelor de ad</w:t>
      </w:r>
      <w:r w:rsidR="00FC52BF">
        <w:rPr>
          <w:rFonts w:ascii="Times New Roman" w:hAnsi="Times New Roman"/>
          <w:iCs/>
          <w:noProof/>
          <w:kern w:val="28"/>
          <w:sz w:val="24"/>
          <w:szCs w:val="24"/>
          <w:lang w:val="it-IT" w:eastAsia="ro-RO"/>
        </w:rPr>
        <w:t>â</w:t>
      </w:r>
      <w:r w:rsidRPr="009A604E">
        <w:rPr>
          <w:rFonts w:ascii="Times New Roman" w:hAnsi="Times New Roman"/>
          <w:iCs/>
          <w:noProof/>
          <w:kern w:val="28"/>
          <w:sz w:val="24"/>
          <w:szCs w:val="24"/>
          <w:lang w:val="it-IT" w:eastAsia="ro-RO"/>
        </w:rPr>
        <w:t>ncime, datorit</w:t>
      </w:r>
      <w:r w:rsidR="00FC52BF">
        <w:rPr>
          <w:rFonts w:ascii="Times New Roman" w:hAnsi="Times New Roman"/>
          <w:iCs/>
          <w:noProof/>
          <w:kern w:val="28"/>
          <w:sz w:val="24"/>
          <w:szCs w:val="24"/>
          <w:lang w:val="it-IT" w:eastAsia="ro-RO"/>
        </w:rPr>
        <w:t>ă</w:t>
      </w:r>
      <w:r w:rsidRPr="009A604E">
        <w:rPr>
          <w:rFonts w:ascii="Times New Roman" w:hAnsi="Times New Roman"/>
          <w:iCs/>
          <w:noProof/>
          <w:kern w:val="28"/>
          <w:sz w:val="24"/>
          <w:szCs w:val="24"/>
          <w:lang w:val="it-IT" w:eastAsia="ro-RO"/>
        </w:rPr>
        <w:t xml:space="preserve"> pachetelor cu grosimi mari de roci impermeabile (argile) ce separ</w:t>
      </w:r>
      <w:r w:rsidR="004D3166">
        <w:rPr>
          <w:rFonts w:ascii="Times New Roman" w:hAnsi="Times New Roman"/>
          <w:iCs/>
          <w:noProof/>
          <w:kern w:val="28"/>
          <w:sz w:val="24"/>
          <w:szCs w:val="24"/>
          <w:lang w:val="it-IT" w:eastAsia="ro-RO"/>
        </w:rPr>
        <w:t>ă</w:t>
      </w:r>
      <w:r w:rsidRPr="009A604E">
        <w:rPr>
          <w:rFonts w:ascii="Times New Roman" w:hAnsi="Times New Roman"/>
          <w:iCs/>
          <w:noProof/>
          <w:kern w:val="28"/>
          <w:sz w:val="24"/>
          <w:szCs w:val="24"/>
          <w:lang w:val="it-IT" w:eastAsia="ro-RO"/>
        </w:rPr>
        <w:t xml:space="preserve"> cele dou</w:t>
      </w:r>
      <w:r w:rsidR="004D3166">
        <w:rPr>
          <w:rFonts w:ascii="Times New Roman" w:hAnsi="Times New Roman"/>
          <w:iCs/>
          <w:noProof/>
          <w:kern w:val="28"/>
          <w:sz w:val="24"/>
          <w:szCs w:val="24"/>
          <w:lang w:val="it-IT" w:eastAsia="ro-RO"/>
        </w:rPr>
        <w:t>ă</w:t>
      </w:r>
      <w:r w:rsidRPr="009A604E">
        <w:rPr>
          <w:rFonts w:ascii="Times New Roman" w:hAnsi="Times New Roman"/>
          <w:iCs/>
          <w:noProof/>
          <w:kern w:val="28"/>
          <w:sz w:val="24"/>
          <w:szCs w:val="24"/>
          <w:lang w:val="it-IT" w:eastAsia="ro-RO"/>
        </w:rPr>
        <w:t xml:space="preserve"> acvifere. Calitatea apelor freatice nu se va modifica deoarece produ</w:t>
      </w:r>
      <w:r w:rsidR="004D3166">
        <w:rPr>
          <w:rFonts w:ascii="Times New Roman" w:hAnsi="Times New Roman"/>
          <w:iCs/>
          <w:noProof/>
          <w:kern w:val="28"/>
          <w:sz w:val="24"/>
          <w:szCs w:val="24"/>
          <w:lang w:val="it-IT" w:eastAsia="ro-RO"/>
        </w:rPr>
        <w:t>ș</w:t>
      </w:r>
      <w:r w:rsidRPr="009A604E">
        <w:rPr>
          <w:rFonts w:ascii="Times New Roman" w:hAnsi="Times New Roman"/>
          <w:iCs/>
          <w:noProof/>
          <w:kern w:val="28"/>
          <w:sz w:val="24"/>
          <w:szCs w:val="24"/>
          <w:lang w:val="it-IT" w:eastAsia="ro-RO"/>
        </w:rPr>
        <w:t>ii genera</w:t>
      </w:r>
      <w:r w:rsidR="004D3166">
        <w:rPr>
          <w:rFonts w:ascii="Times New Roman" w:hAnsi="Times New Roman"/>
          <w:iCs/>
          <w:noProof/>
          <w:kern w:val="28"/>
          <w:sz w:val="24"/>
          <w:szCs w:val="24"/>
          <w:lang w:val="it-IT" w:eastAsia="ro-RO"/>
        </w:rPr>
        <w:t>ț</w:t>
      </w:r>
      <w:r w:rsidRPr="009A604E">
        <w:rPr>
          <w:rFonts w:ascii="Times New Roman" w:hAnsi="Times New Roman"/>
          <w:iCs/>
          <w:noProof/>
          <w:kern w:val="28"/>
          <w:sz w:val="24"/>
          <w:szCs w:val="24"/>
          <w:lang w:val="it-IT" w:eastAsia="ro-RO"/>
        </w:rPr>
        <w:t>i de activitatea piscicol</w:t>
      </w:r>
      <w:r w:rsidR="004D3166">
        <w:rPr>
          <w:rFonts w:ascii="Times New Roman" w:hAnsi="Times New Roman"/>
          <w:iCs/>
          <w:noProof/>
          <w:kern w:val="28"/>
          <w:sz w:val="24"/>
          <w:szCs w:val="24"/>
          <w:lang w:val="it-IT" w:eastAsia="ro-RO"/>
        </w:rPr>
        <w:t>ă</w:t>
      </w:r>
      <w:r w:rsidRPr="009A604E">
        <w:rPr>
          <w:rFonts w:ascii="Times New Roman" w:hAnsi="Times New Roman"/>
          <w:iCs/>
          <w:noProof/>
          <w:kern w:val="28"/>
          <w:sz w:val="24"/>
          <w:szCs w:val="24"/>
          <w:lang w:val="it-IT" w:eastAsia="ro-RO"/>
        </w:rPr>
        <w:t xml:space="preserve"> sunt de natura biogena asimilabili u</w:t>
      </w:r>
      <w:r w:rsidR="004D3166">
        <w:rPr>
          <w:rFonts w:ascii="Times New Roman" w:hAnsi="Times New Roman"/>
          <w:iCs/>
          <w:noProof/>
          <w:kern w:val="28"/>
          <w:sz w:val="24"/>
          <w:szCs w:val="24"/>
          <w:lang w:val="it-IT" w:eastAsia="ro-RO"/>
        </w:rPr>
        <w:t>ș</w:t>
      </w:r>
      <w:r w:rsidRPr="009A604E">
        <w:rPr>
          <w:rFonts w:ascii="Times New Roman" w:hAnsi="Times New Roman"/>
          <w:iCs/>
          <w:noProof/>
          <w:kern w:val="28"/>
          <w:sz w:val="24"/>
          <w:szCs w:val="24"/>
          <w:lang w:val="it-IT" w:eastAsia="ro-RO"/>
        </w:rPr>
        <w:t>or chimico-biologic de ecosistemul acvatic.</w:t>
      </w:r>
    </w:p>
    <w:p w:rsidR="009A604E" w:rsidRPr="009A604E" w:rsidRDefault="009A604E" w:rsidP="009A604E">
      <w:pPr>
        <w:spacing w:after="0" w:line="240" w:lineRule="auto"/>
        <w:ind w:firstLine="284"/>
        <w:jc w:val="both"/>
        <w:outlineLvl w:val="7"/>
        <w:rPr>
          <w:rFonts w:ascii="Times New Roman" w:hAnsi="Times New Roman"/>
          <w:iCs/>
          <w:noProof/>
          <w:kern w:val="28"/>
          <w:sz w:val="24"/>
          <w:szCs w:val="24"/>
          <w:lang w:val="it-IT" w:eastAsia="ro-RO"/>
        </w:rPr>
      </w:pPr>
      <w:r w:rsidRPr="009A604E">
        <w:rPr>
          <w:rFonts w:ascii="Times New Roman" w:hAnsi="Times New Roman"/>
          <w:iCs/>
          <w:noProof/>
          <w:kern w:val="28"/>
          <w:sz w:val="24"/>
          <w:szCs w:val="24"/>
          <w:lang w:val="it-IT" w:eastAsia="ro-RO"/>
        </w:rPr>
        <w:t xml:space="preserve">Din bazinul piscicol se vor preleva </w:t>
      </w:r>
      <w:r w:rsidR="004D3166">
        <w:rPr>
          <w:rFonts w:ascii="Times New Roman" w:hAnsi="Times New Roman"/>
          <w:iCs/>
          <w:noProof/>
          <w:kern w:val="28"/>
          <w:sz w:val="24"/>
          <w:szCs w:val="24"/>
          <w:lang w:val="it-IT" w:eastAsia="ro-RO"/>
        </w:rPr>
        <w:t>ș</w:t>
      </w:r>
      <w:r w:rsidRPr="009A604E">
        <w:rPr>
          <w:rFonts w:ascii="Times New Roman" w:hAnsi="Times New Roman"/>
          <w:iCs/>
          <w:noProof/>
          <w:kern w:val="28"/>
          <w:sz w:val="24"/>
          <w:szCs w:val="24"/>
          <w:lang w:val="it-IT" w:eastAsia="ro-RO"/>
        </w:rPr>
        <w:t xml:space="preserve">i analiza sistematic probe fizico-chimice </w:t>
      </w:r>
      <w:r w:rsidR="008228A6">
        <w:rPr>
          <w:rFonts w:ascii="Times New Roman" w:hAnsi="Times New Roman"/>
          <w:iCs/>
          <w:noProof/>
          <w:kern w:val="28"/>
          <w:sz w:val="24"/>
          <w:szCs w:val="24"/>
          <w:lang w:val="it-IT" w:eastAsia="ro-RO"/>
        </w:rPr>
        <w:t>ș</w:t>
      </w:r>
      <w:r w:rsidRPr="009A604E">
        <w:rPr>
          <w:rFonts w:ascii="Times New Roman" w:hAnsi="Times New Roman"/>
          <w:iCs/>
          <w:noProof/>
          <w:kern w:val="28"/>
          <w:sz w:val="24"/>
          <w:szCs w:val="24"/>
          <w:lang w:val="it-IT" w:eastAsia="ro-RO"/>
        </w:rPr>
        <w:t>i bacteriologice pentru monitorizarea calit</w:t>
      </w:r>
      <w:r w:rsidR="008228A6">
        <w:rPr>
          <w:rFonts w:ascii="Times New Roman" w:hAnsi="Times New Roman"/>
          <w:iCs/>
          <w:noProof/>
          <w:kern w:val="28"/>
          <w:sz w:val="24"/>
          <w:szCs w:val="24"/>
          <w:lang w:val="it-IT" w:eastAsia="ro-RO"/>
        </w:rPr>
        <w:t>ăț</w:t>
      </w:r>
      <w:r w:rsidRPr="009A604E">
        <w:rPr>
          <w:rFonts w:ascii="Times New Roman" w:hAnsi="Times New Roman"/>
          <w:iCs/>
          <w:noProof/>
          <w:kern w:val="28"/>
          <w:sz w:val="24"/>
          <w:szCs w:val="24"/>
          <w:lang w:val="it-IT" w:eastAsia="ro-RO"/>
        </w:rPr>
        <w:t xml:space="preserve">ii apei. </w:t>
      </w:r>
    </w:p>
    <w:p w:rsidR="009A604E" w:rsidRPr="009A604E" w:rsidRDefault="009A604E" w:rsidP="009A604E">
      <w:pPr>
        <w:spacing w:after="0" w:line="240" w:lineRule="auto"/>
        <w:ind w:firstLine="284"/>
        <w:jc w:val="both"/>
        <w:rPr>
          <w:rFonts w:ascii="Times New Roman" w:hAnsi="Times New Roman"/>
          <w:noProof/>
          <w:kern w:val="28"/>
          <w:sz w:val="24"/>
          <w:szCs w:val="24"/>
          <w:lang w:val="it-IT" w:eastAsia="ro-RO"/>
        </w:rPr>
      </w:pPr>
      <w:r w:rsidRPr="009A604E">
        <w:rPr>
          <w:rFonts w:ascii="Times New Roman" w:hAnsi="Times New Roman"/>
          <w:noProof/>
          <w:kern w:val="28"/>
          <w:sz w:val="24"/>
          <w:szCs w:val="24"/>
          <w:lang w:val="it-IT" w:eastAsia="ro-RO"/>
        </w:rPr>
        <w:t>Cre</w:t>
      </w:r>
      <w:r w:rsidR="008228A6">
        <w:rPr>
          <w:rFonts w:ascii="Times New Roman" w:hAnsi="Times New Roman"/>
          <w:noProof/>
          <w:kern w:val="28"/>
          <w:sz w:val="24"/>
          <w:szCs w:val="24"/>
          <w:lang w:val="it-IT" w:eastAsia="ro-RO"/>
        </w:rPr>
        <w:t>ș</w:t>
      </w:r>
      <w:r w:rsidRPr="009A604E">
        <w:rPr>
          <w:rFonts w:ascii="Times New Roman" w:hAnsi="Times New Roman"/>
          <w:noProof/>
          <w:kern w:val="28"/>
          <w:sz w:val="24"/>
          <w:szCs w:val="24"/>
          <w:lang w:val="it-IT" w:eastAsia="ro-RO"/>
        </w:rPr>
        <w:t>terea pe</w:t>
      </w:r>
      <w:r w:rsidR="008228A6">
        <w:rPr>
          <w:rFonts w:ascii="Times New Roman" w:hAnsi="Times New Roman"/>
          <w:noProof/>
          <w:kern w:val="28"/>
          <w:sz w:val="24"/>
          <w:szCs w:val="24"/>
          <w:lang w:val="it-IT" w:eastAsia="ro-RO"/>
        </w:rPr>
        <w:t>ș</w:t>
      </w:r>
      <w:r w:rsidRPr="009A604E">
        <w:rPr>
          <w:rFonts w:ascii="Times New Roman" w:hAnsi="Times New Roman"/>
          <w:noProof/>
          <w:kern w:val="28"/>
          <w:sz w:val="24"/>
          <w:szCs w:val="24"/>
          <w:lang w:val="it-IT" w:eastAsia="ro-RO"/>
        </w:rPr>
        <w:t>telui se va face in regim natural, prin furajare natural</w:t>
      </w:r>
      <w:r w:rsidR="008228A6">
        <w:rPr>
          <w:rFonts w:ascii="Times New Roman" w:hAnsi="Times New Roman"/>
          <w:noProof/>
          <w:kern w:val="28"/>
          <w:sz w:val="24"/>
          <w:szCs w:val="24"/>
          <w:lang w:val="it-IT" w:eastAsia="ro-RO"/>
        </w:rPr>
        <w:t>ă</w:t>
      </w:r>
      <w:r w:rsidRPr="009A604E">
        <w:rPr>
          <w:rFonts w:ascii="Times New Roman" w:hAnsi="Times New Roman"/>
          <w:noProof/>
          <w:kern w:val="28"/>
          <w:sz w:val="24"/>
          <w:szCs w:val="24"/>
          <w:lang w:val="it-IT" w:eastAsia="ro-RO"/>
        </w:rPr>
        <w:t xml:space="preserve"> cu vegeta</w:t>
      </w:r>
      <w:r w:rsidR="008228A6">
        <w:rPr>
          <w:rFonts w:ascii="Times New Roman" w:hAnsi="Times New Roman"/>
          <w:noProof/>
          <w:kern w:val="28"/>
          <w:sz w:val="24"/>
          <w:szCs w:val="24"/>
          <w:lang w:val="it-IT" w:eastAsia="ro-RO"/>
        </w:rPr>
        <w:t>ț</w:t>
      </w:r>
      <w:r w:rsidRPr="009A604E">
        <w:rPr>
          <w:rFonts w:ascii="Times New Roman" w:hAnsi="Times New Roman"/>
          <w:noProof/>
          <w:kern w:val="28"/>
          <w:sz w:val="24"/>
          <w:szCs w:val="24"/>
          <w:lang w:val="it-IT" w:eastAsia="ro-RO"/>
        </w:rPr>
        <w:t>ie din bazine. Nu se vor folosi pesticide sau alte substan</w:t>
      </w:r>
      <w:r w:rsidR="008228A6">
        <w:rPr>
          <w:rFonts w:ascii="Times New Roman" w:hAnsi="Times New Roman"/>
          <w:noProof/>
          <w:kern w:val="28"/>
          <w:sz w:val="24"/>
          <w:szCs w:val="24"/>
          <w:lang w:val="it-IT" w:eastAsia="ro-RO"/>
        </w:rPr>
        <w:t>ț</w:t>
      </w:r>
      <w:r w:rsidRPr="009A604E">
        <w:rPr>
          <w:rFonts w:ascii="Times New Roman" w:hAnsi="Times New Roman"/>
          <w:noProof/>
          <w:kern w:val="28"/>
          <w:sz w:val="24"/>
          <w:szCs w:val="24"/>
          <w:lang w:val="it-IT" w:eastAsia="ro-RO"/>
        </w:rPr>
        <w:t>e chimice. Recoltarea pe</w:t>
      </w:r>
      <w:r w:rsidR="008228A6">
        <w:rPr>
          <w:rFonts w:ascii="Times New Roman" w:hAnsi="Times New Roman"/>
          <w:noProof/>
          <w:kern w:val="28"/>
          <w:sz w:val="24"/>
          <w:szCs w:val="24"/>
          <w:lang w:val="it-IT" w:eastAsia="ro-RO"/>
        </w:rPr>
        <w:t>ș</w:t>
      </w:r>
      <w:r w:rsidRPr="009A604E">
        <w:rPr>
          <w:rFonts w:ascii="Times New Roman" w:hAnsi="Times New Roman"/>
          <w:noProof/>
          <w:kern w:val="28"/>
          <w:sz w:val="24"/>
          <w:szCs w:val="24"/>
          <w:lang w:val="it-IT" w:eastAsia="ro-RO"/>
        </w:rPr>
        <w:t xml:space="preserve">telui se va face prin pescuit sportiv. </w:t>
      </w:r>
    </w:p>
    <w:p w:rsidR="009A604E" w:rsidRPr="009A604E" w:rsidRDefault="009A604E" w:rsidP="009A604E">
      <w:pPr>
        <w:autoSpaceDE w:val="0"/>
        <w:autoSpaceDN w:val="0"/>
        <w:adjustRightInd w:val="0"/>
        <w:spacing w:after="0" w:line="240" w:lineRule="auto"/>
        <w:jc w:val="both"/>
        <w:rPr>
          <w:rFonts w:ascii="Times New Roman" w:hAnsi="Times New Roman"/>
          <w:noProof/>
          <w:kern w:val="28"/>
          <w:sz w:val="24"/>
          <w:szCs w:val="24"/>
          <w:u w:val="single"/>
          <w:lang w:val="ro-RO"/>
        </w:rPr>
      </w:pPr>
      <w:r w:rsidRPr="009A604E">
        <w:rPr>
          <w:rFonts w:ascii="Times New Roman" w:hAnsi="Times New Roman"/>
          <w:noProof/>
          <w:kern w:val="28"/>
          <w:sz w:val="24"/>
          <w:szCs w:val="24"/>
          <w:u w:val="single"/>
          <w:lang w:val="ro-RO"/>
        </w:rPr>
        <w:t>Alimentarea cu ap</w:t>
      </w:r>
      <w:r w:rsidR="008228A6">
        <w:rPr>
          <w:rFonts w:ascii="Times New Roman" w:hAnsi="Times New Roman"/>
          <w:noProof/>
          <w:kern w:val="28"/>
          <w:sz w:val="24"/>
          <w:szCs w:val="24"/>
          <w:u w:val="single"/>
          <w:lang w:val="ro-RO"/>
        </w:rPr>
        <w:t>ă</w:t>
      </w:r>
      <w:r w:rsidRPr="009A604E">
        <w:rPr>
          <w:rFonts w:ascii="Times New Roman" w:hAnsi="Times New Roman"/>
          <w:noProof/>
          <w:kern w:val="28"/>
          <w:sz w:val="24"/>
          <w:szCs w:val="24"/>
          <w:u w:val="single"/>
          <w:lang w:val="ro-RO"/>
        </w:rPr>
        <w:t xml:space="preserve"> a bazinului piscicol</w:t>
      </w:r>
    </w:p>
    <w:p w:rsidR="009A604E" w:rsidRPr="009A604E" w:rsidRDefault="009A604E" w:rsidP="009A604E">
      <w:pPr>
        <w:tabs>
          <w:tab w:val="left" w:pos="8647"/>
        </w:tabs>
        <w:spacing w:after="0" w:line="240" w:lineRule="auto"/>
        <w:jc w:val="both"/>
        <w:rPr>
          <w:rFonts w:ascii="Times New Roman" w:hAnsi="Times New Roman"/>
          <w:bCs/>
          <w:iCs/>
          <w:noProof/>
          <w:kern w:val="28"/>
          <w:sz w:val="24"/>
          <w:szCs w:val="24"/>
          <w:lang w:val="it-IT"/>
        </w:rPr>
      </w:pPr>
      <w:r w:rsidRPr="009A604E">
        <w:rPr>
          <w:rFonts w:ascii="Times New Roman" w:hAnsi="Times New Roman"/>
          <w:bCs/>
          <w:iCs/>
          <w:noProof/>
          <w:kern w:val="28"/>
          <w:sz w:val="24"/>
          <w:szCs w:val="24"/>
          <w:lang w:val="it-IT"/>
        </w:rPr>
        <w:lastRenderedPageBreak/>
        <w:t>Alimentarea cu ap</w:t>
      </w:r>
      <w:r w:rsidR="008228A6">
        <w:rPr>
          <w:rFonts w:ascii="Times New Roman" w:hAnsi="Times New Roman"/>
          <w:bCs/>
          <w:iCs/>
          <w:noProof/>
          <w:kern w:val="28"/>
          <w:sz w:val="24"/>
          <w:szCs w:val="24"/>
          <w:lang w:val="it-IT"/>
        </w:rPr>
        <w:t>ă</w:t>
      </w:r>
      <w:r w:rsidRPr="009A604E">
        <w:rPr>
          <w:rFonts w:ascii="Times New Roman" w:hAnsi="Times New Roman"/>
          <w:bCs/>
          <w:iCs/>
          <w:noProof/>
          <w:kern w:val="28"/>
          <w:sz w:val="24"/>
          <w:szCs w:val="24"/>
          <w:lang w:val="it-IT"/>
        </w:rPr>
        <w:t xml:space="preserve"> a bazinului piscicol se va face natural din infiltra</w:t>
      </w:r>
      <w:r w:rsidR="008228A6">
        <w:rPr>
          <w:rFonts w:ascii="Times New Roman" w:hAnsi="Times New Roman"/>
          <w:bCs/>
          <w:iCs/>
          <w:noProof/>
          <w:kern w:val="28"/>
          <w:sz w:val="24"/>
          <w:szCs w:val="24"/>
          <w:lang w:val="it-IT"/>
        </w:rPr>
        <w:t>ț</w:t>
      </w:r>
      <w:r w:rsidRPr="009A604E">
        <w:rPr>
          <w:rFonts w:ascii="Times New Roman" w:hAnsi="Times New Roman"/>
          <w:bCs/>
          <w:iCs/>
          <w:noProof/>
          <w:kern w:val="28"/>
          <w:sz w:val="24"/>
          <w:szCs w:val="24"/>
          <w:lang w:val="it-IT"/>
        </w:rPr>
        <w:t xml:space="preserve">ii, respectiv acviferul freatic. </w:t>
      </w:r>
    </w:p>
    <w:p w:rsidR="009A604E" w:rsidRPr="009A604E" w:rsidRDefault="009A604E" w:rsidP="009A604E">
      <w:pPr>
        <w:tabs>
          <w:tab w:val="left" w:pos="8647"/>
        </w:tabs>
        <w:spacing w:after="0" w:line="240" w:lineRule="auto"/>
        <w:ind w:left="-6" w:firstLine="330"/>
        <w:jc w:val="both"/>
        <w:rPr>
          <w:rFonts w:ascii="Times New Roman" w:hAnsi="Times New Roman"/>
          <w:bCs/>
          <w:iCs/>
          <w:noProof/>
          <w:color w:val="000000"/>
          <w:kern w:val="28"/>
          <w:sz w:val="24"/>
          <w:szCs w:val="24"/>
          <w:lang w:val="it-IT"/>
        </w:rPr>
      </w:pPr>
      <w:r w:rsidRPr="009A604E">
        <w:rPr>
          <w:rFonts w:ascii="Times New Roman" w:hAnsi="Times New Roman"/>
          <w:bCs/>
          <w:iCs/>
          <w:noProof/>
          <w:color w:val="000000"/>
          <w:kern w:val="28"/>
          <w:sz w:val="24"/>
          <w:szCs w:val="24"/>
          <w:lang w:val="it-IT"/>
        </w:rPr>
        <w:t>Vcerin</w:t>
      </w:r>
      <w:r w:rsidR="008228A6">
        <w:rPr>
          <w:rFonts w:ascii="Times New Roman" w:hAnsi="Times New Roman"/>
          <w:bCs/>
          <w:iCs/>
          <w:noProof/>
          <w:color w:val="000000"/>
          <w:kern w:val="28"/>
          <w:sz w:val="24"/>
          <w:szCs w:val="24"/>
          <w:lang w:val="it-IT"/>
        </w:rPr>
        <w:t>ț</w:t>
      </w:r>
      <w:r w:rsidRPr="009A604E">
        <w:rPr>
          <w:rFonts w:ascii="Times New Roman" w:hAnsi="Times New Roman"/>
          <w:bCs/>
          <w:iCs/>
          <w:noProof/>
          <w:color w:val="000000"/>
          <w:kern w:val="28"/>
          <w:sz w:val="24"/>
          <w:szCs w:val="24"/>
          <w:lang w:val="it-IT"/>
        </w:rPr>
        <w:t xml:space="preserve">a = </w:t>
      </w:r>
      <w:r w:rsidRPr="009A604E">
        <w:rPr>
          <w:rFonts w:ascii="Times New Roman" w:hAnsi="Times New Roman"/>
          <w:bCs/>
          <w:iCs/>
          <w:noProof/>
          <w:color w:val="000000"/>
          <w:kern w:val="28"/>
          <w:sz w:val="24"/>
          <w:szCs w:val="24"/>
          <w:lang w:val="ro-RO"/>
        </w:rPr>
        <w:t xml:space="preserve">78628.0 </w:t>
      </w:r>
      <w:r w:rsidRPr="009A604E">
        <w:rPr>
          <w:rFonts w:ascii="Times New Roman" w:hAnsi="Times New Roman"/>
          <w:bCs/>
          <w:iCs/>
          <w:noProof/>
          <w:color w:val="000000"/>
          <w:kern w:val="28"/>
          <w:sz w:val="24"/>
          <w:szCs w:val="24"/>
          <w:lang w:val="it-IT"/>
        </w:rPr>
        <w:t>mc.</w:t>
      </w:r>
    </w:p>
    <w:p w:rsidR="009A604E" w:rsidRPr="009A604E" w:rsidRDefault="009A604E" w:rsidP="009A604E">
      <w:pPr>
        <w:tabs>
          <w:tab w:val="left" w:pos="8647"/>
        </w:tabs>
        <w:spacing w:after="0" w:line="240" w:lineRule="auto"/>
        <w:ind w:left="-6" w:firstLine="330"/>
        <w:jc w:val="both"/>
        <w:rPr>
          <w:rFonts w:ascii="Times New Roman" w:hAnsi="Times New Roman"/>
          <w:bCs/>
          <w:iCs/>
          <w:noProof/>
          <w:color w:val="000000"/>
          <w:kern w:val="28"/>
          <w:sz w:val="24"/>
          <w:szCs w:val="24"/>
          <w:lang w:val="it-IT"/>
        </w:rPr>
      </w:pPr>
      <w:r w:rsidRPr="009A604E">
        <w:rPr>
          <w:rFonts w:ascii="Times New Roman" w:hAnsi="Times New Roman"/>
          <w:bCs/>
          <w:iCs/>
          <w:noProof/>
          <w:color w:val="000000"/>
          <w:kern w:val="28"/>
          <w:sz w:val="24"/>
          <w:szCs w:val="24"/>
          <w:lang w:val="it-IT"/>
        </w:rPr>
        <w:t>Din analiza calculelor efectuate rezult</w:t>
      </w:r>
      <w:r w:rsidR="00636DC9">
        <w:rPr>
          <w:rFonts w:ascii="Times New Roman" w:hAnsi="Times New Roman"/>
          <w:bCs/>
          <w:iCs/>
          <w:noProof/>
          <w:color w:val="000000"/>
          <w:kern w:val="28"/>
          <w:sz w:val="24"/>
          <w:szCs w:val="24"/>
          <w:lang w:val="it-IT"/>
        </w:rPr>
        <w:t>ă</w:t>
      </w:r>
      <w:r w:rsidRPr="009A604E">
        <w:rPr>
          <w:rFonts w:ascii="Times New Roman" w:hAnsi="Times New Roman"/>
          <w:bCs/>
          <w:iCs/>
          <w:noProof/>
          <w:color w:val="000000"/>
          <w:kern w:val="28"/>
          <w:sz w:val="24"/>
          <w:szCs w:val="24"/>
          <w:lang w:val="it-IT"/>
        </w:rPr>
        <w:t xml:space="preserve"> c</w:t>
      </w:r>
      <w:r w:rsidR="00636DC9">
        <w:rPr>
          <w:rFonts w:ascii="Times New Roman" w:hAnsi="Times New Roman"/>
          <w:bCs/>
          <w:iCs/>
          <w:noProof/>
          <w:color w:val="000000"/>
          <w:kern w:val="28"/>
          <w:sz w:val="24"/>
          <w:szCs w:val="24"/>
          <w:lang w:val="it-IT"/>
        </w:rPr>
        <w:t>ă</w:t>
      </w:r>
      <w:r w:rsidRPr="009A604E">
        <w:rPr>
          <w:rFonts w:ascii="Times New Roman" w:hAnsi="Times New Roman"/>
          <w:bCs/>
          <w:iCs/>
          <w:noProof/>
          <w:color w:val="000000"/>
          <w:kern w:val="28"/>
          <w:sz w:val="24"/>
          <w:szCs w:val="24"/>
          <w:lang w:val="it-IT"/>
        </w:rPr>
        <w:t xml:space="preserve"> primenirea bazinului piscicol se face de 1.46 ori/an, ceea ce demonstreaz</w:t>
      </w:r>
      <w:r w:rsidR="00636DC9">
        <w:rPr>
          <w:rFonts w:ascii="Times New Roman" w:hAnsi="Times New Roman"/>
          <w:bCs/>
          <w:iCs/>
          <w:noProof/>
          <w:color w:val="000000"/>
          <w:kern w:val="28"/>
          <w:sz w:val="24"/>
          <w:szCs w:val="24"/>
          <w:lang w:val="it-IT"/>
        </w:rPr>
        <w:t>ă</w:t>
      </w:r>
      <w:r w:rsidRPr="009A604E">
        <w:rPr>
          <w:rFonts w:ascii="Times New Roman" w:hAnsi="Times New Roman"/>
          <w:bCs/>
          <w:iCs/>
          <w:noProof/>
          <w:color w:val="000000"/>
          <w:kern w:val="28"/>
          <w:sz w:val="24"/>
          <w:szCs w:val="24"/>
          <w:lang w:val="it-IT"/>
        </w:rPr>
        <w:t xml:space="preserve"> ca varia</w:t>
      </w:r>
      <w:r w:rsidR="00636DC9">
        <w:rPr>
          <w:rFonts w:ascii="Times New Roman" w:hAnsi="Times New Roman"/>
          <w:bCs/>
          <w:iCs/>
          <w:noProof/>
          <w:color w:val="000000"/>
          <w:kern w:val="28"/>
          <w:sz w:val="24"/>
          <w:szCs w:val="24"/>
          <w:lang w:val="it-IT"/>
        </w:rPr>
        <w:t>ț</w:t>
      </w:r>
      <w:r w:rsidRPr="009A604E">
        <w:rPr>
          <w:rFonts w:ascii="Times New Roman" w:hAnsi="Times New Roman"/>
          <w:bCs/>
          <w:iCs/>
          <w:noProof/>
          <w:color w:val="000000"/>
          <w:kern w:val="28"/>
          <w:sz w:val="24"/>
          <w:szCs w:val="24"/>
          <w:lang w:val="it-IT"/>
        </w:rPr>
        <w:t>ia volumului de ap</w:t>
      </w:r>
      <w:r w:rsidR="00636DC9">
        <w:rPr>
          <w:rFonts w:ascii="Times New Roman" w:hAnsi="Times New Roman"/>
          <w:bCs/>
          <w:iCs/>
          <w:noProof/>
          <w:color w:val="000000"/>
          <w:kern w:val="28"/>
          <w:sz w:val="24"/>
          <w:szCs w:val="24"/>
          <w:lang w:val="it-IT"/>
        </w:rPr>
        <w:t>ă</w:t>
      </w:r>
      <w:r w:rsidRPr="009A604E">
        <w:rPr>
          <w:rFonts w:ascii="Times New Roman" w:hAnsi="Times New Roman"/>
          <w:bCs/>
          <w:iCs/>
          <w:noProof/>
          <w:color w:val="000000"/>
          <w:kern w:val="28"/>
          <w:sz w:val="24"/>
          <w:szCs w:val="24"/>
          <w:lang w:val="it-IT"/>
        </w:rPr>
        <w:t xml:space="preserve"> la nivelul unui an de zile satisface necesarul de ap</w:t>
      </w:r>
      <w:r w:rsidR="00636DC9">
        <w:rPr>
          <w:rFonts w:ascii="Times New Roman" w:hAnsi="Times New Roman"/>
          <w:bCs/>
          <w:iCs/>
          <w:noProof/>
          <w:color w:val="000000"/>
          <w:kern w:val="28"/>
          <w:sz w:val="24"/>
          <w:szCs w:val="24"/>
          <w:lang w:val="it-IT"/>
        </w:rPr>
        <w:t>ă</w:t>
      </w:r>
      <w:r w:rsidRPr="009A604E">
        <w:rPr>
          <w:rFonts w:ascii="Times New Roman" w:hAnsi="Times New Roman"/>
          <w:bCs/>
          <w:iCs/>
          <w:noProof/>
          <w:color w:val="000000"/>
          <w:kern w:val="28"/>
          <w:sz w:val="24"/>
          <w:szCs w:val="24"/>
          <w:lang w:val="it-IT"/>
        </w:rPr>
        <w:t xml:space="preserve"> necesar</w:t>
      </w:r>
      <w:r w:rsidR="00636DC9">
        <w:rPr>
          <w:rFonts w:ascii="Times New Roman" w:hAnsi="Times New Roman"/>
          <w:bCs/>
          <w:iCs/>
          <w:noProof/>
          <w:color w:val="000000"/>
          <w:kern w:val="28"/>
          <w:sz w:val="24"/>
          <w:szCs w:val="24"/>
          <w:lang w:val="it-IT"/>
        </w:rPr>
        <w:t>ă</w:t>
      </w:r>
      <w:r w:rsidRPr="009A604E">
        <w:rPr>
          <w:rFonts w:ascii="Times New Roman" w:hAnsi="Times New Roman"/>
          <w:bCs/>
          <w:iCs/>
          <w:noProof/>
          <w:color w:val="000000"/>
          <w:kern w:val="28"/>
          <w:sz w:val="24"/>
          <w:szCs w:val="24"/>
          <w:lang w:val="it-IT"/>
        </w:rPr>
        <w:t xml:space="preserve"> realiz</w:t>
      </w:r>
      <w:r w:rsidR="00636DC9">
        <w:rPr>
          <w:rFonts w:ascii="Times New Roman" w:hAnsi="Times New Roman"/>
          <w:bCs/>
          <w:iCs/>
          <w:noProof/>
          <w:color w:val="000000"/>
          <w:kern w:val="28"/>
          <w:sz w:val="24"/>
          <w:szCs w:val="24"/>
          <w:lang w:val="it-IT"/>
        </w:rPr>
        <w:t>ă</w:t>
      </w:r>
      <w:r w:rsidRPr="009A604E">
        <w:rPr>
          <w:rFonts w:ascii="Times New Roman" w:hAnsi="Times New Roman"/>
          <w:bCs/>
          <w:iCs/>
          <w:noProof/>
          <w:color w:val="000000"/>
          <w:kern w:val="28"/>
          <w:sz w:val="24"/>
          <w:szCs w:val="24"/>
          <w:lang w:val="it-IT"/>
        </w:rPr>
        <w:t>rii unei exploat</w:t>
      </w:r>
      <w:r w:rsidR="00636DC9">
        <w:rPr>
          <w:rFonts w:ascii="Times New Roman" w:hAnsi="Times New Roman"/>
          <w:bCs/>
          <w:iCs/>
          <w:noProof/>
          <w:color w:val="000000"/>
          <w:kern w:val="28"/>
          <w:sz w:val="24"/>
          <w:szCs w:val="24"/>
          <w:lang w:val="it-IT"/>
        </w:rPr>
        <w:t>ă</w:t>
      </w:r>
      <w:r w:rsidRPr="009A604E">
        <w:rPr>
          <w:rFonts w:ascii="Times New Roman" w:hAnsi="Times New Roman"/>
          <w:bCs/>
          <w:iCs/>
          <w:noProof/>
          <w:color w:val="000000"/>
          <w:kern w:val="28"/>
          <w:sz w:val="24"/>
          <w:szCs w:val="24"/>
          <w:lang w:val="it-IT"/>
        </w:rPr>
        <w:t>ri piscicole.</w:t>
      </w:r>
    </w:p>
    <w:p w:rsidR="0066746C" w:rsidRDefault="0066746C" w:rsidP="00013D66">
      <w:pPr>
        <w:pStyle w:val="BodyText"/>
        <w:spacing w:after="0" w:line="240" w:lineRule="auto"/>
        <w:jc w:val="both"/>
        <w:rPr>
          <w:rFonts w:ascii="Times New Roman" w:hAnsi="Times New Roman"/>
          <w:noProof/>
          <w:kern w:val="28"/>
          <w:sz w:val="24"/>
          <w:szCs w:val="24"/>
          <w:lang w:val="ro-RO"/>
        </w:rPr>
      </w:pPr>
      <w:r w:rsidRPr="002104F7">
        <w:rPr>
          <w:rFonts w:ascii="Times New Roman" w:hAnsi="Times New Roman"/>
          <w:sz w:val="24"/>
          <w:szCs w:val="24"/>
        </w:rPr>
        <w:t xml:space="preserve">b) </w:t>
      </w:r>
      <w:proofErr w:type="spellStart"/>
      <w:proofErr w:type="gramStart"/>
      <w:r w:rsidRPr="002104F7">
        <w:rPr>
          <w:rFonts w:ascii="Times New Roman" w:hAnsi="Times New Roman"/>
          <w:i/>
          <w:sz w:val="24"/>
          <w:szCs w:val="24"/>
        </w:rPr>
        <w:t>cumularea</w:t>
      </w:r>
      <w:proofErr w:type="spellEnd"/>
      <w:proofErr w:type="gramEnd"/>
      <w:r w:rsidRPr="002104F7">
        <w:rPr>
          <w:rFonts w:ascii="Times New Roman" w:hAnsi="Times New Roman"/>
          <w:i/>
          <w:sz w:val="24"/>
          <w:szCs w:val="24"/>
        </w:rPr>
        <w:t xml:space="preserve"> cu </w:t>
      </w:r>
      <w:proofErr w:type="spellStart"/>
      <w:r w:rsidRPr="002104F7">
        <w:rPr>
          <w:rFonts w:ascii="Times New Roman" w:hAnsi="Times New Roman"/>
          <w:i/>
          <w:sz w:val="24"/>
          <w:szCs w:val="24"/>
        </w:rPr>
        <w:t>alte</w:t>
      </w:r>
      <w:proofErr w:type="spellEnd"/>
      <w:r w:rsidRPr="002104F7">
        <w:rPr>
          <w:rFonts w:ascii="Times New Roman" w:hAnsi="Times New Roman"/>
          <w:i/>
          <w:sz w:val="24"/>
          <w:szCs w:val="24"/>
        </w:rPr>
        <w:t xml:space="preserve"> </w:t>
      </w:r>
      <w:proofErr w:type="spellStart"/>
      <w:r w:rsidRPr="002104F7">
        <w:rPr>
          <w:rFonts w:ascii="Times New Roman" w:hAnsi="Times New Roman"/>
          <w:i/>
          <w:sz w:val="24"/>
          <w:szCs w:val="24"/>
        </w:rPr>
        <w:t>proiecte</w:t>
      </w:r>
      <w:proofErr w:type="spellEnd"/>
      <w:r w:rsidRPr="002104F7">
        <w:rPr>
          <w:rFonts w:ascii="Times New Roman" w:hAnsi="Times New Roman"/>
          <w:sz w:val="24"/>
          <w:szCs w:val="24"/>
        </w:rPr>
        <w:t xml:space="preserve"> -</w:t>
      </w:r>
      <w:r w:rsidRPr="002104F7">
        <w:rPr>
          <w:rFonts w:ascii="Times New Roman" w:hAnsi="Times New Roman"/>
          <w:sz w:val="24"/>
          <w:szCs w:val="24"/>
          <w:lang w:val="ro-RO"/>
        </w:rPr>
        <w:t xml:space="preserve">  </w:t>
      </w:r>
      <w:r w:rsidR="007846BE">
        <w:rPr>
          <w:rFonts w:ascii="Times New Roman" w:hAnsi="Times New Roman"/>
          <w:noProof/>
          <w:kern w:val="28"/>
          <w:sz w:val="24"/>
          <w:szCs w:val="24"/>
          <w:lang w:val="ro-RO"/>
        </w:rPr>
        <w:t>nu este cazul</w:t>
      </w:r>
      <w:r w:rsidR="00BA2FF3" w:rsidRPr="002104F7">
        <w:rPr>
          <w:rFonts w:ascii="Times New Roman" w:hAnsi="Times New Roman"/>
          <w:noProof/>
          <w:kern w:val="28"/>
          <w:sz w:val="24"/>
          <w:szCs w:val="24"/>
          <w:lang w:val="ro-RO"/>
        </w:rPr>
        <w:t>.</w:t>
      </w:r>
    </w:p>
    <w:p w:rsidR="00726E0E" w:rsidRPr="0014164B" w:rsidRDefault="00726E0E" w:rsidP="00013D66">
      <w:pPr>
        <w:pStyle w:val="BodyText2"/>
        <w:spacing w:after="0" w:line="240" w:lineRule="auto"/>
        <w:jc w:val="both"/>
        <w:rPr>
          <w:rFonts w:ascii="Times New Roman" w:hAnsi="Times New Roman"/>
          <w:sz w:val="24"/>
          <w:szCs w:val="24"/>
        </w:rPr>
      </w:pPr>
      <w:r w:rsidRPr="0014164B">
        <w:rPr>
          <w:rFonts w:ascii="Times New Roman" w:hAnsi="Times New Roman"/>
          <w:sz w:val="24"/>
          <w:szCs w:val="24"/>
        </w:rPr>
        <w:t xml:space="preserve">c) </w:t>
      </w:r>
      <w:proofErr w:type="spellStart"/>
      <w:proofErr w:type="gramStart"/>
      <w:r w:rsidRPr="0014164B">
        <w:rPr>
          <w:rFonts w:ascii="Times New Roman" w:hAnsi="Times New Roman"/>
          <w:i/>
          <w:sz w:val="24"/>
          <w:szCs w:val="24"/>
        </w:rPr>
        <w:t>utilizarea</w:t>
      </w:r>
      <w:proofErr w:type="spellEnd"/>
      <w:proofErr w:type="gramEnd"/>
      <w:r w:rsidRPr="0014164B">
        <w:rPr>
          <w:rFonts w:ascii="Times New Roman" w:hAnsi="Times New Roman"/>
          <w:i/>
          <w:sz w:val="24"/>
          <w:szCs w:val="24"/>
        </w:rPr>
        <w:t xml:space="preserve"> </w:t>
      </w:r>
      <w:proofErr w:type="spellStart"/>
      <w:r w:rsidRPr="0014164B">
        <w:rPr>
          <w:rFonts w:ascii="Times New Roman" w:hAnsi="Times New Roman"/>
          <w:i/>
          <w:sz w:val="24"/>
          <w:szCs w:val="24"/>
        </w:rPr>
        <w:t>resurselor</w:t>
      </w:r>
      <w:proofErr w:type="spellEnd"/>
      <w:r w:rsidRPr="0014164B">
        <w:rPr>
          <w:rFonts w:ascii="Times New Roman" w:hAnsi="Times New Roman"/>
          <w:i/>
          <w:sz w:val="24"/>
          <w:szCs w:val="24"/>
        </w:rPr>
        <w:t xml:space="preserve"> </w:t>
      </w:r>
      <w:proofErr w:type="spellStart"/>
      <w:r w:rsidRPr="0014164B">
        <w:rPr>
          <w:rFonts w:ascii="Times New Roman" w:hAnsi="Times New Roman"/>
          <w:i/>
          <w:sz w:val="24"/>
          <w:szCs w:val="24"/>
        </w:rPr>
        <w:t>naturale</w:t>
      </w:r>
      <w:proofErr w:type="spellEnd"/>
      <w:r w:rsidRPr="0014164B">
        <w:rPr>
          <w:rFonts w:ascii="Times New Roman" w:hAnsi="Times New Roman"/>
          <w:sz w:val="24"/>
          <w:szCs w:val="24"/>
        </w:rPr>
        <w:t xml:space="preserve">: </w:t>
      </w:r>
      <w:r w:rsidRPr="0014164B">
        <w:rPr>
          <w:rStyle w:val="tpa1"/>
          <w:rFonts w:ascii="Times New Roman" w:hAnsi="Times New Roman"/>
          <w:sz w:val="24"/>
          <w:szCs w:val="24"/>
          <w:lang w:val="pl-PL"/>
        </w:rPr>
        <w:t>se vor utiliza resurse naturale în cantităţi limitate, iar materialele necesare realizării proiectului vor fi preluate de la societăţi autorizate;</w:t>
      </w:r>
      <w:r w:rsidRPr="0014164B">
        <w:rPr>
          <w:rFonts w:ascii="Times New Roman" w:hAnsi="Times New Roman"/>
          <w:sz w:val="24"/>
          <w:szCs w:val="24"/>
        </w:rPr>
        <w:t xml:space="preserve"> </w:t>
      </w:r>
    </w:p>
    <w:p w:rsidR="00726E0E" w:rsidRPr="0014164B" w:rsidRDefault="00726E0E" w:rsidP="006619FA">
      <w:pPr>
        <w:spacing w:after="0" w:line="240" w:lineRule="auto"/>
        <w:jc w:val="both"/>
        <w:rPr>
          <w:rFonts w:ascii="Times New Roman" w:hAnsi="Times New Roman"/>
          <w:color w:val="000000"/>
          <w:sz w:val="24"/>
          <w:szCs w:val="24"/>
          <w:lang w:val="ro-RO"/>
        </w:rPr>
      </w:pPr>
      <w:r w:rsidRPr="0014164B">
        <w:rPr>
          <w:rFonts w:ascii="Times New Roman" w:hAnsi="Times New Roman"/>
          <w:sz w:val="24"/>
          <w:szCs w:val="24"/>
        </w:rPr>
        <w:t xml:space="preserve">d) </w:t>
      </w:r>
      <w:proofErr w:type="spellStart"/>
      <w:proofErr w:type="gramStart"/>
      <w:r w:rsidRPr="0014164B">
        <w:rPr>
          <w:rFonts w:ascii="Times New Roman" w:hAnsi="Times New Roman"/>
          <w:i/>
          <w:sz w:val="24"/>
          <w:szCs w:val="24"/>
        </w:rPr>
        <w:t>producţia</w:t>
      </w:r>
      <w:proofErr w:type="spellEnd"/>
      <w:proofErr w:type="gramEnd"/>
      <w:r w:rsidRPr="0014164B">
        <w:rPr>
          <w:rFonts w:ascii="Times New Roman" w:hAnsi="Times New Roman"/>
          <w:i/>
          <w:sz w:val="24"/>
          <w:szCs w:val="24"/>
        </w:rPr>
        <w:t xml:space="preserve"> de </w:t>
      </w:r>
      <w:proofErr w:type="spellStart"/>
      <w:r w:rsidRPr="0014164B">
        <w:rPr>
          <w:rFonts w:ascii="Times New Roman" w:hAnsi="Times New Roman"/>
          <w:i/>
          <w:sz w:val="24"/>
          <w:szCs w:val="24"/>
        </w:rPr>
        <w:t>deşeuri</w:t>
      </w:r>
      <w:proofErr w:type="spellEnd"/>
      <w:r w:rsidRPr="0014164B">
        <w:rPr>
          <w:rFonts w:ascii="Times New Roman" w:hAnsi="Times New Roman"/>
          <w:sz w:val="24"/>
          <w:szCs w:val="24"/>
        </w:rPr>
        <w:t xml:space="preserve">: </w:t>
      </w:r>
      <w:r w:rsidRPr="0014164B">
        <w:rPr>
          <w:rFonts w:ascii="Times New Roman" w:hAnsi="Times New Roman"/>
          <w:color w:val="000000"/>
          <w:sz w:val="24"/>
          <w:szCs w:val="24"/>
          <w:lang w:val="ro-RO"/>
        </w:rPr>
        <w:t xml:space="preserve">deşeurile generate în perioada de execuţie cât şi în perioada de funcţionare vor fi stocate selectiv şi predate către societăţi autorizate din punct de vedere al mediului pentru activităţi de colectare/valorificare/eliminare; </w:t>
      </w:r>
    </w:p>
    <w:p w:rsidR="00900504" w:rsidRPr="0014164B" w:rsidRDefault="00726E0E" w:rsidP="006619FA">
      <w:pPr>
        <w:pStyle w:val="CharCharChar1Char"/>
        <w:jc w:val="both"/>
      </w:pPr>
      <w:r w:rsidRPr="0014164B">
        <w:t xml:space="preserve">e) </w:t>
      </w:r>
      <w:r w:rsidRPr="0014164B">
        <w:rPr>
          <w:i/>
        </w:rPr>
        <w:t>emisiile poluante, inclusiv zgomotul şi alte surse de disconfort</w:t>
      </w:r>
      <w:r w:rsidRPr="0014164B">
        <w:t xml:space="preserve">: </w:t>
      </w:r>
      <w:r w:rsidRPr="0014164B">
        <w:rPr>
          <w:rStyle w:val="tpa1"/>
        </w:rPr>
        <w:t>în perioada de execuţie, zgomo</w:t>
      </w:r>
      <w:r w:rsidR="007846B5" w:rsidRPr="0014164B">
        <w:rPr>
          <w:rStyle w:val="tpa1"/>
        </w:rPr>
        <w:t xml:space="preserve">tul va fi generat de utilajele </w:t>
      </w:r>
      <w:r w:rsidR="007846B5" w:rsidRPr="0014164B">
        <w:rPr>
          <w:rStyle w:val="tpa1"/>
          <w:lang w:val="ro-RO"/>
        </w:rPr>
        <w:t>ș</w:t>
      </w:r>
      <w:r w:rsidRPr="0014164B">
        <w:rPr>
          <w:rStyle w:val="tpa1"/>
        </w:rPr>
        <w:t xml:space="preserve">i mijloacele de transport; </w:t>
      </w:r>
      <w:r w:rsidRPr="0014164B">
        <w:t xml:space="preserve">lucrările şi măsurile prevăzute în proiect nu vor afecta semnificativ factorii de mediu (aer, apă, sol, aşezări umane); </w:t>
      </w:r>
    </w:p>
    <w:p w:rsidR="001776E9" w:rsidRDefault="00726E0E" w:rsidP="006619FA">
      <w:pPr>
        <w:spacing w:after="0" w:line="240" w:lineRule="auto"/>
        <w:jc w:val="both"/>
        <w:rPr>
          <w:rFonts w:ascii="Times New Roman" w:hAnsi="Times New Roman"/>
          <w:sz w:val="24"/>
          <w:szCs w:val="24"/>
        </w:rPr>
      </w:pPr>
      <w:r w:rsidRPr="0014164B">
        <w:rPr>
          <w:rFonts w:ascii="Times New Roman" w:hAnsi="Times New Roman"/>
          <w:sz w:val="24"/>
          <w:szCs w:val="24"/>
        </w:rPr>
        <w:t xml:space="preserve">f) </w:t>
      </w:r>
      <w:proofErr w:type="spellStart"/>
      <w:proofErr w:type="gramStart"/>
      <w:r w:rsidRPr="0014164B">
        <w:rPr>
          <w:rFonts w:ascii="Times New Roman" w:hAnsi="Times New Roman"/>
          <w:i/>
          <w:sz w:val="24"/>
          <w:szCs w:val="24"/>
        </w:rPr>
        <w:t>riscul</w:t>
      </w:r>
      <w:proofErr w:type="spellEnd"/>
      <w:proofErr w:type="gramEnd"/>
      <w:r w:rsidRPr="0014164B">
        <w:rPr>
          <w:rFonts w:ascii="Times New Roman" w:hAnsi="Times New Roman"/>
          <w:i/>
          <w:sz w:val="24"/>
          <w:szCs w:val="24"/>
        </w:rPr>
        <w:t xml:space="preserve"> de accident, </w:t>
      </w:r>
      <w:proofErr w:type="spellStart"/>
      <w:r w:rsidRPr="0014164B">
        <w:rPr>
          <w:rFonts w:ascii="Times New Roman" w:hAnsi="Times New Roman"/>
          <w:i/>
          <w:sz w:val="24"/>
          <w:szCs w:val="24"/>
        </w:rPr>
        <w:t>ţinându</w:t>
      </w:r>
      <w:proofErr w:type="spellEnd"/>
      <w:r w:rsidRPr="0014164B">
        <w:rPr>
          <w:rFonts w:ascii="Times New Roman" w:hAnsi="Times New Roman"/>
          <w:i/>
          <w:sz w:val="24"/>
          <w:szCs w:val="24"/>
        </w:rPr>
        <w:t xml:space="preserve">-se </w:t>
      </w:r>
      <w:proofErr w:type="spellStart"/>
      <w:r w:rsidRPr="0014164B">
        <w:rPr>
          <w:rFonts w:ascii="Times New Roman" w:hAnsi="Times New Roman"/>
          <w:i/>
          <w:sz w:val="24"/>
          <w:szCs w:val="24"/>
        </w:rPr>
        <w:t>seama</w:t>
      </w:r>
      <w:proofErr w:type="spellEnd"/>
      <w:r w:rsidRPr="0014164B">
        <w:rPr>
          <w:rFonts w:ascii="Times New Roman" w:hAnsi="Times New Roman"/>
          <w:i/>
          <w:sz w:val="24"/>
          <w:szCs w:val="24"/>
        </w:rPr>
        <w:t xml:space="preserve"> </w:t>
      </w:r>
      <w:proofErr w:type="spellStart"/>
      <w:r w:rsidRPr="0014164B">
        <w:rPr>
          <w:rFonts w:ascii="Times New Roman" w:hAnsi="Times New Roman"/>
          <w:i/>
          <w:sz w:val="24"/>
          <w:szCs w:val="24"/>
        </w:rPr>
        <w:t>în</w:t>
      </w:r>
      <w:proofErr w:type="spellEnd"/>
      <w:r w:rsidRPr="0014164B">
        <w:rPr>
          <w:rFonts w:ascii="Times New Roman" w:hAnsi="Times New Roman"/>
          <w:i/>
          <w:sz w:val="24"/>
          <w:szCs w:val="24"/>
        </w:rPr>
        <w:t xml:space="preserve"> special de </w:t>
      </w:r>
      <w:proofErr w:type="spellStart"/>
      <w:r w:rsidRPr="0014164B">
        <w:rPr>
          <w:rFonts w:ascii="Times New Roman" w:hAnsi="Times New Roman"/>
          <w:i/>
          <w:sz w:val="24"/>
          <w:szCs w:val="24"/>
        </w:rPr>
        <w:t>substanţele</w:t>
      </w:r>
      <w:proofErr w:type="spellEnd"/>
      <w:r w:rsidRPr="0014164B">
        <w:rPr>
          <w:rFonts w:ascii="Times New Roman" w:hAnsi="Times New Roman"/>
          <w:i/>
          <w:sz w:val="24"/>
          <w:szCs w:val="24"/>
        </w:rPr>
        <w:t xml:space="preserve"> </w:t>
      </w:r>
      <w:proofErr w:type="spellStart"/>
      <w:r w:rsidRPr="0014164B">
        <w:rPr>
          <w:rFonts w:ascii="Times New Roman" w:hAnsi="Times New Roman"/>
          <w:i/>
          <w:sz w:val="24"/>
          <w:szCs w:val="24"/>
        </w:rPr>
        <w:t>şi</w:t>
      </w:r>
      <w:proofErr w:type="spellEnd"/>
      <w:r w:rsidRPr="0014164B">
        <w:rPr>
          <w:rFonts w:ascii="Times New Roman" w:hAnsi="Times New Roman"/>
          <w:i/>
          <w:sz w:val="24"/>
          <w:szCs w:val="24"/>
        </w:rPr>
        <w:t xml:space="preserve"> de </w:t>
      </w:r>
      <w:proofErr w:type="spellStart"/>
      <w:r w:rsidRPr="0014164B">
        <w:rPr>
          <w:rFonts w:ascii="Times New Roman" w:hAnsi="Times New Roman"/>
          <w:i/>
          <w:sz w:val="24"/>
          <w:szCs w:val="24"/>
        </w:rPr>
        <w:t>tehnologiile</w:t>
      </w:r>
      <w:proofErr w:type="spellEnd"/>
      <w:r w:rsidRPr="0014164B">
        <w:rPr>
          <w:rFonts w:ascii="Times New Roman" w:hAnsi="Times New Roman"/>
          <w:i/>
          <w:sz w:val="24"/>
          <w:szCs w:val="24"/>
        </w:rPr>
        <w:t xml:space="preserve"> </w:t>
      </w:r>
      <w:proofErr w:type="spellStart"/>
      <w:r w:rsidRPr="0014164B">
        <w:rPr>
          <w:rFonts w:ascii="Times New Roman" w:hAnsi="Times New Roman"/>
          <w:i/>
          <w:sz w:val="24"/>
          <w:szCs w:val="24"/>
        </w:rPr>
        <w:t>utilizate</w:t>
      </w:r>
      <w:proofErr w:type="spellEnd"/>
      <w:r w:rsidRPr="0014164B">
        <w:rPr>
          <w:rFonts w:ascii="Times New Roman" w:hAnsi="Times New Roman"/>
          <w:sz w:val="24"/>
          <w:szCs w:val="24"/>
        </w:rPr>
        <w:t xml:space="preserve">: nu </w:t>
      </w:r>
      <w:proofErr w:type="spellStart"/>
      <w:r w:rsidRPr="0014164B">
        <w:rPr>
          <w:rFonts w:ascii="Times New Roman" w:hAnsi="Times New Roman"/>
          <w:sz w:val="24"/>
          <w:szCs w:val="24"/>
        </w:rPr>
        <w:t>este</w:t>
      </w:r>
      <w:proofErr w:type="spellEnd"/>
      <w:r w:rsidRPr="0014164B">
        <w:rPr>
          <w:rFonts w:ascii="Times New Roman" w:hAnsi="Times New Roman"/>
          <w:sz w:val="24"/>
          <w:szCs w:val="24"/>
        </w:rPr>
        <w:t xml:space="preserve"> </w:t>
      </w:r>
      <w:proofErr w:type="spellStart"/>
      <w:r w:rsidRPr="0014164B">
        <w:rPr>
          <w:rFonts w:ascii="Times New Roman" w:hAnsi="Times New Roman"/>
          <w:sz w:val="24"/>
          <w:szCs w:val="24"/>
        </w:rPr>
        <w:t>cazul</w:t>
      </w:r>
      <w:proofErr w:type="spellEnd"/>
      <w:r w:rsidRPr="0014164B">
        <w:rPr>
          <w:rFonts w:ascii="Times New Roman" w:hAnsi="Times New Roman"/>
          <w:sz w:val="24"/>
          <w:szCs w:val="24"/>
        </w:rPr>
        <w:t>;</w:t>
      </w:r>
    </w:p>
    <w:p w:rsidR="00DC3B79" w:rsidRPr="0014164B" w:rsidRDefault="00DC3B79" w:rsidP="00DC3B79">
      <w:pPr>
        <w:shd w:val="clear" w:color="auto" w:fill="FFFFFF"/>
        <w:spacing w:after="0" w:line="160" w:lineRule="atLeast"/>
        <w:jc w:val="both"/>
        <w:rPr>
          <w:rFonts w:ascii="Times New Roman" w:hAnsi="Times New Roman"/>
          <w:color w:val="191919"/>
          <w:sz w:val="24"/>
          <w:szCs w:val="24"/>
          <w:lang w:val="fr-FR"/>
        </w:rPr>
      </w:pPr>
      <w:r w:rsidRPr="0014164B">
        <w:rPr>
          <w:rFonts w:ascii="Times New Roman" w:hAnsi="Times New Roman"/>
          <w:color w:val="191919"/>
          <w:sz w:val="24"/>
          <w:szCs w:val="24"/>
          <w:lang w:val="fr-FR"/>
        </w:rPr>
        <w:t>II.</w:t>
      </w:r>
      <w:r>
        <w:rPr>
          <w:rFonts w:ascii="Times New Roman" w:hAnsi="Times New Roman"/>
          <w:color w:val="191919"/>
          <w:sz w:val="24"/>
          <w:szCs w:val="24"/>
          <w:lang w:val="fr-FR"/>
        </w:rPr>
        <w:t xml:space="preserve"> </w:t>
      </w:r>
      <w:proofErr w:type="spellStart"/>
      <w:r w:rsidRPr="0014164B">
        <w:rPr>
          <w:rFonts w:ascii="Times New Roman" w:hAnsi="Times New Roman"/>
          <w:color w:val="191919"/>
          <w:sz w:val="24"/>
          <w:szCs w:val="24"/>
          <w:lang w:val="fr-FR"/>
        </w:rPr>
        <w:t>Motivele</w:t>
      </w:r>
      <w:proofErr w:type="spellEnd"/>
      <w:r w:rsidRPr="0014164B">
        <w:rPr>
          <w:rFonts w:ascii="Times New Roman" w:hAnsi="Times New Roman"/>
          <w:color w:val="191919"/>
          <w:sz w:val="24"/>
          <w:szCs w:val="24"/>
          <w:lang w:val="fr-FR"/>
        </w:rPr>
        <w:t xml:space="preserve"> </w:t>
      </w:r>
      <w:proofErr w:type="spellStart"/>
      <w:r w:rsidRPr="0014164B">
        <w:rPr>
          <w:rFonts w:ascii="Times New Roman" w:hAnsi="Times New Roman"/>
          <w:color w:val="191919"/>
          <w:sz w:val="24"/>
          <w:szCs w:val="24"/>
          <w:lang w:val="fr-FR"/>
        </w:rPr>
        <w:t>pe</w:t>
      </w:r>
      <w:proofErr w:type="spellEnd"/>
      <w:r w:rsidRPr="0014164B">
        <w:rPr>
          <w:rFonts w:ascii="Times New Roman" w:hAnsi="Times New Roman"/>
          <w:color w:val="191919"/>
          <w:sz w:val="24"/>
          <w:szCs w:val="24"/>
          <w:lang w:val="fr-FR"/>
        </w:rPr>
        <w:t xml:space="preserve"> </w:t>
      </w:r>
      <w:proofErr w:type="spellStart"/>
      <w:r w:rsidRPr="0014164B">
        <w:rPr>
          <w:rFonts w:ascii="Times New Roman" w:hAnsi="Times New Roman"/>
          <w:color w:val="191919"/>
          <w:sz w:val="24"/>
          <w:szCs w:val="24"/>
          <w:lang w:val="fr-FR"/>
        </w:rPr>
        <w:t>baza</w:t>
      </w:r>
      <w:proofErr w:type="spellEnd"/>
      <w:r w:rsidRPr="0014164B">
        <w:rPr>
          <w:rFonts w:ascii="Times New Roman" w:hAnsi="Times New Roman"/>
          <w:color w:val="191919"/>
          <w:sz w:val="24"/>
          <w:szCs w:val="24"/>
          <w:lang w:val="fr-FR"/>
        </w:rPr>
        <w:t xml:space="preserve"> </w:t>
      </w:r>
      <w:proofErr w:type="spellStart"/>
      <w:r w:rsidRPr="0014164B">
        <w:rPr>
          <w:rFonts w:ascii="Times New Roman" w:hAnsi="Times New Roman"/>
          <w:color w:val="191919"/>
          <w:sz w:val="24"/>
          <w:szCs w:val="24"/>
          <w:lang w:val="fr-FR"/>
        </w:rPr>
        <w:t>cărora</w:t>
      </w:r>
      <w:proofErr w:type="spellEnd"/>
      <w:r w:rsidRPr="0014164B">
        <w:rPr>
          <w:rFonts w:ascii="Times New Roman" w:hAnsi="Times New Roman"/>
          <w:color w:val="191919"/>
          <w:sz w:val="24"/>
          <w:szCs w:val="24"/>
          <w:lang w:val="fr-FR"/>
        </w:rPr>
        <w:t xml:space="preserve"> s-a </w:t>
      </w:r>
      <w:proofErr w:type="spellStart"/>
      <w:r w:rsidRPr="0014164B">
        <w:rPr>
          <w:rFonts w:ascii="Times New Roman" w:hAnsi="Times New Roman"/>
          <w:color w:val="191919"/>
          <w:sz w:val="24"/>
          <w:szCs w:val="24"/>
          <w:lang w:val="fr-FR"/>
        </w:rPr>
        <w:t>stabilit</w:t>
      </w:r>
      <w:proofErr w:type="spellEnd"/>
      <w:r w:rsidRPr="0014164B">
        <w:rPr>
          <w:rFonts w:ascii="Times New Roman" w:hAnsi="Times New Roman"/>
          <w:color w:val="191919"/>
          <w:sz w:val="24"/>
          <w:szCs w:val="24"/>
          <w:lang w:val="fr-FR"/>
        </w:rPr>
        <w:t xml:space="preserve"> </w:t>
      </w:r>
      <w:r>
        <w:rPr>
          <w:rFonts w:ascii="Times New Roman" w:hAnsi="Times New Roman"/>
          <w:color w:val="191919"/>
          <w:sz w:val="24"/>
          <w:szCs w:val="24"/>
          <w:lang w:val="fr-FR"/>
        </w:rPr>
        <w:t xml:space="preserve">nu se </w:t>
      </w:r>
      <w:proofErr w:type="spellStart"/>
      <w:r>
        <w:rPr>
          <w:rFonts w:ascii="Times New Roman" w:hAnsi="Times New Roman"/>
          <w:color w:val="191919"/>
          <w:sz w:val="24"/>
          <w:szCs w:val="24"/>
          <w:lang w:val="fr-FR"/>
        </w:rPr>
        <w:t>supune</w:t>
      </w:r>
      <w:proofErr w:type="spellEnd"/>
      <w:r w:rsidRPr="0014164B">
        <w:rPr>
          <w:rFonts w:ascii="Times New Roman" w:hAnsi="Times New Roman"/>
          <w:color w:val="191919"/>
          <w:sz w:val="24"/>
          <w:szCs w:val="24"/>
          <w:lang w:val="fr-FR"/>
        </w:rPr>
        <w:t xml:space="preserve"> </w:t>
      </w:r>
      <w:proofErr w:type="spellStart"/>
      <w:r w:rsidRPr="0014164B">
        <w:rPr>
          <w:rFonts w:ascii="Times New Roman" w:hAnsi="Times New Roman"/>
          <w:color w:val="191919"/>
          <w:sz w:val="24"/>
          <w:szCs w:val="24"/>
          <w:lang w:val="fr-FR"/>
        </w:rPr>
        <w:t>evaluării</w:t>
      </w:r>
      <w:proofErr w:type="spellEnd"/>
      <w:r w:rsidRPr="0014164B">
        <w:rPr>
          <w:rFonts w:ascii="Times New Roman" w:hAnsi="Times New Roman"/>
          <w:color w:val="191919"/>
          <w:sz w:val="24"/>
          <w:szCs w:val="24"/>
          <w:lang w:val="fr-FR"/>
        </w:rPr>
        <w:t xml:space="preserve"> </w:t>
      </w:r>
      <w:proofErr w:type="spellStart"/>
      <w:r w:rsidRPr="0014164B">
        <w:rPr>
          <w:rFonts w:ascii="Times New Roman" w:hAnsi="Times New Roman"/>
          <w:color w:val="191919"/>
          <w:sz w:val="24"/>
          <w:szCs w:val="24"/>
          <w:lang w:val="fr-FR"/>
        </w:rPr>
        <w:t>adecvate</w:t>
      </w:r>
      <w:proofErr w:type="spellEnd"/>
      <w:r w:rsidRPr="0014164B">
        <w:rPr>
          <w:rFonts w:ascii="Times New Roman" w:hAnsi="Times New Roman"/>
          <w:color w:val="191919"/>
          <w:sz w:val="24"/>
          <w:szCs w:val="24"/>
          <w:lang w:val="fr-FR"/>
        </w:rPr>
        <w:t xml:space="preserve"> </w:t>
      </w:r>
      <w:proofErr w:type="spellStart"/>
      <w:r w:rsidRPr="0014164B">
        <w:rPr>
          <w:rFonts w:ascii="Times New Roman" w:hAnsi="Times New Roman"/>
          <w:color w:val="191919"/>
          <w:sz w:val="24"/>
          <w:szCs w:val="24"/>
          <w:lang w:val="fr-FR"/>
        </w:rPr>
        <w:t>sunt</w:t>
      </w:r>
      <w:proofErr w:type="spellEnd"/>
      <w:r w:rsidRPr="0014164B">
        <w:rPr>
          <w:rFonts w:ascii="Times New Roman" w:hAnsi="Times New Roman"/>
          <w:color w:val="191919"/>
          <w:sz w:val="24"/>
          <w:szCs w:val="24"/>
          <w:lang w:val="fr-FR"/>
        </w:rPr>
        <w:t xml:space="preserve"> </w:t>
      </w:r>
      <w:proofErr w:type="spellStart"/>
      <w:r w:rsidRPr="0014164B">
        <w:rPr>
          <w:rFonts w:ascii="Times New Roman" w:hAnsi="Times New Roman"/>
          <w:color w:val="191919"/>
          <w:sz w:val="24"/>
          <w:szCs w:val="24"/>
          <w:lang w:val="fr-FR"/>
        </w:rPr>
        <w:t>următoarele</w:t>
      </w:r>
      <w:proofErr w:type="spellEnd"/>
      <w:r w:rsidRPr="0014164B">
        <w:rPr>
          <w:rFonts w:ascii="Times New Roman" w:hAnsi="Times New Roman"/>
          <w:color w:val="191919"/>
          <w:sz w:val="24"/>
          <w:szCs w:val="24"/>
          <w:lang w:val="fr-FR"/>
        </w:rPr>
        <w:t> :</w:t>
      </w:r>
    </w:p>
    <w:p w:rsidR="00DC3B79" w:rsidRPr="002104F7" w:rsidRDefault="00DC3B79" w:rsidP="00DC3B79">
      <w:pPr>
        <w:numPr>
          <w:ilvl w:val="0"/>
          <w:numId w:val="12"/>
        </w:numPr>
        <w:suppressAutoHyphens/>
        <w:spacing w:after="0" w:line="240" w:lineRule="auto"/>
        <w:jc w:val="both"/>
        <w:rPr>
          <w:rStyle w:val="tpa1"/>
          <w:rFonts w:ascii="Times New Roman" w:hAnsi="Times New Roman"/>
          <w:b/>
          <w:bCs/>
          <w:sz w:val="24"/>
          <w:szCs w:val="24"/>
          <w:lang w:val="pt-BR"/>
        </w:rPr>
      </w:pPr>
      <w:proofErr w:type="spellStart"/>
      <w:proofErr w:type="gramStart"/>
      <w:r w:rsidRPr="0014164B">
        <w:rPr>
          <w:rStyle w:val="tpa1"/>
          <w:rFonts w:ascii="Times New Roman" w:hAnsi="Times New Roman"/>
          <w:sz w:val="24"/>
          <w:szCs w:val="24"/>
        </w:rPr>
        <w:t>proiectul</w:t>
      </w:r>
      <w:proofErr w:type="spellEnd"/>
      <w:proofErr w:type="gramEnd"/>
      <w:r w:rsidRPr="0014164B">
        <w:rPr>
          <w:rStyle w:val="tpa1"/>
          <w:rFonts w:ascii="Times New Roman" w:hAnsi="Times New Roman"/>
          <w:sz w:val="24"/>
          <w:szCs w:val="24"/>
        </w:rPr>
        <w:t xml:space="preserve"> </w:t>
      </w:r>
      <w:proofErr w:type="spellStart"/>
      <w:r w:rsidRPr="0014164B">
        <w:rPr>
          <w:rStyle w:val="tpa1"/>
          <w:rFonts w:ascii="Times New Roman" w:hAnsi="Times New Roman"/>
          <w:sz w:val="24"/>
          <w:szCs w:val="24"/>
        </w:rPr>
        <w:t>propus</w:t>
      </w:r>
      <w:proofErr w:type="spellEnd"/>
      <w:r w:rsidRPr="0014164B">
        <w:rPr>
          <w:rStyle w:val="tpa1"/>
          <w:rFonts w:ascii="Times New Roman" w:hAnsi="Times New Roman"/>
          <w:sz w:val="24"/>
          <w:szCs w:val="24"/>
        </w:rPr>
        <w:t xml:space="preserve"> </w:t>
      </w:r>
      <w:proofErr w:type="spellStart"/>
      <w:r w:rsidRPr="0014164B">
        <w:rPr>
          <w:rStyle w:val="tpa1"/>
          <w:rFonts w:ascii="Times New Roman" w:hAnsi="Times New Roman"/>
          <w:b/>
          <w:sz w:val="24"/>
          <w:szCs w:val="24"/>
          <w:u w:val="single"/>
        </w:rPr>
        <w:t>intră</w:t>
      </w:r>
      <w:proofErr w:type="spellEnd"/>
      <w:r w:rsidRPr="0014164B">
        <w:rPr>
          <w:rStyle w:val="tpa1"/>
          <w:rFonts w:ascii="Times New Roman" w:hAnsi="Times New Roman"/>
          <w:sz w:val="24"/>
          <w:szCs w:val="24"/>
        </w:rPr>
        <w:t xml:space="preserve"> sub </w:t>
      </w:r>
      <w:proofErr w:type="spellStart"/>
      <w:r w:rsidRPr="0014164B">
        <w:rPr>
          <w:rStyle w:val="tpa1"/>
          <w:rFonts w:ascii="Times New Roman" w:hAnsi="Times New Roman"/>
          <w:sz w:val="24"/>
          <w:szCs w:val="24"/>
        </w:rPr>
        <w:t>incidenţa</w:t>
      </w:r>
      <w:proofErr w:type="spellEnd"/>
      <w:r w:rsidRPr="0014164B">
        <w:rPr>
          <w:rStyle w:val="tpa1"/>
          <w:rFonts w:ascii="Times New Roman" w:hAnsi="Times New Roman"/>
          <w:sz w:val="24"/>
          <w:szCs w:val="24"/>
        </w:rPr>
        <w:t xml:space="preserve"> art. 28 din </w:t>
      </w:r>
      <w:proofErr w:type="spellStart"/>
      <w:r w:rsidRPr="0014164B">
        <w:rPr>
          <w:rStyle w:val="tpa1"/>
          <w:rFonts w:ascii="Times New Roman" w:hAnsi="Times New Roman"/>
          <w:sz w:val="24"/>
          <w:szCs w:val="24"/>
        </w:rPr>
        <w:t>Ordonanţa</w:t>
      </w:r>
      <w:proofErr w:type="spellEnd"/>
      <w:r w:rsidRPr="0014164B">
        <w:rPr>
          <w:rStyle w:val="tpa1"/>
          <w:rFonts w:ascii="Times New Roman" w:hAnsi="Times New Roman"/>
          <w:sz w:val="24"/>
          <w:szCs w:val="24"/>
        </w:rPr>
        <w:t xml:space="preserve"> de </w:t>
      </w:r>
      <w:proofErr w:type="spellStart"/>
      <w:r w:rsidRPr="0014164B">
        <w:rPr>
          <w:rStyle w:val="tpa1"/>
          <w:rFonts w:ascii="Times New Roman" w:hAnsi="Times New Roman"/>
          <w:sz w:val="24"/>
          <w:szCs w:val="24"/>
        </w:rPr>
        <w:t>Urgenţă</w:t>
      </w:r>
      <w:proofErr w:type="spellEnd"/>
      <w:r w:rsidRPr="0014164B">
        <w:rPr>
          <w:rStyle w:val="tpa1"/>
          <w:rFonts w:ascii="Times New Roman" w:hAnsi="Times New Roman"/>
          <w:sz w:val="24"/>
          <w:szCs w:val="24"/>
        </w:rPr>
        <w:t xml:space="preserve"> a </w:t>
      </w:r>
      <w:proofErr w:type="spellStart"/>
      <w:r w:rsidRPr="0014164B">
        <w:rPr>
          <w:rStyle w:val="tpa1"/>
          <w:rFonts w:ascii="Times New Roman" w:hAnsi="Times New Roman"/>
          <w:sz w:val="24"/>
          <w:szCs w:val="24"/>
        </w:rPr>
        <w:t>Guvernului</w:t>
      </w:r>
      <w:proofErr w:type="spellEnd"/>
      <w:r w:rsidRPr="0014164B">
        <w:rPr>
          <w:rStyle w:val="tpa1"/>
          <w:rFonts w:ascii="Times New Roman" w:hAnsi="Times New Roman"/>
          <w:sz w:val="24"/>
          <w:szCs w:val="24"/>
        </w:rPr>
        <w:t xml:space="preserve"> </w:t>
      </w:r>
      <w:proofErr w:type="spellStart"/>
      <w:r w:rsidRPr="0014164B">
        <w:rPr>
          <w:rStyle w:val="tpa1"/>
          <w:rFonts w:ascii="Times New Roman" w:hAnsi="Times New Roman"/>
          <w:sz w:val="24"/>
          <w:szCs w:val="24"/>
        </w:rPr>
        <w:t>nr</w:t>
      </w:r>
      <w:proofErr w:type="spellEnd"/>
      <w:r w:rsidRPr="0014164B">
        <w:rPr>
          <w:rStyle w:val="tpa1"/>
          <w:rFonts w:ascii="Times New Roman" w:hAnsi="Times New Roman"/>
          <w:sz w:val="24"/>
          <w:szCs w:val="24"/>
        </w:rPr>
        <w:t xml:space="preserve">. </w:t>
      </w:r>
      <w:r w:rsidRPr="0014164B">
        <w:rPr>
          <w:rStyle w:val="tpa1"/>
          <w:rFonts w:ascii="Times New Roman" w:hAnsi="Times New Roman"/>
          <w:b/>
          <w:bCs/>
          <w:sz w:val="24"/>
          <w:szCs w:val="24"/>
        </w:rPr>
        <w:t>57/2007</w:t>
      </w:r>
      <w:r w:rsidRPr="0014164B">
        <w:rPr>
          <w:rStyle w:val="tpa1"/>
          <w:rFonts w:ascii="Times New Roman" w:hAnsi="Times New Roman"/>
          <w:sz w:val="24"/>
          <w:szCs w:val="24"/>
        </w:rPr>
        <w:t xml:space="preserve"> </w:t>
      </w:r>
      <w:proofErr w:type="spellStart"/>
      <w:r w:rsidRPr="0014164B">
        <w:rPr>
          <w:rStyle w:val="tpa1"/>
          <w:rFonts w:ascii="Times New Roman" w:hAnsi="Times New Roman"/>
          <w:sz w:val="24"/>
          <w:szCs w:val="24"/>
        </w:rPr>
        <w:t>privind</w:t>
      </w:r>
      <w:proofErr w:type="spellEnd"/>
      <w:r w:rsidRPr="0014164B">
        <w:rPr>
          <w:rStyle w:val="tpa1"/>
          <w:rFonts w:ascii="Times New Roman" w:hAnsi="Times New Roman"/>
          <w:sz w:val="24"/>
          <w:szCs w:val="24"/>
        </w:rPr>
        <w:t xml:space="preserve"> </w:t>
      </w:r>
      <w:proofErr w:type="spellStart"/>
      <w:r w:rsidRPr="0014164B">
        <w:rPr>
          <w:rStyle w:val="tpa1"/>
          <w:rFonts w:ascii="Times New Roman" w:hAnsi="Times New Roman"/>
          <w:sz w:val="24"/>
          <w:szCs w:val="24"/>
        </w:rPr>
        <w:t>regimul</w:t>
      </w:r>
      <w:proofErr w:type="spellEnd"/>
      <w:r w:rsidRPr="0014164B">
        <w:rPr>
          <w:rStyle w:val="tpa1"/>
          <w:rFonts w:ascii="Times New Roman" w:hAnsi="Times New Roman"/>
          <w:sz w:val="24"/>
          <w:szCs w:val="24"/>
        </w:rPr>
        <w:t xml:space="preserve"> </w:t>
      </w:r>
      <w:proofErr w:type="spellStart"/>
      <w:r w:rsidRPr="0014164B">
        <w:rPr>
          <w:rStyle w:val="tpa1"/>
          <w:rFonts w:ascii="Times New Roman" w:hAnsi="Times New Roman"/>
          <w:sz w:val="24"/>
          <w:szCs w:val="24"/>
        </w:rPr>
        <w:t>ariilor</w:t>
      </w:r>
      <w:proofErr w:type="spellEnd"/>
      <w:r w:rsidRPr="0014164B">
        <w:rPr>
          <w:rStyle w:val="tpa1"/>
          <w:rFonts w:ascii="Times New Roman" w:hAnsi="Times New Roman"/>
          <w:sz w:val="24"/>
          <w:szCs w:val="24"/>
        </w:rPr>
        <w:t xml:space="preserve"> </w:t>
      </w:r>
      <w:proofErr w:type="spellStart"/>
      <w:r w:rsidRPr="0014164B">
        <w:rPr>
          <w:rStyle w:val="tpa1"/>
          <w:rFonts w:ascii="Times New Roman" w:hAnsi="Times New Roman"/>
          <w:sz w:val="24"/>
          <w:szCs w:val="24"/>
        </w:rPr>
        <w:t>naturale</w:t>
      </w:r>
      <w:proofErr w:type="spellEnd"/>
      <w:r w:rsidRPr="0014164B">
        <w:rPr>
          <w:rStyle w:val="tpa1"/>
          <w:rFonts w:ascii="Times New Roman" w:hAnsi="Times New Roman"/>
          <w:sz w:val="24"/>
          <w:szCs w:val="24"/>
        </w:rPr>
        <w:t xml:space="preserve"> </w:t>
      </w:r>
      <w:proofErr w:type="spellStart"/>
      <w:r w:rsidRPr="0014164B">
        <w:rPr>
          <w:rStyle w:val="tpa1"/>
          <w:rFonts w:ascii="Times New Roman" w:hAnsi="Times New Roman"/>
          <w:sz w:val="24"/>
          <w:szCs w:val="24"/>
        </w:rPr>
        <w:t>protejate</w:t>
      </w:r>
      <w:proofErr w:type="spellEnd"/>
      <w:r w:rsidRPr="0014164B">
        <w:rPr>
          <w:rStyle w:val="tpa1"/>
          <w:rFonts w:ascii="Times New Roman" w:hAnsi="Times New Roman"/>
          <w:sz w:val="24"/>
          <w:szCs w:val="24"/>
        </w:rPr>
        <w:t xml:space="preserve">, </w:t>
      </w:r>
      <w:proofErr w:type="spellStart"/>
      <w:r w:rsidRPr="0014164B">
        <w:rPr>
          <w:rStyle w:val="tpa1"/>
          <w:rFonts w:ascii="Times New Roman" w:hAnsi="Times New Roman"/>
          <w:sz w:val="24"/>
          <w:szCs w:val="24"/>
        </w:rPr>
        <w:t>conservarea</w:t>
      </w:r>
      <w:proofErr w:type="spellEnd"/>
      <w:r w:rsidRPr="0014164B">
        <w:rPr>
          <w:rStyle w:val="tpa1"/>
          <w:rFonts w:ascii="Times New Roman" w:hAnsi="Times New Roman"/>
          <w:sz w:val="24"/>
          <w:szCs w:val="24"/>
        </w:rPr>
        <w:t xml:space="preserve"> </w:t>
      </w:r>
      <w:proofErr w:type="spellStart"/>
      <w:r w:rsidRPr="0014164B">
        <w:rPr>
          <w:rStyle w:val="tpa1"/>
          <w:rFonts w:ascii="Times New Roman" w:hAnsi="Times New Roman"/>
          <w:sz w:val="24"/>
          <w:szCs w:val="24"/>
        </w:rPr>
        <w:t>habitatelor</w:t>
      </w:r>
      <w:proofErr w:type="spellEnd"/>
      <w:r w:rsidRPr="0014164B">
        <w:rPr>
          <w:rStyle w:val="tpa1"/>
          <w:rFonts w:ascii="Times New Roman" w:hAnsi="Times New Roman"/>
          <w:sz w:val="24"/>
          <w:szCs w:val="24"/>
        </w:rPr>
        <w:t xml:space="preserve"> </w:t>
      </w:r>
      <w:proofErr w:type="spellStart"/>
      <w:r w:rsidRPr="0014164B">
        <w:rPr>
          <w:rStyle w:val="tpa1"/>
          <w:rFonts w:ascii="Times New Roman" w:hAnsi="Times New Roman"/>
          <w:sz w:val="24"/>
          <w:szCs w:val="24"/>
        </w:rPr>
        <w:t>naturale</w:t>
      </w:r>
      <w:proofErr w:type="spellEnd"/>
      <w:r w:rsidRPr="0014164B">
        <w:rPr>
          <w:rStyle w:val="tpa1"/>
          <w:rFonts w:ascii="Times New Roman" w:hAnsi="Times New Roman"/>
          <w:sz w:val="24"/>
          <w:szCs w:val="24"/>
        </w:rPr>
        <w:t xml:space="preserve">, a </w:t>
      </w:r>
      <w:proofErr w:type="spellStart"/>
      <w:r w:rsidRPr="0014164B">
        <w:rPr>
          <w:rStyle w:val="tpa1"/>
          <w:rFonts w:ascii="Times New Roman" w:hAnsi="Times New Roman"/>
          <w:sz w:val="24"/>
          <w:szCs w:val="24"/>
        </w:rPr>
        <w:t>florei</w:t>
      </w:r>
      <w:proofErr w:type="spellEnd"/>
      <w:r w:rsidRPr="0014164B">
        <w:rPr>
          <w:rStyle w:val="tpa1"/>
          <w:rFonts w:ascii="Times New Roman" w:hAnsi="Times New Roman"/>
          <w:sz w:val="24"/>
          <w:szCs w:val="24"/>
        </w:rPr>
        <w:t xml:space="preserve"> </w:t>
      </w:r>
      <w:proofErr w:type="spellStart"/>
      <w:r w:rsidRPr="0014164B">
        <w:rPr>
          <w:rStyle w:val="tpa1"/>
          <w:rFonts w:ascii="Times New Roman" w:hAnsi="Times New Roman"/>
          <w:sz w:val="24"/>
          <w:szCs w:val="24"/>
        </w:rPr>
        <w:t>şi</w:t>
      </w:r>
      <w:proofErr w:type="spellEnd"/>
      <w:r w:rsidRPr="0014164B">
        <w:rPr>
          <w:rStyle w:val="tpa1"/>
          <w:rFonts w:ascii="Times New Roman" w:hAnsi="Times New Roman"/>
          <w:sz w:val="24"/>
          <w:szCs w:val="24"/>
        </w:rPr>
        <w:t xml:space="preserve"> </w:t>
      </w:r>
      <w:proofErr w:type="spellStart"/>
      <w:r w:rsidRPr="0014164B">
        <w:rPr>
          <w:rStyle w:val="tpa1"/>
          <w:rFonts w:ascii="Times New Roman" w:hAnsi="Times New Roman"/>
          <w:sz w:val="24"/>
          <w:szCs w:val="24"/>
        </w:rPr>
        <w:t>faunei</w:t>
      </w:r>
      <w:proofErr w:type="spellEnd"/>
      <w:r w:rsidRPr="0014164B">
        <w:rPr>
          <w:rStyle w:val="tpa1"/>
          <w:rFonts w:ascii="Times New Roman" w:hAnsi="Times New Roman"/>
          <w:sz w:val="24"/>
          <w:szCs w:val="24"/>
        </w:rPr>
        <w:t xml:space="preserve"> </w:t>
      </w:r>
      <w:proofErr w:type="spellStart"/>
      <w:r w:rsidRPr="0014164B">
        <w:rPr>
          <w:rStyle w:val="tpa1"/>
          <w:rFonts w:ascii="Times New Roman" w:hAnsi="Times New Roman"/>
          <w:sz w:val="24"/>
          <w:szCs w:val="24"/>
        </w:rPr>
        <w:t>sălbatice</w:t>
      </w:r>
      <w:proofErr w:type="spellEnd"/>
      <w:r w:rsidRPr="0014164B">
        <w:rPr>
          <w:rStyle w:val="tpa1"/>
          <w:rFonts w:ascii="Times New Roman" w:hAnsi="Times New Roman"/>
          <w:sz w:val="24"/>
          <w:szCs w:val="24"/>
        </w:rPr>
        <w:t xml:space="preserve">, </w:t>
      </w:r>
      <w:proofErr w:type="spellStart"/>
      <w:r w:rsidRPr="0014164B">
        <w:rPr>
          <w:rStyle w:val="tpa1"/>
          <w:rFonts w:ascii="Times New Roman" w:hAnsi="Times New Roman"/>
          <w:sz w:val="24"/>
          <w:szCs w:val="24"/>
        </w:rPr>
        <w:t>aprobată</w:t>
      </w:r>
      <w:proofErr w:type="spellEnd"/>
      <w:r w:rsidRPr="0014164B">
        <w:rPr>
          <w:rStyle w:val="tpa1"/>
          <w:rFonts w:ascii="Times New Roman" w:hAnsi="Times New Roman"/>
          <w:sz w:val="24"/>
          <w:szCs w:val="24"/>
        </w:rPr>
        <w:t xml:space="preserve"> cu </w:t>
      </w:r>
      <w:proofErr w:type="spellStart"/>
      <w:r w:rsidRPr="0014164B">
        <w:rPr>
          <w:rStyle w:val="tpa1"/>
          <w:rFonts w:ascii="Times New Roman" w:hAnsi="Times New Roman"/>
          <w:sz w:val="24"/>
          <w:szCs w:val="24"/>
        </w:rPr>
        <w:t>modificari</w:t>
      </w:r>
      <w:proofErr w:type="spellEnd"/>
      <w:r w:rsidRPr="0014164B">
        <w:rPr>
          <w:rStyle w:val="tpa1"/>
          <w:rFonts w:ascii="Times New Roman" w:hAnsi="Times New Roman"/>
          <w:sz w:val="24"/>
          <w:szCs w:val="24"/>
        </w:rPr>
        <w:t xml:space="preserve"> </w:t>
      </w:r>
      <w:proofErr w:type="spellStart"/>
      <w:r w:rsidRPr="0014164B">
        <w:rPr>
          <w:rStyle w:val="tpa1"/>
          <w:rFonts w:ascii="Times New Roman" w:hAnsi="Times New Roman"/>
          <w:sz w:val="24"/>
          <w:szCs w:val="24"/>
        </w:rPr>
        <w:t>și</w:t>
      </w:r>
      <w:proofErr w:type="spellEnd"/>
      <w:r w:rsidRPr="0014164B">
        <w:rPr>
          <w:rStyle w:val="tpa1"/>
          <w:rFonts w:ascii="Times New Roman" w:hAnsi="Times New Roman"/>
          <w:sz w:val="24"/>
          <w:szCs w:val="24"/>
        </w:rPr>
        <w:t xml:space="preserve"> </w:t>
      </w:r>
      <w:proofErr w:type="spellStart"/>
      <w:r w:rsidRPr="0014164B">
        <w:rPr>
          <w:rStyle w:val="tpa1"/>
          <w:rFonts w:ascii="Times New Roman" w:hAnsi="Times New Roman"/>
          <w:sz w:val="24"/>
          <w:szCs w:val="24"/>
        </w:rPr>
        <w:t>completari</w:t>
      </w:r>
      <w:proofErr w:type="spellEnd"/>
      <w:r w:rsidRPr="0014164B">
        <w:rPr>
          <w:rStyle w:val="tpa1"/>
          <w:rFonts w:ascii="Times New Roman" w:hAnsi="Times New Roman"/>
          <w:sz w:val="24"/>
          <w:szCs w:val="24"/>
        </w:rPr>
        <w:t xml:space="preserve"> </w:t>
      </w:r>
      <w:proofErr w:type="spellStart"/>
      <w:r w:rsidRPr="0014164B">
        <w:rPr>
          <w:rStyle w:val="tpa1"/>
          <w:rFonts w:ascii="Times New Roman" w:hAnsi="Times New Roman"/>
          <w:sz w:val="24"/>
          <w:szCs w:val="24"/>
        </w:rPr>
        <w:t>prin</w:t>
      </w:r>
      <w:proofErr w:type="spellEnd"/>
      <w:r w:rsidRPr="0014164B">
        <w:rPr>
          <w:rStyle w:val="tpa1"/>
          <w:rFonts w:ascii="Times New Roman" w:hAnsi="Times New Roman"/>
          <w:sz w:val="24"/>
          <w:szCs w:val="24"/>
        </w:rPr>
        <w:t xml:space="preserve"> </w:t>
      </w:r>
      <w:proofErr w:type="spellStart"/>
      <w:r w:rsidRPr="0014164B">
        <w:rPr>
          <w:rStyle w:val="tpa1"/>
          <w:rFonts w:ascii="Times New Roman" w:hAnsi="Times New Roman"/>
          <w:sz w:val="24"/>
          <w:szCs w:val="24"/>
        </w:rPr>
        <w:t>Legea</w:t>
      </w:r>
      <w:proofErr w:type="spellEnd"/>
      <w:r w:rsidRPr="0014164B">
        <w:rPr>
          <w:rStyle w:val="tpa1"/>
          <w:rFonts w:ascii="Times New Roman" w:hAnsi="Times New Roman"/>
          <w:sz w:val="24"/>
          <w:szCs w:val="24"/>
        </w:rPr>
        <w:t xml:space="preserve"> </w:t>
      </w:r>
      <w:proofErr w:type="spellStart"/>
      <w:r w:rsidRPr="0014164B">
        <w:rPr>
          <w:rStyle w:val="tpa1"/>
          <w:rFonts w:ascii="Times New Roman" w:hAnsi="Times New Roman"/>
          <w:sz w:val="24"/>
          <w:szCs w:val="24"/>
        </w:rPr>
        <w:t>nr</w:t>
      </w:r>
      <w:proofErr w:type="spellEnd"/>
      <w:r w:rsidRPr="0014164B">
        <w:rPr>
          <w:rStyle w:val="tpa1"/>
          <w:rFonts w:ascii="Times New Roman" w:hAnsi="Times New Roman"/>
          <w:sz w:val="24"/>
          <w:szCs w:val="24"/>
        </w:rPr>
        <w:t xml:space="preserve">. 49/2011, cu </w:t>
      </w:r>
      <w:proofErr w:type="spellStart"/>
      <w:r w:rsidRPr="0014164B">
        <w:rPr>
          <w:rStyle w:val="tpa1"/>
          <w:rFonts w:ascii="Times New Roman" w:hAnsi="Times New Roman"/>
          <w:sz w:val="24"/>
          <w:szCs w:val="24"/>
        </w:rPr>
        <w:t>modificările</w:t>
      </w:r>
      <w:proofErr w:type="spellEnd"/>
      <w:r w:rsidRPr="0014164B">
        <w:rPr>
          <w:rStyle w:val="tpa1"/>
          <w:rFonts w:ascii="Times New Roman" w:hAnsi="Times New Roman"/>
          <w:sz w:val="24"/>
          <w:szCs w:val="24"/>
        </w:rPr>
        <w:t xml:space="preserve"> </w:t>
      </w:r>
      <w:proofErr w:type="spellStart"/>
      <w:r w:rsidRPr="0014164B">
        <w:rPr>
          <w:rStyle w:val="tpa1"/>
          <w:rFonts w:ascii="Times New Roman" w:hAnsi="Times New Roman"/>
          <w:sz w:val="24"/>
          <w:szCs w:val="24"/>
        </w:rPr>
        <w:t>şi</w:t>
      </w:r>
      <w:proofErr w:type="spellEnd"/>
      <w:r w:rsidRPr="0014164B">
        <w:rPr>
          <w:rStyle w:val="tpa1"/>
          <w:rFonts w:ascii="Times New Roman" w:hAnsi="Times New Roman"/>
          <w:sz w:val="24"/>
          <w:szCs w:val="24"/>
        </w:rPr>
        <w:t xml:space="preserve"> </w:t>
      </w:r>
      <w:proofErr w:type="spellStart"/>
      <w:r w:rsidRPr="0014164B">
        <w:rPr>
          <w:rStyle w:val="tpa1"/>
          <w:rFonts w:ascii="Times New Roman" w:hAnsi="Times New Roman"/>
          <w:sz w:val="24"/>
          <w:szCs w:val="24"/>
        </w:rPr>
        <w:t>completările</w:t>
      </w:r>
      <w:proofErr w:type="spellEnd"/>
      <w:r w:rsidRPr="0014164B">
        <w:rPr>
          <w:rStyle w:val="tpa1"/>
          <w:rFonts w:ascii="Times New Roman" w:hAnsi="Times New Roman"/>
          <w:sz w:val="24"/>
          <w:szCs w:val="24"/>
        </w:rPr>
        <w:t xml:space="preserve"> </w:t>
      </w:r>
      <w:proofErr w:type="spellStart"/>
      <w:r w:rsidRPr="0014164B">
        <w:rPr>
          <w:rStyle w:val="tpa1"/>
          <w:rFonts w:ascii="Times New Roman" w:hAnsi="Times New Roman"/>
          <w:sz w:val="24"/>
          <w:szCs w:val="24"/>
        </w:rPr>
        <w:t>ulterioare</w:t>
      </w:r>
      <w:proofErr w:type="spellEnd"/>
      <w:r w:rsidR="002104F7">
        <w:rPr>
          <w:rStyle w:val="tpa1"/>
          <w:rFonts w:ascii="Times New Roman" w:hAnsi="Times New Roman"/>
          <w:sz w:val="24"/>
          <w:szCs w:val="24"/>
        </w:rPr>
        <w:t>;</w:t>
      </w:r>
    </w:p>
    <w:p w:rsidR="00DC3B79" w:rsidRPr="002668E2" w:rsidRDefault="00DC3B79" w:rsidP="004129B8">
      <w:pPr>
        <w:pStyle w:val="Textnormal"/>
        <w:numPr>
          <w:ilvl w:val="0"/>
          <w:numId w:val="0"/>
        </w:numPr>
        <w:spacing w:after="0"/>
        <w:rPr>
          <w:rFonts w:ascii="Times New Roman" w:hAnsi="Times New Roman" w:cs="Times New Roman"/>
        </w:rPr>
      </w:pPr>
      <w:r w:rsidRPr="00C541AF">
        <w:rPr>
          <w:rFonts w:ascii="Times New Roman" w:hAnsi="Times New Roman" w:cs="Times New Roman"/>
        </w:rPr>
        <w:t xml:space="preserve">III. Motivele pe baza cărora s-a stabilit neefectuarea evaluării impactului asupra corpurilor de apă : </w:t>
      </w:r>
      <w:r>
        <w:rPr>
          <w:rFonts w:ascii="Times New Roman" w:hAnsi="Times New Roman" w:cs="Times New Roman"/>
        </w:rPr>
        <w:t xml:space="preserve"> </w:t>
      </w:r>
      <w:r w:rsidR="004129B8" w:rsidRPr="002668E2">
        <w:rPr>
          <w:rFonts w:ascii="Times New Roman" w:hAnsi="Times New Roman" w:cs="Times New Roman"/>
        </w:rPr>
        <w:t>Decizia A</w:t>
      </w:r>
      <w:r w:rsidRPr="002668E2">
        <w:rPr>
          <w:rFonts w:ascii="Times New Roman" w:hAnsi="Times New Roman"/>
        </w:rPr>
        <w:t>dministrați</w:t>
      </w:r>
      <w:r w:rsidR="004129B8" w:rsidRPr="002668E2">
        <w:rPr>
          <w:rFonts w:ascii="Times New Roman" w:hAnsi="Times New Roman"/>
        </w:rPr>
        <w:t>ei</w:t>
      </w:r>
      <w:r w:rsidRPr="002668E2">
        <w:rPr>
          <w:rFonts w:ascii="Times New Roman" w:hAnsi="Times New Roman"/>
        </w:rPr>
        <w:t xml:space="preserve"> Național</w:t>
      </w:r>
      <w:r w:rsidR="004129B8" w:rsidRPr="002668E2">
        <w:rPr>
          <w:rFonts w:ascii="Times New Roman" w:hAnsi="Times New Roman"/>
        </w:rPr>
        <w:t>e</w:t>
      </w:r>
      <w:r w:rsidRPr="002668E2">
        <w:rPr>
          <w:rFonts w:ascii="Times New Roman" w:hAnsi="Times New Roman"/>
        </w:rPr>
        <w:t xml:space="preserve"> Apele Române – Administrația Bazinală de Apă </w:t>
      </w:r>
      <w:r w:rsidR="002E1AE0" w:rsidRPr="002668E2">
        <w:rPr>
          <w:rFonts w:ascii="Times New Roman" w:hAnsi="Times New Roman"/>
        </w:rPr>
        <w:t>Argeș Vedea</w:t>
      </w:r>
      <w:r w:rsidR="004129B8" w:rsidRPr="002668E2">
        <w:rPr>
          <w:rFonts w:ascii="Times New Roman" w:hAnsi="Times New Roman"/>
        </w:rPr>
        <w:t xml:space="preserve">, inregistrată la </w:t>
      </w:r>
      <w:r w:rsidR="002668E2" w:rsidRPr="002668E2">
        <w:rPr>
          <w:rFonts w:ascii="Times New Roman" w:hAnsi="Times New Roman"/>
        </w:rPr>
        <w:t xml:space="preserve"> APM Dâmbovița  nr. </w:t>
      </w:r>
      <w:r w:rsidR="00082E7D">
        <w:rPr>
          <w:rFonts w:ascii="Times New Roman" w:hAnsi="Times New Roman"/>
        </w:rPr>
        <w:t>4189</w:t>
      </w:r>
      <w:r w:rsidR="002668E2" w:rsidRPr="002668E2">
        <w:rPr>
          <w:rFonts w:ascii="Times New Roman" w:hAnsi="Times New Roman"/>
        </w:rPr>
        <w:t xml:space="preserve"> din </w:t>
      </w:r>
      <w:r w:rsidR="00082E7D">
        <w:rPr>
          <w:rFonts w:ascii="Times New Roman" w:hAnsi="Times New Roman"/>
        </w:rPr>
        <w:t>14.03.2023</w:t>
      </w:r>
      <w:r w:rsidR="002668E2" w:rsidRPr="002668E2">
        <w:rPr>
          <w:rFonts w:ascii="Times New Roman" w:hAnsi="Times New Roman"/>
        </w:rPr>
        <w:t xml:space="preserve"> </w:t>
      </w:r>
      <w:r w:rsidR="00082E7D">
        <w:rPr>
          <w:rFonts w:ascii="Times New Roman" w:hAnsi="Times New Roman"/>
        </w:rPr>
        <w:t xml:space="preserve">– nu </w:t>
      </w:r>
      <w:r w:rsidRPr="002668E2">
        <w:rPr>
          <w:rFonts w:ascii="Times New Roman" w:hAnsi="Times New Roman"/>
        </w:rPr>
        <w:t>este necesara elaborarea SEICA.</w:t>
      </w:r>
    </w:p>
    <w:p w:rsidR="006E209D" w:rsidRPr="0014164B" w:rsidRDefault="00A96ABC" w:rsidP="006619FA">
      <w:pPr>
        <w:autoSpaceDE w:val="0"/>
        <w:autoSpaceDN w:val="0"/>
        <w:adjustRightInd w:val="0"/>
        <w:spacing w:after="0" w:line="240" w:lineRule="auto"/>
        <w:jc w:val="both"/>
        <w:rPr>
          <w:rFonts w:ascii="Times New Roman" w:hAnsi="Times New Roman"/>
          <w:b/>
          <w:i/>
          <w:sz w:val="24"/>
          <w:szCs w:val="24"/>
        </w:rPr>
      </w:pPr>
      <w:r w:rsidRPr="0014164B">
        <w:rPr>
          <w:rFonts w:ascii="Times New Roman" w:hAnsi="Times New Roman"/>
          <w:b/>
          <w:i/>
          <w:sz w:val="24"/>
          <w:szCs w:val="24"/>
        </w:rPr>
        <w:t xml:space="preserve">2. </w:t>
      </w:r>
      <w:proofErr w:type="spellStart"/>
      <w:r w:rsidRPr="0014164B">
        <w:rPr>
          <w:rFonts w:ascii="Times New Roman" w:hAnsi="Times New Roman"/>
          <w:b/>
          <w:i/>
          <w:sz w:val="24"/>
          <w:szCs w:val="24"/>
        </w:rPr>
        <w:t>Localizarea</w:t>
      </w:r>
      <w:proofErr w:type="spellEnd"/>
      <w:r w:rsidRPr="0014164B">
        <w:rPr>
          <w:rFonts w:ascii="Times New Roman" w:hAnsi="Times New Roman"/>
          <w:b/>
          <w:i/>
          <w:sz w:val="24"/>
          <w:szCs w:val="24"/>
        </w:rPr>
        <w:t xml:space="preserve"> </w:t>
      </w:r>
      <w:proofErr w:type="spellStart"/>
      <w:r w:rsidRPr="0014164B">
        <w:rPr>
          <w:rFonts w:ascii="Times New Roman" w:hAnsi="Times New Roman"/>
          <w:b/>
          <w:i/>
          <w:sz w:val="24"/>
          <w:szCs w:val="24"/>
        </w:rPr>
        <w:t>proiectelor</w:t>
      </w:r>
      <w:proofErr w:type="spellEnd"/>
    </w:p>
    <w:p w:rsidR="002668E2" w:rsidRDefault="00726E0E" w:rsidP="00D7757A">
      <w:pPr>
        <w:spacing w:after="0" w:line="240" w:lineRule="auto"/>
        <w:jc w:val="both"/>
        <w:rPr>
          <w:rFonts w:ascii="Times New Roman" w:hAnsi="Times New Roman"/>
          <w:sz w:val="24"/>
          <w:szCs w:val="24"/>
        </w:rPr>
      </w:pPr>
      <w:r w:rsidRPr="0014164B">
        <w:rPr>
          <w:rFonts w:ascii="Times New Roman" w:hAnsi="Times New Roman"/>
          <w:i/>
          <w:sz w:val="24"/>
          <w:szCs w:val="24"/>
        </w:rPr>
        <w:t xml:space="preserve">2.1. </w:t>
      </w:r>
      <w:proofErr w:type="spellStart"/>
      <w:proofErr w:type="gramStart"/>
      <w:r w:rsidRPr="0014164B">
        <w:rPr>
          <w:rFonts w:ascii="Times New Roman" w:hAnsi="Times New Roman"/>
          <w:i/>
          <w:sz w:val="24"/>
          <w:szCs w:val="24"/>
        </w:rPr>
        <w:t>utilizarea</w:t>
      </w:r>
      <w:proofErr w:type="spellEnd"/>
      <w:proofErr w:type="gramEnd"/>
      <w:r w:rsidRPr="0014164B">
        <w:rPr>
          <w:rFonts w:ascii="Times New Roman" w:hAnsi="Times New Roman"/>
          <w:i/>
          <w:sz w:val="24"/>
          <w:szCs w:val="24"/>
        </w:rPr>
        <w:t xml:space="preserve"> </w:t>
      </w:r>
      <w:proofErr w:type="spellStart"/>
      <w:r w:rsidRPr="0014164B">
        <w:rPr>
          <w:rFonts w:ascii="Times New Roman" w:hAnsi="Times New Roman"/>
          <w:i/>
          <w:sz w:val="24"/>
          <w:szCs w:val="24"/>
        </w:rPr>
        <w:t>existentă</w:t>
      </w:r>
      <w:proofErr w:type="spellEnd"/>
      <w:r w:rsidRPr="0014164B">
        <w:rPr>
          <w:rFonts w:ascii="Times New Roman" w:hAnsi="Times New Roman"/>
          <w:i/>
          <w:sz w:val="24"/>
          <w:szCs w:val="24"/>
        </w:rPr>
        <w:t xml:space="preserve"> a </w:t>
      </w:r>
      <w:proofErr w:type="spellStart"/>
      <w:r w:rsidRPr="0014164B">
        <w:rPr>
          <w:rFonts w:ascii="Times New Roman" w:hAnsi="Times New Roman"/>
          <w:i/>
          <w:sz w:val="24"/>
          <w:szCs w:val="24"/>
        </w:rPr>
        <w:t>terenului</w:t>
      </w:r>
      <w:proofErr w:type="spellEnd"/>
      <w:r w:rsidRPr="0014164B">
        <w:rPr>
          <w:rFonts w:ascii="Times New Roman" w:hAnsi="Times New Roman"/>
          <w:sz w:val="24"/>
          <w:szCs w:val="24"/>
        </w:rPr>
        <w:t xml:space="preserve"> : </w:t>
      </w:r>
      <w:r w:rsidR="001E510C" w:rsidRPr="009226D4">
        <w:rPr>
          <w:rFonts w:ascii="Times New Roman" w:hAnsi="Times New Roman"/>
          <w:bCs/>
          <w:sz w:val="24"/>
          <w:szCs w:val="24"/>
          <w:lang w:val="ro-RO"/>
        </w:rPr>
        <w:t>Investiţia este propusă spre realizare în</w:t>
      </w:r>
      <w:r w:rsidR="001E510C" w:rsidRPr="0014164B">
        <w:rPr>
          <w:rFonts w:ascii="Times New Roman" w:hAnsi="Times New Roman"/>
          <w:bCs/>
          <w:i/>
          <w:sz w:val="24"/>
          <w:szCs w:val="24"/>
          <w:lang w:val="ro-RO"/>
        </w:rPr>
        <w:t xml:space="preserve"> </w:t>
      </w:r>
      <w:proofErr w:type="spellStart"/>
      <w:r w:rsidR="00844E32" w:rsidRPr="00F7173B">
        <w:rPr>
          <w:rFonts w:ascii="Times New Roman" w:hAnsi="Times New Roman"/>
          <w:sz w:val="24"/>
          <w:szCs w:val="24"/>
        </w:rPr>
        <w:t>comuna</w:t>
      </w:r>
      <w:proofErr w:type="spellEnd"/>
      <w:r w:rsidR="00844E32" w:rsidRPr="00F7173B">
        <w:rPr>
          <w:rFonts w:ascii="Times New Roman" w:hAnsi="Times New Roman"/>
          <w:sz w:val="24"/>
          <w:szCs w:val="24"/>
        </w:rPr>
        <w:t xml:space="preserve"> </w:t>
      </w:r>
      <w:proofErr w:type="spellStart"/>
      <w:r w:rsidR="00082E7D">
        <w:rPr>
          <w:rFonts w:ascii="Times New Roman" w:hAnsi="Times New Roman"/>
          <w:sz w:val="24"/>
          <w:szCs w:val="24"/>
        </w:rPr>
        <w:t>Vișina</w:t>
      </w:r>
      <w:proofErr w:type="spellEnd"/>
      <w:r w:rsidR="00FB093E" w:rsidRPr="00F7173B">
        <w:rPr>
          <w:rFonts w:ascii="Times New Roman" w:hAnsi="Times New Roman"/>
          <w:sz w:val="24"/>
          <w:szCs w:val="24"/>
          <w:lang w:val="ro-RO"/>
        </w:rPr>
        <w:t>, județul Dâmbovița</w:t>
      </w:r>
      <w:r w:rsidR="00FB093E">
        <w:rPr>
          <w:rFonts w:ascii="Times New Roman" w:hAnsi="Times New Roman"/>
          <w:sz w:val="24"/>
          <w:szCs w:val="24"/>
          <w:lang w:val="ro-RO"/>
        </w:rPr>
        <w:t>.</w:t>
      </w:r>
      <w:r w:rsidR="00844E32" w:rsidRPr="0014164B">
        <w:rPr>
          <w:rFonts w:ascii="Times New Roman" w:hAnsi="Times New Roman"/>
          <w:sz w:val="24"/>
          <w:szCs w:val="24"/>
        </w:rPr>
        <w:t xml:space="preserve"> </w:t>
      </w:r>
    </w:p>
    <w:p w:rsidR="00726E0E" w:rsidRPr="0014164B" w:rsidRDefault="00726E0E" w:rsidP="00D7757A">
      <w:pPr>
        <w:spacing w:after="0" w:line="240" w:lineRule="auto"/>
        <w:jc w:val="both"/>
        <w:rPr>
          <w:rFonts w:ascii="Times New Roman" w:hAnsi="Times New Roman"/>
          <w:sz w:val="24"/>
          <w:szCs w:val="24"/>
        </w:rPr>
      </w:pPr>
      <w:r w:rsidRPr="0014164B">
        <w:rPr>
          <w:rFonts w:ascii="Times New Roman" w:hAnsi="Times New Roman"/>
          <w:sz w:val="24"/>
          <w:szCs w:val="24"/>
        </w:rPr>
        <w:t xml:space="preserve">2.2. </w:t>
      </w:r>
      <w:proofErr w:type="spellStart"/>
      <w:proofErr w:type="gramStart"/>
      <w:r w:rsidRPr="0014164B">
        <w:rPr>
          <w:rFonts w:ascii="Times New Roman" w:hAnsi="Times New Roman"/>
          <w:i/>
          <w:sz w:val="24"/>
          <w:szCs w:val="24"/>
        </w:rPr>
        <w:t>relativa</w:t>
      </w:r>
      <w:proofErr w:type="spellEnd"/>
      <w:proofErr w:type="gramEnd"/>
      <w:r w:rsidRPr="0014164B">
        <w:rPr>
          <w:rFonts w:ascii="Times New Roman" w:hAnsi="Times New Roman"/>
          <w:i/>
          <w:sz w:val="24"/>
          <w:szCs w:val="24"/>
        </w:rPr>
        <w:t xml:space="preserve"> </w:t>
      </w:r>
      <w:proofErr w:type="spellStart"/>
      <w:r w:rsidRPr="0014164B">
        <w:rPr>
          <w:rFonts w:ascii="Times New Roman" w:hAnsi="Times New Roman"/>
          <w:i/>
          <w:sz w:val="24"/>
          <w:szCs w:val="24"/>
        </w:rPr>
        <w:t>abundenţă</w:t>
      </w:r>
      <w:proofErr w:type="spellEnd"/>
      <w:r w:rsidRPr="0014164B">
        <w:rPr>
          <w:rFonts w:ascii="Times New Roman" w:hAnsi="Times New Roman"/>
          <w:i/>
          <w:sz w:val="24"/>
          <w:szCs w:val="24"/>
        </w:rPr>
        <w:t xml:space="preserve"> a </w:t>
      </w:r>
      <w:proofErr w:type="spellStart"/>
      <w:r w:rsidRPr="0014164B">
        <w:rPr>
          <w:rFonts w:ascii="Times New Roman" w:hAnsi="Times New Roman"/>
          <w:i/>
          <w:sz w:val="24"/>
          <w:szCs w:val="24"/>
        </w:rPr>
        <w:t>resurselor</w:t>
      </w:r>
      <w:proofErr w:type="spellEnd"/>
      <w:r w:rsidRPr="0014164B">
        <w:rPr>
          <w:rFonts w:ascii="Times New Roman" w:hAnsi="Times New Roman"/>
          <w:i/>
          <w:sz w:val="24"/>
          <w:szCs w:val="24"/>
        </w:rPr>
        <w:t xml:space="preserve"> </w:t>
      </w:r>
      <w:proofErr w:type="spellStart"/>
      <w:r w:rsidRPr="0014164B">
        <w:rPr>
          <w:rFonts w:ascii="Times New Roman" w:hAnsi="Times New Roman"/>
          <w:i/>
          <w:sz w:val="24"/>
          <w:szCs w:val="24"/>
        </w:rPr>
        <w:t>naturale</w:t>
      </w:r>
      <w:proofErr w:type="spellEnd"/>
      <w:r w:rsidRPr="0014164B">
        <w:rPr>
          <w:rFonts w:ascii="Times New Roman" w:hAnsi="Times New Roman"/>
          <w:i/>
          <w:sz w:val="24"/>
          <w:szCs w:val="24"/>
        </w:rPr>
        <w:t xml:space="preserve"> din </w:t>
      </w:r>
      <w:proofErr w:type="spellStart"/>
      <w:r w:rsidRPr="0014164B">
        <w:rPr>
          <w:rFonts w:ascii="Times New Roman" w:hAnsi="Times New Roman"/>
          <w:i/>
          <w:sz w:val="24"/>
          <w:szCs w:val="24"/>
        </w:rPr>
        <w:t>zonă</w:t>
      </w:r>
      <w:proofErr w:type="spellEnd"/>
      <w:r w:rsidRPr="0014164B">
        <w:rPr>
          <w:rFonts w:ascii="Times New Roman" w:hAnsi="Times New Roman"/>
          <w:i/>
          <w:sz w:val="24"/>
          <w:szCs w:val="24"/>
        </w:rPr>
        <w:t xml:space="preserve">, </w:t>
      </w:r>
      <w:proofErr w:type="spellStart"/>
      <w:r w:rsidRPr="0014164B">
        <w:rPr>
          <w:rFonts w:ascii="Times New Roman" w:hAnsi="Times New Roman"/>
          <w:i/>
          <w:sz w:val="24"/>
          <w:szCs w:val="24"/>
        </w:rPr>
        <w:t>calitatea</w:t>
      </w:r>
      <w:proofErr w:type="spellEnd"/>
      <w:r w:rsidRPr="0014164B">
        <w:rPr>
          <w:rFonts w:ascii="Times New Roman" w:hAnsi="Times New Roman"/>
          <w:i/>
          <w:sz w:val="24"/>
          <w:szCs w:val="24"/>
        </w:rPr>
        <w:t xml:space="preserve"> </w:t>
      </w:r>
      <w:proofErr w:type="spellStart"/>
      <w:r w:rsidRPr="0014164B">
        <w:rPr>
          <w:rFonts w:ascii="Times New Roman" w:hAnsi="Times New Roman"/>
          <w:i/>
          <w:sz w:val="24"/>
          <w:szCs w:val="24"/>
        </w:rPr>
        <w:t>şi</w:t>
      </w:r>
      <w:proofErr w:type="spellEnd"/>
      <w:r w:rsidRPr="0014164B">
        <w:rPr>
          <w:rFonts w:ascii="Times New Roman" w:hAnsi="Times New Roman"/>
          <w:i/>
          <w:sz w:val="24"/>
          <w:szCs w:val="24"/>
        </w:rPr>
        <w:t xml:space="preserve"> </w:t>
      </w:r>
      <w:proofErr w:type="spellStart"/>
      <w:r w:rsidRPr="0014164B">
        <w:rPr>
          <w:rFonts w:ascii="Times New Roman" w:hAnsi="Times New Roman"/>
          <w:i/>
          <w:sz w:val="24"/>
          <w:szCs w:val="24"/>
        </w:rPr>
        <w:t>capacitatea</w:t>
      </w:r>
      <w:proofErr w:type="spellEnd"/>
      <w:r w:rsidRPr="0014164B">
        <w:rPr>
          <w:rFonts w:ascii="Times New Roman" w:hAnsi="Times New Roman"/>
          <w:i/>
          <w:sz w:val="24"/>
          <w:szCs w:val="24"/>
        </w:rPr>
        <w:t xml:space="preserve"> </w:t>
      </w:r>
      <w:proofErr w:type="spellStart"/>
      <w:r w:rsidRPr="0014164B">
        <w:rPr>
          <w:rFonts w:ascii="Times New Roman" w:hAnsi="Times New Roman"/>
          <w:i/>
          <w:sz w:val="24"/>
          <w:szCs w:val="24"/>
        </w:rPr>
        <w:t>regenerativă</w:t>
      </w:r>
      <w:proofErr w:type="spellEnd"/>
      <w:r w:rsidRPr="0014164B">
        <w:rPr>
          <w:rFonts w:ascii="Times New Roman" w:hAnsi="Times New Roman"/>
          <w:i/>
          <w:sz w:val="24"/>
          <w:szCs w:val="24"/>
        </w:rPr>
        <w:t xml:space="preserve"> a </w:t>
      </w:r>
      <w:proofErr w:type="spellStart"/>
      <w:r w:rsidRPr="0014164B">
        <w:rPr>
          <w:rFonts w:ascii="Times New Roman" w:hAnsi="Times New Roman"/>
          <w:i/>
          <w:sz w:val="24"/>
          <w:szCs w:val="24"/>
        </w:rPr>
        <w:t>acestora</w:t>
      </w:r>
      <w:proofErr w:type="spellEnd"/>
      <w:r w:rsidRPr="0014164B">
        <w:rPr>
          <w:rFonts w:ascii="Times New Roman" w:hAnsi="Times New Roman"/>
          <w:sz w:val="24"/>
          <w:szCs w:val="24"/>
        </w:rPr>
        <w:t xml:space="preserve">:  nu </w:t>
      </w:r>
      <w:proofErr w:type="spellStart"/>
      <w:r w:rsidRPr="0014164B">
        <w:rPr>
          <w:rFonts w:ascii="Times New Roman" w:hAnsi="Times New Roman"/>
          <w:sz w:val="24"/>
          <w:szCs w:val="24"/>
        </w:rPr>
        <w:t>este</w:t>
      </w:r>
      <w:proofErr w:type="spellEnd"/>
      <w:r w:rsidRPr="0014164B">
        <w:rPr>
          <w:rFonts w:ascii="Times New Roman" w:hAnsi="Times New Roman"/>
          <w:sz w:val="24"/>
          <w:szCs w:val="24"/>
        </w:rPr>
        <w:t xml:space="preserve"> </w:t>
      </w:r>
      <w:proofErr w:type="spellStart"/>
      <w:r w:rsidRPr="0014164B">
        <w:rPr>
          <w:rFonts w:ascii="Times New Roman" w:hAnsi="Times New Roman"/>
          <w:sz w:val="24"/>
          <w:szCs w:val="24"/>
        </w:rPr>
        <w:t>cazul</w:t>
      </w:r>
      <w:proofErr w:type="spellEnd"/>
      <w:r w:rsidRPr="0014164B">
        <w:rPr>
          <w:rFonts w:ascii="Times New Roman" w:hAnsi="Times New Roman"/>
          <w:sz w:val="24"/>
          <w:szCs w:val="24"/>
        </w:rPr>
        <w:t>;</w:t>
      </w:r>
    </w:p>
    <w:p w:rsidR="00726E0E" w:rsidRPr="0014164B" w:rsidRDefault="00726E0E" w:rsidP="00726E0E">
      <w:pPr>
        <w:autoSpaceDE w:val="0"/>
        <w:autoSpaceDN w:val="0"/>
        <w:adjustRightInd w:val="0"/>
        <w:spacing w:after="0" w:line="240" w:lineRule="auto"/>
        <w:jc w:val="both"/>
        <w:rPr>
          <w:rFonts w:ascii="Times New Roman" w:hAnsi="Times New Roman"/>
          <w:sz w:val="24"/>
          <w:szCs w:val="24"/>
        </w:rPr>
      </w:pPr>
      <w:r w:rsidRPr="0014164B">
        <w:rPr>
          <w:rFonts w:ascii="Times New Roman" w:hAnsi="Times New Roman"/>
          <w:sz w:val="24"/>
          <w:szCs w:val="24"/>
        </w:rPr>
        <w:t xml:space="preserve">2.3. </w:t>
      </w:r>
      <w:proofErr w:type="spellStart"/>
      <w:proofErr w:type="gramStart"/>
      <w:r w:rsidRPr="0014164B">
        <w:rPr>
          <w:rFonts w:ascii="Times New Roman" w:hAnsi="Times New Roman"/>
          <w:i/>
          <w:sz w:val="24"/>
          <w:szCs w:val="24"/>
        </w:rPr>
        <w:t>capacitatea</w:t>
      </w:r>
      <w:proofErr w:type="spellEnd"/>
      <w:proofErr w:type="gramEnd"/>
      <w:r w:rsidRPr="0014164B">
        <w:rPr>
          <w:rFonts w:ascii="Times New Roman" w:hAnsi="Times New Roman"/>
          <w:i/>
          <w:sz w:val="24"/>
          <w:szCs w:val="24"/>
        </w:rPr>
        <w:t xml:space="preserve"> de </w:t>
      </w:r>
      <w:proofErr w:type="spellStart"/>
      <w:r w:rsidRPr="0014164B">
        <w:rPr>
          <w:rFonts w:ascii="Times New Roman" w:hAnsi="Times New Roman"/>
          <w:i/>
          <w:sz w:val="24"/>
          <w:szCs w:val="24"/>
        </w:rPr>
        <w:t>absorbţie</w:t>
      </w:r>
      <w:proofErr w:type="spellEnd"/>
      <w:r w:rsidRPr="0014164B">
        <w:rPr>
          <w:rFonts w:ascii="Times New Roman" w:hAnsi="Times New Roman"/>
          <w:i/>
          <w:sz w:val="24"/>
          <w:szCs w:val="24"/>
        </w:rPr>
        <w:t xml:space="preserve"> a </w:t>
      </w:r>
      <w:proofErr w:type="spellStart"/>
      <w:r w:rsidRPr="0014164B">
        <w:rPr>
          <w:rFonts w:ascii="Times New Roman" w:hAnsi="Times New Roman"/>
          <w:i/>
          <w:sz w:val="24"/>
          <w:szCs w:val="24"/>
        </w:rPr>
        <w:t>mediului</w:t>
      </w:r>
      <w:proofErr w:type="spellEnd"/>
      <w:r w:rsidRPr="0014164B">
        <w:rPr>
          <w:rFonts w:ascii="Times New Roman" w:hAnsi="Times New Roman"/>
          <w:i/>
          <w:sz w:val="24"/>
          <w:szCs w:val="24"/>
        </w:rPr>
        <w:t xml:space="preserve">, cu </w:t>
      </w:r>
      <w:proofErr w:type="spellStart"/>
      <w:r w:rsidRPr="0014164B">
        <w:rPr>
          <w:rFonts w:ascii="Times New Roman" w:hAnsi="Times New Roman"/>
          <w:i/>
          <w:sz w:val="24"/>
          <w:szCs w:val="24"/>
        </w:rPr>
        <w:t>atenţie</w:t>
      </w:r>
      <w:proofErr w:type="spellEnd"/>
      <w:r w:rsidRPr="0014164B">
        <w:rPr>
          <w:rFonts w:ascii="Times New Roman" w:hAnsi="Times New Roman"/>
          <w:i/>
          <w:sz w:val="24"/>
          <w:szCs w:val="24"/>
        </w:rPr>
        <w:t xml:space="preserve"> </w:t>
      </w:r>
      <w:proofErr w:type="spellStart"/>
      <w:r w:rsidRPr="0014164B">
        <w:rPr>
          <w:rFonts w:ascii="Times New Roman" w:hAnsi="Times New Roman"/>
          <w:i/>
          <w:sz w:val="24"/>
          <w:szCs w:val="24"/>
        </w:rPr>
        <w:t>deosebită</w:t>
      </w:r>
      <w:proofErr w:type="spellEnd"/>
      <w:r w:rsidRPr="0014164B">
        <w:rPr>
          <w:rFonts w:ascii="Times New Roman" w:hAnsi="Times New Roman"/>
          <w:i/>
          <w:sz w:val="24"/>
          <w:szCs w:val="24"/>
        </w:rPr>
        <w:t xml:space="preserve"> </w:t>
      </w:r>
      <w:proofErr w:type="spellStart"/>
      <w:r w:rsidRPr="0014164B">
        <w:rPr>
          <w:rFonts w:ascii="Times New Roman" w:hAnsi="Times New Roman"/>
          <w:i/>
          <w:sz w:val="24"/>
          <w:szCs w:val="24"/>
        </w:rPr>
        <w:t>pentru</w:t>
      </w:r>
      <w:proofErr w:type="spellEnd"/>
      <w:r w:rsidRPr="0014164B">
        <w:rPr>
          <w:rFonts w:ascii="Times New Roman" w:hAnsi="Times New Roman"/>
          <w:sz w:val="24"/>
          <w:szCs w:val="24"/>
        </w:rPr>
        <w:t>:</w:t>
      </w:r>
    </w:p>
    <w:p w:rsidR="00726E0E" w:rsidRPr="0014164B" w:rsidRDefault="00726E0E" w:rsidP="00726E0E">
      <w:pPr>
        <w:numPr>
          <w:ilvl w:val="0"/>
          <w:numId w:val="1"/>
        </w:numPr>
        <w:tabs>
          <w:tab w:val="num" w:pos="1605"/>
        </w:tabs>
        <w:autoSpaceDE w:val="0"/>
        <w:autoSpaceDN w:val="0"/>
        <w:adjustRightInd w:val="0"/>
        <w:spacing w:after="0" w:line="240" w:lineRule="auto"/>
        <w:jc w:val="both"/>
        <w:rPr>
          <w:rFonts w:ascii="Times New Roman" w:hAnsi="Times New Roman"/>
          <w:sz w:val="24"/>
          <w:szCs w:val="24"/>
        </w:rPr>
      </w:pPr>
      <w:proofErr w:type="spellStart"/>
      <w:r w:rsidRPr="0014164B">
        <w:rPr>
          <w:rFonts w:ascii="Times New Roman" w:hAnsi="Times New Roman"/>
          <w:sz w:val="24"/>
          <w:szCs w:val="24"/>
        </w:rPr>
        <w:t>zonele</w:t>
      </w:r>
      <w:proofErr w:type="spellEnd"/>
      <w:r w:rsidRPr="0014164B">
        <w:rPr>
          <w:rFonts w:ascii="Times New Roman" w:hAnsi="Times New Roman"/>
          <w:sz w:val="24"/>
          <w:szCs w:val="24"/>
        </w:rPr>
        <w:t xml:space="preserve"> </w:t>
      </w:r>
      <w:proofErr w:type="spellStart"/>
      <w:r w:rsidRPr="0014164B">
        <w:rPr>
          <w:rFonts w:ascii="Times New Roman" w:hAnsi="Times New Roman"/>
          <w:sz w:val="24"/>
          <w:szCs w:val="24"/>
        </w:rPr>
        <w:t>umede</w:t>
      </w:r>
      <w:proofErr w:type="spellEnd"/>
      <w:r w:rsidRPr="0014164B">
        <w:rPr>
          <w:rFonts w:ascii="Times New Roman" w:hAnsi="Times New Roman"/>
          <w:sz w:val="24"/>
          <w:szCs w:val="24"/>
        </w:rPr>
        <w:t xml:space="preserve"> : nu </w:t>
      </w:r>
      <w:proofErr w:type="spellStart"/>
      <w:r w:rsidRPr="0014164B">
        <w:rPr>
          <w:rFonts w:ascii="Times New Roman" w:hAnsi="Times New Roman"/>
          <w:sz w:val="24"/>
          <w:szCs w:val="24"/>
        </w:rPr>
        <w:t>este</w:t>
      </w:r>
      <w:proofErr w:type="spellEnd"/>
      <w:r w:rsidRPr="0014164B">
        <w:rPr>
          <w:rFonts w:ascii="Times New Roman" w:hAnsi="Times New Roman"/>
          <w:sz w:val="24"/>
          <w:szCs w:val="24"/>
        </w:rPr>
        <w:t xml:space="preserve"> </w:t>
      </w:r>
      <w:proofErr w:type="spellStart"/>
      <w:r w:rsidRPr="0014164B">
        <w:rPr>
          <w:rFonts w:ascii="Times New Roman" w:hAnsi="Times New Roman"/>
          <w:sz w:val="24"/>
          <w:szCs w:val="24"/>
        </w:rPr>
        <w:t>cazul</w:t>
      </w:r>
      <w:proofErr w:type="spellEnd"/>
      <w:r w:rsidRPr="0014164B">
        <w:rPr>
          <w:rFonts w:ascii="Times New Roman" w:hAnsi="Times New Roman"/>
          <w:sz w:val="24"/>
          <w:szCs w:val="24"/>
        </w:rPr>
        <w:t>;</w:t>
      </w:r>
    </w:p>
    <w:p w:rsidR="00726E0E" w:rsidRPr="0014164B" w:rsidRDefault="00726E0E" w:rsidP="00726E0E">
      <w:pPr>
        <w:numPr>
          <w:ilvl w:val="0"/>
          <w:numId w:val="1"/>
        </w:numPr>
        <w:tabs>
          <w:tab w:val="num" w:pos="1605"/>
        </w:tabs>
        <w:autoSpaceDE w:val="0"/>
        <w:autoSpaceDN w:val="0"/>
        <w:adjustRightInd w:val="0"/>
        <w:spacing w:after="0" w:line="240" w:lineRule="auto"/>
        <w:jc w:val="both"/>
        <w:rPr>
          <w:rFonts w:ascii="Times New Roman" w:hAnsi="Times New Roman"/>
          <w:sz w:val="24"/>
          <w:szCs w:val="24"/>
        </w:rPr>
      </w:pPr>
      <w:proofErr w:type="spellStart"/>
      <w:r w:rsidRPr="0014164B">
        <w:rPr>
          <w:rFonts w:ascii="Times New Roman" w:hAnsi="Times New Roman"/>
          <w:sz w:val="24"/>
          <w:szCs w:val="24"/>
        </w:rPr>
        <w:t>zonele</w:t>
      </w:r>
      <w:proofErr w:type="spellEnd"/>
      <w:r w:rsidRPr="0014164B">
        <w:rPr>
          <w:rFonts w:ascii="Times New Roman" w:hAnsi="Times New Roman"/>
          <w:sz w:val="24"/>
          <w:szCs w:val="24"/>
        </w:rPr>
        <w:t xml:space="preserve"> </w:t>
      </w:r>
      <w:proofErr w:type="spellStart"/>
      <w:r w:rsidRPr="0014164B">
        <w:rPr>
          <w:rFonts w:ascii="Times New Roman" w:hAnsi="Times New Roman"/>
          <w:sz w:val="24"/>
          <w:szCs w:val="24"/>
        </w:rPr>
        <w:t>costiere</w:t>
      </w:r>
      <w:proofErr w:type="spellEnd"/>
      <w:r w:rsidRPr="0014164B">
        <w:rPr>
          <w:rFonts w:ascii="Times New Roman" w:hAnsi="Times New Roman"/>
          <w:sz w:val="24"/>
          <w:szCs w:val="24"/>
        </w:rPr>
        <w:t xml:space="preserve"> : nu </w:t>
      </w:r>
      <w:proofErr w:type="spellStart"/>
      <w:r w:rsidRPr="0014164B">
        <w:rPr>
          <w:rFonts w:ascii="Times New Roman" w:hAnsi="Times New Roman"/>
          <w:sz w:val="24"/>
          <w:szCs w:val="24"/>
        </w:rPr>
        <w:t>este</w:t>
      </w:r>
      <w:proofErr w:type="spellEnd"/>
      <w:r w:rsidRPr="0014164B">
        <w:rPr>
          <w:rFonts w:ascii="Times New Roman" w:hAnsi="Times New Roman"/>
          <w:sz w:val="24"/>
          <w:szCs w:val="24"/>
        </w:rPr>
        <w:t xml:space="preserve"> </w:t>
      </w:r>
      <w:proofErr w:type="spellStart"/>
      <w:r w:rsidRPr="0014164B">
        <w:rPr>
          <w:rFonts w:ascii="Times New Roman" w:hAnsi="Times New Roman"/>
          <w:sz w:val="24"/>
          <w:szCs w:val="24"/>
        </w:rPr>
        <w:t>cazul</w:t>
      </w:r>
      <w:proofErr w:type="spellEnd"/>
      <w:r w:rsidRPr="0014164B">
        <w:rPr>
          <w:rFonts w:ascii="Times New Roman" w:hAnsi="Times New Roman"/>
          <w:sz w:val="24"/>
          <w:szCs w:val="24"/>
        </w:rPr>
        <w:t>;</w:t>
      </w:r>
    </w:p>
    <w:p w:rsidR="00726E0E" w:rsidRPr="0014164B" w:rsidRDefault="00726E0E" w:rsidP="00726E0E">
      <w:pPr>
        <w:pStyle w:val="Footer"/>
        <w:autoSpaceDE w:val="0"/>
        <w:autoSpaceDN w:val="0"/>
        <w:adjustRightInd w:val="0"/>
        <w:jc w:val="both"/>
        <w:rPr>
          <w:rFonts w:ascii="Times New Roman" w:hAnsi="Times New Roman"/>
          <w:sz w:val="24"/>
          <w:szCs w:val="24"/>
        </w:rPr>
      </w:pPr>
      <w:r w:rsidRPr="0014164B">
        <w:rPr>
          <w:rFonts w:ascii="Times New Roman" w:hAnsi="Times New Roman"/>
          <w:sz w:val="24"/>
          <w:szCs w:val="24"/>
        </w:rPr>
        <w:t xml:space="preserve">    </w:t>
      </w:r>
      <w:r w:rsidR="00DD554B">
        <w:rPr>
          <w:rFonts w:ascii="Times New Roman" w:hAnsi="Times New Roman"/>
          <w:sz w:val="24"/>
          <w:szCs w:val="24"/>
        </w:rPr>
        <w:t xml:space="preserve"> </w:t>
      </w:r>
      <w:r w:rsidRPr="0014164B">
        <w:rPr>
          <w:rFonts w:ascii="Times New Roman" w:hAnsi="Times New Roman"/>
          <w:sz w:val="24"/>
          <w:szCs w:val="24"/>
        </w:rPr>
        <w:t xml:space="preserve">c)  </w:t>
      </w:r>
      <w:proofErr w:type="spellStart"/>
      <w:proofErr w:type="gramStart"/>
      <w:r w:rsidRPr="0014164B">
        <w:rPr>
          <w:rFonts w:ascii="Times New Roman" w:hAnsi="Times New Roman"/>
          <w:sz w:val="24"/>
          <w:szCs w:val="24"/>
        </w:rPr>
        <w:t>zonele</w:t>
      </w:r>
      <w:proofErr w:type="spellEnd"/>
      <w:proofErr w:type="gramEnd"/>
      <w:r w:rsidRPr="0014164B">
        <w:rPr>
          <w:rFonts w:ascii="Times New Roman" w:hAnsi="Times New Roman"/>
          <w:sz w:val="24"/>
          <w:szCs w:val="24"/>
        </w:rPr>
        <w:t xml:space="preserve"> montane </w:t>
      </w:r>
      <w:proofErr w:type="spellStart"/>
      <w:r w:rsidRPr="0014164B">
        <w:rPr>
          <w:rFonts w:ascii="Times New Roman" w:hAnsi="Times New Roman"/>
          <w:sz w:val="24"/>
          <w:szCs w:val="24"/>
        </w:rPr>
        <w:t>şi</w:t>
      </w:r>
      <w:proofErr w:type="spellEnd"/>
      <w:r w:rsidRPr="0014164B">
        <w:rPr>
          <w:rFonts w:ascii="Times New Roman" w:hAnsi="Times New Roman"/>
          <w:sz w:val="24"/>
          <w:szCs w:val="24"/>
        </w:rPr>
        <w:t xml:space="preserve"> </w:t>
      </w:r>
      <w:proofErr w:type="spellStart"/>
      <w:r w:rsidRPr="0014164B">
        <w:rPr>
          <w:rFonts w:ascii="Times New Roman" w:hAnsi="Times New Roman"/>
          <w:sz w:val="24"/>
          <w:szCs w:val="24"/>
        </w:rPr>
        <w:t>cele</w:t>
      </w:r>
      <w:proofErr w:type="spellEnd"/>
      <w:r w:rsidRPr="0014164B">
        <w:rPr>
          <w:rFonts w:ascii="Times New Roman" w:hAnsi="Times New Roman"/>
          <w:sz w:val="24"/>
          <w:szCs w:val="24"/>
        </w:rPr>
        <w:t xml:space="preserve"> </w:t>
      </w:r>
      <w:proofErr w:type="spellStart"/>
      <w:r w:rsidRPr="0014164B">
        <w:rPr>
          <w:rFonts w:ascii="Times New Roman" w:hAnsi="Times New Roman"/>
          <w:sz w:val="24"/>
          <w:szCs w:val="24"/>
        </w:rPr>
        <w:t>împădurite</w:t>
      </w:r>
      <w:proofErr w:type="spellEnd"/>
      <w:r w:rsidRPr="0014164B">
        <w:rPr>
          <w:rFonts w:ascii="Times New Roman" w:hAnsi="Times New Roman"/>
          <w:sz w:val="24"/>
          <w:szCs w:val="24"/>
        </w:rPr>
        <w:t xml:space="preserve">: nu </w:t>
      </w:r>
      <w:proofErr w:type="spellStart"/>
      <w:r w:rsidRPr="0014164B">
        <w:rPr>
          <w:rFonts w:ascii="Times New Roman" w:hAnsi="Times New Roman"/>
          <w:sz w:val="24"/>
          <w:szCs w:val="24"/>
        </w:rPr>
        <w:t>este</w:t>
      </w:r>
      <w:proofErr w:type="spellEnd"/>
      <w:r w:rsidRPr="0014164B">
        <w:rPr>
          <w:rFonts w:ascii="Times New Roman" w:hAnsi="Times New Roman"/>
          <w:sz w:val="24"/>
          <w:szCs w:val="24"/>
        </w:rPr>
        <w:t xml:space="preserve"> </w:t>
      </w:r>
      <w:proofErr w:type="spellStart"/>
      <w:r w:rsidRPr="0014164B">
        <w:rPr>
          <w:rFonts w:ascii="Times New Roman" w:hAnsi="Times New Roman"/>
          <w:sz w:val="24"/>
          <w:szCs w:val="24"/>
        </w:rPr>
        <w:t>cazul</w:t>
      </w:r>
      <w:proofErr w:type="spellEnd"/>
      <w:r w:rsidRPr="0014164B">
        <w:rPr>
          <w:rFonts w:ascii="Times New Roman" w:hAnsi="Times New Roman"/>
          <w:sz w:val="24"/>
          <w:szCs w:val="24"/>
        </w:rPr>
        <w:t>;</w:t>
      </w:r>
    </w:p>
    <w:p w:rsidR="00726E0E" w:rsidRPr="0014164B" w:rsidRDefault="00726E0E" w:rsidP="00726E0E">
      <w:pPr>
        <w:autoSpaceDE w:val="0"/>
        <w:autoSpaceDN w:val="0"/>
        <w:adjustRightInd w:val="0"/>
        <w:spacing w:after="0" w:line="240" w:lineRule="auto"/>
        <w:jc w:val="both"/>
        <w:rPr>
          <w:rFonts w:ascii="Times New Roman" w:hAnsi="Times New Roman"/>
          <w:sz w:val="24"/>
          <w:szCs w:val="24"/>
        </w:rPr>
      </w:pPr>
      <w:r w:rsidRPr="0014164B">
        <w:rPr>
          <w:rFonts w:ascii="Times New Roman" w:hAnsi="Times New Roman"/>
          <w:sz w:val="24"/>
          <w:szCs w:val="24"/>
        </w:rPr>
        <w:t xml:space="preserve">    </w:t>
      </w:r>
      <w:r w:rsidR="00DD554B">
        <w:rPr>
          <w:rFonts w:ascii="Times New Roman" w:hAnsi="Times New Roman"/>
          <w:sz w:val="24"/>
          <w:szCs w:val="24"/>
        </w:rPr>
        <w:t xml:space="preserve"> </w:t>
      </w:r>
      <w:r w:rsidRPr="0014164B">
        <w:rPr>
          <w:rFonts w:ascii="Times New Roman" w:hAnsi="Times New Roman"/>
          <w:sz w:val="24"/>
          <w:szCs w:val="24"/>
        </w:rPr>
        <w:t xml:space="preserve">d)  </w:t>
      </w:r>
      <w:proofErr w:type="spellStart"/>
      <w:proofErr w:type="gramStart"/>
      <w:r w:rsidRPr="0014164B">
        <w:rPr>
          <w:rFonts w:ascii="Times New Roman" w:hAnsi="Times New Roman"/>
          <w:sz w:val="24"/>
          <w:szCs w:val="24"/>
        </w:rPr>
        <w:t>parcurile</w:t>
      </w:r>
      <w:proofErr w:type="spellEnd"/>
      <w:proofErr w:type="gramEnd"/>
      <w:r w:rsidRPr="0014164B">
        <w:rPr>
          <w:rFonts w:ascii="Times New Roman" w:hAnsi="Times New Roman"/>
          <w:sz w:val="24"/>
          <w:szCs w:val="24"/>
        </w:rPr>
        <w:t xml:space="preserve"> </w:t>
      </w:r>
      <w:proofErr w:type="spellStart"/>
      <w:r w:rsidRPr="0014164B">
        <w:rPr>
          <w:rFonts w:ascii="Times New Roman" w:hAnsi="Times New Roman"/>
          <w:sz w:val="24"/>
          <w:szCs w:val="24"/>
        </w:rPr>
        <w:t>şi</w:t>
      </w:r>
      <w:proofErr w:type="spellEnd"/>
      <w:r w:rsidRPr="0014164B">
        <w:rPr>
          <w:rFonts w:ascii="Times New Roman" w:hAnsi="Times New Roman"/>
          <w:sz w:val="24"/>
          <w:szCs w:val="24"/>
        </w:rPr>
        <w:t xml:space="preserve"> </w:t>
      </w:r>
      <w:proofErr w:type="spellStart"/>
      <w:r w:rsidRPr="0014164B">
        <w:rPr>
          <w:rFonts w:ascii="Times New Roman" w:hAnsi="Times New Roman"/>
          <w:sz w:val="24"/>
          <w:szCs w:val="24"/>
        </w:rPr>
        <w:t>rezervaţiile</w:t>
      </w:r>
      <w:proofErr w:type="spellEnd"/>
      <w:r w:rsidRPr="0014164B">
        <w:rPr>
          <w:rFonts w:ascii="Times New Roman" w:hAnsi="Times New Roman"/>
          <w:sz w:val="24"/>
          <w:szCs w:val="24"/>
        </w:rPr>
        <w:t xml:space="preserve"> </w:t>
      </w:r>
      <w:proofErr w:type="spellStart"/>
      <w:r w:rsidRPr="0014164B">
        <w:rPr>
          <w:rFonts w:ascii="Times New Roman" w:hAnsi="Times New Roman"/>
          <w:sz w:val="24"/>
          <w:szCs w:val="24"/>
        </w:rPr>
        <w:t>naturale</w:t>
      </w:r>
      <w:proofErr w:type="spellEnd"/>
      <w:r w:rsidRPr="0014164B">
        <w:rPr>
          <w:rFonts w:ascii="Times New Roman" w:hAnsi="Times New Roman"/>
          <w:sz w:val="24"/>
          <w:szCs w:val="24"/>
        </w:rPr>
        <w:t xml:space="preserve">: nu </w:t>
      </w:r>
      <w:proofErr w:type="spellStart"/>
      <w:r w:rsidRPr="0014164B">
        <w:rPr>
          <w:rFonts w:ascii="Times New Roman" w:hAnsi="Times New Roman"/>
          <w:sz w:val="24"/>
          <w:szCs w:val="24"/>
        </w:rPr>
        <w:t>este</w:t>
      </w:r>
      <w:proofErr w:type="spellEnd"/>
      <w:r w:rsidRPr="0014164B">
        <w:rPr>
          <w:rFonts w:ascii="Times New Roman" w:hAnsi="Times New Roman"/>
          <w:sz w:val="24"/>
          <w:szCs w:val="24"/>
        </w:rPr>
        <w:t xml:space="preserve"> </w:t>
      </w:r>
      <w:proofErr w:type="spellStart"/>
      <w:r w:rsidRPr="0014164B">
        <w:rPr>
          <w:rFonts w:ascii="Times New Roman" w:hAnsi="Times New Roman"/>
          <w:sz w:val="24"/>
          <w:szCs w:val="24"/>
        </w:rPr>
        <w:t>cazul</w:t>
      </w:r>
      <w:proofErr w:type="spellEnd"/>
      <w:r w:rsidRPr="0014164B">
        <w:rPr>
          <w:rFonts w:ascii="Times New Roman" w:hAnsi="Times New Roman"/>
          <w:sz w:val="24"/>
          <w:szCs w:val="24"/>
        </w:rPr>
        <w:t>;</w:t>
      </w:r>
    </w:p>
    <w:p w:rsidR="00726E0E" w:rsidRPr="00844E32" w:rsidRDefault="00726E0E" w:rsidP="00726E0E">
      <w:pPr>
        <w:autoSpaceDE w:val="0"/>
        <w:autoSpaceDN w:val="0"/>
        <w:adjustRightInd w:val="0"/>
        <w:spacing w:after="0" w:line="240" w:lineRule="auto"/>
        <w:jc w:val="both"/>
        <w:rPr>
          <w:rFonts w:ascii="Times New Roman" w:hAnsi="Times New Roman"/>
          <w:sz w:val="24"/>
          <w:szCs w:val="24"/>
        </w:rPr>
      </w:pPr>
      <w:r w:rsidRPr="0014164B">
        <w:rPr>
          <w:rFonts w:ascii="Times New Roman" w:hAnsi="Times New Roman"/>
          <w:sz w:val="24"/>
          <w:szCs w:val="24"/>
        </w:rPr>
        <w:t xml:space="preserve">    </w:t>
      </w:r>
      <w:r w:rsidR="00DD554B">
        <w:rPr>
          <w:rFonts w:ascii="Times New Roman" w:hAnsi="Times New Roman"/>
          <w:sz w:val="24"/>
          <w:szCs w:val="24"/>
        </w:rPr>
        <w:t xml:space="preserve"> </w:t>
      </w:r>
      <w:r w:rsidRPr="0014164B">
        <w:rPr>
          <w:rFonts w:ascii="Times New Roman" w:hAnsi="Times New Roman"/>
          <w:sz w:val="24"/>
          <w:szCs w:val="24"/>
        </w:rPr>
        <w:t xml:space="preserve">e)  </w:t>
      </w:r>
      <w:proofErr w:type="spellStart"/>
      <w:proofErr w:type="gramStart"/>
      <w:r w:rsidRPr="0014164B">
        <w:rPr>
          <w:rFonts w:ascii="Times New Roman" w:hAnsi="Times New Roman"/>
          <w:sz w:val="24"/>
          <w:szCs w:val="24"/>
        </w:rPr>
        <w:t>ariile</w:t>
      </w:r>
      <w:proofErr w:type="spellEnd"/>
      <w:proofErr w:type="gramEnd"/>
      <w:r w:rsidRPr="0014164B">
        <w:rPr>
          <w:rFonts w:ascii="Times New Roman" w:hAnsi="Times New Roman"/>
          <w:sz w:val="24"/>
          <w:szCs w:val="24"/>
        </w:rPr>
        <w:t xml:space="preserve"> </w:t>
      </w:r>
      <w:proofErr w:type="spellStart"/>
      <w:r w:rsidRPr="0014164B">
        <w:rPr>
          <w:rFonts w:ascii="Times New Roman" w:hAnsi="Times New Roman"/>
          <w:sz w:val="24"/>
          <w:szCs w:val="24"/>
        </w:rPr>
        <w:t>clasificate</w:t>
      </w:r>
      <w:proofErr w:type="spellEnd"/>
      <w:r w:rsidRPr="0014164B">
        <w:rPr>
          <w:rFonts w:ascii="Times New Roman" w:hAnsi="Times New Roman"/>
          <w:sz w:val="24"/>
          <w:szCs w:val="24"/>
        </w:rPr>
        <w:t xml:space="preserve"> </w:t>
      </w:r>
      <w:proofErr w:type="spellStart"/>
      <w:r w:rsidRPr="0014164B">
        <w:rPr>
          <w:rFonts w:ascii="Times New Roman" w:hAnsi="Times New Roman"/>
          <w:sz w:val="24"/>
          <w:szCs w:val="24"/>
        </w:rPr>
        <w:t>sau</w:t>
      </w:r>
      <w:proofErr w:type="spellEnd"/>
      <w:r w:rsidRPr="0014164B">
        <w:rPr>
          <w:rFonts w:ascii="Times New Roman" w:hAnsi="Times New Roman"/>
          <w:sz w:val="24"/>
          <w:szCs w:val="24"/>
        </w:rPr>
        <w:t xml:space="preserve"> </w:t>
      </w:r>
      <w:proofErr w:type="spellStart"/>
      <w:r w:rsidRPr="0014164B">
        <w:rPr>
          <w:rFonts w:ascii="Times New Roman" w:hAnsi="Times New Roman"/>
          <w:sz w:val="24"/>
          <w:szCs w:val="24"/>
        </w:rPr>
        <w:t>zonele</w:t>
      </w:r>
      <w:proofErr w:type="spellEnd"/>
      <w:r w:rsidRPr="0014164B">
        <w:rPr>
          <w:rFonts w:ascii="Times New Roman" w:hAnsi="Times New Roman"/>
          <w:sz w:val="24"/>
          <w:szCs w:val="24"/>
        </w:rPr>
        <w:t xml:space="preserve"> </w:t>
      </w:r>
      <w:proofErr w:type="spellStart"/>
      <w:r w:rsidRPr="0014164B">
        <w:rPr>
          <w:rFonts w:ascii="Times New Roman" w:hAnsi="Times New Roman"/>
          <w:sz w:val="24"/>
          <w:szCs w:val="24"/>
        </w:rPr>
        <w:t>protejate</w:t>
      </w:r>
      <w:proofErr w:type="spellEnd"/>
      <w:r w:rsidRPr="0014164B">
        <w:rPr>
          <w:rFonts w:ascii="Times New Roman" w:hAnsi="Times New Roman"/>
          <w:sz w:val="24"/>
          <w:szCs w:val="24"/>
        </w:rPr>
        <w:t xml:space="preserve"> </w:t>
      </w:r>
      <w:proofErr w:type="spellStart"/>
      <w:r w:rsidRPr="0014164B">
        <w:rPr>
          <w:rFonts w:ascii="Times New Roman" w:hAnsi="Times New Roman"/>
          <w:sz w:val="24"/>
          <w:szCs w:val="24"/>
        </w:rPr>
        <w:t>prin</w:t>
      </w:r>
      <w:proofErr w:type="spellEnd"/>
      <w:r w:rsidRPr="0014164B">
        <w:rPr>
          <w:rFonts w:ascii="Times New Roman" w:hAnsi="Times New Roman"/>
          <w:sz w:val="24"/>
          <w:szCs w:val="24"/>
        </w:rPr>
        <w:t xml:space="preserve"> </w:t>
      </w:r>
      <w:proofErr w:type="spellStart"/>
      <w:r w:rsidRPr="0014164B">
        <w:rPr>
          <w:rFonts w:ascii="Times New Roman" w:hAnsi="Times New Roman"/>
          <w:sz w:val="24"/>
          <w:szCs w:val="24"/>
        </w:rPr>
        <w:t>legislaţia</w:t>
      </w:r>
      <w:proofErr w:type="spellEnd"/>
      <w:r w:rsidRPr="0014164B">
        <w:rPr>
          <w:rFonts w:ascii="Times New Roman" w:hAnsi="Times New Roman"/>
          <w:sz w:val="24"/>
          <w:szCs w:val="24"/>
        </w:rPr>
        <w:t xml:space="preserve"> </w:t>
      </w:r>
      <w:proofErr w:type="spellStart"/>
      <w:r w:rsidRPr="0014164B">
        <w:rPr>
          <w:rFonts w:ascii="Times New Roman" w:hAnsi="Times New Roman"/>
          <w:sz w:val="24"/>
          <w:szCs w:val="24"/>
        </w:rPr>
        <w:t>în</w:t>
      </w:r>
      <w:proofErr w:type="spellEnd"/>
      <w:r w:rsidRPr="0014164B">
        <w:rPr>
          <w:rFonts w:ascii="Times New Roman" w:hAnsi="Times New Roman"/>
          <w:sz w:val="24"/>
          <w:szCs w:val="24"/>
        </w:rPr>
        <w:t xml:space="preserve"> </w:t>
      </w:r>
      <w:proofErr w:type="spellStart"/>
      <w:r w:rsidRPr="0014164B">
        <w:rPr>
          <w:rFonts w:ascii="Times New Roman" w:hAnsi="Times New Roman"/>
          <w:sz w:val="24"/>
          <w:szCs w:val="24"/>
        </w:rPr>
        <w:t>vigoare</w:t>
      </w:r>
      <w:proofErr w:type="spellEnd"/>
      <w:r w:rsidRPr="0014164B">
        <w:rPr>
          <w:rFonts w:ascii="Times New Roman" w:hAnsi="Times New Roman"/>
          <w:sz w:val="24"/>
          <w:szCs w:val="24"/>
        </w:rPr>
        <w:t xml:space="preserve">, cum </w:t>
      </w:r>
      <w:proofErr w:type="spellStart"/>
      <w:r w:rsidRPr="0014164B">
        <w:rPr>
          <w:rFonts w:ascii="Times New Roman" w:hAnsi="Times New Roman"/>
          <w:sz w:val="24"/>
          <w:szCs w:val="24"/>
        </w:rPr>
        <w:t>sunt</w:t>
      </w:r>
      <w:proofErr w:type="spellEnd"/>
      <w:r w:rsidRPr="0014164B">
        <w:rPr>
          <w:rFonts w:ascii="Times New Roman" w:hAnsi="Times New Roman"/>
          <w:sz w:val="24"/>
          <w:szCs w:val="24"/>
        </w:rPr>
        <w:t xml:space="preserve">:  </w:t>
      </w:r>
      <w:r w:rsidRPr="0014164B">
        <w:rPr>
          <w:rFonts w:ascii="Times New Roman" w:hAnsi="Times New Roman"/>
          <w:sz w:val="24"/>
          <w:szCs w:val="24"/>
          <w:lang w:val="it-IT"/>
        </w:rPr>
        <w:t xml:space="preserve">proiectul </w:t>
      </w:r>
      <w:r w:rsidR="00013D66">
        <w:rPr>
          <w:rFonts w:ascii="Times New Roman" w:hAnsi="Times New Roman"/>
          <w:sz w:val="24"/>
          <w:szCs w:val="24"/>
          <w:lang w:val="it-IT"/>
        </w:rPr>
        <w:t xml:space="preserve"> nu </w:t>
      </w:r>
      <w:r w:rsidR="00844E32" w:rsidRPr="00844E32">
        <w:rPr>
          <w:rFonts w:ascii="Times New Roman" w:hAnsi="Times New Roman"/>
          <w:sz w:val="24"/>
          <w:szCs w:val="24"/>
          <w:lang w:val="it-IT"/>
        </w:rPr>
        <w:t xml:space="preserve">este amplasat  </w:t>
      </w:r>
      <w:r w:rsidR="00A046A1">
        <w:rPr>
          <w:rFonts w:ascii="Times New Roman" w:hAnsi="Times New Roman"/>
          <w:sz w:val="24"/>
          <w:szCs w:val="24"/>
          <w:lang w:val="it-IT"/>
        </w:rPr>
        <w:t>in vecinătatea</w:t>
      </w:r>
      <w:r w:rsidR="00844E32" w:rsidRPr="00844E32">
        <w:rPr>
          <w:rFonts w:ascii="Times New Roman" w:hAnsi="Times New Roman"/>
          <w:sz w:val="24"/>
          <w:szCs w:val="24"/>
          <w:lang w:val="it-IT"/>
        </w:rPr>
        <w:t xml:space="preserve"> ariilor naturale</w:t>
      </w:r>
      <w:r w:rsidRPr="00844E32">
        <w:rPr>
          <w:rFonts w:ascii="Times New Roman" w:hAnsi="Times New Roman"/>
          <w:iCs/>
          <w:sz w:val="24"/>
          <w:szCs w:val="24"/>
        </w:rPr>
        <w:t>;</w:t>
      </w:r>
    </w:p>
    <w:p w:rsidR="00726E0E" w:rsidRPr="0014164B" w:rsidRDefault="00726E0E" w:rsidP="00726E0E">
      <w:pPr>
        <w:spacing w:after="0" w:line="240" w:lineRule="auto"/>
        <w:jc w:val="both"/>
        <w:rPr>
          <w:rFonts w:ascii="Times New Roman" w:hAnsi="Times New Roman"/>
          <w:sz w:val="24"/>
          <w:szCs w:val="24"/>
        </w:rPr>
      </w:pPr>
      <w:r w:rsidRPr="0014164B">
        <w:rPr>
          <w:rFonts w:ascii="Times New Roman" w:hAnsi="Times New Roman"/>
          <w:sz w:val="24"/>
          <w:szCs w:val="24"/>
        </w:rPr>
        <w:t xml:space="preserve">    </w:t>
      </w:r>
      <w:r w:rsidR="00DD554B">
        <w:rPr>
          <w:rFonts w:ascii="Times New Roman" w:hAnsi="Times New Roman"/>
          <w:sz w:val="24"/>
          <w:szCs w:val="24"/>
        </w:rPr>
        <w:t xml:space="preserve"> </w:t>
      </w:r>
      <w:r w:rsidRPr="0014164B">
        <w:rPr>
          <w:rFonts w:ascii="Times New Roman" w:hAnsi="Times New Roman"/>
          <w:sz w:val="24"/>
          <w:szCs w:val="24"/>
        </w:rPr>
        <w:t xml:space="preserve">f)  </w:t>
      </w:r>
      <w:proofErr w:type="spellStart"/>
      <w:proofErr w:type="gramStart"/>
      <w:r w:rsidRPr="0014164B">
        <w:rPr>
          <w:rStyle w:val="tli1"/>
          <w:rFonts w:ascii="Times New Roman" w:hAnsi="Times New Roman"/>
          <w:sz w:val="24"/>
          <w:szCs w:val="24"/>
        </w:rPr>
        <w:t>zonele</w:t>
      </w:r>
      <w:proofErr w:type="spellEnd"/>
      <w:proofErr w:type="gramEnd"/>
      <w:r w:rsidRPr="0014164B">
        <w:rPr>
          <w:rStyle w:val="tli1"/>
          <w:rFonts w:ascii="Times New Roman" w:hAnsi="Times New Roman"/>
          <w:sz w:val="24"/>
          <w:szCs w:val="24"/>
        </w:rPr>
        <w:t xml:space="preserve"> de </w:t>
      </w:r>
      <w:proofErr w:type="spellStart"/>
      <w:r w:rsidRPr="0014164B">
        <w:rPr>
          <w:rStyle w:val="tli1"/>
          <w:rFonts w:ascii="Times New Roman" w:hAnsi="Times New Roman"/>
          <w:sz w:val="24"/>
          <w:szCs w:val="24"/>
        </w:rPr>
        <w:t>protecţie</w:t>
      </w:r>
      <w:proofErr w:type="spellEnd"/>
      <w:r w:rsidRPr="0014164B">
        <w:rPr>
          <w:rStyle w:val="tli1"/>
          <w:rFonts w:ascii="Times New Roman" w:hAnsi="Times New Roman"/>
          <w:sz w:val="24"/>
          <w:szCs w:val="24"/>
        </w:rPr>
        <w:t xml:space="preserve"> </w:t>
      </w:r>
      <w:proofErr w:type="spellStart"/>
      <w:r w:rsidRPr="0014164B">
        <w:rPr>
          <w:rStyle w:val="tli1"/>
          <w:rFonts w:ascii="Times New Roman" w:hAnsi="Times New Roman"/>
          <w:sz w:val="24"/>
          <w:szCs w:val="24"/>
        </w:rPr>
        <w:t>specială</w:t>
      </w:r>
      <w:proofErr w:type="spellEnd"/>
      <w:r w:rsidRPr="0014164B">
        <w:rPr>
          <w:rStyle w:val="tli1"/>
          <w:rFonts w:ascii="Times New Roman" w:hAnsi="Times New Roman"/>
          <w:sz w:val="24"/>
          <w:szCs w:val="24"/>
        </w:rPr>
        <w:t xml:space="preserve">, </w:t>
      </w:r>
      <w:proofErr w:type="spellStart"/>
      <w:r w:rsidRPr="0014164B">
        <w:rPr>
          <w:rStyle w:val="tli1"/>
          <w:rFonts w:ascii="Times New Roman" w:hAnsi="Times New Roman"/>
          <w:sz w:val="24"/>
          <w:szCs w:val="24"/>
        </w:rPr>
        <w:t>mai</w:t>
      </w:r>
      <w:proofErr w:type="spellEnd"/>
      <w:r w:rsidRPr="0014164B">
        <w:rPr>
          <w:rStyle w:val="tli1"/>
          <w:rFonts w:ascii="Times New Roman" w:hAnsi="Times New Roman"/>
          <w:sz w:val="24"/>
          <w:szCs w:val="24"/>
        </w:rPr>
        <w:t xml:space="preserve"> ales </w:t>
      </w:r>
      <w:proofErr w:type="spellStart"/>
      <w:r w:rsidRPr="0014164B">
        <w:rPr>
          <w:rStyle w:val="tli1"/>
          <w:rFonts w:ascii="Times New Roman" w:hAnsi="Times New Roman"/>
          <w:sz w:val="24"/>
          <w:szCs w:val="24"/>
        </w:rPr>
        <w:t>cele</w:t>
      </w:r>
      <w:proofErr w:type="spellEnd"/>
      <w:r w:rsidRPr="0014164B">
        <w:rPr>
          <w:rStyle w:val="tli1"/>
          <w:rFonts w:ascii="Times New Roman" w:hAnsi="Times New Roman"/>
          <w:sz w:val="24"/>
          <w:szCs w:val="24"/>
        </w:rPr>
        <w:t xml:space="preserve"> </w:t>
      </w:r>
      <w:proofErr w:type="spellStart"/>
      <w:r w:rsidRPr="0014164B">
        <w:rPr>
          <w:rStyle w:val="tli1"/>
          <w:rFonts w:ascii="Times New Roman" w:hAnsi="Times New Roman"/>
          <w:sz w:val="24"/>
          <w:szCs w:val="24"/>
        </w:rPr>
        <w:t>desemnate</w:t>
      </w:r>
      <w:proofErr w:type="spellEnd"/>
      <w:r w:rsidRPr="0014164B">
        <w:rPr>
          <w:rStyle w:val="tli1"/>
          <w:rFonts w:ascii="Times New Roman" w:hAnsi="Times New Roman"/>
          <w:sz w:val="24"/>
          <w:szCs w:val="24"/>
        </w:rPr>
        <w:t xml:space="preserve"> </w:t>
      </w:r>
      <w:proofErr w:type="spellStart"/>
      <w:r w:rsidRPr="0014164B">
        <w:rPr>
          <w:rStyle w:val="tli1"/>
          <w:rFonts w:ascii="Times New Roman" w:hAnsi="Times New Roman"/>
          <w:sz w:val="24"/>
          <w:szCs w:val="24"/>
        </w:rPr>
        <w:t>prin</w:t>
      </w:r>
      <w:proofErr w:type="spellEnd"/>
      <w:r w:rsidRPr="0014164B">
        <w:rPr>
          <w:rStyle w:val="tli1"/>
          <w:rFonts w:ascii="Times New Roman" w:hAnsi="Times New Roman"/>
          <w:sz w:val="24"/>
          <w:szCs w:val="24"/>
        </w:rPr>
        <w:t xml:space="preserve"> </w:t>
      </w:r>
      <w:proofErr w:type="spellStart"/>
      <w:r w:rsidRPr="0014164B">
        <w:rPr>
          <w:rStyle w:val="tli1"/>
          <w:rFonts w:ascii="Times New Roman" w:hAnsi="Times New Roman"/>
          <w:sz w:val="24"/>
          <w:szCs w:val="24"/>
        </w:rPr>
        <w:t>Ordonanţa</w:t>
      </w:r>
      <w:proofErr w:type="spellEnd"/>
      <w:r w:rsidRPr="0014164B">
        <w:rPr>
          <w:rStyle w:val="tli1"/>
          <w:rFonts w:ascii="Times New Roman" w:hAnsi="Times New Roman"/>
          <w:sz w:val="24"/>
          <w:szCs w:val="24"/>
        </w:rPr>
        <w:t xml:space="preserve"> de </w:t>
      </w:r>
      <w:proofErr w:type="spellStart"/>
      <w:r w:rsidRPr="0014164B">
        <w:rPr>
          <w:rStyle w:val="tli1"/>
          <w:rFonts w:ascii="Times New Roman" w:hAnsi="Times New Roman"/>
          <w:sz w:val="24"/>
          <w:szCs w:val="24"/>
        </w:rPr>
        <w:t>urgenţă</w:t>
      </w:r>
      <w:proofErr w:type="spellEnd"/>
      <w:r w:rsidRPr="0014164B">
        <w:rPr>
          <w:rStyle w:val="tli1"/>
          <w:rFonts w:ascii="Times New Roman" w:hAnsi="Times New Roman"/>
          <w:sz w:val="24"/>
          <w:szCs w:val="24"/>
        </w:rPr>
        <w:t xml:space="preserve"> a </w:t>
      </w:r>
      <w:proofErr w:type="spellStart"/>
      <w:r w:rsidRPr="0014164B">
        <w:rPr>
          <w:rStyle w:val="tli1"/>
          <w:rFonts w:ascii="Times New Roman" w:hAnsi="Times New Roman"/>
          <w:sz w:val="24"/>
          <w:szCs w:val="24"/>
        </w:rPr>
        <w:t>Guvernului</w:t>
      </w:r>
      <w:proofErr w:type="spellEnd"/>
      <w:r w:rsidRPr="0014164B">
        <w:rPr>
          <w:rStyle w:val="tli1"/>
          <w:rFonts w:ascii="Times New Roman" w:hAnsi="Times New Roman"/>
          <w:sz w:val="24"/>
          <w:szCs w:val="24"/>
        </w:rPr>
        <w:t xml:space="preserve"> </w:t>
      </w:r>
      <w:proofErr w:type="spellStart"/>
      <w:r w:rsidRPr="0014164B">
        <w:rPr>
          <w:rStyle w:val="tli1"/>
          <w:rFonts w:ascii="Times New Roman" w:hAnsi="Times New Roman"/>
          <w:sz w:val="24"/>
          <w:szCs w:val="24"/>
        </w:rPr>
        <w:t>nr</w:t>
      </w:r>
      <w:proofErr w:type="spellEnd"/>
      <w:r w:rsidRPr="0014164B">
        <w:rPr>
          <w:rStyle w:val="tli1"/>
          <w:rFonts w:ascii="Times New Roman" w:hAnsi="Times New Roman"/>
          <w:sz w:val="24"/>
          <w:szCs w:val="24"/>
        </w:rPr>
        <w:t xml:space="preserve">. </w:t>
      </w:r>
      <w:hyperlink r:id="rId12" w:history="1">
        <w:proofErr w:type="gramStart"/>
        <w:r w:rsidRPr="0014164B">
          <w:rPr>
            <w:rStyle w:val="Hyperlink"/>
            <w:rFonts w:ascii="Times New Roman" w:hAnsi="Times New Roman"/>
            <w:sz w:val="24"/>
            <w:szCs w:val="24"/>
          </w:rPr>
          <w:t>57/2007</w:t>
        </w:r>
      </w:hyperlink>
      <w:r w:rsidRPr="0014164B">
        <w:rPr>
          <w:rStyle w:val="tli1"/>
          <w:rFonts w:ascii="Times New Roman" w:hAnsi="Times New Roman"/>
          <w:sz w:val="24"/>
          <w:szCs w:val="24"/>
        </w:rPr>
        <w:t xml:space="preserve"> </w:t>
      </w:r>
      <w:proofErr w:type="spellStart"/>
      <w:r w:rsidRPr="0014164B">
        <w:rPr>
          <w:rStyle w:val="tli1"/>
          <w:rFonts w:ascii="Times New Roman" w:hAnsi="Times New Roman"/>
          <w:sz w:val="24"/>
          <w:szCs w:val="24"/>
        </w:rPr>
        <w:t>privind</w:t>
      </w:r>
      <w:proofErr w:type="spellEnd"/>
      <w:r w:rsidRPr="0014164B">
        <w:rPr>
          <w:rStyle w:val="tli1"/>
          <w:rFonts w:ascii="Times New Roman" w:hAnsi="Times New Roman"/>
          <w:sz w:val="24"/>
          <w:szCs w:val="24"/>
        </w:rPr>
        <w:t xml:space="preserve"> </w:t>
      </w:r>
      <w:proofErr w:type="spellStart"/>
      <w:r w:rsidRPr="0014164B">
        <w:rPr>
          <w:rStyle w:val="tli1"/>
          <w:rFonts w:ascii="Times New Roman" w:hAnsi="Times New Roman"/>
          <w:sz w:val="24"/>
          <w:szCs w:val="24"/>
        </w:rPr>
        <w:t>regimul</w:t>
      </w:r>
      <w:proofErr w:type="spellEnd"/>
      <w:r w:rsidRPr="0014164B">
        <w:rPr>
          <w:rStyle w:val="tli1"/>
          <w:rFonts w:ascii="Times New Roman" w:hAnsi="Times New Roman"/>
          <w:sz w:val="24"/>
          <w:szCs w:val="24"/>
        </w:rPr>
        <w:t xml:space="preserve"> </w:t>
      </w:r>
      <w:proofErr w:type="spellStart"/>
      <w:r w:rsidRPr="0014164B">
        <w:rPr>
          <w:rStyle w:val="tli1"/>
          <w:rFonts w:ascii="Times New Roman" w:hAnsi="Times New Roman"/>
          <w:sz w:val="24"/>
          <w:szCs w:val="24"/>
        </w:rPr>
        <w:t>ariilor</w:t>
      </w:r>
      <w:proofErr w:type="spellEnd"/>
      <w:r w:rsidRPr="0014164B">
        <w:rPr>
          <w:rStyle w:val="tli1"/>
          <w:rFonts w:ascii="Times New Roman" w:hAnsi="Times New Roman"/>
          <w:sz w:val="24"/>
          <w:szCs w:val="24"/>
        </w:rPr>
        <w:t xml:space="preserve"> </w:t>
      </w:r>
      <w:proofErr w:type="spellStart"/>
      <w:r w:rsidRPr="0014164B">
        <w:rPr>
          <w:rStyle w:val="tli1"/>
          <w:rFonts w:ascii="Times New Roman" w:hAnsi="Times New Roman"/>
          <w:sz w:val="24"/>
          <w:szCs w:val="24"/>
        </w:rPr>
        <w:t>naturale</w:t>
      </w:r>
      <w:proofErr w:type="spellEnd"/>
      <w:r w:rsidRPr="0014164B">
        <w:rPr>
          <w:rStyle w:val="tli1"/>
          <w:rFonts w:ascii="Times New Roman" w:hAnsi="Times New Roman"/>
          <w:sz w:val="24"/>
          <w:szCs w:val="24"/>
        </w:rPr>
        <w:t xml:space="preserve"> </w:t>
      </w:r>
      <w:proofErr w:type="spellStart"/>
      <w:r w:rsidRPr="0014164B">
        <w:rPr>
          <w:rStyle w:val="tli1"/>
          <w:rFonts w:ascii="Times New Roman" w:hAnsi="Times New Roman"/>
          <w:sz w:val="24"/>
          <w:szCs w:val="24"/>
        </w:rPr>
        <w:t>protejate</w:t>
      </w:r>
      <w:proofErr w:type="spellEnd"/>
      <w:r w:rsidRPr="0014164B">
        <w:rPr>
          <w:rStyle w:val="tli1"/>
          <w:rFonts w:ascii="Times New Roman" w:hAnsi="Times New Roman"/>
          <w:sz w:val="24"/>
          <w:szCs w:val="24"/>
        </w:rPr>
        <w:t xml:space="preserve">, </w:t>
      </w:r>
      <w:proofErr w:type="spellStart"/>
      <w:r w:rsidRPr="0014164B">
        <w:rPr>
          <w:rStyle w:val="tli1"/>
          <w:rFonts w:ascii="Times New Roman" w:hAnsi="Times New Roman"/>
          <w:sz w:val="24"/>
          <w:szCs w:val="24"/>
        </w:rPr>
        <w:t>conservarea</w:t>
      </w:r>
      <w:proofErr w:type="spellEnd"/>
      <w:r w:rsidRPr="0014164B">
        <w:rPr>
          <w:rStyle w:val="tli1"/>
          <w:rFonts w:ascii="Times New Roman" w:hAnsi="Times New Roman"/>
          <w:sz w:val="24"/>
          <w:szCs w:val="24"/>
        </w:rPr>
        <w:t xml:space="preserve"> </w:t>
      </w:r>
      <w:proofErr w:type="spellStart"/>
      <w:r w:rsidRPr="0014164B">
        <w:rPr>
          <w:rStyle w:val="tli1"/>
          <w:rFonts w:ascii="Times New Roman" w:hAnsi="Times New Roman"/>
          <w:sz w:val="24"/>
          <w:szCs w:val="24"/>
        </w:rPr>
        <w:t>habitatelor</w:t>
      </w:r>
      <w:proofErr w:type="spellEnd"/>
      <w:r w:rsidRPr="0014164B">
        <w:rPr>
          <w:rStyle w:val="tli1"/>
          <w:rFonts w:ascii="Times New Roman" w:hAnsi="Times New Roman"/>
          <w:sz w:val="24"/>
          <w:szCs w:val="24"/>
        </w:rPr>
        <w:t xml:space="preserve"> </w:t>
      </w:r>
      <w:proofErr w:type="spellStart"/>
      <w:r w:rsidRPr="0014164B">
        <w:rPr>
          <w:rStyle w:val="tli1"/>
          <w:rFonts w:ascii="Times New Roman" w:hAnsi="Times New Roman"/>
          <w:sz w:val="24"/>
          <w:szCs w:val="24"/>
        </w:rPr>
        <w:t>naturale</w:t>
      </w:r>
      <w:proofErr w:type="spellEnd"/>
      <w:r w:rsidRPr="0014164B">
        <w:rPr>
          <w:rStyle w:val="tli1"/>
          <w:rFonts w:ascii="Times New Roman" w:hAnsi="Times New Roman"/>
          <w:sz w:val="24"/>
          <w:szCs w:val="24"/>
        </w:rPr>
        <w:t xml:space="preserve">, a </w:t>
      </w:r>
      <w:proofErr w:type="spellStart"/>
      <w:r w:rsidRPr="0014164B">
        <w:rPr>
          <w:rStyle w:val="tli1"/>
          <w:rFonts w:ascii="Times New Roman" w:hAnsi="Times New Roman"/>
          <w:sz w:val="24"/>
          <w:szCs w:val="24"/>
        </w:rPr>
        <w:t>florei</w:t>
      </w:r>
      <w:proofErr w:type="spellEnd"/>
      <w:r w:rsidRPr="0014164B">
        <w:rPr>
          <w:rStyle w:val="tli1"/>
          <w:rFonts w:ascii="Times New Roman" w:hAnsi="Times New Roman"/>
          <w:sz w:val="24"/>
          <w:szCs w:val="24"/>
        </w:rPr>
        <w:t xml:space="preserve"> </w:t>
      </w:r>
      <w:proofErr w:type="spellStart"/>
      <w:r w:rsidRPr="0014164B">
        <w:rPr>
          <w:rStyle w:val="tli1"/>
          <w:rFonts w:ascii="Times New Roman" w:hAnsi="Times New Roman"/>
          <w:sz w:val="24"/>
          <w:szCs w:val="24"/>
        </w:rPr>
        <w:t>şi</w:t>
      </w:r>
      <w:proofErr w:type="spellEnd"/>
      <w:r w:rsidRPr="0014164B">
        <w:rPr>
          <w:rStyle w:val="tli1"/>
          <w:rFonts w:ascii="Times New Roman" w:hAnsi="Times New Roman"/>
          <w:sz w:val="24"/>
          <w:szCs w:val="24"/>
        </w:rPr>
        <w:t xml:space="preserve"> </w:t>
      </w:r>
      <w:proofErr w:type="spellStart"/>
      <w:r w:rsidRPr="0014164B">
        <w:rPr>
          <w:rStyle w:val="tli1"/>
          <w:rFonts w:ascii="Times New Roman" w:hAnsi="Times New Roman"/>
          <w:sz w:val="24"/>
          <w:szCs w:val="24"/>
        </w:rPr>
        <w:t>faunei</w:t>
      </w:r>
      <w:proofErr w:type="spellEnd"/>
      <w:r w:rsidRPr="0014164B">
        <w:rPr>
          <w:rStyle w:val="tli1"/>
          <w:rFonts w:ascii="Times New Roman" w:hAnsi="Times New Roman"/>
          <w:sz w:val="24"/>
          <w:szCs w:val="24"/>
        </w:rPr>
        <w:t xml:space="preserve"> </w:t>
      </w:r>
      <w:proofErr w:type="spellStart"/>
      <w:r w:rsidRPr="0014164B">
        <w:rPr>
          <w:rStyle w:val="tli1"/>
          <w:rFonts w:ascii="Times New Roman" w:hAnsi="Times New Roman"/>
          <w:sz w:val="24"/>
          <w:szCs w:val="24"/>
        </w:rPr>
        <w:t>sălbatice</w:t>
      </w:r>
      <w:proofErr w:type="spellEnd"/>
      <w:r w:rsidRPr="0014164B">
        <w:rPr>
          <w:rStyle w:val="tli1"/>
          <w:rFonts w:ascii="Times New Roman" w:hAnsi="Times New Roman"/>
          <w:sz w:val="24"/>
          <w:szCs w:val="24"/>
        </w:rPr>
        <w:t xml:space="preserve">, cu </w:t>
      </w:r>
      <w:proofErr w:type="spellStart"/>
      <w:r w:rsidRPr="0014164B">
        <w:rPr>
          <w:rStyle w:val="tli1"/>
          <w:rFonts w:ascii="Times New Roman" w:hAnsi="Times New Roman"/>
          <w:sz w:val="24"/>
          <w:szCs w:val="24"/>
        </w:rPr>
        <w:t>modificările</w:t>
      </w:r>
      <w:proofErr w:type="spellEnd"/>
      <w:r w:rsidRPr="0014164B">
        <w:rPr>
          <w:rStyle w:val="tli1"/>
          <w:rFonts w:ascii="Times New Roman" w:hAnsi="Times New Roman"/>
          <w:sz w:val="24"/>
          <w:szCs w:val="24"/>
        </w:rPr>
        <w:t xml:space="preserve"> </w:t>
      </w:r>
      <w:proofErr w:type="spellStart"/>
      <w:r w:rsidRPr="0014164B">
        <w:rPr>
          <w:rStyle w:val="tli1"/>
          <w:rFonts w:ascii="Times New Roman" w:hAnsi="Times New Roman"/>
          <w:sz w:val="24"/>
          <w:szCs w:val="24"/>
        </w:rPr>
        <w:t>şi</w:t>
      </w:r>
      <w:proofErr w:type="spellEnd"/>
      <w:r w:rsidRPr="0014164B">
        <w:rPr>
          <w:rStyle w:val="tli1"/>
          <w:rFonts w:ascii="Times New Roman" w:hAnsi="Times New Roman"/>
          <w:sz w:val="24"/>
          <w:szCs w:val="24"/>
        </w:rPr>
        <w:t xml:space="preserve"> </w:t>
      </w:r>
      <w:proofErr w:type="spellStart"/>
      <w:r w:rsidRPr="0014164B">
        <w:rPr>
          <w:rStyle w:val="tli1"/>
          <w:rFonts w:ascii="Times New Roman" w:hAnsi="Times New Roman"/>
          <w:sz w:val="24"/>
          <w:szCs w:val="24"/>
        </w:rPr>
        <w:t>completările</w:t>
      </w:r>
      <w:proofErr w:type="spellEnd"/>
      <w:r w:rsidRPr="0014164B">
        <w:rPr>
          <w:rStyle w:val="tli1"/>
          <w:rFonts w:ascii="Times New Roman" w:hAnsi="Times New Roman"/>
          <w:sz w:val="24"/>
          <w:szCs w:val="24"/>
        </w:rPr>
        <w:t xml:space="preserve"> </w:t>
      </w:r>
      <w:proofErr w:type="spellStart"/>
      <w:r w:rsidRPr="0014164B">
        <w:rPr>
          <w:rStyle w:val="tli1"/>
          <w:rFonts w:ascii="Times New Roman" w:hAnsi="Times New Roman"/>
          <w:sz w:val="24"/>
          <w:szCs w:val="24"/>
        </w:rPr>
        <w:t>ulterioare</w:t>
      </w:r>
      <w:proofErr w:type="spellEnd"/>
      <w:r w:rsidRPr="0014164B">
        <w:rPr>
          <w:rStyle w:val="tli1"/>
          <w:rFonts w:ascii="Times New Roman" w:hAnsi="Times New Roman"/>
          <w:sz w:val="24"/>
          <w:szCs w:val="24"/>
        </w:rPr>
        <w:t xml:space="preserve">, </w:t>
      </w:r>
      <w:proofErr w:type="spellStart"/>
      <w:r w:rsidRPr="0014164B">
        <w:rPr>
          <w:rStyle w:val="tli1"/>
          <w:rFonts w:ascii="Times New Roman" w:hAnsi="Times New Roman"/>
          <w:sz w:val="24"/>
          <w:szCs w:val="24"/>
        </w:rPr>
        <w:t>zonele</w:t>
      </w:r>
      <w:proofErr w:type="spellEnd"/>
      <w:r w:rsidRPr="0014164B">
        <w:rPr>
          <w:rStyle w:val="tli1"/>
          <w:rFonts w:ascii="Times New Roman" w:hAnsi="Times New Roman"/>
          <w:sz w:val="24"/>
          <w:szCs w:val="24"/>
        </w:rPr>
        <w:t xml:space="preserve"> </w:t>
      </w:r>
      <w:proofErr w:type="spellStart"/>
      <w:r w:rsidRPr="0014164B">
        <w:rPr>
          <w:rStyle w:val="tli1"/>
          <w:rFonts w:ascii="Times New Roman" w:hAnsi="Times New Roman"/>
          <w:sz w:val="24"/>
          <w:szCs w:val="24"/>
        </w:rPr>
        <w:t>prevăzute</w:t>
      </w:r>
      <w:proofErr w:type="spellEnd"/>
      <w:r w:rsidRPr="0014164B">
        <w:rPr>
          <w:rStyle w:val="tli1"/>
          <w:rFonts w:ascii="Times New Roman" w:hAnsi="Times New Roman"/>
          <w:sz w:val="24"/>
          <w:szCs w:val="24"/>
        </w:rPr>
        <w:t xml:space="preserve"> </w:t>
      </w:r>
      <w:proofErr w:type="spellStart"/>
      <w:r w:rsidRPr="0014164B">
        <w:rPr>
          <w:rStyle w:val="tli1"/>
          <w:rFonts w:ascii="Times New Roman" w:hAnsi="Times New Roman"/>
          <w:sz w:val="24"/>
          <w:szCs w:val="24"/>
        </w:rPr>
        <w:t>prin</w:t>
      </w:r>
      <w:proofErr w:type="spellEnd"/>
      <w:r w:rsidRPr="0014164B">
        <w:rPr>
          <w:rStyle w:val="tli1"/>
          <w:rFonts w:ascii="Times New Roman" w:hAnsi="Times New Roman"/>
          <w:sz w:val="24"/>
          <w:szCs w:val="24"/>
        </w:rPr>
        <w:t xml:space="preserve"> </w:t>
      </w:r>
      <w:proofErr w:type="spellStart"/>
      <w:r w:rsidRPr="0014164B">
        <w:rPr>
          <w:rStyle w:val="tli1"/>
          <w:rFonts w:ascii="Times New Roman" w:hAnsi="Times New Roman"/>
          <w:sz w:val="24"/>
          <w:szCs w:val="24"/>
        </w:rPr>
        <w:t>Legea</w:t>
      </w:r>
      <w:proofErr w:type="spellEnd"/>
      <w:r w:rsidRPr="0014164B">
        <w:rPr>
          <w:rStyle w:val="tli1"/>
          <w:rFonts w:ascii="Times New Roman" w:hAnsi="Times New Roman"/>
          <w:sz w:val="24"/>
          <w:szCs w:val="24"/>
        </w:rPr>
        <w:t xml:space="preserve"> nr.</w:t>
      </w:r>
      <w:proofErr w:type="gramEnd"/>
      <w:r w:rsidRPr="0014164B">
        <w:rPr>
          <w:rStyle w:val="tli1"/>
          <w:rFonts w:ascii="Times New Roman" w:hAnsi="Times New Roman"/>
          <w:sz w:val="24"/>
          <w:szCs w:val="24"/>
        </w:rPr>
        <w:t xml:space="preserve"> </w:t>
      </w:r>
      <w:hyperlink r:id="rId13" w:history="1">
        <w:r w:rsidRPr="0014164B">
          <w:rPr>
            <w:rStyle w:val="Hyperlink"/>
            <w:rFonts w:ascii="Times New Roman" w:hAnsi="Times New Roman"/>
            <w:sz w:val="24"/>
            <w:szCs w:val="24"/>
          </w:rPr>
          <w:t>5/2000</w:t>
        </w:r>
      </w:hyperlink>
      <w:r w:rsidRPr="0014164B">
        <w:rPr>
          <w:rStyle w:val="tli1"/>
          <w:rFonts w:ascii="Times New Roman" w:hAnsi="Times New Roman"/>
          <w:sz w:val="24"/>
          <w:szCs w:val="24"/>
        </w:rPr>
        <w:t xml:space="preserve"> </w:t>
      </w:r>
      <w:proofErr w:type="spellStart"/>
      <w:r w:rsidRPr="0014164B">
        <w:rPr>
          <w:rStyle w:val="tli1"/>
          <w:rFonts w:ascii="Times New Roman" w:hAnsi="Times New Roman"/>
          <w:sz w:val="24"/>
          <w:szCs w:val="24"/>
        </w:rPr>
        <w:t>privind</w:t>
      </w:r>
      <w:proofErr w:type="spellEnd"/>
      <w:r w:rsidRPr="0014164B">
        <w:rPr>
          <w:rStyle w:val="tli1"/>
          <w:rFonts w:ascii="Times New Roman" w:hAnsi="Times New Roman"/>
          <w:sz w:val="24"/>
          <w:szCs w:val="24"/>
        </w:rPr>
        <w:t xml:space="preserve"> </w:t>
      </w:r>
      <w:proofErr w:type="spellStart"/>
      <w:r w:rsidRPr="0014164B">
        <w:rPr>
          <w:rStyle w:val="tli1"/>
          <w:rFonts w:ascii="Times New Roman" w:hAnsi="Times New Roman"/>
          <w:sz w:val="24"/>
          <w:szCs w:val="24"/>
        </w:rPr>
        <w:t>aprobarea</w:t>
      </w:r>
      <w:proofErr w:type="spellEnd"/>
      <w:r w:rsidRPr="0014164B">
        <w:rPr>
          <w:rStyle w:val="tli1"/>
          <w:rFonts w:ascii="Times New Roman" w:hAnsi="Times New Roman"/>
          <w:sz w:val="24"/>
          <w:szCs w:val="24"/>
        </w:rPr>
        <w:t xml:space="preserve"> </w:t>
      </w:r>
      <w:proofErr w:type="spellStart"/>
      <w:r w:rsidRPr="0014164B">
        <w:rPr>
          <w:rStyle w:val="tli1"/>
          <w:rFonts w:ascii="Times New Roman" w:hAnsi="Times New Roman"/>
          <w:sz w:val="24"/>
          <w:szCs w:val="24"/>
        </w:rPr>
        <w:t>Planului</w:t>
      </w:r>
      <w:proofErr w:type="spellEnd"/>
      <w:r w:rsidRPr="0014164B">
        <w:rPr>
          <w:rStyle w:val="tli1"/>
          <w:rFonts w:ascii="Times New Roman" w:hAnsi="Times New Roman"/>
          <w:sz w:val="24"/>
          <w:szCs w:val="24"/>
        </w:rPr>
        <w:t xml:space="preserve"> de </w:t>
      </w:r>
      <w:proofErr w:type="spellStart"/>
      <w:r w:rsidRPr="0014164B">
        <w:rPr>
          <w:rStyle w:val="tli1"/>
          <w:rFonts w:ascii="Times New Roman" w:hAnsi="Times New Roman"/>
          <w:sz w:val="24"/>
          <w:szCs w:val="24"/>
        </w:rPr>
        <w:t>amenajare</w:t>
      </w:r>
      <w:proofErr w:type="spellEnd"/>
      <w:r w:rsidRPr="0014164B">
        <w:rPr>
          <w:rStyle w:val="tli1"/>
          <w:rFonts w:ascii="Times New Roman" w:hAnsi="Times New Roman"/>
          <w:sz w:val="24"/>
          <w:szCs w:val="24"/>
        </w:rPr>
        <w:t xml:space="preserve"> a </w:t>
      </w:r>
      <w:proofErr w:type="spellStart"/>
      <w:r w:rsidRPr="0014164B">
        <w:rPr>
          <w:rStyle w:val="tli1"/>
          <w:rFonts w:ascii="Times New Roman" w:hAnsi="Times New Roman"/>
          <w:sz w:val="24"/>
          <w:szCs w:val="24"/>
        </w:rPr>
        <w:t>teritoriului</w:t>
      </w:r>
      <w:proofErr w:type="spellEnd"/>
      <w:r w:rsidRPr="0014164B">
        <w:rPr>
          <w:rStyle w:val="tli1"/>
          <w:rFonts w:ascii="Times New Roman" w:hAnsi="Times New Roman"/>
          <w:sz w:val="24"/>
          <w:szCs w:val="24"/>
        </w:rPr>
        <w:t xml:space="preserve"> </w:t>
      </w:r>
      <w:proofErr w:type="spellStart"/>
      <w:r w:rsidRPr="0014164B">
        <w:rPr>
          <w:rStyle w:val="tli1"/>
          <w:rFonts w:ascii="Times New Roman" w:hAnsi="Times New Roman"/>
          <w:sz w:val="24"/>
          <w:szCs w:val="24"/>
        </w:rPr>
        <w:t>naţional</w:t>
      </w:r>
      <w:proofErr w:type="spellEnd"/>
      <w:r w:rsidRPr="0014164B">
        <w:rPr>
          <w:rStyle w:val="tli1"/>
          <w:rFonts w:ascii="Times New Roman" w:hAnsi="Times New Roman"/>
          <w:sz w:val="24"/>
          <w:szCs w:val="24"/>
        </w:rPr>
        <w:t xml:space="preserve"> – </w:t>
      </w:r>
      <w:proofErr w:type="spellStart"/>
      <w:r w:rsidRPr="0014164B">
        <w:rPr>
          <w:rStyle w:val="tli1"/>
          <w:rFonts w:ascii="Times New Roman" w:hAnsi="Times New Roman"/>
          <w:sz w:val="24"/>
          <w:szCs w:val="24"/>
        </w:rPr>
        <w:t>Secţiunea</w:t>
      </w:r>
      <w:proofErr w:type="spellEnd"/>
      <w:r w:rsidRPr="0014164B">
        <w:rPr>
          <w:rStyle w:val="tli1"/>
          <w:rFonts w:ascii="Times New Roman" w:hAnsi="Times New Roman"/>
          <w:sz w:val="24"/>
          <w:szCs w:val="24"/>
        </w:rPr>
        <w:t xml:space="preserve"> a III – a – zone </w:t>
      </w:r>
      <w:proofErr w:type="spellStart"/>
      <w:r w:rsidRPr="0014164B">
        <w:rPr>
          <w:rStyle w:val="tli1"/>
          <w:rFonts w:ascii="Times New Roman" w:hAnsi="Times New Roman"/>
          <w:sz w:val="24"/>
          <w:szCs w:val="24"/>
        </w:rPr>
        <w:t>protejate</w:t>
      </w:r>
      <w:proofErr w:type="spellEnd"/>
      <w:r w:rsidRPr="0014164B">
        <w:rPr>
          <w:rStyle w:val="tli1"/>
          <w:rFonts w:ascii="Times New Roman" w:hAnsi="Times New Roman"/>
          <w:sz w:val="24"/>
          <w:szCs w:val="24"/>
        </w:rPr>
        <w:t xml:space="preserve">, </w:t>
      </w:r>
      <w:proofErr w:type="spellStart"/>
      <w:r w:rsidRPr="0014164B">
        <w:rPr>
          <w:rStyle w:val="tli1"/>
          <w:rFonts w:ascii="Times New Roman" w:hAnsi="Times New Roman"/>
          <w:sz w:val="24"/>
          <w:szCs w:val="24"/>
        </w:rPr>
        <w:t>zonele</w:t>
      </w:r>
      <w:proofErr w:type="spellEnd"/>
      <w:r w:rsidRPr="0014164B">
        <w:rPr>
          <w:rStyle w:val="tli1"/>
          <w:rFonts w:ascii="Times New Roman" w:hAnsi="Times New Roman"/>
          <w:sz w:val="24"/>
          <w:szCs w:val="24"/>
        </w:rPr>
        <w:t xml:space="preserve"> de </w:t>
      </w:r>
      <w:proofErr w:type="spellStart"/>
      <w:r w:rsidRPr="0014164B">
        <w:rPr>
          <w:rStyle w:val="tli1"/>
          <w:rFonts w:ascii="Times New Roman" w:hAnsi="Times New Roman"/>
          <w:sz w:val="24"/>
          <w:szCs w:val="24"/>
        </w:rPr>
        <w:t>protecţie</w:t>
      </w:r>
      <w:proofErr w:type="spellEnd"/>
      <w:r w:rsidRPr="0014164B">
        <w:rPr>
          <w:rStyle w:val="tli1"/>
          <w:rFonts w:ascii="Times New Roman" w:hAnsi="Times New Roman"/>
          <w:sz w:val="24"/>
          <w:szCs w:val="24"/>
        </w:rPr>
        <w:t xml:space="preserve"> </w:t>
      </w:r>
      <w:proofErr w:type="spellStart"/>
      <w:r w:rsidRPr="0014164B">
        <w:rPr>
          <w:rStyle w:val="tli1"/>
          <w:rFonts w:ascii="Times New Roman" w:hAnsi="Times New Roman"/>
          <w:sz w:val="24"/>
          <w:szCs w:val="24"/>
        </w:rPr>
        <w:t>instituite</w:t>
      </w:r>
      <w:proofErr w:type="spellEnd"/>
      <w:r w:rsidRPr="0014164B">
        <w:rPr>
          <w:rStyle w:val="tli1"/>
          <w:rFonts w:ascii="Times New Roman" w:hAnsi="Times New Roman"/>
          <w:sz w:val="24"/>
          <w:szCs w:val="24"/>
        </w:rPr>
        <w:t xml:space="preserve"> conform </w:t>
      </w:r>
      <w:proofErr w:type="spellStart"/>
      <w:r w:rsidRPr="0014164B">
        <w:rPr>
          <w:rStyle w:val="tli1"/>
          <w:rFonts w:ascii="Times New Roman" w:hAnsi="Times New Roman"/>
          <w:sz w:val="24"/>
          <w:szCs w:val="24"/>
        </w:rPr>
        <w:t>prevederilor</w:t>
      </w:r>
      <w:proofErr w:type="spellEnd"/>
      <w:r w:rsidRPr="0014164B">
        <w:rPr>
          <w:rStyle w:val="tli1"/>
          <w:rFonts w:ascii="Times New Roman" w:hAnsi="Times New Roman"/>
          <w:sz w:val="24"/>
          <w:szCs w:val="24"/>
        </w:rPr>
        <w:t xml:space="preserve"> </w:t>
      </w:r>
      <w:proofErr w:type="spellStart"/>
      <w:r w:rsidRPr="0014164B">
        <w:rPr>
          <w:rStyle w:val="tli1"/>
          <w:rFonts w:ascii="Times New Roman" w:hAnsi="Times New Roman"/>
          <w:sz w:val="24"/>
          <w:szCs w:val="24"/>
        </w:rPr>
        <w:t>Legii</w:t>
      </w:r>
      <w:proofErr w:type="spellEnd"/>
      <w:r w:rsidRPr="0014164B">
        <w:rPr>
          <w:rStyle w:val="tli1"/>
          <w:rFonts w:ascii="Times New Roman" w:hAnsi="Times New Roman"/>
          <w:sz w:val="24"/>
          <w:szCs w:val="24"/>
        </w:rPr>
        <w:t xml:space="preserve"> </w:t>
      </w:r>
      <w:proofErr w:type="spellStart"/>
      <w:r w:rsidRPr="0014164B">
        <w:rPr>
          <w:rStyle w:val="tli1"/>
          <w:rFonts w:ascii="Times New Roman" w:hAnsi="Times New Roman"/>
          <w:sz w:val="24"/>
          <w:szCs w:val="24"/>
        </w:rPr>
        <w:t>apelor</w:t>
      </w:r>
      <w:proofErr w:type="spellEnd"/>
      <w:r w:rsidRPr="0014164B">
        <w:rPr>
          <w:rStyle w:val="tli1"/>
          <w:rFonts w:ascii="Times New Roman" w:hAnsi="Times New Roman"/>
          <w:sz w:val="24"/>
          <w:szCs w:val="24"/>
        </w:rPr>
        <w:t xml:space="preserve"> </w:t>
      </w:r>
      <w:proofErr w:type="spellStart"/>
      <w:r w:rsidRPr="0014164B">
        <w:rPr>
          <w:rStyle w:val="tli1"/>
          <w:rFonts w:ascii="Times New Roman" w:hAnsi="Times New Roman"/>
          <w:sz w:val="24"/>
          <w:szCs w:val="24"/>
        </w:rPr>
        <w:t>nr</w:t>
      </w:r>
      <w:proofErr w:type="spellEnd"/>
      <w:r w:rsidRPr="0014164B">
        <w:rPr>
          <w:rStyle w:val="tli1"/>
          <w:rFonts w:ascii="Times New Roman" w:hAnsi="Times New Roman"/>
          <w:sz w:val="24"/>
          <w:szCs w:val="24"/>
        </w:rPr>
        <w:t xml:space="preserve">. </w:t>
      </w:r>
      <w:hyperlink r:id="rId14" w:history="1">
        <w:proofErr w:type="gramStart"/>
        <w:r w:rsidRPr="0014164B">
          <w:rPr>
            <w:rStyle w:val="Hyperlink"/>
            <w:rFonts w:ascii="Times New Roman" w:hAnsi="Times New Roman"/>
            <w:sz w:val="24"/>
            <w:szCs w:val="24"/>
          </w:rPr>
          <w:t>107/1996</w:t>
        </w:r>
      </w:hyperlink>
      <w:r w:rsidRPr="0014164B">
        <w:rPr>
          <w:rStyle w:val="tli1"/>
          <w:rFonts w:ascii="Times New Roman" w:hAnsi="Times New Roman"/>
          <w:sz w:val="24"/>
          <w:szCs w:val="24"/>
        </w:rPr>
        <w:t xml:space="preserve">, cu </w:t>
      </w:r>
      <w:proofErr w:type="spellStart"/>
      <w:r w:rsidRPr="0014164B">
        <w:rPr>
          <w:rStyle w:val="tli1"/>
          <w:rFonts w:ascii="Times New Roman" w:hAnsi="Times New Roman"/>
          <w:sz w:val="24"/>
          <w:szCs w:val="24"/>
        </w:rPr>
        <w:t>modificările</w:t>
      </w:r>
      <w:proofErr w:type="spellEnd"/>
      <w:r w:rsidRPr="0014164B">
        <w:rPr>
          <w:rStyle w:val="tli1"/>
          <w:rFonts w:ascii="Times New Roman" w:hAnsi="Times New Roman"/>
          <w:sz w:val="24"/>
          <w:szCs w:val="24"/>
        </w:rPr>
        <w:t xml:space="preserve"> </w:t>
      </w:r>
      <w:proofErr w:type="spellStart"/>
      <w:r w:rsidRPr="0014164B">
        <w:rPr>
          <w:rStyle w:val="tli1"/>
          <w:rFonts w:ascii="Times New Roman" w:hAnsi="Times New Roman"/>
          <w:sz w:val="24"/>
          <w:szCs w:val="24"/>
        </w:rPr>
        <w:t>şi</w:t>
      </w:r>
      <w:proofErr w:type="spellEnd"/>
      <w:r w:rsidRPr="0014164B">
        <w:rPr>
          <w:rStyle w:val="tli1"/>
          <w:rFonts w:ascii="Times New Roman" w:hAnsi="Times New Roman"/>
          <w:sz w:val="24"/>
          <w:szCs w:val="24"/>
        </w:rPr>
        <w:t xml:space="preserve"> </w:t>
      </w:r>
      <w:proofErr w:type="spellStart"/>
      <w:r w:rsidRPr="0014164B">
        <w:rPr>
          <w:rStyle w:val="tli1"/>
          <w:rFonts w:ascii="Times New Roman" w:hAnsi="Times New Roman"/>
          <w:sz w:val="24"/>
          <w:szCs w:val="24"/>
        </w:rPr>
        <w:t>completările</w:t>
      </w:r>
      <w:proofErr w:type="spellEnd"/>
      <w:r w:rsidRPr="0014164B">
        <w:rPr>
          <w:rStyle w:val="tli1"/>
          <w:rFonts w:ascii="Times New Roman" w:hAnsi="Times New Roman"/>
          <w:sz w:val="24"/>
          <w:szCs w:val="24"/>
        </w:rPr>
        <w:t xml:space="preserve"> </w:t>
      </w:r>
      <w:proofErr w:type="spellStart"/>
      <w:r w:rsidRPr="0014164B">
        <w:rPr>
          <w:rStyle w:val="tli1"/>
          <w:rFonts w:ascii="Times New Roman" w:hAnsi="Times New Roman"/>
          <w:sz w:val="24"/>
          <w:szCs w:val="24"/>
        </w:rPr>
        <w:t>ulterioare</w:t>
      </w:r>
      <w:proofErr w:type="spellEnd"/>
      <w:r w:rsidRPr="0014164B">
        <w:rPr>
          <w:rStyle w:val="tli1"/>
          <w:rFonts w:ascii="Times New Roman" w:hAnsi="Times New Roman"/>
          <w:sz w:val="24"/>
          <w:szCs w:val="24"/>
        </w:rPr>
        <w:t xml:space="preserve">, </w:t>
      </w:r>
      <w:proofErr w:type="spellStart"/>
      <w:r w:rsidRPr="0014164B">
        <w:rPr>
          <w:rStyle w:val="tli1"/>
          <w:rFonts w:ascii="Times New Roman" w:hAnsi="Times New Roman"/>
          <w:sz w:val="24"/>
          <w:szCs w:val="24"/>
        </w:rPr>
        <w:t>şi</w:t>
      </w:r>
      <w:proofErr w:type="spellEnd"/>
      <w:r w:rsidRPr="0014164B">
        <w:rPr>
          <w:rStyle w:val="tli1"/>
          <w:rFonts w:ascii="Times New Roman" w:hAnsi="Times New Roman"/>
          <w:sz w:val="24"/>
          <w:szCs w:val="24"/>
        </w:rPr>
        <w:t xml:space="preserve"> </w:t>
      </w:r>
      <w:proofErr w:type="spellStart"/>
      <w:r w:rsidRPr="0014164B">
        <w:rPr>
          <w:rStyle w:val="tli1"/>
          <w:rFonts w:ascii="Times New Roman" w:hAnsi="Times New Roman"/>
          <w:sz w:val="24"/>
          <w:szCs w:val="24"/>
        </w:rPr>
        <w:t>Hotărârea</w:t>
      </w:r>
      <w:proofErr w:type="spellEnd"/>
      <w:r w:rsidRPr="0014164B">
        <w:rPr>
          <w:rStyle w:val="tli1"/>
          <w:rFonts w:ascii="Times New Roman" w:hAnsi="Times New Roman"/>
          <w:sz w:val="24"/>
          <w:szCs w:val="24"/>
        </w:rPr>
        <w:t xml:space="preserve"> </w:t>
      </w:r>
      <w:proofErr w:type="spellStart"/>
      <w:r w:rsidRPr="0014164B">
        <w:rPr>
          <w:rStyle w:val="tli1"/>
          <w:rFonts w:ascii="Times New Roman" w:hAnsi="Times New Roman"/>
          <w:sz w:val="24"/>
          <w:szCs w:val="24"/>
        </w:rPr>
        <w:t>Guvernului</w:t>
      </w:r>
      <w:proofErr w:type="spellEnd"/>
      <w:r w:rsidRPr="0014164B">
        <w:rPr>
          <w:rStyle w:val="tli1"/>
          <w:rFonts w:ascii="Times New Roman" w:hAnsi="Times New Roman"/>
          <w:sz w:val="24"/>
          <w:szCs w:val="24"/>
        </w:rPr>
        <w:t xml:space="preserve"> </w:t>
      </w:r>
      <w:proofErr w:type="spellStart"/>
      <w:r w:rsidRPr="0014164B">
        <w:rPr>
          <w:rStyle w:val="tli1"/>
          <w:rFonts w:ascii="Times New Roman" w:hAnsi="Times New Roman"/>
          <w:sz w:val="24"/>
          <w:szCs w:val="24"/>
        </w:rPr>
        <w:t>nr</w:t>
      </w:r>
      <w:proofErr w:type="spellEnd"/>
      <w:r w:rsidRPr="0014164B">
        <w:rPr>
          <w:rStyle w:val="tli1"/>
          <w:rFonts w:ascii="Times New Roman" w:hAnsi="Times New Roman"/>
          <w:sz w:val="24"/>
          <w:szCs w:val="24"/>
        </w:rPr>
        <w:t>.</w:t>
      </w:r>
      <w:proofErr w:type="gramEnd"/>
      <w:r w:rsidRPr="0014164B">
        <w:rPr>
          <w:rStyle w:val="tli1"/>
          <w:rFonts w:ascii="Times New Roman" w:hAnsi="Times New Roman"/>
          <w:sz w:val="24"/>
          <w:szCs w:val="24"/>
        </w:rPr>
        <w:t xml:space="preserve"> </w:t>
      </w:r>
      <w:hyperlink r:id="rId15" w:history="1">
        <w:r w:rsidRPr="0014164B">
          <w:rPr>
            <w:rStyle w:val="Hyperlink"/>
            <w:rFonts w:ascii="Times New Roman" w:hAnsi="Times New Roman"/>
            <w:sz w:val="24"/>
            <w:szCs w:val="24"/>
          </w:rPr>
          <w:t>930/2005</w:t>
        </w:r>
      </w:hyperlink>
      <w:r w:rsidRPr="0014164B">
        <w:rPr>
          <w:rStyle w:val="tli1"/>
          <w:rFonts w:ascii="Times New Roman" w:hAnsi="Times New Roman"/>
          <w:sz w:val="24"/>
          <w:szCs w:val="24"/>
        </w:rPr>
        <w:t xml:space="preserve"> </w:t>
      </w:r>
      <w:proofErr w:type="spellStart"/>
      <w:r w:rsidRPr="0014164B">
        <w:rPr>
          <w:rStyle w:val="tli1"/>
          <w:rFonts w:ascii="Times New Roman" w:hAnsi="Times New Roman"/>
          <w:sz w:val="24"/>
          <w:szCs w:val="24"/>
        </w:rPr>
        <w:t>pentru</w:t>
      </w:r>
      <w:proofErr w:type="spellEnd"/>
      <w:r w:rsidRPr="0014164B">
        <w:rPr>
          <w:rStyle w:val="tli1"/>
          <w:rFonts w:ascii="Times New Roman" w:hAnsi="Times New Roman"/>
          <w:sz w:val="24"/>
          <w:szCs w:val="24"/>
        </w:rPr>
        <w:t xml:space="preserve"> </w:t>
      </w:r>
      <w:proofErr w:type="spellStart"/>
      <w:r w:rsidRPr="0014164B">
        <w:rPr>
          <w:rStyle w:val="tli1"/>
          <w:rFonts w:ascii="Times New Roman" w:hAnsi="Times New Roman"/>
          <w:sz w:val="24"/>
          <w:szCs w:val="24"/>
        </w:rPr>
        <w:t>aprobarea</w:t>
      </w:r>
      <w:proofErr w:type="spellEnd"/>
      <w:r w:rsidRPr="0014164B">
        <w:rPr>
          <w:rStyle w:val="tli1"/>
          <w:rFonts w:ascii="Times New Roman" w:hAnsi="Times New Roman"/>
          <w:sz w:val="24"/>
          <w:szCs w:val="24"/>
        </w:rPr>
        <w:t xml:space="preserve"> </w:t>
      </w:r>
      <w:proofErr w:type="spellStart"/>
      <w:r w:rsidRPr="0014164B">
        <w:rPr>
          <w:rStyle w:val="tli1"/>
          <w:rFonts w:ascii="Times New Roman" w:hAnsi="Times New Roman"/>
          <w:sz w:val="24"/>
          <w:szCs w:val="24"/>
        </w:rPr>
        <w:t>Normelor</w:t>
      </w:r>
      <w:proofErr w:type="spellEnd"/>
      <w:r w:rsidRPr="0014164B">
        <w:rPr>
          <w:rStyle w:val="tli1"/>
          <w:rFonts w:ascii="Times New Roman" w:hAnsi="Times New Roman"/>
          <w:sz w:val="24"/>
          <w:szCs w:val="24"/>
        </w:rPr>
        <w:t xml:space="preserve"> </w:t>
      </w:r>
      <w:proofErr w:type="spellStart"/>
      <w:r w:rsidRPr="0014164B">
        <w:rPr>
          <w:rStyle w:val="tli1"/>
          <w:rFonts w:ascii="Times New Roman" w:hAnsi="Times New Roman"/>
          <w:sz w:val="24"/>
          <w:szCs w:val="24"/>
        </w:rPr>
        <w:t>speciale</w:t>
      </w:r>
      <w:proofErr w:type="spellEnd"/>
      <w:r w:rsidRPr="0014164B">
        <w:rPr>
          <w:rStyle w:val="tli1"/>
          <w:rFonts w:ascii="Times New Roman" w:hAnsi="Times New Roman"/>
          <w:sz w:val="24"/>
          <w:szCs w:val="24"/>
        </w:rPr>
        <w:t xml:space="preserve"> </w:t>
      </w:r>
      <w:proofErr w:type="spellStart"/>
      <w:r w:rsidRPr="0014164B">
        <w:rPr>
          <w:rStyle w:val="tli1"/>
          <w:rFonts w:ascii="Times New Roman" w:hAnsi="Times New Roman"/>
          <w:sz w:val="24"/>
          <w:szCs w:val="24"/>
        </w:rPr>
        <w:t>privind</w:t>
      </w:r>
      <w:proofErr w:type="spellEnd"/>
      <w:r w:rsidRPr="0014164B">
        <w:rPr>
          <w:rStyle w:val="tli1"/>
          <w:rFonts w:ascii="Times New Roman" w:hAnsi="Times New Roman"/>
          <w:sz w:val="24"/>
          <w:szCs w:val="24"/>
        </w:rPr>
        <w:t xml:space="preserve"> </w:t>
      </w:r>
      <w:proofErr w:type="spellStart"/>
      <w:r w:rsidRPr="0014164B">
        <w:rPr>
          <w:rStyle w:val="tli1"/>
          <w:rFonts w:ascii="Times New Roman" w:hAnsi="Times New Roman"/>
          <w:sz w:val="24"/>
          <w:szCs w:val="24"/>
        </w:rPr>
        <w:t>caracterul</w:t>
      </w:r>
      <w:proofErr w:type="spellEnd"/>
      <w:r w:rsidRPr="0014164B">
        <w:rPr>
          <w:rStyle w:val="tli1"/>
          <w:rFonts w:ascii="Times New Roman" w:hAnsi="Times New Roman"/>
          <w:sz w:val="24"/>
          <w:szCs w:val="24"/>
        </w:rPr>
        <w:t xml:space="preserve"> </w:t>
      </w:r>
      <w:proofErr w:type="spellStart"/>
      <w:r w:rsidRPr="0014164B">
        <w:rPr>
          <w:rStyle w:val="tli1"/>
          <w:rFonts w:ascii="Times New Roman" w:hAnsi="Times New Roman"/>
          <w:sz w:val="24"/>
          <w:szCs w:val="24"/>
        </w:rPr>
        <w:t>şi</w:t>
      </w:r>
      <w:proofErr w:type="spellEnd"/>
      <w:r w:rsidRPr="0014164B">
        <w:rPr>
          <w:rStyle w:val="tli1"/>
          <w:rFonts w:ascii="Times New Roman" w:hAnsi="Times New Roman"/>
          <w:sz w:val="24"/>
          <w:szCs w:val="24"/>
        </w:rPr>
        <w:t xml:space="preserve"> </w:t>
      </w:r>
      <w:proofErr w:type="spellStart"/>
      <w:r w:rsidRPr="0014164B">
        <w:rPr>
          <w:rStyle w:val="tli1"/>
          <w:rFonts w:ascii="Times New Roman" w:hAnsi="Times New Roman"/>
          <w:sz w:val="24"/>
          <w:szCs w:val="24"/>
        </w:rPr>
        <w:t>mărimea</w:t>
      </w:r>
      <w:proofErr w:type="spellEnd"/>
      <w:r w:rsidRPr="0014164B">
        <w:rPr>
          <w:rStyle w:val="tli1"/>
          <w:rFonts w:ascii="Times New Roman" w:hAnsi="Times New Roman"/>
          <w:sz w:val="24"/>
          <w:szCs w:val="24"/>
        </w:rPr>
        <w:t xml:space="preserve"> </w:t>
      </w:r>
      <w:proofErr w:type="spellStart"/>
      <w:r w:rsidRPr="0014164B">
        <w:rPr>
          <w:rStyle w:val="tli1"/>
          <w:rFonts w:ascii="Times New Roman" w:hAnsi="Times New Roman"/>
          <w:sz w:val="24"/>
          <w:szCs w:val="24"/>
        </w:rPr>
        <w:t>zonelor</w:t>
      </w:r>
      <w:proofErr w:type="spellEnd"/>
      <w:r w:rsidRPr="0014164B">
        <w:rPr>
          <w:rStyle w:val="tli1"/>
          <w:rFonts w:ascii="Times New Roman" w:hAnsi="Times New Roman"/>
          <w:sz w:val="24"/>
          <w:szCs w:val="24"/>
        </w:rPr>
        <w:t xml:space="preserve"> de </w:t>
      </w:r>
      <w:proofErr w:type="spellStart"/>
      <w:r w:rsidRPr="0014164B">
        <w:rPr>
          <w:rStyle w:val="tli1"/>
          <w:rFonts w:ascii="Times New Roman" w:hAnsi="Times New Roman"/>
          <w:sz w:val="24"/>
          <w:szCs w:val="24"/>
        </w:rPr>
        <w:t>protecţie</w:t>
      </w:r>
      <w:proofErr w:type="spellEnd"/>
      <w:r w:rsidRPr="0014164B">
        <w:rPr>
          <w:rStyle w:val="tli1"/>
          <w:rFonts w:ascii="Times New Roman" w:hAnsi="Times New Roman"/>
          <w:sz w:val="24"/>
          <w:szCs w:val="24"/>
        </w:rPr>
        <w:t xml:space="preserve"> </w:t>
      </w:r>
      <w:proofErr w:type="spellStart"/>
      <w:r w:rsidRPr="0014164B">
        <w:rPr>
          <w:rStyle w:val="tli1"/>
          <w:rFonts w:ascii="Times New Roman" w:hAnsi="Times New Roman"/>
          <w:sz w:val="24"/>
          <w:szCs w:val="24"/>
        </w:rPr>
        <w:t>sanitară</w:t>
      </w:r>
      <w:proofErr w:type="spellEnd"/>
      <w:r w:rsidRPr="0014164B">
        <w:rPr>
          <w:rStyle w:val="tli1"/>
          <w:rFonts w:ascii="Times New Roman" w:hAnsi="Times New Roman"/>
          <w:sz w:val="24"/>
          <w:szCs w:val="24"/>
        </w:rPr>
        <w:t xml:space="preserve"> </w:t>
      </w:r>
      <w:proofErr w:type="spellStart"/>
      <w:r w:rsidRPr="0014164B">
        <w:rPr>
          <w:rStyle w:val="tli1"/>
          <w:rFonts w:ascii="Times New Roman" w:hAnsi="Times New Roman"/>
          <w:sz w:val="24"/>
          <w:szCs w:val="24"/>
        </w:rPr>
        <w:t>şi</w:t>
      </w:r>
      <w:proofErr w:type="spellEnd"/>
      <w:r w:rsidRPr="0014164B">
        <w:rPr>
          <w:rStyle w:val="tli1"/>
          <w:rFonts w:ascii="Times New Roman" w:hAnsi="Times New Roman"/>
          <w:sz w:val="24"/>
          <w:szCs w:val="24"/>
        </w:rPr>
        <w:t xml:space="preserve"> </w:t>
      </w:r>
      <w:proofErr w:type="spellStart"/>
      <w:r w:rsidRPr="0014164B">
        <w:rPr>
          <w:rStyle w:val="tli1"/>
          <w:rFonts w:ascii="Times New Roman" w:hAnsi="Times New Roman"/>
          <w:sz w:val="24"/>
          <w:szCs w:val="24"/>
        </w:rPr>
        <w:t>hidrogeologică</w:t>
      </w:r>
      <w:proofErr w:type="spellEnd"/>
      <w:r w:rsidRPr="0014164B">
        <w:rPr>
          <w:rStyle w:val="tli1"/>
          <w:rFonts w:ascii="Times New Roman" w:hAnsi="Times New Roman"/>
          <w:sz w:val="24"/>
          <w:szCs w:val="24"/>
        </w:rPr>
        <w:t>:</w:t>
      </w:r>
      <w:r w:rsidRPr="0014164B">
        <w:rPr>
          <w:rFonts w:ascii="Times New Roman" w:hAnsi="Times New Roman"/>
          <w:sz w:val="24"/>
          <w:szCs w:val="24"/>
        </w:rPr>
        <w:t xml:space="preserve"> </w:t>
      </w:r>
      <w:proofErr w:type="spellStart"/>
      <w:r w:rsidRPr="0014164B">
        <w:rPr>
          <w:rFonts w:ascii="Times New Roman" w:hAnsi="Times New Roman"/>
          <w:sz w:val="24"/>
          <w:szCs w:val="24"/>
        </w:rPr>
        <w:t>proiectul</w:t>
      </w:r>
      <w:proofErr w:type="spellEnd"/>
      <w:r w:rsidRPr="0014164B">
        <w:rPr>
          <w:rFonts w:ascii="Times New Roman" w:hAnsi="Times New Roman"/>
          <w:sz w:val="24"/>
          <w:szCs w:val="24"/>
        </w:rPr>
        <w:t xml:space="preserve"> nu </w:t>
      </w:r>
      <w:proofErr w:type="spellStart"/>
      <w:proofErr w:type="gramStart"/>
      <w:r w:rsidRPr="0014164B">
        <w:rPr>
          <w:rFonts w:ascii="Times New Roman" w:hAnsi="Times New Roman"/>
          <w:sz w:val="24"/>
          <w:szCs w:val="24"/>
        </w:rPr>
        <w:t>este</w:t>
      </w:r>
      <w:proofErr w:type="spellEnd"/>
      <w:proofErr w:type="gramEnd"/>
      <w:r w:rsidRPr="0014164B">
        <w:rPr>
          <w:rFonts w:ascii="Times New Roman" w:hAnsi="Times New Roman"/>
          <w:sz w:val="24"/>
          <w:szCs w:val="24"/>
        </w:rPr>
        <w:t xml:space="preserve"> </w:t>
      </w:r>
      <w:proofErr w:type="spellStart"/>
      <w:r w:rsidRPr="0014164B">
        <w:rPr>
          <w:rFonts w:ascii="Times New Roman" w:hAnsi="Times New Roman"/>
          <w:sz w:val="24"/>
          <w:szCs w:val="24"/>
        </w:rPr>
        <w:t>inclus</w:t>
      </w:r>
      <w:proofErr w:type="spellEnd"/>
      <w:r w:rsidRPr="0014164B">
        <w:rPr>
          <w:rFonts w:ascii="Times New Roman" w:hAnsi="Times New Roman"/>
          <w:sz w:val="24"/>
          <w:szCs w:val="24"/>
        </w:rPr>
        <w:t xml:space="preserve"> </w:t>
      </w:r>
      <w:proofErr w:type="spellStart"/>
      <w:r w:rsidRPr="0014164B">
        <w:rPr>
          <w:rFonts w:ascii="Times New Roman" w:hAnsi="Times New Roman"/>
          <w:sz w:val="24"/>
          <w:szCs w:val="24"/>
        </w:rPr>
        <w:t>în</w:t>
      </w:r>
      <w:proofErr w:type="spellEnd"/>
      <w:r w:rsidRPr="0014164B">
        <w:rPr>
          <w:rFonts w:ascii="Times New Roman" w:hAnsi="Times New Roman"/>
          <w:sz w:val="24"/>
          <w:szCs w:val="24"/>
        </w:rPr>
        <w:t xml:space="preserve"> zone de </w:t>
      </w:r>
      <w:proofErr w:type="spellStart"/>
      <w:r w:rsidRPr="0014164B">
        <w:rPr>
          <w:rFonts w:ascii="Times New Roman" w:hAnsi="Times New Roman"/>
          <w:sz w:val="24"/>
          <w:szCs w:val="24"/>
        </w:rPr>
        <w:t>protecţie</w:t>
      </w:r>
      <w:proofErr w:type="spellEnd"/>
      <w:r w:rsidRPr="0014164B">
        <w:rPr>
          <w:rFonts w:ascii="Times New Roman" w:hAnsi="Times New Roman"/>
          <w:sz w:val="24"/>
          <w:szCs w:val="24"/>
        </w:rPr>
        <w:t xml:space="preserve"> </w:t>
      </w:r>
      <w:proofErr w:type="spellStart"/>
      <w:r w:rsidRPr="0014164B">
        <w:rPr>
          <w:rFonts w:ascii="Times New Roman" w:hAnsi="Times New Roman"/>
          <w:sz w:val="24"/>
          <w:szCs w:val="24"/>
        </w:rPr>
        <w:t>specială</w:t>
      </w:r>
      <w:proofErr w:type="spellEnd"/>
      <w:r w:rsidRPr="0014164B">
        <w:rPr>
          <w:rFonts w:ascii="Times New Roman" w:hAnsi="Times New Roman"/>
          <w:sz w:val="24"/>
          <w:szCs w:val="24"/>
        </w:rPr>
        <w:t xml:space="preserve"> </w:t>
      </w:r>
      <w:proofErr w:type="spellStart"/>
      <w:r w:rsidRPr="0014164B">
        <w:rPr>
          <w:rFonts w:ascii="Times New Roman" w:hAnsi="Times New Roman"/>
          <w:sz w:val="24"/>
          <w:szCs w:val="24"/>
        </w:rPr>
        <w:t>desemnate</w:t>
      </w:r>
      <w:proofErr w:type="spellEnd"/>
      <w:r w:rsidRPr="0014164B">
        <w:rPr>
          <w:rFonts w:ascii="Times New Roman" w:hAnsi="Times New Roman"/>
          <w:sz w:val="24"/>
          <w:szCs w:val="24"/>
        </w:rPr>
        <w:t>;</w:t>
      </w:r>
    </w:p>
    <w:p w:rsidR="00726E0E" w:rsidRPr="0014164B" w:rsidRDefault="00726E0E" w:rsidP="00726E0E">
      <w:pPr>
        <w:spacing w:after="0" w:line="240" w:lineRule="auto"/>
        <w:jc w:val="both"/>
        <w:rPr>
          <w:rFonts w:ascii="Times New Roman" w:hAnsi="Times New Roman"/>
          <w:color w:val="FF0000"/>
          <w:sz w:val="24"/>
          <w:szCs w:val="24"/>
        </w:rPr>
      </w:pPr>
      <w:r w:rsidRPr="0014164B">
        <w:rPr>
          <w:rFonts w:ascii="Times New Roman" w:hAnsi="Times New Roman"/>
          <w:sz w:val="24"/>
          <w:szCs w:val="24"/>
        </w:rPr>
        <w:t xml:space="preserve"> </w:t>
      </w:r>
      <w:r w:rsidR="00DD554B">
        <w:rPr>
          <w:rFonts w:ascii="Times New Roman" w:hAnsi="Times New Roman"/>
          <w:sz w:val="24"/>
          <w:szCs w:val="24"/>
        </w:rPr>
        <w:t xml:space="preserve">     </w:t>
      </w:r>
      <w:r w:rsidRPr="0014164B">
        <w:rPr>
          <w:rFonts w:ascii="Times New Roman" w:hAnsi="Times New Roman"/>
          <w:sz w:val="24"/>
          <w:szCs w:val="24"/>
        </w:rPr>
        <w:t xml:space="preserve">g) </w:t>
      </w:r>
      <w:proofErr w:type="spellStart"/>
      <w:proofErr w:type="gramStart"/>
      <w:r w:rsidRPr="0014164B">
        <w:rPr>
          <w:rFonts w:ascii="Times New Roman" w:hAnsi="Times New Roman"/>
          <w:sz w:val="24"/>
          <w:szCs w:val="24"/>
        </w:rPr>
        <w:t>ariile</w:t>
      </w:r>
      <w:proofErr w:type="spellEnd"/>
      <w:proofErr w:type="gramEnd"/>
      <w:r w:rsidRPr="0014164B">
        <w:rPr>
          <w:rFonts w:ascii="Times New Roman" w:hAnsi="Times New Roman"/>
          <w:sz w:val="24"/>
          <w:szCs w:val="24"/>
        </w:rPr>
        <w:t xml:space="preserve"> </w:t>
      </w:r>
      <w:proofErr w:type="spellStart"/>
      <w:r w:rsidRPr="0014164B">
        <w:rPr>
          <w:rFonts w:ascii="Times New Roman" w:hAnsi="Times New Roman"/>
          <w:sz w:val="24"/>
          <w:szCs w:val="24"/>
        </w:rPr>
        <w:t>în</w:t>
      </w:r>
      <w:proofErr w:type="spellEnd"/>
      <w:r w:rsidRPr="0014164B">
        <w:rPr>
          <w:rFonts w:ascii="Times New Roman" w:hAnsi="Times New Roman"/>
          <w:sz w:val="24"/>
          <w:szCs w:val="24"/>
        </w:rPr>
        <w:t xml:space="preserve"> care </w:t>
      </w:r>
      <w:proofErr w:type="spellStart"/>
      <w:r w:rsidRPr="0014164B">
        <w:rPr>
          <w:rFonts w:ascii="Times New Roman" w:hAnsi="Times New Roman"/>
          <w:sz w:val="24"/>
          <w:szCs w:val="24"/>
        </w:rPr>
        <w:t>standardele</w:t>
      </w:r>
      <w:proofErr w:type="spellEnd"/>
      <w:r w:rsidRPr="0014164B">
        <w:rPr>
          <w:rFonts w:ascii="Times New Roman" w:hAnsi="Times New Roman"/>
          <w:sz w:val="24"/>
          <w:szCs w:val="24"/>
        </w:rPr>
        <w:t xml:space="preserve"> de </w:t>
      </w:r>
      <w:proofErr w:type="spellStart"/>
      <w:r w:rsidRPr="0014164B">
        <w:rPr>
          <w:rFonts w:ascii="Times New Roman" w:hAnsi="Times New Roman"/>
          <w:sz w:val="24"/>
          <w:szCs w:val="24"/>
        </w:rPr>
        <w:t>calitate</w:t>
      </w:r>
      <w:proofErr w:type="spellEnd"/>
      <w:r w:rsidRPr="0014164B">
        <w:rPr>
          <w:rFonts w:ascii="Times New Roman" w:hAnsi="Times New Roman"/>
          <w:sz w:val="24"/>
          <w:szCs w:val="24"/>
        </w:rPr>
        <w:t xml:space="preserve"> a </w:t>
      </w:r>
      <w:proofErr w:type="spellStart"/>
      <w:r w:rsidRPr="0014164B">
        <w:rPr>
          <w:rFonts w:ascii="Times New Roman" w:hAnsi="Times New Roman"/>
          <w:sz w:val="24"/>
          <w:szCs w:val="24"/>
        </w:rPr>
        <w:t>mediului</w:t>
      </w:r>
      <w:proofErr w:type="spellEnd"/>
      <w:r w:rsidRPr="0014164B">
        <w:rPr>
          <w:rFonts w:ascii="Times New Roman" w:hAnsi="Times New Roman"/>
          <w:sz w:val="24"/>
          <w:szCs w:val="24"/>
        </w:rPr>
        <w:t xml:space="preserve"> </w:t>
      </w:r>
      <w:proofErr w:type="spellStart"/>
      <w:r w:rsidRPr="0014164B">
        <w:rPr>
          <w:rFonts w:ascii="Times New Roman" w:hAnsi="Times New Roman"/>
          <w:sz w:val="24"/>
          <w:szCs w:val="24"/>
        </w:rPr>
        <w:t>stabilite</w:t>
      </w:r>
      <w:proofErr w:type="spellEnd"/>
      <w:r w:rsidRPr="0014164B">
        <w:rPr>
          <w:rFonts w:ascii="Times New Roman" w:hAnsi="Times New Roman"/>
          <w:sz w:val="24"/>
          <w:szCs w:val="24"/>
        </w:rPr>
        <w:t xml:space="preserve"> de </w:t>
      </w:r>
      <w:proofErr w:type="spellStart"/>
      <w:r w:rsidRPr="0014164B">
        <w:rPr>
          <w:rFonts w:ascii="Times New Roman" w:hAnsi="Times New Roman"/>
          <w:sz w:val="24"/>
          <w:szCs w:val="24"/>
        </w:rPr>
        <w:t>legislaţie</w:t>
      </w:r>
      <w:proofErr w:type="spellEnd"/>
      <w:r w:rsidRPr="0014164B">
        <w:rPr>
          <w:rFonts w:ascii="Times New Roman" w:hAnsi="Times New Roman"/>
          <w:sz w:val="24"/>
          <w:szCs w:val="24"/>
        </w:rPr>
        <w:t xml:space="preserve"> au </w:t>
      </w:r>
      <w:proofErr w:type="spellStart"/>
      <w:r w:rsidRPr="0014164B">
        <w:rPr>
          <w:rFonts w:ascii="Times New Roman" w:hAnsi="Times New Roman"/>
          <w:sz w:val="24"/>
          <w:szCs w:val="24"/>
        </w:rPr>
        <w:t>fost</w:t>
      </w:r>
      <w:proofErr w:type="spellEnd"/>
      <w:r w:rsidRPr="0014164B">
        <w:rPr>
          <w:rFonts w:ascii="Times New Roman" w:hAnsi="Times New Roman"/>
          <w:sz w:val="24"/>
          <w:szCs w:val="24"/>
        </w:rPr>
        <w:t xml:space="preserve"> </w:t>
      </w:r>
      <w:proofErr w:type="spellStart"/>
      <w:r w:rsidRPr="0014164B">
        <w:rPr>
          <w:rFonts w:ascii="Times New Roman" w:hAnsi="Times New Roman"/>
          <w:sz w:val="24"/>
          <w:szCs w:val="24"/>
        </w:rPr>
        <w:t>deja</w:t>
      </w:r>
      <w:proofErr w:type="spellEnd"/>
      <w:r w:rsidRPr="0014164B">
        <w:rPr>
          <w:rFonts w:ascii="Times New Roman" w:hAnsi="Times New Roman"/>
          <w:sz w:val="24"/>
          <w:szCs w:val="24"/>
        </w:rPr>
        <w:t xml:space="preserve"> </w:t>
      </w:r>
      <w:proofErr w:type="spellStart"/>
      <w:r w:rsidRPr="0014164B">
        <w:rPr>
          <w:rFonts w:ascii="Times New Roman" w:hAnsi="Times New Roman"/>
          <w:sz w:val="24"/>
          <w:szCs w:val="24"/>
        </w:rPr>
        <w:t>depăşite</w:t>
      </w:r>
      <w:proofErr w:type="spellEnd"/>
      <w:r w:rsidRPr="0014164B">
        <w:rPr>
          <w:rFonts w:ascii="Times New Roman" w:hAnsi="Times New Roman"/>
          <w:sz w:val="24"/>
          <w:szCs w:val="24"/>
        </w:rPr>
        <w:t xml:space="preserve">: nu au </w:t>
      </w:r>
      <w:proofErr w:type="spellStart"/>
      <w:r w:rsidRPr="0014164B">
        <w:rPr>
          <w:rFonts w:ascii="Times New Roman" w:hAnsi="Times New Roman"/>
          <w:sz w:val="24"/>
          <w:szCs w:val="24"/>
        </w:rPr>
        <w:t>fost</w:t>
      </w:r>
      <w:proofErr w:type="spellEnd"/>
      <w:r w:rsidRPr="0014164B">
        <w:rPr>
          <w:rFonts w:ascii="Times New Roman" w:hAnsi="Times New Roman"/>
          <w:sz w:val="24"/>
          <w:szCs w:val="24"/>
        </w:rPr>
        <w:t xml:space="preserve"> </w:t>
      </w:r>
      <w:proofErr w:type="spellStart"/>
      <w:r w:rsidRPr="0014164B">
        <w:rPr>
          <w:rFonts w:ascii="Times New Roman" w:hAnsi="Times New Roman"/>
          <w:sz w:val="24"/>
          <w:szCs w:val="24"/>
        </w:rPr>
        <w:t>înregistrate</w:t>
      </w:r>
      <w:proofErr w:type="spellEnd"/>
      <w:r w:rsidRPr="0014164B">
        <w:rPr>
          <w:rFonts w:ascii="Times New Roman" w:hAnsi="Times New Roman"/>
          <w:sz w:val="24"/>
          <w:szCs w:val="24"/>
        </w:rPr>
        <w:t xml:space="preserve"> </w:t>
      </w:r>
      <w:proofErr w:type="spellStart"/>
      <w:r w:rsidRPr="0014164B">
        <w:rPr>
          <w:rFonts w:ascii="Times New Roman" w:hAnsi="Times New Roman"/>
          <w:sz w:val="24"/>
          <w:szCs w:val="24"/>
        </w:rPr>
        <w:t>astfel</w:t>
      </w:r>
      <w:proofErr w:type="spellEnd"/>
      <w:r w:rsidRPr="0014164B">
        <w:rPr>
          <w:rFonts w:ascii="Times New Roman" w:hAnsi="Times New Roman"/>
          <w:sz w:val="24"/>
          <w:szCs w:val="24"/>
        </w:rPr>
        <w:t xml:space="preserve"> de </w:t>
      </w:r>
      <w:proofErr w:type="spellStart"/>
      <w:r w:rsidRPr="0014164B">
        <w:rPr>
          <w:rFonts w:ascii="Times New Roman" w:hAnsi="Times New Roman"/>
          <w:sz w:val="24"/>
          <w:szCs w:val="24"/>
        </w:rPr>
        <w:t>situaţii</w:t>
      </w:r>
      <w:proofErr w:type="spellEnd"/>
      <w:r w:rsidRPr="0014164B">
        <w:rPr>
          <w:rFonts w:ascii="Times New Roman" w:hAnsi="Times New Roman"/>
          <w:sz w:val="24"/>
          <w:szCs w:val="24"/>
        </w:rPr>
        <w:t xml:space="preserve">; </w:t>
      </w:r>
    </w:p>
    <w:p w:rsidR="00726E0E" w:rsidRPr="0014164B" w:rsidRDefault="00726E0E" w:rsidP="00726E0E">
      <w:pPr>
        <w:autoSpaceDE w:val="0"/>
        <w:autoSpaceDN w:val="0"/>
        <w:adjustRightInd w:val="0"/>
        <w:spacing w:after="0" w:line="240" w:lineRule="auto"/>
        <w:jc w:val="both"/>
        <w:rPr>
          <w:rFonts w:ascii="Times New Roman" w:hAnsi="Times New Roman"/>
          <w:sz w:val="24"/>
          <w:szCs w:val="24"/>
        </w:rPr>
      </w:pPr>
      <w:r w:rsidRPr="0014164B">
        <w:rPr>
          <w:rFonts w:ascii="Times New Roman" w:hAnsi="Times New Roman"/>
          <w:sz w:val="24"/>
          <w:szCs w:val="24"/>
        </w:rPr>
        <w:t xml:space="preserve">   </w:t>
      </w:r>
      <w:r w:rsidR="00DD554B">
        <w:rPr>
          <w:rFonts w:ascii="Times New Roman" w:hAnsi="Times New Roman"/>
          <w:sz w:val="24"/>
          <w:szCs w:val="24"/>
        </w:rPr>
        <w:t xml:space="preserve">  </w:t>
      </w:r>
      <w:r w:rsidRPr="0014164B">
        <w:rPr>
          <w:rFonts w:ascii="Times New Roman" w:hAnsi="Times New Roman"/>
          <w:sz w:val="24"/>
          <w:szCs w:val="24"/>
        </w:rPr>
        <w:t xml:space="preserve"> h) </w:t>
      </w:r>
      <w:proofErr w:type="spellStart"/>
      <w:proofErr w:type="gramStart"/>
      <w:r w:rsidRPr="0014164B">
        <w:rPr>
          <w:rFonts w:ascii="Times New Roman" w:hAnsi="Times New Roman"/>
          <w:sz w:val="24"/>
          <w:szCs w:val="24"/>
        </w:rPr>
        <w:t>ariile</w:t>
      </w:r>
      <w:proofErr w:type="spellEnd"/>
      <w:proofErr w:type="gramEnd"/>
      <w:r w:rsidRPr="0014164B">
        <w:rPr>
          <w:rFonts w:ascii="Times New Roman" w:hAnsi="Times New Roman"/>
          <w:sz w:val="24"/>
          <w:szCs w:val="24"/>
        </w:rPr>
        <w:t xml:space="preserve"> dens populate: nu e </w:t>
      </w:r>
      <w:proofErr w:type="spellStart"/>
      <w:r w:rsidRPr="0014164B">
        <w:rPr>
          <w:rFonts w:ascii="Times New Roman" w:hAnsi="Times New Roman"/>
          <w:sz w:val="24"/>
          <w:szCs w:val="24"/>
        </w:rPr>
        <w:t>cazul</w:t>
      </w:r>
      <w:proofErr w:type="spellEnd"/>
      <w:r w:rsidRPr="0014164B">
        <w:rPr>
          <w:rFonts w:ascii="Times New Roman" w:hAnsi="Times New Roman"/>
          <w:sz w:val="24"/>
          <w:szCs w:val="24"/>
        </w:rPr>
        <w:t xml:space="preserve"> </w:t>
      </w:r>
    </w:p>
    <w:p w:rsidR="00726E0E" w:rsidRPr="0014164B" w:rsidRDefault="00726E0E" w:rsidP="00726E0E">
      <w:pPr>
        <w:autoSpaceDE w:val="0"/>
        <w:autoSpaceDN w:val="0"/>
        <w:adjustRightInd w:val="0"/>
        <w:spacing w:after="0" w:line="240" w:lineRule="auto"/>
        <w:jc w:val="both"/>
        <w:rPr>
          <w:rFonts w:ascii="Times New Roman" w:hAnsi="Times New Roman"/>
          <w:iCs/>
          <w:sz w:val="24"/>
          <w:szCs w:val="24"/>
        </w:rPr>
      </w:pPr>
      <w:r w:rsidRPr="0014164B">
        <w:rPr>
          <w:rFonts w:ascii="Times New Roman" w:hAnsi="Times New Roman"/>
          <w:sz w:val="24"/>
          <w:szCs w:val="24"/>
        </w:rPr>
        <w:t xml:space="preserve">   </w:t>
      </w:r>
      <w:r w:rsidR="00DD554B">
        <w:rPr>
          <w:rFonts w:ascii="Times New Roman" w:hAnsi="Times New Roman"/>
          <w:sz w:val="24"/>
          <w:szCs w:val="24"/>
        </w:rPr>
        <w:t xml:space="preserve">  </w:t>
      </w:r>
      <w:r w:rsidRPr="0014164B">
        <w:rPr>
          <w:rFonts w:ascii="Times New Roman" w:hAnsi="Times New Roman"/>
          <w:sz w:val="24"/>
          <w:szCs w:val="24"/>
        </w:rPr>
        <w:t xml:space="preserve"> </w:t>
      </w:r>
      <w:proofErr w:type="spellStart"/>
      <w:r w:rsidRPr="0014164B">
        <w:rPr>
          <w:rFonts w:ascii="Times New Roman" w:hAnsi="Times New Roman"/>
          <w:sz w:val="24"/>
          <w:szCs w:val="24"/>
        </w:rPr>
        <w:t>i</w:t>
      </w:r>
      <w:proofErr w:type="spellEnd"/>
      <w:r w:rsidRPr="0014164B">
        <w:rPr>
          <w:rFonts w:ascii="Times New Roman" w:hAnsi="Times New Roman"/>
          <w:sz w:val="24"/>
          <w:szCs w:val="24"/>
        </w:rPr>
        <w:t xml:space="preserve">) </w:t>
      </w:r>
      <w:proofErr w:type="spellStart"/>
      <w:proofErr w:type="gramStart"/>
      <w:r w:rsidRPr="0014164B">
        <w:rPr>
          <w:rFonts w:ascii="Times New Roman" w:hAnsi="Times New Roman"/>
          <w:sz w:val="24"/>
          <w:szCs w:val="24"/>
        </w:rPr>
        <w:t>peisajele</w:t>
      </w:r>
      <w:proofErr w:type="spellEnd"/>
      <w:proofErr w:type="gramEnd"/>
      <w:r w:rsidRPr="0014164B">
        <w:rPr>
          <w:rFonts w:ascii="Times New Roman" w:hAnsi="Times New Roman"/>
          <w:sz w:val="24"/>
          <w:szCs w:val="24"/>
        </w:rPr>
        <w:t xml:space="preserve"> cu </w:t>
      </w:r>
      <w:proofErr w:type="spellStart"/>
      <w:r w:rsidRPr="0014164B">
        <w:rPr>
          <w:rFonts w:ascii="Times New Roman" w:hAnsi="Times New Roman"/>
          <w:sz w:val="24"/>
          <w:szCs w:val="24"/>
        </w:rPr>
        <w:t>semnificaţie</w:t>
      </w:r>
      <w:proofErr w:type="spellEnd"/>
      <w:r w:rsidRPr="0014164B">
        <w:rPr>
          <w:rFonts w:ascii="Times New Roman" w:hAnsi="Times New Roman"/>
          <w:sz w:val="24"/>
          <w:szCs w:val="24"/>
        </w:rPr>
        <w:t xml:space="preserve"> </w:t>
      </w:r>
      <w:proofErr w:type="spellStart"/>
      <w:r w:rsidRPr="0014164B">
        <w:rPr>
          <w:rFonts w:ascii="Times New Roman" w:hAnsi="Times New Roman"/>
          <w:sz w:val="24"/>
          <w:szCs w:val="24"/>
        </w:rPr>
        <w:t>istorică</w:t>
      </w:r>
      <w:proofErr w:type="spellEnd"/>
      <w:r w:rsidRPr="0014164B">
        <w:rPr>
          <w:rFonts w:ascii="Times New Roman" w:hAnsi="Times New Roman"/>
          <w:sz w:val="24"/>
          <w:szCs w:val="24"/>
        </w:rPr>
        <w:t xml:space="preserve">, </w:t>
      </w:r>
      <w:proofErr w:type="spellStart"/>
      <w:r w:rsidRPr="0014164B">
        <w:rPr>
          <w:rFonts w:ascii="Times New Roman" w:hAnsi="Times New Roman"/>
          <w:sz w:val="24"/>
          <w:szCs w:val="24"/>
        </w:rPr>
        <w:t>culturală</w:t>
      </w:r>
      <w:proofErr w:type="spellEnd"/>
      <w:r w:rsidRPr="0014164B">
        <w:rPr>
          <w:rFonts w:ascii="Times New Roman" w:hAnsi="Times New Roman"/>
          <w:sz w:val="24"/>
          <w:szCs w:val="24"/>
        </w:rPr>
        <w:t xml:space="preserve"> </w:t>
      </w:r>
      <w:proofErr w:type="spellStart"/>
      <w:r w:rsidRPr="0014164B">
        <w:rPr>
          <w:rFonts w:ascii="Times New Roman" w:hAnsi="Times New Roman"/>
          <w:sz w:val="24"/>
          <w:szCs w:val="24"/>
        </w:rPr>
        <w:t>şi</w:t>
      </w:r>
      <w:proofErr w:type="spellEnd"/>
      <w:r w:rsidRPr="0014164B">
        <w:rPr>
          <w:rFonts w:ascii="Times New Roman" w:hAnsi="Times New Roman"/>
          <w:sz w:val="24"/>
          <w:szCs w:val="24"/>
        </w:rPr>
        <w:t xml:space="preserve"> </w:t>
      </w:r>
      <w:proofErr w:type="spellStart"/>
      <w:r w:rsidRPr="0014164B">
        <w:rPr>
          <w:rFonts w:ascii="Times New Roman" w:hAnsi="Times New Roman"/>
          <w:sz w:val="24"/>
          <w:szCs w:val="24"/>
        </w:rPr>
        <w:t>arheologică</w:t>
      </w:r>
      <w:proofErr w:type="spellEnd"/>
      <w:r w:rsidRPr="0014164B">
        <w:rPr>
          <w:rFonts w:ascii="Times New Roman" w:hAnsi="Times New Roman"/>
          <w:sz w:val="24"/>
          <w:szCs w:val="24"/>
        </w:rPr>
        <w:t xml:space="preserve">: </w:t>
      </w:r>
      <w:r w:rsidRPr="0014164B">
        <w:rPr>
          <w:rFonts w:ascii="Times New Roman" w:hAnsi="Times New Roman"/>
          <w:iCs/>
          <w:sz w:val="24"/>
          <w:szCs w:val="24"/>
        </w:rPr>
        <w:t xml:space="preserve">nu </w:t>
      </w:r>
      <w:proofErr w:type="spellStart"/>
      <w:r w:rsidRPr="0014164B">
        <w:rPr>
          <w:rFonts w:ascii="Times New Roman" w:hAnsi="Times New Roman"/>
          <w:iCs/>
          <w:sz w:val="24"/>
          <w:szCs w:val="24"/>
        </w:rPr>
        <w:t>este</w:t>
      </w:r>
      <w:proofErr w:type="spellEnd"/>
      <w:r w:rsidRPr="0014164B">
        <w:rPr>
          <w:rFonts w:ascii="Times New Roman" w:hAnsi="Times New Roman"/>
          <w:iCs/>
          <w:sz w:val="24"/>
          <w:szCs w:val="24"/>
        </w:rPr>
        <w:t xml:space="preserve"> </w:t>
      </w:r>
      <w:proofErr w:type="spellStart"/>
      <w:r w:rsidRPr="0014164B">
        <w:rPr>
          <w:rFonts w:ascii="Times New Roman" w:hAnsi="Times New Roman"/>
          <w:iCs/>
          <w:sz w:val="24"/>
          <w:szCs w:val="24"/>
        </w:rPr>
        <w:t>cazul</w:t>
      </w:r>
      <w:proofErr w:type="spellEnd"/>
      <w:r w:rsidRPr="0014164B">
        <w:rPr>
          <w:rFonts w:ascii="Times New Roman" w:hAnsi="Times New Roman"/>
          <w:iCs/>
          <w:sz w:val="24"/>
          <w:szCs w:val="24"/>
        </w:rPr>
        <w:t xml:space="preserve">; </w:t>
      </w:r>
    </w:p>
    <w:p w:rsidR="00726E0E" w:rsidRPr="0014164B" w:rsidRDefault="00726E0E" w:rsidP="00726E0E">
      <w:pPr>
        <w:autoSpaceDE w:val="0"/>
        <w:autoSpaceDN w:val="0"/>
        <w:adjustRightInd w:val="0"/>
        <w:spacing w:after="0" w:line="240" w:lineRule="auto"/>
        <w:jc w:val="both"/>
        <w:rPr>
          <w:rFonts w:ascii="Times New Roman" w:hAnsi="Times New Roman"/>
          <w:b/>
          <w:sz w:val="24"/>
          <w:szCs w:val="24"/>
          <w:u w:val="single"/>
        </w:rPr>
      </w:pPr>
      <w:r w:rsidRPr="0014164B">
        <w:rPr>
          <w:rFonts w:ascii="Times New Roman" w:hAnsi="Times New Roman"/>
          <w:b/>
          <w:i/>
          <w:iCs/>
          <w:sz w:val="24"/>
          <w:szCs w:val="24"/>
          <w:u w:val="single"/>
        </w:rPr>
        <w:t xml:space="preserve">3. </w:t>
      </w:r>
      <w:proofErr w:type="spellStart"/>
      <w:r w:rsidRPr="0014164B">
        <w:rPr>
          <w:rFonts w:ascii="Times New Roman" w:hAnsi="Times New Roman"/>
          <w:b/>
          <w:i/>
          <w:iCs/>
          <w:sz w:val="24"/>
          <w:szCs w:val="24"/>
          <w:u w:val="single"/>
        </w:rPr>
        <w:t>Caracteristicile</w:t>
      </w:r>
      <w:proofErr w:type="spellEnd"/>
      <w:r w:rsidRPr="0014164B">
        <w:rPr>
          <w:rFonts w:ascii="Times New Roman" w:hAnsi="Times New Roman"/>
          <w:b/>
          <w:i/>
          <w:iCs/>
          <w:sz w:val="24"/>
          <w:szCs w:val="24"/>
          <w:u w:val="single"/>
        </w:rPr>
        <w:t xml:space="preserve"> </w:t>
      </w:r>
      <w:proofErr w:type="spellStart"/>
      <w:r w:rsidRPr="0014164B">
        <w:rPr>
          <w:rFonts w:ascii="Times New Roman" w:hAnsi="Times New Roman"/>
          <w:b/>
          <w:i/>
          <w:iCs/>
          <w:sz w:val="24"/>
          <w:szCs w:val="24"/>
          <w:u w:val="single"/>
        </w:rPr>
        <w:t>impactului</w:t>
      </w:r>
      <w:proofErr w:type="spellEnd"/>
      <w:r w:rsidRPr="0014164B">
        <w:rPr>
          <w:rFonts w:ascii="Times New Roman" w:hAnsi="Times New Roman"/>
          <w:b/>
          <w:i/>
          <w:iCs/>
          <w:sz w:val="24"/>
          <w:szCs w:val="24"/>
          <w:u w:val="single"/>
        </w:rPr>
        <w:t xml:space="preserve"> </w:t>
      </w:r>
      <w:proofErr w:type="spellStart"/>
      <w:r w:rsidRPr="0014164B">
        <w:rPr>
          <w:rFonts w:ascii="Times New Roman" w:hAnsi="Times New Roman"/>
          <w:b/>
          <w:i/>
          <w:iCs/>
          <w:sz w:val="24"/>
          <w:szCs w:val="24"/>
          <w:u w:val="single"/>
        </w:rPr>
        <w:t>potenţial</w:t>
      </w:r>
      <w:proofErr w:type="spellEnd"/>
      <w:r w:rsidRPr="0014164B">
        <w:rPr>
          <w:rFonts w:ascii="Times New Roman" w:hAnsi="Times New Roman"/>
          <w:b/>
          <w:i/>
          <w:iCs/>
          <w:sz w:val="24"/>
          <w:szCs w:val="24"/>
          <w:u w:val="single"/>
        </w:rPr>
        <w:t>:</w:t>
      </w:r>
      <w:r w:rsidRPr="0014164B">
        <w:rPr>
          <w:rFonts w:ascii="Times New Roman" w:hAnsi="Times New Roman"/>
          <w:b/>
          <w:sz w:val="24"/>
          <w:szCs w:val="24"/>
          <w:u w:val="single"/>
        </w:rPr>
        <w:t xml:space="preserve">   </w:t>
      </w:r>
    </w:p>
    <w:p w:rsidR="00726E0E" w:rsidRPr="0014164B" w:rsidRDefault="00726E0E" w:rsidP="00726E0E">
      <w:pPr>
        <w:autoSpaceDE w:val="0"/>
        <w:autoSpaceDN w:val="0"/>
        <w:adjustRightInd w:val="0"/>
        <w:spacing w:after="0" w:line="240" w:lineRule="auto"/>
        <w:jc w:val="both"/>
        <w:rPr>
          <w:rFonts w:ascii="Times New Roman" w:hAnsi="Times New Roman"/>
          <w:sz w:val="24"/>
          <w:szCs w:val="24"/>
        </w:rPr>
      </w:pPr>
      <w:r w:rsidRPr="0014164B">
        <w:rPr>
          <w:rFonts w:ascii="Times New Roman" w:hAnsi="Times New Roman"/>
          <w:sz w:val="24"/>
          <w:szCs w:val="24"/>
        </w:rPr>
        <w:t xml:space="preserve">     </w:t>
      </w:r>
      <w:r w:rsidR="00AA4679">
        <w:rPr>
          <w:rFonts w:ascii="Times New Roman" w:hAnsi="Times New Roman"/>
          <w:sz w:val="24"/>
          <w:szCs w:val="24"/>
        </w:rPr>
        <w:t xml:space="preserve"> </w:t>
      </w:r>
      <w:r w:rsidRPr="0014164B">
        <w:rPr>
          <w:rFonts w:ascii="Times New Roman" w:hAnsi="Times New Roman"/>
          <w:sz w:val="24"/>
          <w:szCs w:val="24"/>
        </w:rPr>
        <w:t xml:space="preserve">a) </w:t>
      </w:r>
      <w:proofErr w:type="spellStart"/>
      <w:proofErr w:type="gramStart"/>
      <w:r w:rsidRPr="0014164B">
        <w:rPr>
          <w:rFonts w:ascii="Times New Roman" w:hAnsi="Times New Roman"/>
          <w:sz w:val="24"/>
          <w:szCs w:val="24"/>
        </w:rPr>
        <w:t>extinderea</w:t>
      </w:r>
      <w:proofErr w:type="spellEnd"/>
      <w:proofErr w:type="gramEnd"/>
      <w:r w:rsidRPr="0014164B">
        <w:rPr>
          <w:rFonts w:ascii="Times New Roman" w:hAnsi="Times New Roman"/>
          <w:sz w:val="24"/>
          <w:szCs w:val="24"/>
        </w:rPr>
        <w:t xml:space="preserve"> </w:t>
      </w:r>
      <w:proofErr w:type="spellStart"/>
      <w:r w:rsidRPr="0014164B">
        <w:rPr>
          <w:rFonts w:ascii="Times New Roman" w:hAnsi="Times New Roman"/>
          <w:sz w:val="24"/>
          <w:szCs w:val="24"/>
        </w:rPr>
        <w:t>impactului</w:t>
      </w:r>
      <w:proofErr w:type="spellEnd"/>
      <w:r w:rsidRPr="0014164B">
        <w:rPr>
          <w:rFonts w:ascii="Times New Roman" w:hAnsi="Times New Roman"/>
          <w:sz w:val="24"/>
          <w:szCs w:val="24"/>
        </w:rPr>
        <w:t xml:space="preserve">: aria </w:t>
      </w:r>
      <w:proofErr w:type="spellStart"/>
      <w:r w:rsidRPr="0014164B">
        <w:rPr>
          <w:rFonts w:ascii="Times New Roman" w:hAnsi="Times New Roman"/>
          <w:sz w:val="24"/>
          <w:szCs w:val="24"/>
        </w:rPr>
        <w:t>geografică</w:t>
      </w:r>
      <w:proofErr w:type="spellEnd"/>
      <w:r w:rsidRPr="0014164B">
        <w:rPr>
          <w:rFonts w:ascii="Times New Roman" w:hAnsi="Times New Roman"/>
          <w:sz w:val="24"/>
          <w:szCs w:val="24"/>
        </w:rPr>
        <w:t xml:space="preserve"> </w:t>
      </w:r>
      <w:proofErr w:type="spellStart"/>
      <w:r w:rsidRPr="0014164B">
        <w:rPr>
          <w:rFonts w:ascii="Times New Roman" w:hAnsi="Times New Roman"/>
          <w:sz w:val="24"/>
          <w:szCs w:val="24"/>
        </w:rPr>
        <w:t>şi</w:t>
      </w:r>
      <w:proofErr w:type="spellEnd"/>
      <w:r w:rsidRPr="0014164B">
        <w:rPr>
          <w:rFonts w:ascii="Times New Roman" w:hAnsi="Times New Roman"/>
          <w:sz w:val="24"/>
          <w:szCs w:val="24"/>
        </w:rPr>
        <w:t xml:space="preserve"> </w:t>
      </w:r>
      <w:proofErr w:type="spellStart"/>
      <w:r w:rsidRPr="0014164B">
        <w:rPr>
          <w:rFonts w:ascii="Times New Roman" w:hAnsi="Times New Roman"/>
          <w:sz w:val="24"/>
          <w:szCs w:val="24"/>
        </w:rPr>
        <w:t>numărul</w:t>
      </w:r>
      <w:proofErr w:type="spellEnd"/>
      <w:r w:rsidRPr="0014164B">
        <w:rPr>
          <w:rFonts w:ascii="Times New Roman" w:hAnsi="Times New Roman"/>
          <w:sz w:val="24"/>
          <w:szCs w:val="24"/>
        </w:rPr>
        <w:t xml:space="preserve"> </w:t>
      </w:r>
      <w:proofErr w:type="spellStart"/>
      <w:r w:rsidRPr="0014164B">
        <w:rPr>
          <w:rFonts w:ascii="Times New Roman" w:hAnsi="Times New Roman"/>
          <w:sz w:val="24"/>
          <w:szCs w:val="24"/>
        </w:rPr>
        <w:t>persoanelor</w:t>
      </w:r>
      <w:proofErr w:type="spellEnd"/>
      <w:r w:rsidRPr="0014164B">
        <w:rPr>
          <w:rFonts w:ascii="Times New Roman" w:hAnsi="Times New Roman"/>
          <w:sz w:val="24"/>
          <w:szCs w:val="24"/>
        </w:rPr>
        <w:t xml:space="preserve"> </w:t>
      </w:r>
      <w:proofErr w:type="spellStart"/>
      <w:r w:rsidRPr="0014164B">
        <w:rPr>
          <w:rFonts w:ascii="Times New Roman" w:hAnsi="Times New Roman"/>
          <w:sz w:val="24"/>
          <w:szCs w:val="24"/>
        </w:rPr>
        <w:t>afectate</w:t>
      </w:r>
      <w:proofErr w:type="spellEnd"/>
      <w:r w:rsidRPr="0014164B">
        <w:rPr>
          <w:rFonts w:ascii="Times New Roman" w:hAnsi="Times New Roman"/>
          <w:sz w:val="24"/>
          <w:szCs w:val="24"/>
        </w:rPr>
        <w:t xml:space="preserve"> :  nu </w:t>
      </w:r>
      <w:proofErr w:type="spellStart"/>
      <w:r w:rsidRPr="0014164B">
        <w:rPr>
          <w:rFonts w:ascii="Times New Roman" w:hAnsi="Times New Roman"/>
          <w:sz w:val="24"/>
          <w:szCs w:val="24"/>
        </w:rPr>
        <w:t>este</w:t>
      </w:r>
      <w:proofErr w:type="spellEnd"/>
      <w:r w:rsidRPr="0014164B">
        <w:rPr>
          <w:rFonts w:ascii="Times New Roman" w:hAnsi="Times New Roman"/>
          <w:sz w:val="24"/>
          <w:szCs w:val="24"/>
        </w:rPr>
        <w:t xml:space="preserve"> </w:t>
      </w:r>
      <w:proofErr w:type="spellStart"/>
      <w:r w:rsidRPr="0014164B">
        <w:rPr>
          <w:rFonts w:ascii="Times New Roman" w:hAnsi="Times New Roman"/>
          <w:sz w:val="24"/>
          <w:szCs w:val="24"/>
        </w:rPr>
        <w:t>cazul</w:t>
      </w:r>
      <w:proofErr w:type="spellEnd"/>
      <w:r w:rsidR="00B81F38" w:rsidRPr="0014164B">
        <w:rPr>
          <w:rFonts w:ascii="Times New Roman" w:hAnsi="Times New Roman"/>
          <w:sz w:val="24"/>
          <w:szCs w:val="24"/>
        </w:rPr>
        <w:t>;</w:t>
      </w:r>
    </w:p>
    <w:p w:rsidR="00726E0E" w:rsidRPr="0014164B" w:rsidRDefault="00726E0E" w:rsidP="00726E0E">
      <w:pPr>
        <w:autoSpaceDE w:val="0"/>
        <w:autoSpaceDN w:val="0"/>
        <w:adjustRightInd w:val="0"/>
        <w:spacing w:after="0" w:line="240" w:lineRule="auto"/>
        <w:jc w:val="both"/>
        <w:rPr>
          <w:rFonts w:ascii="Times New Roman" w:hAnsi="Times New Roman"/>
          <w:sz w:val="24"/>
          <w:szCs w:val="24"/>
        </w:rPr>
      </w:pPr>
      <w:r w:rsidRPr="0014164B">
        <w:rPr>
          <w:rFonts w:ascii="Times New Roman" w:hAnsi="Times New Roman"/>
          <w:sz w:val="24"/>
          <w:szCs w:val="24"/>
        </w:rPr>
        <w:lastRenderedPageBreak/>
        <w:t xml:space="preserve">   </w:t>
      </w:r>
      <w:r w:rsidR="00DD554B">
        <w:rPr>
          <w:rFonts w:ascii="Times New Roman" w:hAnsi="Times New Roman"/>
          <w:sz w:val="24"/>
          <w:szCs w:val="24"/>
        </w:rPr>
        <w:t xml:space="preserve">  </w:t>
      </w:r>
      <w:r w:rsidRPr="0014164B">
        <w:rPr>
          <w:rFonts w:ascii="Times New Roman" w:hAnsi="Times New Roman"/>
          <w:sz w:val="24"/>
          <w:szCs w:val="24"/>
        </w:rPr>
        <w:t xml:space="preserve"> b) </w:t>
      </w:r>
      <w:proofErr w:type="spellStart"/>
      <w:proofErr w:type="gramStart"/>
      <w:r w:rsidRPr="0014164B">
        <w:rPr>
          <w:rFonts w:ascii="Times New Roman" w:hAnsi="Times New Roman"/>
          <w:sz w:val="24"/>
          <w:szCs w:val="24"/>
        </w:rPr>
        <w:t>natura</w:t>
      </w:r>
      <w:proofErr w:type="spellEnd"/>
      <w:proofErr w:type="gramEnd"/>
      <w:r w:rsidRPr="0014164B">
        <w:rPr>
          <w:rFonts w:ascii="Times New Roman" w:hAnsi="Times New Roman"/>
          <w:sz w:val="24"/>
          <w:szCs w:val="24"/>
        </w:rPr>
        <w:t xml:space="preserve"> </w:t>
      </w:r>
      <w:proofErr w:type="spellStart"/>
      <w:r w:rsidRPr="0014164B">
        <w:rPr>
          <w:rFonts w:ascii="Times New Roman" w:hAnsi="Times New Roman"/>
          <w:sz w:val="24"/>
          <w:szCs w:val="24"/>
        </w:rPr>
        <w:t>transfrontieră</w:t>
      </w:r>
      <w:proofErr w:type="spellEnd"/>
      <w:r w:rsidRPr="0014164B">
        <w:rPr>
          <w:rFonts w:ascii="Times New Roman" w:hAnsi="Times New Roman"/>
          <w:sz w:val="24"/>
          <w:szCs w:val="24"/>
        </w:rPr>
        <w:t xml:space="preserve"> a </w:t>
      </w:r>
      <w:proofErr w:type="spellStart"/>
      <w:r w:rsidRPr="0014164B">
        <w:rPr>
          <w:rFonts w:ascii="Times New Roman" w:hAnsi="Times New Roman"/>
          <w:sz w:val="24"/>
          <w:szCs w:val="24"/>
        </w:rPr>
        <w:t>impactului</w:t>
      </w:r>
      <w:proofErr w:type="spellEnd"/>
      <w:r w:rsidRPr="0014164B">
        <w:rPr>
          <w:rFonts w:ascii="Times New Roman" w:hAnsi="Times New Roman"/>
          <w:sz w:val="24"/>
          <w:szCs w:val="24"/>
        </w:rPr>
        <w:t xml:space="preserve">:  nu </w:t>
      </w:r>
      <w:proofErr w:type="spellStart"/>
      <w:r w:rsidRPr="0014164B">
        <w:rPr>
          <w:rFonts w:ascii="Times New Roman" w:hAnsi="Times New Roman"/>
          <w:sz w:val="24"/>
          <w:szCs w:val="24"/>
        </w:rPr>
        <w:t>este</w:t>
      </w:r>
      <w:proofErr w:type="spellEnd"/>
      <w:r w:rsidRPr="0014164B">
        <w:rPr>
          <w:rFonts w:ascii="Times New Roman" w:hAnsi="Times New Roman"/>
          <w:sz w:val="24"/>
          <w:szCs w:val="24"/>
        </w:rPr>
        <w:t xml:space="preserve"> </w:t>
      </w:r>
      <w:proofErr w:type="spellStart"/>
      <w:r w:rsidRPr="0014164B">
        <w:rPr>
          <w:rFonts w:ascii="Times New Roman" w:hAnsi="Times New Roman"/>
          <w:sz w:val="24"/>
          <w:szCs w:val="24"/>
        </w:rPr>
        <w:t>cazul</w:t>
      </w:r>
      <w:proofErr w:type="spellEnd"/>
    </w:p>
    <w:p w:rsidR="00726E0E" w:rsidRPr="0014164B" w:rsidRDefault="00726E0E" w:rsidP="00726E0E">
      <w:pPr>
        <w:shd w:val="clear" w:color="auto" w:fill="FFFFFF"/>
        <w:tabs>
          <w:tab w:val="left" w:pos="763"/>
        </w:tabs>
        <w:spacing w:after="0" w:line="240" w:lineRule="auto"/>
        <w:ind w:right="14"/>
        <w:jc w:val="both"/>
        <w:rPr>
          <w:rFonts w:ascii="Times New Roman" w:hAnsi="Times New Roman"/>
          <w:color w:val="FF0000"/>
          <w:sz w:val="24"/>
          <w:szCs w:val="24"/>
        </w:rPr>
      </w:pPr>
      <w:r w:rsidRPr="0014164B">
        <w:rPr>
          <w:rFonts w:ascii="Times New Roman" w:hAnsi="Times New Roman"/>
          <w:sz w:val="24"/>
          <w:szCs w:val="24"/>
        </w:rPr>
        <w:t xml:space="preserve">    </w:t>
      </w:r>
      <w:r w:rsidR="00DD554B">
        <w:rPr>
          <w:rFonts w:ascii="Times New Roman" w:hAnsi="Times New Roman"/>
          <w:sz w:val="24"/>
          <w:szCs w:val="24"/>
        </w:rPr>
        <w:t xml:space="preserve">  </w:t>
      </w:r>
      <w:r w:rsidRPr="0014164B">
        <w:rPr>
          <w:rFonts w:ascii="Times New Roman" w:hAnsi="Times New Roman"/>
          <w:sz w:val="24"/>
          <w:szCs w:val="24"/>
        </w:rPr>
        <w:t xml:space="preserve">c) </w:t>
      </w:r>
      <w:proofErr w:type="spellStart"/>
      <w:proofErr w:type="gramStart"/>
      <w:r w:rsidRPr="0014164B">
        <w:rPr>
          <w:rFonts w:ascii="Times New Roman" w:hAnsi="Times New Roman"/>
          <w:sz w:val="24"/>
          <w:szCs w:val="24"/>
        </w:rPr>
        <w:t>mărimea</w:t>
      </w:r>
      <w:proofErr w:type="spellEnd"/>
      <w:proofErr w:type="gramEnd"/>
      <w:r w:rsidRPr="0014164B">
        <w:rPr>
          <w:rFonts w:ascii="Times New Roman" w:hAnsi="Times New Roman"/>
          <w:sz w:val="24"/>
          <w:szCs w:val="24"/>
        </w:rPr>
        <w:t xml:space="preserve"> </w:t>
      </w:r>
      <w:proofErr w:type="spellStart"/>
      <w:r w:rsidRPr="0014164B">
        <w:rPr>
          <w:rFonts w:ascii="Times New Roman" w:hAnsi="Times New Roman"/>
          <w:sz w:val="24"/>
          <w:szCs w:val="24"/>
        </w:rPr>
        <w:t>şi</w:t>
      </w:r>
      <w:proofErr w:type="spellEnd"/>
      <w:r w:rsidRPr="0014164B">
        <w:rPr>
          <w:rFonts w:ascii="Times New Roman" w:hAnsi="Times New Roman"/>
          <w:sz w:val="24"/>
          <w:szCs w:val="24"/>
        </w:rPr>
        <w:t xml:space="preserve"> </w:t>
      </w:r>
      <w:proofErr w:type="spellStart"/>
      <w:r w:rsidRPr="0014164B">
        <w:rPr>
          <w:rFonts w:ascii="Times New Roman" w:hAnsi="Times New Roman"/>
          <w:sz w:val="24"/>
          <w:szCs w:val="24"/>
        </w:rPr>
        <w:t>complexitatea</w:t>
      </w:r>
      <w:proofErr w:type="spellEnd"/>
      <w:r w:rsidRPr="0014164B">
        <w:rPr>
          <w:rFonts w:ascii="Times New Roman" w:hAnsi="Times New Roman"/>
          <w:sz w:val="24"/>
          <w:szCs w:val="24"/>
        </w:rPr>
        <w:t xml:space="preserve"> </w:t>
      </w:r>
      <w:proofErr w:type="spellStart"/>
      <w:r w:rsidRPr="0014164B">
        <w:rPr>
          <w:rFonts w:ascii="Times New Roman" w:hAnsi="Times New Roman"/>
          <w:sz w:val="24"/>
          <w:szCs w:val="24"/>
        </w:rPr>
        <w:t>impactului</w:t>
      </w:r>
      <w:proofErr w:type="spellEnd"/>
      <w:r w:rsidRPr="0014164B">
        <w:rPr>
          <w:rFonts w:ascii="Times New Roman" w:hAnsi="Times New Roman"/>
          <w:sz w:val="24"/>
          <w:szCs w:val="24"/>
        </w:rPr>
        <w:t xml:space="preserve">: </w:t>
      </w:r>
      <w:proofErr w:type="spellStart"/>
      <w:r w:rsidR="00844E32">
        <w:rPr>
          <w:rFonts w:ascii="Times New Roman" w:hAnsi="Times New Roman"/>
          <w:sz w:val="24"/>
          <w:szCs w:val="24"/>
        </w:rPr>
        <w:t>posibil</w:t>
      </w:r>
      <w:proofErr w:type="spellEnd"/>
      <w:r w:rsidR="00844E32">
        <w:rPr>
          <w:rFonts w:ascii="Times New Roman" w:hAnsi="Times New Roman"/>
          <w:sz w:val="24"/>
          <w:szCs w:val="24"/>
        </w:rPr>
        <w:t xml:space="preserve"> </w:t>
      </w:r>
      <w:r w:rsidR="00844E32" w:rsidRPr="0014164B">
        <w:rPr>
          <w:rFonts w:ascii="Times New Roman" w:hAnsi="Times New Roman"/>
          <w:sz w:val="24"/>
          <w:szCs w:val="24"/>
        </w:rPr>
        <w:t xml:space="preserve">impact </w:t>
      </w:r>
      <w:proofErr w:type="spellStart"/>
      <w:r w:rsidR="00844E32">
        <w:rPr>
          <w:rFonts w:ascii="Times New Roman" w:hAnsi="Times New Roman"/>
          <w:sz w:val="24"/>
          <w:szCs w:val="24"/>
        </w:rPr>
        <w:t>semnificativ</w:t>
      </w:r>
      <w:proofErr w:type="spellEnd"/>
      <w:r w:rsidR="00844E32" w:rsidRPr="0014164B">
        <w:rPr>
          <w:rFonts w:ascii="Times New Roman" w:hAnsi="Times New Roman"/>
          <w:sz w:val="24"/>
          <w:szCs w:val="24"/>
        </w:rPr>
        <w:t xml:space="preserve"> </w:t>
      </w:r>
      <w:proofErr w:type="spellStart"/>
      <w:r w:rsidR="00844E32" w:rsidRPr="0014164B">
        <w:rPr>
          <w:rFonts w:ascii="Times New Roman" w:hAnsi="Times New Roman"/>
          <w:sz w:val="24"/>
          <w:szCs w:val="24"/>
        </w:rPr>
        <w:t>datorită</w:t>
      </w:r>
      <w:proofErr w:type="spellEnd"/>
      <w:r w:rsidR="00844E32" w:rsidRPr="0014164B">
        <w:rPr>
          <w:rFonts w:ascii="Times New Roman" w:hAnsi="Times New Roman"/>
          <w:sz w:val="24"/>
          <w:szCs w:val="24"/>
        </w:rPr>
        <w:t xml:space="preserve"> </w:t>
      </w:r>
      <w:proofErr w:type="spellStart"/>
      <w:r w:rsidR="00844E32" w:rsidRPr="0014164B">
        <w:rPr>
          <w:rFonts w:ascii="Times New Roman" w:hAnsi="Times New Roman"/>
          <w:sz w:val="24"/>
          <w:szCs w:val="24"/>
        </w:rPr>
        <w:t>naturii</w:t>
      </w:r>
      <w:proofErr w:type="spellEnd"/>
      <w:r w:rsidR="00844E32" w:rsidRPr="0014164B">
        <w:rPr>
          <w:rFonts w:ascii="Times New Roman" w:hAnsi="Times New Roman"/>
          <w:sz w:val="24"/>
          <w:szCs w:val="24"/>
        </w:rPr>
        <w:t xml:space="preserve"> </w:t>
      </w:r>
      <w:proofErr w:type="spellStart"/>
      <w:r w:rsidR="00844E32" w:rsidRPr="0014164B">
        <w:rPr>
          <w:rFonts w:ascii="Times New Roman" w:hAnsi="Times New Roman"/>
          <w:sz w:val="24"/>
          <w:szCs w:val="24"/>
        </w:rPr>
        <w:t>proiectului</w:t>
      </w:r>
      <w:proofErr w:type="spellEnd"/>
      <w:r w:rsidR="00844E32">
        <w:rPr>
          <w:rFonts w:ascii="Times New Roman" w:hAnsi="Times New Roman"/>
          <w:sz w:val="24"/>
          <w:szCs w:val="24"/>
        </w:rPr>
        <w:t xml:space="preserve"> </w:t>
      </w:r>
      <w:proofErr w:type="spellStart"/>
      <w:r w:rsidR="00844E32" w:rsidRPr="0014164B">
        <w:rPr>
          <w:rFonts w:ascii="Times New Roman" w:hAnsi="Times New Roman"/>
          <w:sz w:val="24"/>
          <w:szCs w:val="24"/>
        </w:rPr>
        <w:t>şi</w:t>
      </w:r>
      <w:proofErr w:type="spellEnd"/>
      <w:r w:rsidR="00844E32" w:rsidRPr="0014164B">
        <w:rPr>
          <w:rFonts w:ascii="Times New Roman" w:hAnsi="Times New Roman"/>
          <w:sz w:val="24"/>
          <w:szCs w:val="24"/>
        </w:rPr>
        <w:t xml:space="preserve"> </w:t>
      </w:r>
      <w:proofErr w:type="spellStart"/>
      <w:r w:rsidR="00844E32">
        <w:rPr>
          <w:rFonts w:ascii="Times New Roman" w:hAnsi="Times New Roman"/>
          <w:sz w:val="24"/>
          <w:szCs w:val="24"/>
        </w:rPr>
        <w:t>amplasamentului</w:t>
      </w:r>
      <w:proofErr w:type="spellEnd"/>
      <w:r w:rsidR="00844E32">
        <w:rPr>
          <w:rFonts w:ascii="Times New Roman" w:hAnsi="Times New Roman"/>
          <w:sz w:val="24"/>
          <w:szCs w:val="24"/>
        </w:rPr>
        <w:t xml:space="preserve"> </w:t>
      </w:r>
      <w:proofErr w:type="spellStart"/>
      <w:r w:rsidR="00844E32" w:rsidRPr="0014164B">
        <w:rPr>
          <w:rFonts w:ascii="Times New Roman" w:hAnsi="Times New Roman"/>
          <w:sz w:val="24"/>
          <w:szCs w:val="24"/>
        </w:rPr>
        <w:t>acest</w:t>
      </w:r>
      <w:r w:rsidR="00844E32">
        <w:rPr>
          <w:rFonts w:ascii="Times New Roman" w:hAnsi="Times New Roman"/>
          <w:sz w:val="24"/>
          <w:szCs w:val="24"/>
        </w:rPr>
        <w:t>uia</w:t>
      </w:r>
      <w:proofErr w:type="spellEnd"/>
      <w:r w:rsidR="00844E32">
        <w:rPr>
          <w:rFonts w:ascii="Times New Roman" w:hAnsi="Times New Roman"/>
          <w:sz w:val="24"/>
          <w:szCs w:val="24"/>
        </w:rPr>
        <w:t xml:space="preserve"> </w:t>
      </w:r>
      <w:proofErr w:type="spellStart"/>
      <w:r w:rsidRPr="0014164B">
        <w:rPr>
          <w:rFonts w:ascii="Times New Roman" w:hAnsi="Times New Roman"/>
          <w:sz w:val="24"/>
          <w:szCs w:val="24"/>
        </w:rPr>
        <w:t>atât</w:t>
      </w:r>
      <w:proofErr w:type="spellEnd"/>
      <w:r w:rsidRPr="0014164B">
        <w:rPr>
          <w:rFonts w:ascii="Times New Roman" w:hAnsi="Times New Roman"/>
          <w:sz w:val="24"/>
          <w:szCs w:val="24"/>
        </w:rPr>
        <w:t xml:space="preserve"> </w:t>
      </w:r>
      <w:proofErr w:type="spellStart"/>
      <w:r w:rsidRPr="0014164B">
        <w:rPr>
          <w:rFonts w:ascii="Times New Roman" w:hAnsi="Times New Roman"/>
          <w:sz w:val="24"/>
          <w:szCs w:val="24"/>
        </w:rPr>
        <w:t>pe</w:t>
      </w:r>
      <w:proofErr w:type="spellEnd"/>
      <w:r w:rsidRPr="0014164B">
        <w:rPr>
          <w:rFonts w:ascii="Times New Roman" w:hAnsi="Times New Roman"/>
          <w:sz w:val="24"/>
          <w:szCs w:val="24"/>
        </w:rPr>
        <w:t xml:space="preserve"> </w:t>
      </w:r>
      <w:proofErr w:type="spellStart"/>
      <w:r w:rsidRPr="0014164B">
        <w:rPr>
          <w:rFonts w:ascii="Times New Roman" w:hAnsi="Times New Roman"/>
          <w:sz w:val="24"/>
          <w:szCs w:val="24"/>
        </w:rPr>
        <w:t>perioada</w:t>
      </w:r>
      <w:proofErr w:type="spellEnd"/>
      <w:r w:rsidRPr="0014164B">
        <w:rPr>
          <w:rFonts w:ascii="Times New Roman" w:hAnsi="Times New Roman"/>
          <w:sz w:val="24"/>
          <w:szCs w:val="24"/>
        </w:rPr>
        <w:t xml:space="preserve"> </w:t>
      </w:r>
      <w:proofErr w:type="spellStart"/>
      <w:r w:rsidRPr="0014164B">
        <w:rPr>
          <w:rFonts w:ascii="Times New Roman" w:hAnsi="Times New Roman"/>
          <w:sz w:val="24"/>
          <w:szCs w:val="24"/>
        </w:rPr>
        <w:t>execuţiei</w:t>
      </w:r>
      <w:proofErr w:type="spellEnd"/>
      <w:r w:rsidRPr="0014164B">
        <w:rPr>
          <w:rFonts w:ascii="Times New Roman" w:hAnsi="Times New Roman"/>
          <w:sz w:val="24"/>
          <w:szCs w:val="24"/>
        </w:rPr>
        <w:t xml:space="preserve"> </w:t>
      </w:r>
      <w:proofErr w:type="spellStart"/>
      <w:r w:rsidRPr="0014164B">
        <w:rPr>
          <w:rFonts w:ascii="Times New Roman" w:hAnsi="Times New Roman"/>
          <w:sz w:val="24"/>
          <w:szCs w:val="24"/>
        </w:rPr>
        <w:t>proiectului</w:t>
      </w:r>
      <w:proofErr w:type="spellEnd"/>
      <w:r w:rsidRPr="0014164B">
        <w:rPr>
          <w:rFonts w:ascii="Times New Roman" w:hAnsi="Times New Roman"/>
          <w:sz w:val="24"/>
          <w:szCs w:val="24"/>
        </w:rPr>
        <w:t xml:space="preserve"> </w:t>
      </w:r>
      <w:proofErr w:type="spellStart"/>
      <w:r w:rsidRPr="0014164B">
        <w:rPr>
          <w:rFonts w:ascii="Times New Roman" w:hAnsi="Times New Roman"/>
          <w:sz w:val="24"/>
          <w:szCs w:val="24"/>
        </w:rPr>
        <w:t>cât</w:t>
      </w:r>
      <w:proofErr w:type="spellEnd"/>
      <w:r w:rsidRPr="0014164B">
        <w:rPr>
          <w:rFonts w:ascii="Times New Roman" w:hAnsi="Times New Roman"/>
          <w:sz w:val="24"/>
          <w:szCs w:val="24"/>
        </w:rPr>
        <w:t xml:space="preserve"> </w:t>
      </w:r>
      <w:proofErr w:type="spellStart"/>
      <w:r w:rsidRPr="0014164B">
        <w:rPr>
          <w:rFonts w:ascii="Times New Roman" w:hAnsi="Times New Roman"/>
          <w:sz w:val="24"/>
          <w:szCs w:val="24"/>
        </w:rPr>
        <w:t>şi</w:t>
      </w:r>
      <w:proofErr w:type="spellEnd"/>
      <w:r w:rsidRPr="0014164B">
        <w:rPr>
          <w:rFonts w:ascii="Times New Roman" w:hAnsi="Times New Roman"/>
          <w:sz w:val="24"/>
          <w:szCs w:val="24"/>
        </w:rPr>
        <w:t xml:space="preserve"> ulterior </w:t>
      </w:r>
      <w:proofErr w:type="spellStart"/>
      <w:r w:rsidRPr="0014164B">
        <w:rPr>
          <w:rFonts w:ascii="Times New Roman" w:hAnsi="Times New Roman"/>
          <w:sz w:val="24"/>
          <w:szCs w:val="24"/>
        </w:rPr>
        <w:t>în</w:t>
      </w:r>
      <w:proofErr w:type="spellEnd"/>
      <w:r w:rsidRPr="0014164B">
        <w:rPr>
          <w:rFonts w:ascii="Times New Roman" w:hAnsi="Times New Roman"/>
          <w:sz w:val="24"/>
          <w:szCs w:val="24"/>
        </w:rPr>
        <w:t xml:space="preserve"> </w:t>
      </w:r>
      <w:proofErr w:type="spellStart"/>
      <w:r w:rsidRPr="0014164B">
        <w:rPr>
          <w:rFonts w:ascii="Times New Roman" w:hAnsi="Times New Roman"/>
          <w:sz w:val="24"/>
          <w:szCs w:val="24"/>
        </w:rPr>
        <w:t>perioada</w:t>
      </w:r>
      <w:proofErr w:type="spellEnd"/>
      <w:r w:rsidRPr="0014164B">
        <w:rPr>
          <w:rFonts w:ascii="Times New Roman" w:hAnsi="Times New Roman"/>
          <w:sz w:val="24"/>
          <w:szCs w:val="24"/>
        </w:rPr>
        <w:t xml:space="preserve"> de </w:t>
      </w:r>
      <w:proofErr w:type="spellStart"/>
      <w:r w:rsidRPr="0014164B">
        <w:rPr>
          <w:rFonts w:ascii="Times New Roman" w:hAnsi="Times New Roman"/>
          <w:sz w:val="24"/>
          <w:szCs w:val="24"/>
        </w:rPr>
        <w:t>funcţionare</w:t>
      </w:r>
      <w:proofErr w:type="spellEnd"/>
      <w:r w:rsidRPr="0014164B">
        <w:rPr>
          <w:rFonts w:ascii="Times New Roman" w:hAnsi="Times New Roman"/>
          <w:sz w:val="24"/>
          <w:szCs w:val="24"/>
        </w:rPr>
        <w:t xml:space="preserve">; </w:t>
      </w:r>
    </w:p>
    <w:p w:rsidR="00726E0E" w:rsidRPr="0014164B" w:rsidRDefault="00726E0E" w:rsidP="00726E0E">
      <w:pPr>
        <w:autoSpaceDE w:val="0"/>
        <w:autoSpaceDN w:val="0"/>
        <w:adjustRightInd w:val="0"/>
        <w:spacing w:after="0" w:line="240" w:lineRule="auto"/>
        <w:jc w:val="both"/>
        <w:rPr>
          <w:rFonts w:ascii="Times New Roman" w:hAnsi="Times New Roman"/>
          <w:sz w:val="24"/>
          <w:szCs w:val="24"/>
        </w:rPr>
      </w:pPr>
      <w:r w:rsidRPr="0014164B">
        <w:rPr>
          <w:rFonts w:ascii="Times New Roman" w:hAnsi="Times New Roman"/>
          <w:sz w:val="24"/>
          <w:szCs w:val="24"/>
        </w:rPr>
        <w:t xml:space="preserve">    </w:t>
      </w:r>
      <w:r w:rsidR="00DD554B">
        <w:rPr>
          <w:rFonts w:ascii="Times New Roman" w:hAnsi="Times New Roman"/>
          <w:sz w:val="24"/>
          <w:szCs w:val="24"/>
        </w:rPr>
        <w:t xml:space="preserve">  </w:t>
      </w:r>
      <w:r w:rsidRPr="0014164B">
        <w:rPr>
          <w:rFonts w:ascii="Times New Roman" w:hAnsi="Times New Roman"/>
          <w:sz w:val="24"/>
          <w:szCs w:val="24"/>
        </w:rPr>
        <w:t xml:space="preserve">d) </w:t>
      </w:r>
      <w:proofErr w:type="spellStart"/>
      <w:proofErr w:type="gramStart"/>
      <w:r w:rsidRPr="0014164B">
        <w:rPr>
          <w:rFonts w:ascii="Times New Roman" w:hAnsi="Times New Roman"/>
          <w:sz w:val="24"/>
          <w:szCs w:val="24"/>
        </w:rPr>
        <w:t>probabilitatea</w:t>
      </w:r>
      <w:proofErr w:type="spellEnd"/>
      <w:proofErr w:type="gramEnd"/>
      <w:r w:rsidRPr="0014164B">
        <w:rPr>
          <w:rFonts w:ascii="Times New Roman" w:hAnsi="Times New Roman"/>
          <w:sz w:val="24"/>
          <w:szCs w:val="24"/>
        </w:rPr>
        <w:t xml:space="preserve"> </w:t>
      </w:r>
      <w:proofErr w:type="spellStart"/>
      <w:r w:rsidRPr="0014164B">
        <w:rPr>
          <w:rFonts w:ascii="Times New Roman" w:hAnsi="Times New Roman"/>
          <w:sz w:val="24"/>
          <w:szCs w:val="24"/>
        </w:rPr>
        <w:t>impactului</w:t>
      </w:r>
      <w:proofErr w:type="spellEnd"/>
      <w:r w:rsidRPr="0014164B">
        <w:rPr>
          <w:rFonts w:ascii="Times New Roman" w:hAnsi="Times New Roman"/>
          <w:sz w:val="24"/>
          <w:szCs w:val="24"/>
        </w:rPr>
        <w:t xml:space="preserve">: </w:t>
      </w:r>
      <w:proofErr w:type="spellStart"/>
      <w:r w:rsidR="00844E32">
        <w:rPr>
          <w:rFonts w:ascii="Times New Roman" w:hAnsi="Times New Roman"/>
          <w:sz w:val="24"/>
          <w:szCs w:val="24"/>
        </w:rPr>
        <w:t>posibil</w:t>
      </w:r>
      <w:proofErr w:type="spellEnd"/>
      <w:r w:rsidR="00844E32">
        <w:rPr>
          <w:rFonts w:ascii="Times New Roman" w:hAnsi="Times New Roman"/>
          <w:sz w:val="24"/>
          <w:szCs w:val="24"/>
        </w:rPr>
        <w:t xml:space="preserve"> impact </w:t>
      </w:r>
      <w:proofErr w:type="spellStart"/>
      <w:r w:rsidR="00844E32">
        <w:rPr>
          <w:rFonts w:ascii="Times New Roman" w:hAnsi="Times New Roman"/>
          <w:sz w:val="24"/>
          <w:szCs w:val="24"/>
        </w:rPr>
        <w:t>semnificativ</w:t>
      </w:r>
      <w:proofErr w:type="spellEnd"/>
      <w:r w:rsidRPr="0014164B">
        <w:rPr>
          <w:rFonts w:ascii="Times New Roman" w:hAnsi="Times New Roman"/>
          <w:sz w:val="24"/>
          <w:szCs w:val="24"/>
        </w:rPr>
        <w:t xml:space="preserve"> ;</w:t>
      </w:r>
    </w:p>
    <w:p w:rsidR="003A321E" w:rsidRPr="0014164B" w:rsidRDefault="00726E0E" w:rsidP="003A321E">
      <w:pPr>
        <w:spacing w:after="0" w:line="240" w:lineRule="auto"/>
        <w:jc w:val="both"/>
        <w:rPr>
          <w:rFonts w:ascii="Times New Roman" w:hAnsi="Times New Roman"/>
          <w:i/>
          <w:sz w:val="24"/>
          <w:szCs w:val="24"/>
          <w:lang w:val="ro-RO" w:eastAsia="ro-RO"/>
        </w:rPr>
      </w:pPr>
      <w:r w:rsidRPr="0014164B">
        <w:rPr>
          <w:rFonts w:ascii="Times New Roman" w:hAnsi="Times New Roman"/>
          <w:sz w:val="24"/>
          <w:szCs w:val="24"/>
        </w:rPr>
        <w:t xml:space="preserve">    </w:t>
      </w:r>
      <w:r w:rsidR="00DD554B">
        <w:rPr>
          <w:rFonts w:ascii="Times New Roman" w:hAnsi="Times New Roman"/>
          <w:sz w:val="24"/>
          <w:szCs w:val="24"/>
        </w:rPr>
        <w:t xml:space="preserve">  </w:t>
      </w:r>
      <w:r w:rsidRPr="0014164B">
        <w:rPr>
          <w:rFonts w:ascii="Times New Roman" w:hAnsi="Times New Roman"/>
          <w:sz w:val="24"/>
          <w:szCs w:val="24"/>
        </w:rPr>
        <w:t xml:space="preserve">e) </w:t>
      </w:r>
      <w:proofErr w:type="spellStart"/>
      <w:proofErr w:type="gramStart"/>
      <w:r w:rsidRPr="0014164B">
        <w:rPr>
          <w:rFonts w:ascii="Times New Roman" w:hAnsi="Times New Roman"/>
          <w:sz w:val="24"/>
          <w:szCs w:val="24"/>
        </w:rPr>
        <w:t>durata</w:t>
      </w:r>
      <w:proofErr w:type="spellEnd"/>
      <w:proofErr w:type="gramEnd"/>
      <w:r w:rsidRPr="0014164B">
        <w:rPr>
          <w:rFonts w:ascii="Times New Roman" w:hAnsi="Times New Roman"/>
          <w:sz w:val="24"/>
          <w:szCs w:val="24"/>
        </w:rPr>
        <w:t xml:space="preserve">, </w:t>
      </w:r>
      <w:proofErr w:type="spellStart"/>
      <w:r w:rsidRPr="0014164B">
        <w:rPr>
          <w:rFonts w:ascii="Times New Roman" w:hAnsi="Times New Roman"/>
          <w:sz w:val="24"/>
          <w:szCs w:val="24"/>
        </w:rPr>
        <w:t>frecvenţa</w:t>
      </w:r>
      <w:proofErr w:type="spellEnd"/>
      <w:r w:rsidRPr="0014164B">
        <w:rPr>
          <w:rFonts w:ascii="Times New Roman" w:hAnsi="Times New Roman"/>
          <w:sz w:val="24"/>
          <w:szCs w:val="24"/>
        </w:rPr>
        <w:t xml:space="preserve"> </w:t>
      </w:r>
      <w:proofErr w:type="spellStart"/>
      <w:r w:rsidRPr="0014164B">
        <w:rPr>
          <w:rFonts w:ascii="Times New Roman" w:hAnsi="Times New Roman"/>
          <w:sz w:val="24"/>
          <w:szCs w:val="24"/>
        </w:rPr>
        <w:t>şi</w:t>
      </w:r>
      <w:proofErr w:type="spellEnd"/>
      <w:r w:rsidRPr="0014164B">
        <w:rPr>
          <w:rFonts w:ascii="Times New Roman" w:hAnsi="Times New Roman"/>
          <w:sz w:val="24"/>
          <w:szCs w:val="24"/>
        </w:rPr>
        <w:t xml:space="preserve"> </w:t>
      </w:r>
      <w:proofErr w:type="spellStart"/>
      <w:r w:rsidRPr="0014164B">
        <w:rPr>
          <w:rFonts w:ascii="Times New Roman" w:hAnsi="Times New Roman"/>
          <w:sz w:val="24"/>
          <w:szCs w:val="24"/>
        </w:rPr>
        <w:t>reversibilitatea</w:t>
      </w:r>
      <w:proofErr w:type="spellEnd"/>
      <w:r w:rsidRPr="0014164B">
        <w:rPr>
          <w:rFonts w:ascii="Times New Roman" w:hAnsi="Times New Roman"/>
          <w:sz w:val="24"/>
          <w:szCs w:val="24"/>
        </w:rPr>
        <w:t xml:space="preserve"> </w:t>
      </w:r>
      <w:proofErr w:type="spellStart"/>
      <w:r w:rsidRPr="0014164B">
        <w:rPr>
          <w:rFonts w:ascii="Times New Roman" w:hAnsi="Times New Roman"/>
          <w:sz w:val="24"/>
          <w:szCs w:val="24"/>
        </w:rPr>
        <w:t>impactului</w:t>
      </w:r>
      <w:proofErr w:type="spellEnd"/>
      <w:r w:rsidRPr="0014164B">
        <w:rPr>
          <w:rFonts w:ascii="Times New Roman" w:hAnsi="Times New Roman"/>
          <w:sz w:val="24"/>
          <w:szCs w:val="24"/>
        </w:rPr>
        <w:t xml:space="preserve">: </w:t>
      </w:r>
      <w:proofErr w:type="spellStart"/>
      <w:r w:rsidR="00844E32">
        <w:rPr>
          <w:rFonts w:ascii="Times New Roman" w:hAnsi="Times New Roman"/>
          <w:sz w:val="24"/>
          <w:szCs w:val="24"/>
        </w:rPr>
        <w:t>posibil</w:t>
      </w:r>
      <w:proofErr w:type="spellEnd"/>
      <w:r w:rsidR="00844E32">
        <w:rPr>
          <w:rFonts w:ascii="Times New Roman" w:hAnsi="Times New Roman"/>
          <w:sz w:val="24"/>
          <w:szCs w:val="24"/>
        </w:rPr>
        <w:t xml:space="preserve"> </w:t>
      </w:r>
      <w:r w:rsidRPr="0014164B">
        <w:rPr>
          <w:rFonts w:ascii="Times New Roman" w:hAnsi="Times New Roman"/>
          <w:sz w:val="24"/>
          <w:szCs w:val="24"/>
        </w:rPr>
        <w:t xml:space="preserve">impact </w:t>
      </w:r>
      <w:proofErr w:type="spellStart"/>
      <w:r w:rsidR="00844E32">
        <w:rPr>
          <w:rFonts w:ascii="Times New Roman" w:hAnsi="Times New Roman"/>
          <w:sz w:val="24"/>
          <w:szCs w:val="24"/>
        </w:rPr>
        <w:t>semnificativ</w:t>
      </w:r>
      <w:proofErr w:type="spellEnd"/>
      <w:r w:rsidRPr="0014164B">
        <w:rPr>
          <w:rFonts w:ascii="Times New Roman" w:hAnsi="Times New Roman"/>
          <w:sz w:val="24"/>
          <w:szCs w:val="24"/>
        </w:rPr>
        <w:t xml:space="preserve"> </w:t>
      </w:r>
      <w:proofErr w:type="spellStart"/>
      <w:r w:rsidRPr="0014164B">
        <w:rPr>
          <w:rFonts w:ascii="Times New Roman" w:hAnsi="Times New Roman"/>
          <w:sz w:val="24"/>
          <w:szCs w:val="24"/>
        </w:rPr>
        <w:t>datorită</w:t>
      </w:r>
      <w:proofErr w:type="spellEnd"/>
      <w:r w:rsidRPr="0014164B">
        <w:rPr>
          <w:rFonts w:ascii="Times New Roman" w:hAnsi="Times New Roman"/>
          <w:sz w:val="24"/>
          <w:szCs w:val="24"/>
        </w:rPr>
        <w:t xml:space="preserve"> </w:t>
      </w:r>
      <w:proofErr w:type="spellStart"/>
      <w:r w:rsidRPr="0014164B">
        <w:rPr>
          <w:rFonts w:ascii="Times New Roman" w:hAnsi="Times New Roman"/>
          <w:sz w:val="24"/>
          <w:szCs w:val="24"/>
        </w:rPr>
        <w:t>naturii</w:t>
      </w:r>
      <w:proofErr w:type="spellEnd"/>
      <w:r w:rsidRPr="0014164B">
        <w:rPr>
          <w:rFonts w:ascii="Times New Roman" w:hAnsi="Times New Roman"/>
          <w:sz w:val="24"/>
          <w:szCs w:val="24"/>
        </w:rPr>
        <w:t xml:space="preserve"> </w:t>
      </w:r>
      <w:proofErr w:type="spellStart"/>
      <w:r w:rsidRPr="0014164B">
        <w:rPr>
          <w:rFonts w:ascii="Times New Roman" w:hAnsi="Times New Roman"/>
          <w:sz w:val="24"/>
          <w:szCs w:val="24"/>
        </w:rPr>
        <w:t>proiectului</w:t>
      </w:r>
      <w:proofErr w:type="spellEnd"/>
      <w:r w:rsidR="00844E32">
        <w:rPr>
          <w:rFonts w:ascii="Times New Roman" w:hAnsi="Times New Roman"/>
          <w:sz w:val="24"/>
          <w:szCs w:val="24"/>
        </w:rPr>
        <w:t xml:space="preserve"> </w:t>
      </w:r>
      <w:proofErr w:type="spellStart"/>
      <w:r w:rsidRPr="0014164B">
        <w:rPr>
          <w:rFonts w:ascii="Times New Roman" w:hAnsi="Times New Roman"/>
          <w:sz w:val="24"/>
          <w:szCs w:val="24"/>
        </w:rPr>
        <w:t>şi</w:t>
      </w:r>
      <w:proofErr w:type="spellEnd"/>
      <w:r w:rsidRPr="0014164B">
        <w:rPr>
          <w:rFonts w:ascii="Times New Roman" w:hAnsi="Times New Roman"/>
          <w:sz w:val="24"/>
          <w:szCs w:val="24"/>
        </w:rPr>
        <w:t xml:space="preserve"> </w:t>
      </w:r>
      <w:proofErr w:type="spellStart"/>
      <w:r w:rsidR="00844E32">
        <w:rPr>
          <w:rFonts w:ascii="Times New Roman" w:hAnsi="Times New Roman"/>
          <w:sz w:val="24"/>
          <w:szCs w:val="24"/>
        </w:rPr>
        <w:t>amplasamentului</w:t>
      </w:r>
      <w:proofErr w:type="spellEnd"/>
      <w:r w:rsidRPr="0014164B">
        <w:rPr>
          <w:rFonts w:ascii="Times New Roman" w:hAnsi="Times New Roman"/>
          <w:sz w:val="24"/>
          <w:szCs w:val="24"/>
        </w:rPr>
        <w:t xml:space="preserve"> </w:t>
      </w:r>
      <w:proofErr w:type="spellStart"/>
      <w:r w:rsidRPr="0014164B">
        <w:rPr>
          <w:rFonts w:ascii="Times New Roman" w:hAnsi="Times New Roman"/>
          <w:sz w:val="24"/>
          <w:szCs w:val="24"/>
        </w:rPr>
        <w:t>acest</w:t>
      </w:r>
      <w:r w:rsidR="00844E32">
        <w:rPr>
          <w:rFonts w:ascii="Times New Roman" w:hAnsi="Times New Roman"/>
          <w:sz w:val="24"/>
          <w:szCs w:val="24"/>
        </w:rPr>
        <w:t>uia</w:t>
      </w:r>
      <w:proofErr w:type="spellEnd"/>
      <w:r w:rsidRPr="0014164B">
        <w:rPr>
          <w:rFonts w:ascii="Times New Roman" w:hAnsi="Times New Roman"/>
          <w:sz w:val="24"/>
          <w:szCs w:val="24"/>
          <w:lang w:val="ro-RO"/>
        </w:rPr>
        <w:t>;</w:t>
      </w:r>
      <w:r w:rsidRPr="0014164B">
        <w:rPr>
          <w:rFonts w:ascii="Times New Roman" w:hAnsi="Times New Roman"/>
          <w:bCs/>
          <w:i/>
          <w:sz w:val="24"/>
          <w:szCs w:val="24"/>
          <w:lang w:val="ro-RO"/>
        </w:rPr>
        <w:t xml:space="preserve"> </w:t>
      </w:r>
      <w:r w:rsidR="009450C1">
        <w:rPr>
          <w:rFonts w:ascii="Times New Roman" w:hAnsi="Times New Roman"/>
          <w:b/>
          <w:bCs/>
          <w:i/>
          <w:sz w:val="24"/>
          <w:szCs w:val="24"/>
          <w:lang w:val="ro-RO"/>
        </w:rPr>
        <w:br/>
      </w:r>
      <w:r w:rsidR="003A321E">
        <w:rPr>
          <w:rFonts w:ascii="Times New Roman" w:hAnsi="Times New Roman"/>
          <w:b/>
          <w:i/>
          <w:sz w:val="24"/>
          <w:szCs w:val="24"/>
          <w:lang w:val="ro-RO" w:eastAsia="ro-RO"/>
        </w:rPr>
        <w:t xml:space="preserve">          </w:t>
      </w:r>
      <w:r w:rsidR="003A321E" w:rsidRPr="0014164B">
        <w:rPr>
          <w:rFonts w:ascii="Times New Roman" w:hAnsi="Times New Roman"/>
          <w:b/>
          <w:i/>
          <w:sz w:val="24"/>
          <w:szCs w:val="24"/>
          <w:lang w:val="ro-RO" w:eastAsia="ro-RO"/>
        </w:rPr>
        <w:t>Proiectul propus necesită parcurgerea celorlalte etape ale procedurilor de evaluare a impactului asupra mediului</w:t>
      </w:r>
      <w:r w:rsidR="003A321E" w:rsidRPr="0014164B">
        <w:rPr>
          <w:rFonts w:ascii="Times New Roman" w:hAnsi="Times New Roman"/>
          <w:i/>
          <w:sz w:val="24"/>
          <w:szCs w:val="24"/>
          <w:lang w:val="ro-RO" w:eastAsia="ro-RO"/>
        </w:rPr>
        <w:t>.</w:t>
      </w:r>
    </w:p>
    <w:p w:rsidR="0014164B" w:rsidRPr="0014164B" w:rsidRDefault="0014164B" w:rsidP="00AA4679">
      <w:pPr>
        <w:shd w:val="clear" w:color="auto" w:fill="FFFFFF"/>
        <w:spacing w:after="0" w:line="240" w:lineRule="auto"/>
        <w:ind w:firstLine="708"/>
        <w:jc w:val="both"/>
        <w:rPr>
          <w:rFonts w:ascii="Times New Roman" w:eastAsiaTheme="minorHAnsi" w:hAnsi="Times New Roman"/>
          <w:color w:val="000000"/>
          <w:sz w:val="24"/>
          <w:szCs w:val="24"/>
          <w:lang w:val="ro-RO"/>
        </w:rPr>
      </w:pPr>
      <w:bookmarkStart w:id="1" w:name="do|ax5^I|pa35"/>
      <w:bookmarkEnd w:id="1"/>
      <w:r w:rsidRPr="0014164B">
        <w:rPr>
          <w:rFonts w:ascii="Times New Roman" w:eastAsiaTheme="minorHAnsi" w:hAnsi="Times New Roman"/>
          <w:color w:val="000000"/>
          <w:sz w:val="24"/>
          <w:szCs w:val="24"/>
          <w:lang w:val="ro-RO"/>
        </w:rPr>
        <w:t>Orice persoană care face parte din publicul interesat şi care se consideră vătămată într-un drept al său ori într-un interes legitim se poate adresa instanţei de contencios administrativ competente pentru a ataca, din punct de vedere procedural sau substanţial, actele, deciziile ori omisiunile autorităţii publice competente care fac obiectul participării publicului, inclusiv aprobarea de dezvoltare, potrivit prevederilor Legii contenciosului administrativ nr. </w:t>
      </w:r>
      <w:r w:rsidR="00F53E1C">
        <w:fldChar w:fldCharType="begin"/>
      </w:r>
      <w:r w:rsidR="00F53E1C">
        <w:instrText xml:space="preserve"> HYPERLINK "https://idrept.ro/00079384.htm" </w:instrText>
      </w:r>
      <w:r w:rsidR="00F53E1C">
        <w:fldChar w:fldCharType="separate"/>
      </w:r>
      <w:r w:rsidRPr="0014164B">
        <w:rPr>
          <w:rFonts w:ascii="Times New Roman" w:eastAsiaTheme="minorHAnsi" w:hAnsi="Times New Roman"/>
          <w:b/>
          <w:bCs/>
          <w:color w:val="333399"/>
          <w:sz w:val="24"/>
          <w:szCs w:val="24"/>
          <w:u w:val="single"/>
          <w:lang w:val="ro-RO"/>
        </w:rPr>
        <w:t>554/2004</w:t>
      </w:r>
      <w:r w:rsidR="00F53E1C">
        <w:rPr>
          <w:rFonts w:ascii="Times New Roman" w:eastAsiaTheme="minorHAnsi" w:hAnsi="Times New Roman"/>
          <w:b/>
          <w:bCs/>
          <w:color w:val="333399"/>
          <w:sz w:val="24"/>
          <w:szCs w:val="24"/>
          <w:u w:val="single"/>
          <w:lang w:val="ro-RO"/>
        </w:rPr>
        <w:fldChar w:fldCharType="end"/>
      </w:r>
      <w:r w:rsidRPr="0014164B">
        <w:rPr>
          <w:rFonts w:ascii="Times New Roman" w:eastAsiaTheme="minorHAnsi" w:hAnsi="Times New Roman"/>
          <w:color w:val="000000"/>
          <w:sz w:val="24"/>
          <w:szCs w:val="24"/>
          <w:lang w:val="ro-RO"/>
        </w:rPr>
        <w:t>, cu modificările şi completările ulterioare.</w:t>
      </w:r>
    </w:p>
    <w:p w:rsidR="0014164B" w:rsidRPr="0014164B" w:rsidRDefault="0014164B" w:rsidP="00AA4679">
      <w:pPr>
        <w:shd w:val="clear" w:color="auto" w:fill="FFFFFF"/>
        <w:spacing w:after="0" w:line="240" w:lineRule="auto"/>
        <w:ind w:firstLine="708"/>
        <w:jc w:val="both"/>
        <w:rPr>
          <w:rFonts w:ascii="Times New Roman" w:eastAsiaTheme="minorHAnsi" w:hAnsi="Times New Roman"/>
          <w:color w:val="000000"/>
          <w:sz w:val="24"/>
          <w:szCs w:val="24"/>
          <w:lang w:val="ro-RO"/>
        </w:rPr>
      </w:pPr>
      <w:bookmarkStart w:id="2" w:name="do|ax5^I|pa36"/>
      <w:bookmarkEnd w:id="2"/>
      <w:r w:rsidRPr="0014164B">
        <w:rPr>
          <w:rFonts w:ascii="Times New Roman" w:eastAsiaTheme="minorHAnsi" w:hAnsi="Times New Roman"/>
          <w:color w:val="000000"/>
          <w:sz w:val="24"/>
          <w:szCs w:val="24"/>
          <w:lang w:val="ro-RO"/>
        </w:rPr>
        <w:t>Se poate adresa instanţei de contencios administrativ competente şi orice organizaţie neguvernamentală care îndeplineşte condiţiile prevăzute la art. 2 din Legea nr. 292/2018 privind evaluarea impactului anumitor proiecte publice şi private asupra mediului, considerându-se că acestea sunt vătămate într-un drept al lor sau într-un interes legitim.</w:t>
      </w:r>
    </w:p>
    <w:p w:rsidR="0014164B" w:rsidRPr="0014164B" w:rsidRDefault="0014164B" w:rsidP="00AA4679">
      <w:pPr>
        <w:shd w:val="clear" w:color="auto" w:fill="FFFFFF"/>
        <w:spacing w:after="0" w:line="240" w:lineRule="auto"/>
        <w:ind w:firstLine="708"/>
        <w:jc w:val="both"/>
        <w:rPr>
          <w:rFonts w:ascii="Times New Roman" w:eastAsiaTheme="minorHAnsi" w:hAnsi="Times New Roman"/>
          <w:color w:val="000000"/>
          <w:sz w:val="24"/>
          <w:szCs w:val="24"/>
          <w:lang w:val="ro-RO"/>
        </w:rPr>
      </w:pPr>
      <w:bookmarkStart w:id="3" w:name="do|ax5^I|pa37"/>
      <w:bookmarkEnd w:id="3"/>
      <w:r w:rsidRPr="0014164B">
        <w:rPr>
          <w:rFonts w:ascii="Times New Roman" w:eastAsiaTheme="minorHAnsi" w:hAnsi="Times New Roman"/>
          <w:color w:val="000000"/>
          <w:sz w:val="24"/>
          <w:szCs w:val="24"/>
          <w:lang w:val="ro-RO"/>
        </w:rPr>
        <w:t>Actele sau omisiunile autorităţii publice competente care fac obiectul participării publicului se atacă în instanţă odată cu decizia etapei de încadrare, cu acordul de mediu ori, după caz, cu decizia de respingere a solicitării de emitere a acordului de mediu, respectiv cu aprobarea de dezvoltare sau, după caz, cu decizia de respingere a solicitării aprobării de dezvoltare.</w:t>
      </w:r>
    </w:p>
    <w:p w:rsidR="0014164B" w:rsidRPr="0014164B" w:rsidRDefault="0014164B" w:rsidP="00AA4679">
      <w:pPr>
        <w:shd w:val="clear" w:color="auto" w:fill="FFFFFF"/>
        <w:spacing w:after="0" w:line="240" w:lineRule="auto"/>
        <w:ind w:firstLine="708"/>
        <w:jc w:val="both"/>
        <w:rPr>
          <w:rFonts w:ascii="Times New Roman" w:eastAsiaTheme="minorHAnsi" w:hAnsi="Times New Roman"/>
          <w:color w:val="000000"/>
          <w:sz w:val="24"/>
          <w:szCs w:val="24"/>
          <w:lang w:val="ro-RO"/>
        </w:rPr>
      </w:pPr>
      <w:bookmarkStart w:id="4" w:name="do|ax5^I|pa38"/>
      <w:bookmarkEnd w:id="4"/>
      <w:r w:rsidRPr="0014164B">
        <w:rPr>
          <w:rFonts w:ascii="Times New Roman" w:eastAsiaTheme="minorHAnsi" w:hAnsi="Times New Roman"/>
          <w:color w:val="000000"/>
          <w:sz w:val="24"/>
          <w:szCs w:val="24"/>
          <w:lang w:val="ro-RO"/>
        </w:rPr>
        <w:t>Înainte de a se adresa instanţei de contencios administrativ competente, persoanele prevăzute la art. 21 din Legea nr. 292/2018 privind evaluarea impactului anumitor proiecte publice şi private asupra mediului au obligaţia să solicite autorităţii publice emitente a deciziei prevăzute la art. 21 alin. (3) sau autorităţii ierarhic superioare revocarea, în tot sau în parte, a respectivei decizii. Solicitarea trebuie înregistrată în termen de 30 de zile de la data aducerii la cunoştinţa publicului a deciziei.</w:t>
      </w:r>
    </w:p>
    <w:p w:rsidR="0014164B" w:rsidRPr="0014164B" w:rsidRDefault="0014164B" w:rsidP="00AA4679">
      <w:pPr>
        <w:shd w:val="clear" w:color="auto" w:fill="FFFFFF"/>
        <w:spacing w:after="0" w:line="240" w:lineRule="auto"/>
        <w:ind w:firstLine="708"/>
        <w:jc w:val="both"/>
        <w:rPr>
          <w:rFonts w:ascii="Times New Roman" w:eastAsiaTheme="minorHAnsi" w:hAnsi="Times New Roman"/>
          <w:color w:val="000000"/>
          <w:sz w:val="24"/>
          <w:szCs w:val="24"/>
          <w:lang w:val="ro-RO"/>
        </w:rPr>
      </w:pPr>
      <w:bookmarkStart w:id="5" w:name="do|ax5^I|pa39"/>
      <w:bookmarkEnd w:id="5"/>
      <w:r w:rsidRPr="0014164B">
        <w:rPr>
          <w:rFonts w:ascii="Times New Roman" w:eastAsiaTheme="minorHAnsi" w:hAnsi="Times New Roman"/>
          <w:color w:val="000000"/>
          <w:sz w:val="24"/>
          <w:szCs w:val="24"/>
          <w:lang w:val="ro-RO"/>
        </w:rPr>
        <w:t>Autoritatea publică emitentă are obligaţia de a răspunde la plângerea prealabilă prevăzută la art. 22 alin. (1) în termen de 30 de zile de la data înregistrării acesteia la acea autoritate.</w:t>
      </w:r>
    </w:p>
    <w:p w:rsidR="0014164B" w:rsidRPr="0014164B" w:rsidRDefault="0014164B" w:rsidP="00AA4679">
      <w:pPr>
        <w:shd w:val="clear" w:color="auto" w:fill="FFFFFF"/>
        <w:spacing w:after="0" w:line="240" w:lineRule="auto"/>
        <w:ind w:firstLine="708"/>
        <w:jc w:val="both"/>
        <w:rPr>
          <w:rFonts w:ascii="Times New Roman" w:eastAsiaTheme="minorHAnsi" w:hAnsi="Times New Roman"/>
          <w:color w:val="000000"/>
          <w:sz w:val="24"/>
          <w:szCs w:val="24"/>
          <w:lang w:val="ro-RO"/>
        </w:rPr>
      </w:pPr>
      <w:bookmarkStart w:id="6" w:name="do|ax5^I|pa40"/>
      <w:bookmarkEnd w:id="6"/>
      <w:r w:rsidRPr="0014164B">
        <w:rPr>
          <w:rFonts w:ascii="Times New Roman" w:eastAsiaTheme="minorHAnsi" w:hAnsi="Times New Roman"/>
          <w:color w:val="000000"/>
          <w:sz w:val="24"/>
          <w:szCs w:val="24"/>
          <w:lang w:val="ro-RO"/>
        </w:rPr>
        <w:t>Procedura de soluţionare a plângerii prealabile prevăzută la art. 22 alin. (1) este gratuită şi trebuie să fie echitabilă, rapidă şi corectă.</w:t>
      </w:r>
    </w:p>
    <w:p w:rsidR="0014164B" w:rsidRPr="0014164B" w:rsidRDefault="0014164B" w:rsidP="00AA4679">
      <w:pPr>
        <w:shd w:val="clear" w:color="auto" w:fill="FFFFFF"/>
        <w:spacing w:after="0" w:line="240" w:lineRule="auto"/>
        <w:ind w:firstLine="708"/>
        <w:jc w:val="both"/>
        <w:rPr>
          <w:rFonts w:ascii="Times New Roman" w:eastAsiaTheme="minorHAnsi" w:hAnsi="Times New Roman"/>
          <w:color w:val="000000"/>
          <w:sz w:val="24"/>
          <w:szCs w:val="24"/>
          <w:lang w:val="ro-RO"/>
        </w:rPr>
      </w:pPr>
      <w:bookmarkStart w:id="7" w:name="do|ax5^I|pa41"/>
      <w:bookmarkEnd w:id="7"/>
      <w:r w:rsidRPr="0014164B">
        <w:rPr>
          <w:rFonts w:ascii="Times New Roman" w:eastAsiaTheme="minorHAnsi" w:hAnsi="Times New Roman"/>
          <w:color w:val="000000"/>
          <w:sz w:val="24"/>
          <w:szCs w:val="24"/>
          <w:lang w:val="ro-RO"/>
        </w:rPr>
        <w:t>Prezenta decizie poate fi contestată în conformitate cu prevederile Legii nr. 292/2018 privind evaluarea impactului anumitor proiecte publice şi private asupra mediului şi ale Legii nr. </w:t>
      </w:r>
      <w:r w:rsidR="00F53E1C">
        <w:fldChar w:fldCharType="begin"/>
      </w:r>
      <w:r w:rsidR="00F53E1C">
        <w:instrText xml:space="preserve"> HYPERLINK "https://idrept.ro/00079384.htm" </w:instrText>
      </w:r>
      <w:r w:rsidR="00F53E1C">
        <w:fldChar w:fldCharType="separate"/>
      </w:r>
      <w:r w:rsidRPr="0014164B">
        <w:rPr>
          <w:rFonts w:ascii="Times New Roman" w:eastAsiaTheme="minorHAnsi" w:hAnsi="Times New Roman"/>
          <w:b/>
          <w:bCs/>
          <w:color w:val="333399"/>
          <w:sz w:val="24"/>
          <w:szCs w:val="24"/>
          <w:u w:val="single"/>
          <w:lang w:val="ro-RO"/>
        </w:rPr>
        <w:t>554/2004</w:t>
      </w:r>
      <w:r w:rsidR="00F53E1C">
        <w:rPr>
          <w:rFonts w:ascii="Times New Roman" w:eastAsiaTheme="minorHAnsi" w:hAnsi="Times New Roman"/>
          <w:b/>
          <w:bCs/>
          <w:color w:val="333399"/>
          <w:sz w:val="24"/>
          <w:szCs w:val="24"/>
          <w:u w:val="single"/>
          <w:lang w:val="ro-RO"/>
        </w:rPr>
        <w:fldChar w:fldCharType="end"/>
      </w:r>
      <w:r w:rsidRPr="0014164B">
        <w:rPr>
          <w:rFonts w:ascii="Times New Roman" w:eastAsiaTheme="minorHAnsi" w:hAnsi="Times New Roman"/>
          <w:color w:val="000000"/>
          <w:sz w:val="24"/>
          <w:szCs w:val="24"/>
          <w:lang w:val="ro-RO"/>
        </w:rPr>
        <w:t>, cu modificările şi completările ulterioare.</w:t>
      </w:r>
    </w:p>
    <w:p w:rsidR="00BD3178" w:rsidRPr="0014164B" w:rsidRDefault="00BD3178" w:rsidP="000F70AE">
      <w:pPr>
        <w:spacing w:after="0" w:line="240" w:lineRule="auto"/>
        <w:jc w:val="both"/>
        <w:rPr>
          <w:rFonts w:ascii="Times New Roman" w:hAnsi="Times New Roman"/>
          <w:b/>
          <w:sz w:val="24"/>
          <w:szCs w:val="24"/>
          <w:lang w:val="pt-BR"/>
        </w:rPr>
      </w:pPr>
    </w:p>
    <w:p w:rsidR="001D2F6E" w:rsidRPr="002104F7" w:rsidRDefault="001D2F6E" w:rsidP="000F70AE">
      <w:pPr>
        <w:spacing w:after="0" w:line="240" w:lineRule="auto"/>
        <w:jc w:val="center"/>
        <w:rPr>
          <w:rFonts w:ascii="Times New Roman" w:eastAsia="Calibri" w:hAnsi="Times New Roman"/>
          <w:sz w:val="24"/>
          <w:szCs w:val="24"/>
          <w:lang w:val="ro-RO"/>
        </w:rPr>
      </w:pPr>
      <w:r w:rsidRPr="002104F7">
        <w:rPr>
          <w:rFonts w:ascii="Times New Roman" w:eastAsia="Calibri" w:hAnsi="Times New Roman"/>
          <w:b/>
          <w:sz w:val="24"/>
          <w:szCs w:val="24"/>
          <w:lang w:val="ro-RO"/>
        </w:rPr>
        <w:t>DIRECTOR EXECUTIV</w:t>
      </w:r>
      <w:r w:rsidRPr="002104F7">
        <w:rPr>
          <w:rFonts w:ascii="Times New Roman" w:eastAsia="Calibri" w:hAnsi="Times New Roman"/>
          <w:sz w:val="24"/>
          <w:szCs w:val="24"/>
          <w:lang w:val="ro-RO"/>
        </w:rPr>
        <w:t>,</w:t>
      </w:r>
    </w:p>
    <w:p w:rsidR="001D2F6E" w:rsidRPr="002104F7" w:rsidRDefault="00D43D91" w:rsidP="000F70AE">
      <w:pPr>
        <w:spacing w:after="0" w:line="240" w:lineRule="auto"/>
        <w:jc w:val="center"/>
        <w:rPr>
          <w:rFonts w:ascii="Times New Roman" w:eastAsia="Calibri" w:hAnsi="Times New Roman"/>
          <w:sz w:val="24"/>
          <w:szCs w:val="24"/>
          <w:lang w:val="ro-RO"/>
        </w:rPr>
      </w:pPr>
      <w:r w:rsidRPr="002104F7">
        <w:rPr>
          <w:rFonts w:ascii="Times New Roman" w:eastAsia="Calibri" w:hAnsi="Times New Roman"/>
          <w:sz w:val="24"/>
          <w:szCs w:val="24"/>
          <w:lang w:val="ro-RO"/>
        </w:rPr>
        <w:t>Laura Gabriela Briceag</w:t>
      </w:r>
    </w:p>
    <w:tbl>
      <w:tblPr>
        <w:tblW w:w="0" w:type="auto"/>
        <w:tblLook w:val="04A0" w:firstRow="1" w:lastRow="0" w:firstColumn="1" w:lastColumn="0" w:noHBand="0" w:noVBand="1"/>
      </w:tblPr>
      <w:tblGrid>
        <w:gridCol w:w="4927"/>
        <w:gridCol w:w="4928"/>
      </w:tblGrid>
      <w:tr w:rsidR="001D2F6E" w:rsidRPr="002104F7" w:rsidTr="00FA4F7F">
        <w:tc>
          <w:tcPr>
            <w:tcW w:w="4927" w:type="dxa"/>
            <w:shd w:val="clear" w:color="auto" w:fill="auto"/>
          </w:tcPr>
          <w:p w:rsidR="001D2F6E" w:rsidRPr="002104F7" w:rsidRDefault="001D2F6E" w:rsidP="001D2F6E">
            <w:pPr>
              <w:spacing w:after="0" w:line="240" w:lineRule="auto"/>
              <w:rPr>
                <w:rFonts w:ascii="Times New Roman" w:eastAsia="Calibri" w:hAnsi="Times New Roman"/>
                <w:b/>
                <w:sz w:val="24"/>
                <w:szCs w:val="24"/>
              </w:rPr>
            </w:pPr>
            <w:proofErr w:type="spellStart"/>
            <w:r w:rsidRPr="002104F7">
              <w:rPr>
                <w:rFonts w:ascii="Times New Roman" w:eastAsia="Calibri" w:hAnsi="Times New Roman"/>
                <w:b/>
                <w:sz w:val="24"/>
                <w:szCs w:val="24"/>
              </w:rPr>
              <w:t>Șef</w:t>
            </w:r>
            <w:proofErr w:type="spellEnd"/>
            <w:r w:rsidRPr="002104F7">
              <w:rPr>
                <w:rFonts w:ascii="Times New Roman" w:eastAsia="Calibri" w:hAnsi="Times New Roman"/>
                <w:b/>
                <w:sz w:val="24"/>
                <w:szCs w:val="24"/>
              </w:rPr>
              <w:t xml:space="preserve"> </w:t>
            </w:r>
            <w:proofErr w:type="spellStart"/>
            <w:r w:rsidRPr="002104F7">
              <w:rPr>
                <w:rFonts w:ascii="Times New Roman" w:eastAsia="Calibri" w:hAnsi="Times New Roman"/>
                <w:b/>
                <w:sz w:val="24"/>
                <w:szCs w:val="24"/>
              </w:rPr>
              <w:t>Serviciu</w:t>
            </w:r>
            <w:proofErr w:type="spellEnd"/>
            <w:r w:rsidRPr="002104F7">
              <w:rPr>
                <w:rFonts w:ascii="Times New Roman" w:eastAsia="Calibri" w:hAnsi="Times New Roman"/>
                <w:b/>
                <w:sz w:val="24"/>
                <w:szCs w:val="24"/>
              </w:rPr>
              <w:t xml:space="preserve"> A.A.A. </w:t>
            </w:r>
          </w:p>
          <w:p w:rsidR="001D2F6E" w:rsidRPr="002104F7" w:rsidRDefault="001D2F6E" w:rsidP="001D2F6E">
            <w:pPr>
              <w:spacing w:after="0" w:line="240" w:lineRule="auto"/>
              <w:rPr>
                <w:rFonts w:ascii="Times New Roman" w:eastAsia="Calibri" w:hAnsi="Times New Roman"/>
                <w:sz w:val="24"/>
                <w:szCs w:val="24"/>
              </w:rPr>
            </w:pPr>
            <w:r w:rsidRPr="002104F7">
              <w:rPr>
                <w:rFonts w:ascii="Times New Roman" w:eastAsia="Calibri" w:hAnsi="Times New Roman"/>
                <w:sz w:val="24"/>
                <w:szCs w:val="24"/>
              </w:rPr>
              <w:t xml:space="preserve">Maria </w:t>
            </w:r>
            <w:proofErr w:type="spellStart"/>
            <w:r w:rsidRPr="002104F7">
              <w:rPr>
                <w:rFonts w:ascii="Times New Roman" w:eastAsia="Calibri" w:hAnsi="Times New Roman"/>
                <w:sz w:val="24"/>
                <w:szCs w:val="24"/>
              </w:rPr>
              <w:t>Morcoașe</w:t>
            </w:r>
            <w:proofErr w:type="spellEnd"/>
            <w:r w:rsidRPr="002104F7">
              <w:rPr>
                <w:rFonts w:ascii="Times New Roman" w:eastAsia="Calibri" w:hAnsi="Times New Roman"/>
                <w:sz w:val="24"/>
                <w:szCs w:val="24"/>
              </w:rPr>
              <w:t xml:space="preserve">                                                </w:t>
            </w:r>
          </w:p>
        </w:tc>
        <w:tc>
          <w:tcPr>
            <w:tcW w:w="4928" w:type="dxa"/>
            <w:shd w:val="clear" w:color="auto" w:fill="auto"/>
          </w:tcPr>
          <w:p w:rsidR="00305F1F" w:rsidRPr="002104F7" w:rsidRDefault="001D2F6E" w:rsidP="001D2F6E">
            <w:pPr>
              <w:spacing w:after="0" w:line="240" w:lineRule="auto"/>
              <w:jc w:val="center"/>
              <w:rPr>
                <w:rFonts w:ascii="Times New Roman" w:eastAsia="Calibri" w:hAnsi="Times New Roman"/>
                <w:b/>
                <w:sz w:val="24"/>
                <w:szCs w:val="24"/>
                <w:lang w:val="ro-RO"/>
              </w:rPr>
            </w:pPr>
            <w:r w:rsidRPr="002104F7">
              <w:rPr>
                <w:rFonts w:ascii="Times New Roman" w:eastAsia="Calibri" w:hAnsi="Times New Roman"/>
                <w:b/>
                <w:sz w:val="24"/>
                <w:szCs w:val="24"/>
                <w:lang w:val="ro-RO"/>
              </w:rPr>
              <w:t xml:space="preserve">                                            </w:t>
            </w:r>
          </w:p>
          <w:p w:rsidR="001D2F6E" w:rsidRPr="002104F7" w:rsidRDefault="00305F1F" w:rsidP="001D2F6E">
            <w:pPr>
              <w:spacing w:after="0" w:line="240" w:lineRule="auto"/>
              <w:jc w:val="center"/>
              <w:rPr>
                <w:rFonts w:ascii="Times New Roman" w:eastAsia="Calibri" w:hAnsi="Times New Roman"/>
                <w:b/>
                <w:sz w:val="24"/>
                <w:szCs w:val="24"/>
              </w:rPr>
            </w:pPr>
            <w:r w:rsidRPr="002104F7">
              <w:rPr>
                <w:rFonts w:ascii="Times New Roman" w:eastAsia="Calibri" w:hAnsi="Times New Roman"/>
                <w:b/>
                <w:sz w:val="24"/>
                <w:szCs w:val="24"/>
                <w:lang w:val="ro-RO"/>
              </w:rPr>
              <w:t xml:space="preserve">                                            </w:t>
            </w:r>
            <w:r w:rsidR="001D2F6E" w:rsidRPr="002104F7">
              <w:rPr>
                <w:rFonts w:ascii="Times New Roman" w:eastAsia="Calibri" w:hAnsi="Times New Roman"/>
                <w:b/>
                <w:sz w:val="24"/>
                <w:szCs w:val="24"/>
                <w:lang w:val="ro-RO"/>
              </w:rPr>
              <w:t xml:space="preserve"> Intocmit,</w:t>
            </w:r>
          </w:p>
          <w:p w:rsidR="001D2F6E" w:rsidRPr="002104F7" w:rsidRDefault="008912F8" w:rsidP="008912F8">
            <w:pPr>
              <w:spacing w:after="0" w:line="240" w:lineRule="auto"/>
              <w:jc w:val="center"/>
              <w:rPr>
                <w:rFonts w:ascii="Times New Roman" w:eastAsia="Calibri" w:hAnsi="Times New Roman"/>
                <w:sz w:val="24"/>
                <w:szCs w:val="24"/>
              </w:rPr>
            </w:pPr>
            <w:r>
              <w:rPr>
                <w:rFonts w:ascii="Times New Roman" w:eastAsia="Calibri" w:hAnsi="Times New Roman"/>
                <w:sz w:val="24"/>
                <w:szCs w:val="24"/>
              </w:rPr>
              <w:t xml:space="preserve">                                         </w:t>
            </w:r>
            <w:proofErr w:type="spellStart"/>
            <w:r w:rsidR="001D2F6E" w:rsidRPr="002104F7">
              <w:rPr>
                <w:rFonts w:ascii="Times New Roman" w:eastAsia="Calibri" w:hAnsi="Times New Roman"/>
                <w:sz w:val="24"/>
                <w:szCs w:val="24"/>
              </w:rPr>
              <w:t>consilier</w:t>
            </w:r>
            <w:proofErr w:type="spellEnd"/>
            <w:r w:rsidR="001D2F6E" w:rsidRPr="002104F7">
              <w:rPr>
                <w:rFonts w:ascii="Times New Roman" w:eastAsia="Calibri" w:hAnsi="Times New Roman"/>
                <w:sz w:val="24"/>
                <w:szCs w:val="24"/>
              </w:rPr>
              <w:t xml:space="preserve"> A.A.A</w:t>
            </w:r>
          </w:p>
          <w:p w:rsidR="001D2F6E" w:rsidRPr="002104F7" w:rsidRDefault="001D2F6E" w:rsidP="001D2F6E">
            <w:pPr>
              <w:spacing w:after="0" w:line="240" w:lineRule="auto"/>
              <w:jc w:val="center"/>
              <w:rPr>
                <w:rFonts w:ascii="Times New Roman" w:eastAsia="Calibri" w:hAnsi="Times New Roman"/>
                <w:sz w:val="24"/>
                <w:szCs w:val="24"/>
              </w:rPr>
            </w:pPr>
            <w:r w:rsidRPr="002104F7">
              <w:rPr>
                <w:rFonts w:ascii="Times New Roman" w:eastAsia="Calibri" w:hAnsi="Times New Roman"/>
                <w:sz w:val="24"/>
                <w:szCs w:val="24"/>
              </w:rPr>
              <w:t xml:space="preserve">                                           Amalia  </w:t>
            </w:r>
            <w:proofErr w:type="spellStart"/>
            <w:r w:rsidRPr="002104F7">
              <w:rPr>
                <w:rFonts w:ascii="Times New Roman" w:eastAsia="Calibri" w:hAnsi="Times New Roman"/>
                <w:sz w:val="24"/>
                <w:szCs w:val="24"/>
              </w:rPr>
              <w:t>Didă</w:t>
            </w:r>
            <w:proofErr w:type="spellEnd"/>
            <w:r w:rsidRPr="002104F7">
              <w:rPr>
                <w:rFonts w:ascii="Times New Roman" w:eastAsia="Calibri" w:hAnsi="Times New Roman"/>
                <w:sz w:val="24"/>
                <w:szCs w:val="24"/>
              </w:rPr>
              <w:t xml:space="preserve"> </w:t>
            </w:r>
          </w:p>
          <w:p w:rsidR="001D2F6E" w:rsidRPr="002104F7" w:rsidRDefault="001D2F6E" w:rsidP="001D2F6E">
            <w:pPr>
              <w:spacing w:after="0" w:line="240" w:lineRule="auto"/>
              <w:jc w:val="center"/>
              <w:rPr>
                <w:rFonts w:ascii="Times New Roman" w:eastAsia="Calibri" w:hAnsi="Times New Roman"/>
                <w:sz w:val="24"/>
                <w:szCs w:val="24"/>
              </w:rPr>
            </w:pPr>
          </w:p>
        </w:tc>
      </w:tr>
      <w:tr w:rsidR="001D2F6E" w:rsidRPr="002104F7" w:rsidTr="00FA4F7F">
        <w:tc>
          <w:tcPr>
            <w:tcW w:w="4927" w:type="dxa"/>
            <w:shd w:val="clear" w:color="auto" w:fill="auto"/>
          </w:tcPr>
          <w:p w:rsidR="001D2F6E" w:rsidRPr="002104F7" w:rsidRDefault="001D2F6E" w:rsidP="001D2F6E">
            <w:pPr>
              <w:spacing w:after="0" w:line="240" w:lineRule="auto"/>
              <w:rPr>
                <w:rFonts w:ascii="Times New Roman" w:eastAsia="Calibri" w:hAnsi="Times New Roman"/>
                <w:b/>
                <w:sz w:val="24"/>
                <w:szCs w:val="24"/>
              </w:rPr>
            </w:pPr>
            <w:proofErr w:type="spellStart"/>
            <w:r w:rsidRPr="002104F7">
              <w:rPr>
                <w:rFonts w:ascii="Times New Roman" w:eastAsia="Calibri" w:hAnsi="Times New Roman"/>
                <w:b/>
                <w:sz w:val="24"/>
                <w:szCs w:val="24"/>
              </w:rPr>
              <w:t>Șef</w:t>
            </w:r>
            <w:proofErr w:type="spellEnd"/>
            <w:r w:rsidRPr="002104F7">
              <w:rPr>
                <w:rFonts w:ascii="Times New Roman" w:eastAsia="Calibri" w:hAnsi="Times New Roman"/>
                <w:b/>
                <w:sz w:val="24"/>
                <w:szCs w:val="24"/>
              </w:rPr>
              <w:t xml:space="preserve"> </w:t>
            </w:r>
            <w:proofErr w:type="spellStart"/>
            <w:r w:rsidRPr="002104F7">
              <w:rPr>
                <w:rFonts w:ascii="Times New Roman" w:eastAsia="Calibri" w:hAnsi="Times New Roman"/>
                <w:b/>
                <w:sz w:val="24"/>
                <w:szCs w:val="24"/>
              </w:rPr>
              <w:t>Serviciu</w:t>
            </w:r>
            <w:proofErr w:type="spellEnd"/>
            <w:r w:rsidRPr="002104F7">
              <w:rPr>
                <w:rFonts w:ascii="Times New Roman" w:eastAsia="Calibri" w:hAnsi="Times New Roman"/>
                <w:b/>
                <w:sz w:val="24"/>
                <w:szCs w:val="24"/>
              </w:rPr>
              <w:t xml:space="preserve"> C.F.M. </w:t>
            </w:r>
          </w:p>
          <w:p w:rsidR="001D2F6E" w:rsidRPr="002104F7" w:rsidRDefault="00D04535" w:rsidP="001D2F6E">
            <w:pPr>
              <w:spacing w:after="0" w:line="240" w:lineRule="auto"/>
              <w:rPr>
                <w:rFonts w:ascii="Times New Roman" w:eastAsia="Calibri" w:hAnsi="Times New Roman"/>
                <w:sz w:val="24"/>
                <w:szCs w:val="24"/>
              </w:rPr>
            </w:pPr>
            <w:r w:rsidRPr="002104F7">
              <w:rPr>
                <w:rFonts w:ascii="Times New Roman" w:eastAsia="Calibri" w:hAnsi="Times New Roman"/>
                <w:sz w:val="24"/>
                <w:szCs w:val="24"/>
              </w:rPr>
              <w:t xml:space="preserve">   </w:t>
            </w:r>
            <w:r w:rsidR="00254A2A" w:rsidRPr="002104F7">
              <w:rPr>
                <w:rFonts w:ascii="Times New Roman" w:eastAsia="Calibri" w:hAnsi="Times New Roman"/>
                <w:sz w:val="24"/>
                <w:szCs w:val="24"/>
              </w:rPr>
              <w:t>Cornelia Vlaicu</w:t>
            </w:r>
          </w:p>
          <w:p w:rsidR="001D2F6E" w:rsidRPr="002104F7" w:rsidRDefault="001D2F6E" w:rsidP="001D2F6E">
            <w:pPr>
              <w:spacing w:after="0" w:line="240" w:lineRule="auto"/>
              <w:rPr>
                <w:rFonts w:ascii="Times New Roman" w:eastAsia="Calibri" w:hAnsi="Times New Roman"/>
                <w:sz w:val="24"/>
                <w:szCs w:val="24"/>
              </w:rPr>
            </w:pPr>
          </w:p>
          <w:p w:rsidR="001D2F6E" w:rsidRPr="002104F7" w:rsidRDefault="001D2F6E" w:rsidP="001D2F6E">
            <w:pPr>
              <w:spacing w:after="0" w:line="240" w:lineRule="auto"/>
              <w:rPr>
                <w:rFonts w:ascii="Times New Roman" w:eastAsia="Calibri" w:hAnsi="Times New Roman"/>
                <w:b/>
                <w:sz w:val="24"/>
                <w:szCs w:val="24"/>
              </w:rPr>
            </w:pPr>
            <w:r w:rsidRPr="002104F7">
              <w:rPr>
                <w:rFonts w:ascii="Times New Roman" w:eastAsia="Calibri" w:hAnsi="Times New Roman"/>
                <w:sz w:val="24"/>
                <w:szCs w:val="24"/>
              </w:rPr>
              <w:t xml:space="preserve">                                               </w:t>
            </w:r>
          </w:p>
        </w:tc>
        <w:tc>
          <w:tcPr>
            <w:tcW w:w="4928" w:type="dxa"/>
            <w:shd w:val="clear" w:color="auto" w:fill="auto"/>
          </w:tcPr>
          <w:p w:rsidR="00844E32" w:rsidRPr="002104F7" w:rsidRDefault="001D2F6E" w:rsidP="00844E32">
            <w:pPr>
              <w:spacing w:after="0" w:line="240" w:lineRule="auto"/>
              <w:jc w:val="center"/>
              <w:rPr>
                <w:rFonts w:ascii="Times New Roman" w:eastAsia="Calibri" w:hAnsi="Times New Roman"/>
                <w:b/>
                <w:sz w:val="24"/>
                <w:szCs w:val="24"/>
              </w:rPr>
            </w:pPr>
            <w:r w:rsidRPr="002104F7">
              <w:rPr>
                <w:rFonts w:ascii="Times New Roman" w:eastAsia="Calibri" w:hAnsi="Times New Roman"/>
                <w:sz w:val="24"/>
                <w:szCs w:val="24"/>
              </w:rPr>
              <w:t xml:space="preserve">                                   </w:t>
            </w:r>
            <w:r w:rsidR="00D04535" w:rsidRPr="002104F7">
              <w:rPr>
                <w:rFonts w:ascii="Times New Roman" w:eastAsia="Calibri" w:hAnsi="Times New Roman"/>
                <w:sz w:val="24"/>
                <w:szCs w:val="24"/>
              </w:rPr>
              <w:t xml:space="preserve"> </w:t>
            </w:r>
          </w:p>
          <w:p w:rsidR="001D2F6E" w:rsidRPr="002104F7" w:rsidRDefault="001D2F6E" w:rsidP="002104F7">
            <w:pPr>
              <w:spacing w:after="0" w:line="240" w:lineRule="auto"/>
              <w:jc w:val="center"/>
              <w:rPr>
                <w:rFonts w:ascii="Times New Roman" w:eastAsia="Calibri" w:hAnsi="Times New Roman"/>
                <w:b/>
                <w:sz w:val="24"/>
                <w:szCs w:val="24"/>
              </w:rPr>
            </w:pPr>
          </w:p>
        </w:tc>
      </w:tr>
    </w:tbl>
    <w:p w:rsidR="00726E0E" w:rsidRPr="002104F7" w:rsidRDefault="00726E0E" w:rsidP="00AB59FA">
      <w:pPr>
        <w:spacing w:after="0" w:line="240" w:lineRule="auto"/>
        <w:jc w:val="center"/>
        <w:rPr>
          <w:rFonts w:ascii="Times New Roman" w:hAnsi="Times New Roman"/>
          <w:sz w:val="24"/>
          <w:szCs w:val="24"/>
          <w:lang w:val="pt-BR"/>
        </w:rPr>
      </w:pPr>
    </w:p>
    <w:sectPr w:rsidR="00726E0E" w:rsidRPr="002104F7" w:rsidSect="007805DB">
      <w:headerReference w:type="default" r:id="rId16"/>
      <w:footerReference w:type="even" r:id="rId17"/>
      <w:footerReference w:type="default" r:id="rId18"/>
      <w:pgSz w:w="11907" w:h="16839" w:code="9"/>
      <w:pgMar w:top="851" w:right="851" w:bottom="851" w:left="1134" w:header="289" w:footer="40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3845" w:rsidRDefault="00DA3845">
      <w:pPr>
        <w:spacing w:after="0" w:line="240" w:lineRule="auto"/>
      </w:pPr>
      <w:r>
        <w:separator/>
      </w:r>
    </w:p>
  </w:endnote>
  <w:endnote w:type="continuationSeparator" w:id="0">
    <w:p w:rsidR="00DA3845" w:rsidRDefault="00DA38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tarSymbol">
    <w:charset w:val="02"/>
    <w:family w:val="auto"/>
    <w:pitch w:val="default"/>
  </w:font>
  <w:font w:name="Courier New">
    <w:panose1 w:val="02070309020205020404"/>
    <w:charset w:val="EE"/>
    <w:family w:val="modern"/>
    <w:pitch w:val="fixed"/>
    <w:sig w:usb0="E0002EFF" w:usb1="C0007843" w:usb2="00000009" w:usb3="00000000" w:csb0="000001FF" w:csb1="00000000"/>
  </w:font>
  <w:font w:name="Garamond">
    <w:panose1 w:val="02020404030301010803"/>
    <w:charset w:val="EE"/>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3166" w:rsidRDefault="004D3166" w:rsidP="00DE667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4D3166" w:rsidRDefault="004D316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1544698"/>
      <w:docPartObj>
        <w:docPartGallery w:val="Page Numbers (Bottom of Page)"/>
        <w:docPartUnique/>
      </w:docPartObj>
    </w:sdtPr>
    <w:sdtEndPr>
      <w:rPr>
        <w:noProof/>
      </w:rPr>
    </w:sdtEndPr>
    <w:sdtContent>
      <w:p w:rsidR="004D3166" w:rsidRDefault="004D3166">
        <w:pPr>
          <w:pStyle w:val="Footer"/>
          <w:jc w:val="right"/>
        </w:pPr>
        <w:r>
          <w:fldChar w:fldCharType="begin"/>
        </w:r>
        <w:r>
          <w:instrText xml:space="preserve"> PAGE   \* MERGEFORMAT </w:instrText>
        </w:r>
        <w:r>
          <w:fldChar w:fldCharType="separate"/>
        </w:r>
        <w:r w:rsidR="00AE30B4">
          <w:rPr>
            <w:noProof/>
          </w:rPr>
          <w:t>1</w:t>
        </w:r>
        <w:r>
          <w:rPr>
            <w:noProof/>
          </w:rPr>
          <w:fldChar w:fldCharType="end"/>
        </w:r>
      </w:p>
    </w:sdtContent>
  </w:sdt>
  <w:p w:rsidR="004D3166" w:rsidRPr="00096D3C" w:rsidRDefault="00DA3845" w:rsidP="00096D3C">
    <w:pPr>
      <w:tabs>
        <w:tab w:val="center" w:pos="4320"/>
        <w:tab w:val="right" w:pos="8640"/>
      </w:tabs>
      <w:spacing w:after="0" w:line="240" w:lineRule="auto"/>
      <w:jc w:val="center"/>
      <w:rPr>
        <w:rFonts w:ascii="Garamond" w:hAnsi="Garamond"/>
        <w:b/>
        <w:sz w:val="20"/>
        <w:szCs w:val="20"/>
        <w:lang w:val="fr-FR" w:eastAsia="x-none"/>
      </w:rPr>
    </w:pPr>
    <w:r>
      <w:rPr>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2" type="#_x0000_t75" style="position:absolute;left:0;text-align:left;margin-left:-6.3pt;margin-top:-1.35pt;width:41.9pt;height:34.45pt;z-index:-251658240">
          <v:imagedata r:id="rId1" o:title=""/>
        </v:shape>
        <o:OLEObject Type="Embed" ProgID="CorelDRAW.Graphic.13" ShapeID="_x0000_s2052" DrawAspect="Content" ObjectID="_1744008763" r:id="rId2"/>
      </w:pict>
    </w:r>
    <w:r w:rsidR="004D3166">
      <w:rPr>
        <w:rFonts w:ascii="Times New Roman" w:hAnsi="Times New Roman"/>
        <w:noProof/>
        <w:sz w:val="20"/>
        <w:szCs w:val="20"/>
        <w:lang w:val="ro-RO" w:eastAsia="ro-RO"/>
      </w:rPr>
      <mc:AlternateContent>
        <mc:Choice Requires="wps">
          <w:drawing>
            <wp:anchor distT="0" distB="0" distL="114300" distR="114300" simplePos="0" relativeHeight="251657216" behindDoc="0" locked="0" layoutInCell="1" allowOverlap="1" wp14:anchorId="04784FDA" wp14:editId="169BFFFE">
              <wp:simplePos x="0" y="0"/>
              <wp:positionH relativeFrom="column">
                <wp:posOffset>-142875</wp:posOffset>
              </wp:positionH>
              <wp:positionV relativeFrom="paragraph">
                <wp:posOffset>-34925</wp:posOffset>
              </wp:positionV>
              <wp:extent cx="6248400" cy="635"/>
              <wp:effectExtent l="0" t="0" r="19050" b="37465"/>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635"/>
                      </a:xfrm>
                      <a:prstGeom prst="straightConnector1">
                        <a:avLst/>
                      </a:prstGeom>
                      <a:noFill/>
                      <a:ln w="19050">
                        <a:solidFill>
                          <a:srgbClr val="00214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5" o:spid="_x0000_s1026" type="#_x0000_t32" style="position:absolute;margin-left:-11.25pt;margin-top:-2.75pt;width:492pt;height:.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" strokecolor="#00214e" strokeweight="1.5pt"/>
          </w:pict>
        </mc:Fallback>
      </mc:AlternateContent>
    </w:r>
    <w:r w:rsidR="004D3166" w:rsidRPr="00096D3C">
      <w:rPr>
        <w:rFonts w:ascii="Garamond" w:hAnsi="Garamond"/>
        <w:b/>
        <w:sz w:val="20"/>
        <w:szCs w:val="20"/>
        <w:lang w:val="fr-FR" w:eastAsia="x-none"/>
      </w:rPr>
      <w:t>AGENŢIA PENTRU PROTECŢIA MEDIULUI DÂMBOVIŢA</w:t>
    </w:r>
  </w:p>
  <w:p w:rsidR="004D3166" w:rsidRPr="00096D3C" w:rsidRDefault="004D3166" w:rsidP="00AB59FA">
    <w:pPr>
      <w:tabs>
        <w:tab w:val="left" w:pos="2525"/>
        <w:tab w:val="center" w:pos="4320"/>
        <w:tab w:val="center" w:pos="4961"/>
        <w:tab w:val="right" w:pos="8640"/>
      </w:tabs>
      <w:spacing w:after="0" w:line="240" w:lineRule="auto"/>
      <w:rPr>
        <w:rFonts w:ascii="Garamond" w:hAnsi="Garamond"/>
        <w:sz w:val="20"/>
        <w:szCs w:val="20"/>
        <w:lang w:val="fr-FR" w:eastAsia="x-none"/>
      </w:rPr>
    </w:pPr>
    <w:r>
      <w:rPr>
        <w:rFonts w:ascii="Garamond" w:hAnsi="Garamond"/>
        <w:sz w:val="20"/>
        <w:szCs w:val="20"/>
        <w:lang w:val="fr-FR" w:eastAsia="x-none"/>
      </w:rPr>
      <w:tab/>
    </w:r>
    <w:r>
      <w:rPr>
        <w:rFonts w:ascii="Garamond" w:hAnsi="Garamond"/>
        <w:sz w:val="20"/>
        <w:szCs w:val="20"/>
        <w:lang w:val="fr-FR" w:eastAsia="x-none"/>
      </w:rPr>
      <w:tab/>
    </w:r>
    <w:proofErr w:type="spellStart"/>
    <w:r w:rsidRPr="00096D3C">
      <w:rPr>
        <w:rFonts w:ascii="Garamond" w:hAnsi="Garamond"/>
        <w:sz w:val="20"/>
        <w:szCs w:val="20"/>
        <w:lang w:val="fr-FR" w:eastAsia="x-none"/>
      </w:rPr>
      <w:t>Str</w:t>
    </w:r>
    <w:proofErr w:type="spellEnd"/>
    <w:r w:rsidRPr="00096D3C">
      <w:rPr>
        <w:rFonts w:ascii="Garamond" w:hAnsi="Garamond"/>
        <w:sz w:val="20"/>
        <w:szCs w:val="20"/>
        <w:lang w:val="fr-FR" w:eastAsia="x-none"/>
      </w:rPr>
      <w:t xml:space="preserve">. </w:t>
    </w:r>
    <w:proofErr w:type="spellStart"/>
    <w:r w:rsidRPr="00096D3C">
      <w:rPr>
        <w:rFonts w:ascii="Garamond" w:hAnsi="Garamond"/>
        <w:sz w:val="20"/>
        <w:szCs w:val="20"/>
        <w:lang w:val="fr-FR" w:eastAsia="x-none"/>
      </w:rPr>
      <w:t>Calea</w:t>
    </w:r>
    <w:proofErr w:type="spellEnd"/>
    <w:r w:rsidRPr="00096D3C">
      <w:rPr>
        <w:rFonts w:ascii="Garamond" w:hAnsi="Garamond"/>
        <w:sz w:val="20"/>
        <w:szCs w:val="20"/>
        <w:lang w:val="fr-FR" w:eastAsia="x-none"/>
      </w:rPr>
      <w:t xml:space="preserve"> </w:t>
    </w:r>
    <w:proofErr w:type="spellStart"/>
    <w:r w:rsidRPr="00096D3C">
      <w:rPr>
        <w:rFonts w:ascii="Garamond" w:hAnsi="Garamond"/>
        <w:sz w:val="20"/>
        <w:szCs w:val="20"/>
        <w:lang w:val="fr-FR" w:eastAsia="x-none"/>
      </w:rPr>
      <w:t>Ialomiţei</w:t>
    </w:r>
    <w:proofErr w:type="spellEnd"/>
    <w:r w:rsidRPr="00096D3C">
      <w:rPr>
        <w:rFonts w:ascii="Garamond" w:hAnsi="Garamond"/>
        <w:sz w:val="20"/>
        <w:szCs w:val="20"/>
        <w:lang w:val="fr-FR" w:eastAsia="x-none"/>
      </w:rPr>
      <w:t>, nr. 1, Târgovişte, Cod 130142</w:t>
    </w:r>
  </w:p>
  <w:p w:rsidR="004D3166" w:rsidRPr="00096D3C" w:rsidRDefault="004D3166" w:rsidP="00096D3C">
    <w:pPr>
      <w:tabs>
        <w:tab w:val="center" w:pos="4320"/>
        <w:tab w:val="right" w:pos="8640"/>
      </w:tabs>
      <w:spacing w:after="0" w:line="240" w:lineRule="auto"/>
      <w:jc w:val="center"/>
      <w:rPr>
        <w:rFonts w:ascii="Garamond" w:hAnsi="Garamond"/>
        <w:sz w:val="20"/>
        <w:szCs w:val="20"/>
        <w:lang w:eastAsia="x-none"/>
      </w:rPr>
    </w:pPr>
    <w:r w:rsidRPr="00096D3C">
      <w:rPr>
        <w:rFonts w:ascii="Garamond" w:hAnsi="Garamond"/>
        <w:sz w:val="20"/>
        <w:szCs w:val="20"/>
        <w:lang w:eastAsia="x-none"/>
      </w:rPr>
      <w:t xml:space="preserve">E-mail: </w:t>
    </w:r>
    <w:hyperlink r:id="rId3" w:history="1">
      <w:r w:rsidRPr="00096D3C">
        <w:rPr>
          <w:rFonts w:ascii="Garamond" w:hAnsi="Garamond"/>
          <w:color w:val="0000FF"/>
          <w:sz w:val="20"/>
          <w:szCs w:val="20"/>
          <w:u w:val="single"/>
          <w:lang w:val="it-IT" w:eastAsia="x-none"/>
        </w:rPr>
        <w:t>office@apmdb.anpm.ro</w:t>
      </w:r>
    </w:hyperlink>
    <w:r w:rsidRPr="00096D3C">
      <w:rPr>
        <w:rFonts w:ascii="Garamond" w:hAnsi="Garamond"/>
        <w:sz w:val="20"/>
        <w:szCs w:val="20"/>
        <w:lang w:val="it-IT" w:eastAsia="x-none"/>
      </w:rPr>
      <w:t>; t</w:t>
    </w:r>
    <w:r w:rsidRPr="00096D3C">
      <w:rPr>
        <w:rFonts w:ascii="Garamond" w:hAnsi="Garamond"/>
        <w:sz w:val="20"/>
        <w:szCs w:val="20"/>
        <w:lang w:eastAsia="x-none"/>
      </w:rPr>
      <w:t>el</w:t>
    </w:r>
    <w:proofErr w:type="gramStart"/>
    <w:r w:rsidRPr="00096D3C">
      <w:rPr>
        <w:rFonts w:ascii="Garamond" w:hAnsi="Garamond"/>
        <w:sz w:val="20"/>
        <w:szCs w:val="20"/>
        <w:lang w:eastAsia="x-none"/>
      </w:rPr>
      <w:t>./</w:t>
    </w:r>
    <w:proofErr w:type="gramEnd"/>
    <w:r w:rsidRPr="00096D3C">
      <w:rPr>
        <w:rFonts w:ascii="Garamond" w:hAnsi="Garamond"/>
        <w:sz w:val="20"/>
        <w:szCs w:val="20"/>
        <w:lang w:eastAsia="x-none"/>
      </w:rPr>
      <w:t>fax: 0245213959/024521394</w:t>
    </w:r>
  </w:p>
  <w:tbl>
    <w:tblPr>
      <w:tblW w:w="0" w:type="auto"/>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0"/>
    </w:tblGrid>
    <w:tr w:rsidR="004D3166" w:rsidRPr="00096D3C" w:rsidTr="007846BE">
      <w:tc>
        <w:tcPr>
          <w:tcW w:w="8370" w:type="dxa"/>
          <w:tcBorders>
            <w:top w:val="single" w:sz="4" w:space="0" w:color="auto"/>
            <w:left w:val="single" w:sz="4" w:space="0" w:color="auto"/>
            <w:bottom w:val="single" w:sz="4" w:space="0" w:color="auto"/>
            <w:right w:val="single" w:sz="4" w:space="0" w:color="auto"/>
          </w:tcBorders>
          <w:hideMark/>
        </w:tcPr>
        <w:p w:rsidR="004D3166" w:rsidRPr="00096D3C" w:rsidRDefault="004D3166" w:rsidP="00096D3C">
          <w:pPr>
            <w:tabs>
              <w:tab w:val="center" w:pos="4320"/>
              <w:tab w:val="right" w:pos="8640"/>
            </w:tabs>
            <w:spacing w:after="0"/>
            <w:jc w:val="center"/>
            <w:rPr>
              <w:sz w:val="24"/>
              <w:szCs w:val="24"/>
              <w:lang w:eastAsia="x-none"/>
            </w:rPr>
          </w:pPr>
          <w:r w:rsidRPr="00096D3C">
            <w:rPr>
              <w:rFonts w:ascii="Times New Roman" w:hAnsi="Times New Roman"/>
              <w:i/>
              <w:iCs/>
              <w:color w:val="000000"/>
              <w:sz w:val="24"/>
              <w:szCs w:val="24"/>
              <w:lang w:eastAsia="x-none"/>
            </w:rPr>
            <w:t xml:space="preserve">Operator de date cu </w:t>
          </w:r>
          <w:proofErr w:type="spellStart"/>
          <w:r w:rsidRPr="00096D3C">
            <w:rPr>
              <w:rFonts w:ascii="Times New Roman" w:hAnsi="Times New Roman"/>
              <w:i/>
              <w:iCs/>
              <w:color w:val="000000"/>
              <w:sz w:val="24"/>
              <w:szCs w:val="24"/>
              <w:lang w:eastAsia="x-none"/>
            </w:rPr>
            <w:t>caracter</w:t>
          </w:r>
          <w:proofErr w:type="spellEnd"/>
          <w:r w:rsidRPr="00096D3C">
            <w:rPr>
              <w:rFonts w:ascii="Times New Roman" w:hAnsi="Times New Roman"/>
              <w:i/>
              <w:iCs/>
              <w:color w:val="000000"/>
              <w:sz w:val="24"/>
              <w:szCs w:val="24"/>
              <w:lang w:eastAsia="x-none"/>
            </w:rPr>
            <w:t xml:space="preserve"> personal, conform </w:t>
          </w:r>
          <w:proofErr w:type="spellStart"/>
          <w:r w:rsidRPr="00096D3C">
            <w:rPr>
              <w:rFonts w:ascii="Times New Roman" w:hAnsi="Times New Roman"/>
              <w:i/>
              <w:iCs/>
              <w:color w:val="000000"/>
              <w:sz w:val="24"/>
              <w:szCs w:val="24"/>
              <w:lang w:eastAsia="x-none"/>
            </w:rPr>
            <w:t>Regulamentului</w:t>
          </w:r>
          <w:proofErr w:type="spellEnd"/>
          <w:r w:rsidRPr="00096D3C">
            <w:rPr>
              <w:rFonts w:ascii="Times New Roman" w:hAnsi="Times New Roman"/>
              <w:i/>
              <w:iCs/>
              <w:color w:val="000000"/>
              <w:sz w:val="24"/>
              <w:szCs w:val="24"/>
              <w:lang w:eastAsia="x-none"/>
            </w:rPr>
            <w:t xml:space="preserve"> (UE) 2016/679</w:t>
          </w:r>
        </w:p>
      </w:tc>
    </w:tr>
  </w:tbl>
  <w:p w:rsidR="004D3166" w:rsidRDefault="004D316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3845" w:rsidRDefault="00DA3845">
      <w:pPr>
        <w:spacing w:after="0" w:line="240" w:lineRule="auto"/>
      </w:pPr>
      <w:r>
        <w:separator/>
      </w:r>
    </w:p>
  </w:footnote>
  <w:footnote w:type="continuationSeparator" w:id="0">
    <w:p w:rsidR="00DA3845" w:rsidRDefault="00DA384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3166" w:rsidRDefault="004D3166">
    <w:pPr>
      <w:pStyle w:val="Heading1"/>
      <w:jc w:val="left"/>
      <w:rPr>
        <w:color w:val="000080"/>
        <w:sz w:val="16"/>
        <w:szCs w:val="16"/>
      </w:rPr>
    </w:pPr>
  </w:p>
  <w:p w:rsidR="004D3166" w:rsidRDefault="004D3166" w:rsidP="007C0C33">
    <w:pPr>
      <w:pStyle w:val="Header"/>
      <w:tabs>
        <w:tab w:val="clear" w:pos="468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lvl w:ilvl="0">
      <w:start w:val="1"/>
      <w:numFmt w:val="bullet"/>
      <w:lvlText w:val=""/>
      <w:lvlJc w:val="left"/>
      <w:pPr>
        <w:tabs>
          <w:tab w:val="num" w:pos="1530"/>
        </w:tabs>
        <w:ind w:left="1530" w:hanging="360"/>
      </w:pPr>
      <w:rPr>
        <w:rFonts w:ascii="Wingdings" w:hAnsi="Wingdings"/>
      </w:rPr>
    </w:lvl>
  </w:abstractNum>
  <w:abstractNum w:abstractNumId="1">
    <w:nsid w:val="00000003"/>
    <w:multiLevelType w:val="singleLevel"/>
    <w:tmpl w:val="00000003"/>
    <w:name w:val="WW8Num3"/>
    <w:lvl w:ilvl="0">
      <w:numFmt w:val="bullet"/>
      <w:lvlText w:val="-"/>
      <w:lvlJc w:val="left"/>
      <w:pPr>
        <w:tabs>
          <w:tab w:val="num" w:pos="0"/>
        </w:tabs>
        <w:ind w:left="1069" w:hanging="360"/>
      </w:pPr>
      <w:rPr>
        <w:rFonts w:ascii="Times New Roman" w:hAnsi="Times New Roman"/>
      </w:rPr>
    </w:lvl>
  </w:abstractNum>
  <w:abstractNum w:abstractNumId="2">
    <w:nsid w:val="00000004"/>
    <w:multiLevelType w:val="multilevel"/>
    <w:tmpl w:val="00000004"/>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Symbol" w:hAnsi="Symbol" w:cs="StarSymbol"/>
        <w:sz w:val="18"/>
        <w:szCs w:val="18"/>
      </w:rPr>
    </w:lvl>
    <w:lvl w:ilvl="2">
      <w:start w:val="1"/>
      <w:numFmt w:val="bullet"/>
      <w:lvlText w:val=""/>
      <w:lvlJc w:val="left"/>
      <w:pPr>
        <w:tabs>
          <w:tab w:val="num" w:pos="1440"/>
        </w:tabs>
        <w:ind w:left="1440" w:hanging="360"/>
      </w:pPr>
      <w:rPr>
        <w:rFonts w:ascii="Symbol" w:hAnsi="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Symbol" w:hAnsi="Symbol" w:cs="StarSymbol"/>
        <w:sz w:val="18"/>
        <w:szCs w:val="18"/>
      </w:rPr>
    </w:lvl>
    <w:lvl w:ilvl="5">
      <w:start w:val="1"/>
      <w:numFmt w:val="bullet"/>
      <w:lvlText w:val=""/>
      <w:lvlJc w:val="left"/>
      <w:pPr>
        <w:tabs>
          <w:tab w:val="num" w:pos="2520"/>
        </w:tabs>
        <w:ind w:left="2520" w:hanging="360"/>
      </w:pPr>
      <w:rPr>
        <w:rFonts w:ascii="Symbol" w:hAnsi="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Symbol" w:hAnsi="Symbol" w:cs="StarSymbol"/>
        <w:sz w:val="18"/>
        <w:szCs w:val="18"/>
      </w:rPr>
    </w:lvl>
    <w:lvl w:ilvl="8">
      <w:start w:val="1"/>
      <w:numFmt w:val="bullet"/>
      <w:lvlText w:val=""/>
      <w:lvlJc w:val="left"/>
      <w:pPr>
        <w:tabs>
          <w:tab w:val="num" w:pos="3600"/>
        </w:tabs>
        <w:ind w:left="3600" w:hanging="360"/>
      </w:pPr>
      <w:rPr>
        <w:rFonts w:ascii="Symbol" w:hAnsi="Symbol" w:cs="StarSymbol"/>
        <w:sz w:val="18"/>
        <w:szCs w:val="18"/>
      </w:rPr>
    </w:lvl>
  </w:abstractNum>
  <w:abstractNum w:abstractNumId="3">
    <w:nsid w:val="0005757D"/>
    <w:multiLevelType w:val="hybridMultilevel"/>
    <w:tmpl w:val="2BDE6A9A"/>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nsid w:val="03674282"/>
    <w:multiLevelType w:val="hybridMultilevel"/>
    <w:tmpl w:val="8D266050"/>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nsid w:val="07502852"/>
    <w:multiLevelType w:val="hybridMultilevel"/>
    <w:tmpl w:val="303CC3A6"/>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nsid w:val="0ED95E3F"/>
    <w:multiLevelType w:val="hybridMultilevel"/>
    <w:tmpl w:val="A1F81738"/>
    <w:lvl w:ilvl="0" w:tplc="04090005">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nsid w:val="11186724"/>
    <w:multiLevelType w:val="hybridMultilevel"/>
    <w:tmpl w:val="5BF8C600"/>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nsid w:val="11B86D59"/>
    <w:multiLevelType w:val="multilevel"/>
    <w:tmpl w:val="5F82872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1BA4023"/>
    <w:multiLevelType w:val="hybridMultilevel"/>
    <w:tmpl w:val="8F58C85E"/>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nsid w:val="192C5200"/>
    <w:multiLevelType w:val="hybridMultilevel"/>
    <w:tmpl w:val="25408EC6"/>
    <w:lvl w:ilvl="0" w:tplc="BE4AA5AA">
      <w:start w:val="1"/>
      <w:numFmt w:val="bullet"/>
      <w:lvlText w:val="-"/>
      <w:lvlJc w:val="left"/>
      <w:pPr>
        <w:tabs>
          <w:tab w:val="num" w:pos="1440"/>
        </w:tabs>
        <w:ind w:left="1440" w:hanging="360"/>
      </w:pPr>
      <w:rPr>
        <w:rFonts w:ascii="Garamond" w:hAnsi="Garamond"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1B275A5C"/>
    <w:multiLevelType w:val="multilevel"/>
    <w:tmpl w:val="1B275A5C"/>
    <w:lvl w:ilvl="0">
      <w:start w:val="1"/>
      <w:numFmt w:val="bullet"/>
      <w:lvlText w:val=""/>
      <w:lvlJc w:val="left"/>
      <w:pPr>
        <w:ind w:left="1800" w:hanging="360"/>
      </w:pPr>
      <w:rPr>
        <w:rFonts w:ascii="Wingdings" w:hAnsi="Wingdings" w:hint="default"/>
      </w:r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abstractNum w:abstractNumId="12">
    <w:nsid w:val="254F064B"/>
    <w:multiLevelType w:val="hybridMultilevel"/>
    <w:tmpl w:val="D9C01626"/>
    <w:lvl w:ilvl="0" w:tplc="2C309676">
      <w:start w:val="18"/>
      <w:numFmt w:val="bullet"/>
      <w:lvlText w:val="-"/>
      <w:lvlJc w:val="left"/>
      <w:pPr>
        <w:ind w:left="432" w:hanging="360"/>
      </w:pPr>
      <w:rPr>
        <w:rFonts w:ascii="Times New Roman" w:eastAsia="Times New Roman" w:hAnsi="Times New Roman" w:cs="Times New Roman" w:hint="default"/>
        <w:b w:val="0"/>
        <w:i w:val="0"/>
      </w:rPr>
    </w:lvl>
    <w:lvl w:ilvl="1" w:tplc="04180003" w:tentative="1">
      <w:start w:val="1"/>
      <w:numFmt w:val="bullet"/>
      <w:lvlText w:val="o"/>
      <w:lvlJc w:val="left"/>
      <w:pPr>
        <w:ind w:left="1152" w:hanging="360"/>
      </w:pPr>
      <w:rPr>
        <w:rFonts w:ascii="Courier New" w:hAnsi="Courier New" w:cs="Courier New" w:hint="default"/>
      </w:rPr>
    </w:lvl>
    <w:lvl w:ilvl="2" w:tplc="04180005" w:tentative="1">
      <w:start w:val="1"/>
      <w:numFmt w:val="bullet"/>
      <w:lvlText w:val=""/>
      <w:lvlJc w:val="left"/>
      <w:pPr>
        <w:ind w:left="1872" w:hanging="360"/>
      </w:pPr>
      <w:rPr>
        <w:rFonts w:ascii="Wingdings" w:hAnsi="Wingdings" w:hint="default"/>
      </w:rPr>
    </w:lvl>
    <w:lvl w:ilvl="3" w:tplc="04180001" w:tentative="1">
      <w:start w:val="1"/>
      <w:numFmt w:val="bullet"/>
      <w:lvlText w:val=""/>
      <w:lvlJc w:val="left"/>
      <w:pPr>
        <w:ind w:left="2592" w:hanging="360"/>
      </w:pPr>
      <w:rPr>
        <w:rFonts w:ascii="Symbol" w:hAnsi="Symbol" w:hint="default"/>
      </w:rPr>
    </w:lvl>
    <w:lvl w:ilvl="4" w:tplc="04180003" w:tentative="1">
      <w:start w:val="1"/>
      <w:numFmt w:val="bullet"/>
      <w:lvlText w:val="o"/>
      <w:lvlJc w:val="left"/>
      <w:pPr>
        <w:ind w:left="3312" w:hanging="360"/>
      </w:pPr>
      <w:rPr>
        <w:rFonts w:ascii="Courier New" w:hAnsi="Courier New" w:cs="Courier New" w:hint="default"/>
      </w:rPr>
    </w:lvl>
    <w:lvl w:ilvl="5" w:tplc="04180005" w:tentative="1">
      <w:start w:val="1"/>
      <w:numFmt w:val="bullet"/>
      <w:lvlText w:val=""/>
      <w:lvlJc w:val="left"/>
      <w:pPr>
        <w:ind w:left="4032" w:hanging="360"/>
      </w:pPr>
      <w:rPr>
        <w:rFonts w:ascii="Wingdings" w:hAnsi="Wingdings" w:hint="default"/>
      </w:rPr>
    </w:lvl>
    <w:lvl w:ilvl="6" w:tplc="04180001" w:tentative="1">
      <w:start w:val="1"/>
      <w:numFmt w:val="bullet"/>
      <w:lvlText w:val=""/>
      <w:lvlJc w:val="left"/>
      <w:pPr>
        <w:ind w:left="4752" w:hanging="360"/>
      </w:pPr>
      <w:rPr>
        <w:rFonts w:ascii="Symbol" w:hAnsi="Symbol" w:hint="default"/>
      </w:rPr>
    </w:lvl>
    <w:lvl w:ilvl="7" w:tplc="04180003" w:tentative="1">
      <w:start w:val="1"/>
      <w:numFmt w:val="bullet"/>
      <w:lvlText w:val="o"/>
      <w:lvlJc w:val="left"/>
      <w:pPr>
        <w:ind w:left="5472" w:hanging="360"/>
      </w:pPr>
      <w:rPr>
        <w:rFonts w:ascii="Courier New" w:hAnsi="Courier New" w:cs="Courier New" w:hint="default"/>
      </w:rPr>
    </w:lvl>
    <w:lvl w:ilvl="8" w:tplc="04180005" w:tentative="1">
      <w:start w:val="1"/>
      <w:numFmt w:val="bullet"/>
      <w:lvlText w:val=""/>
      <w:lvlJc w:val="left"/>
      <w:pPr>
        <w:ind w:left="6192" w:hanging="360"/>
      </w:pPr>
      <w:rPr>
        <w:rFonts w:ascii="Wingdings" w:hAnsi="Wingdings" w:hint="default"/>
      </w:rPr>
    </w:lvl>
  </w:abstractNum>
  <w:abstractNum w:abstractNumId="13">
    <w:nsid w:val="25AC6C75"/>
    <w:multiLevelType w:val="hybridMultilevel"/>
    <w:tmpl w:val="58AEA39E"/>
    <w:lvl w:ilvl="0" w:tplc="BE4AA5AA">
      <w:start w:val="1"/>
      <w:numFmt w:val="bullet"/>
      <w:lvlText w:val="-"/>
      <w:lvlJc w:val="left"/>
      <w:pPr>
        <w:tabs>
          <w:tab w:val="num" w:pos="1440"/>
        </w:tabs>
        <w:ind w:left="1440" w:hanging="360"/>
      </w:pPr>
      <w:rPr>
        <w:rFonts w:ascii="Garamond" w:hAnsi="Garamond"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2F2B320D"/>
    <w:multiLevelType w:val="hybridMultilevel"/>
    <w:tmpl w:val="B1CEE388"/>
    <w:lvl w:ilvl="0" w:tplc="199A6930">
      <w:start w:val="1"/>
      <w:numFmt w:val="bullet"/>
      <w:lvlText w:val="-"/>
      <w:lvlJc w:val="left"/>
      <w:pPr>
        <w:tabs>
          <w:tab w:val="num" w:pos="360"/>
        </w:tabs>
        <w:ind w:left="360" w:hanging="360"/>
      </w:pPr>
      <w:rPr>
        <w:rFonts w:ascii="Times New Roman" w:hAnsi="Times New Roman" w:hint="default"/>
      </w:rPr>
    </w:lvl>
    <w:lvl w:ilvl="1" w:tplc="A670A80E">
      <w:start w:val="4"/>
      <w:numFmt w:val="lowerLetter"/>
      <w:lvlText w:val="%2)"/>
      <w:lvlJc w:val="left"/>
      <w:pPr>
        <w:tabs>
          <w:tab w:val="num" w:pos="1080"/>
        </w:tabs>
        <w:ind w:left="1080" w:hanging="360"/>
      </w:pPr>
      <w:rPr>
        <w:rFonts w:cs="Times New Roman"/>
      </w:rPr>
    </w:lvl>
    <w:lvl w:ilvl="2" w:tplc="3CA4BBF6">
      <w:start w:val="5"/>
      <w:numFmt w:val="upperRoman"/>
      <w:lvlText w:val="%3."/>
      <w:lvlJc w:val="left"/>
      <w:pPr>
        <w:tabs>
          <w:tab w:val="num" w:pos="540"/>
        </w:tabs>
        <w:ind w:left="540" w:hanging="720"/>
      </w:pPr>
      <w:rPr>
        <w:rFonts w:cs="Times New Roman"/>
      </w:rPr>
    </w:lvl>
    <w:lvl w:ilvl="3" w:tplc="A390648C">
      <w:start w:val="3"/>
      <w:numFmt w:val="bullet"/>
      <w:lvlText w:val="-"/>
      <w:lvlJc w:val="left"/>
      <w:pPr>
        <w:tabs>
          <w:tab w:val="num" w:pos="2520"/>
        </w:tabs>
        <w:ind w:left="2520" w:hanging="360"/>
      </w:pPr>
      <w:rPr>
        <w:rFonts w:ascii="Times New Roman" w:eastAsia="Times New Roman" w:hAnsi="Times New Roman" w:hint="default"/>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15">
    <w:nsid w:val="307D6EB2"/>
    <w:multiLevelType w:val="hybridMultilevel"/>
    <w:tmpl w:val="CC1CD6B6"/>
    <w:lvl w:ilvl="0" w:tplc="3976D3BE">
      <w:start w:val="1"/>
      <w:numFmt w:val="bullet"/>
      <w:lvlText w:val="-"/>
      <w:lvlJc w:val="left"/>
      <w:pPr>
        <w:tabs>
          <w:tab w:val="num" w:pos="1440"/>
        </w:tabs>
        <w:ind w:left="1440" w:hanging="360"/>
      </w:pPr>
      <w:rPr>
        <w:rFonts w:ascii="Garamond" w:hAnsi="Garamond" w:hint="default"/>
        <w:color w:val="auto"/>
      </w:rPr>
    </w:lvl>
    <w:lvl w:ilvl="1" w:tplc="BE4AA5AA">
      <w:start w:val="1"/>
      <w:numFmt w:val="bullet"/>
      <w:lvlText w:val="-"/>
      <w:lvlJc w:val="left"/>
      <w:pPr>
        <w:tabs>
          <w:tab w:val="num" w:pos="1440"/>
        </w:tabs>
        <w:ind w:left="1440" w:hanging="360"/>
      </w:pPr>
      <w:rPr>
        <w:rFonts w:ascii="Garamond" w:hAnsi="Garamond"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30BA0CF6"/>
    <w:multiLevelType w:val="hybridMultilevel"/>
    <w:tmpl w:val="DF7C43CC"/>
    <w:lvl w:ilvl="0" w:tplc="0409000D">
      <w:start w:val="3"/>
      <w:numFmt w:val="bullet"/>
      <w:lvlText w:val="-"/>
      <w:lvlJc w:val="left"/>
      <w:pPr>
        <w:ind w:left="1440" w:hanging="360"/>
      </w:pPr>
      <w:rPr>
        <w:rFonts w:hint="default"/>
      </w:rPr>
    </w:lvl>
    <w:lvl w:ilvl="1" w:tplc="04180003">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17">
    <w:nsid w:val="32D42A7E"/>
    <w:multiLevelType w:val="hybridMultilevel"/>
    <w:tmpl w:val="D2629F1E"/>
    <w:lvl w:ilvl="0" w:tplc="016E103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354C75D0"/>
    <w:multiLevelType w:val="hybridMultilevel"/>
    <w:tmpl w:val="C7825922"/>
    <w:lvl w:ilvl="0" w:tplc="EC74BD82">
      <w:start w:val="1972"/>
      <w:numFmt w:val="bullet"/>
      <w:pStyle w:val="Textnormal"/>
      <w:lvlText w:val="-"/>
      <w:lvlJc w:val="left"/>
      <w:pPr>
        <w:tabs>
          <w:tab w:val="num" w:pos="360"/>
        </w:tabs>
        <w:ind w:left="360" w:hanging="360"/>
      </w:pPr>
      <w:rPr>
        <w:rFonts w:ascii="Times New Roman" w:hAnsi="Times New Roman" w:hint="default"/>
      </w:rPr>
    </w:lvl>
    <w:lvl w:ilvl="1" w:tplc="04090003" w:tentative="1">
      <w:start w:val="1"/>
      <w:numFmt w:val="bullet"/>
      <w:lvlText w:val="o"/>
      <w:lvlJc w:val="left"/>
      <w:pPr>
        <w:tabs>
          <w:tab w:val="num" w:pos="0"/>
        </w:tabs>
        <w:ind w:hanging="360"/>
      </w:pPr>
      <w:rPr>
        <w:rFonts w:ascii="Courier New" w:hAnsi="Courier New" w:hint="default"/>
      </w:rPr>
    </w:lvl>
    <w:lvl w:ilvl="2" w:tplc="04090005" w:tentative="1">
      <w:start w:val="1"/>
      <w:numFmt w:val="bullet"/>
      <w:lvlText w:val=""/>
      <w:lvlJc w:val="left"/>
      <w:pPr>
        <w:tabs>
          <w:tab w:val="num" w:pos="720"/>
        </w:tabs>
        <w:ind w:left="720" w:hanging="360"/>
      </w:pPr>
      <w:rPr>
        <w:rFonts w:ascii="Wingdings" w:hAnsi="Wingdings" w:hint="default"/>
      </w:rPr>
    </w:lvl>
    <w:lvl w:ilvl="3" w:tplc="04090001" w:tentative="1">
      <w:start w:val="1"/>
      <w:numFmt w:val="bullet"/>
      <w:lvlText w:val=""/>
      <w:lvlJc w:val="left"/>
      <w:pPr>
        <w:tabs>
          <w:tab w:val="num" w:pos="1440"/>
        </w:tabs>
        <w:ind w:left="1440" w:hanging="360"/>
      </w:pPr>
      <w:rPr>
        <w:rFonts w:ascii="Symbol" w:hAnsi="Symbol" w:hint="default"/>
      </w:rPr>
    </w:lvl>
    <w:lvl w:ilvl="4" w:tplc="04090003" w:tentative="1">
      <w:start w:val="1"/>
      <w:numFmt w:val="bullet"/>
      <w:lvlText w:val="o"/>
      <w:lvlJc w:val="left"/>
      <w:pPr>
        <w:tabs>
          <w:tab w:val="num" w:pos="2160"/>
        </w:tabs>
        <w:ind w:left="2160" w:hanging="360"/>
      </w:pPr>
      <w:rPr>
        <w:rFonts w:ascii="Courier New" w:hAnsi="Courier New" w:hint="default"/>
      </w:rPr>
    </w:lvl>
    <w:lvl w:ilvl="5" w:tplc="04090005" w:tentative="1">
      <w:start w:val="1"/>
      <w:numFmt w:val="bullet"/>
      <w:lvlText w:val=""/>
      <w:lvlJc w:val="left"/>
      <w:pPr>
        <w:tabs>
          <w:tab w:val="num" w:pos="2880"/>
        </w:tabs>
        <w:ind w:left="2880" w:hanging="360"/>
      </w:pPr>
      <w:rPr>
        <w:rFonts w:ascii="Wingdings" w:hAnsi="Wingdings" w:hint="default"/>
      </w:rPr>
    </w:lvl>
    <w:lvl w:ilvl="6" w:tplc="04090001" w:tentative="1">
      <w:start w:val="1"/>
      <w:numFmt w:val="bullet"/>
      <w:lvlText w:val=""/>
      <w:lvlJc w:val="left"/>
      <w:pPr>
        <w:tabs>
          <w:tab w:val="num" w:pos="3600"/>
        </w:tabs>
        <w:ind w:left="3600" w:hanging="360"/>
      </w:pPr>
      <w:rPr>
        <w:rFonts w:ascii="Symbol" w:hAnsi="Symbol" w:hint="default"/>
      </w:rPr>
    </w:lvl>
    <w:lvl w:ilvl="7" w:tplc="04090003" w:tentative="1">
      <w:start w:val="1"/>
      <w:numFmt w:val="bullet"/>
      <w:lvlText w:val="o"/>
      <w:lvlJc w:val="left"/>
      <w:pPr>
        <w:tabs>
          <w:tab w:val="num" w:pos="4320"/>
        </w:tabs>
        <w:ind w:left="4320" w:hanging="360"/>
      </w:pPr>
      <w:rPr>
        <w:rFonts w:ascii="Courier New" w:hAnsi="Courier New" w:hint="default"/>
      </w:rPr>
    </w:lvl>
    <w:lvl w:ilvl="8" w:tplc="04090005" w:tentative="1">
      <w:start w:val="1"/>
      <w:numFmt w:val="bullet"/>
      <w:lvlText w:val=""/>
      <w:lvlJc w:val="left"/>
      <w:pPr>
        <w:tabs>
          <w:tab w:val="num" w:pos="5040"/>
        </w:tabs>
        <w:ind w:left="5040" w:hanging="360"/>
      </w:pPr>
      <w:rPr>
        <w:rFonts w:ascii="Wingdings" w:hAnsi="Wingdings" w:hint="default"/>
      </w:rPr>
    </w:lvl>
  </w:abstractNum>
  <w:abstractNum w:abstractNumId="19">
    <w:nsid w:val="394A7DD0"/>
    <w:multiLevelType w:val="hybridMultilevel"/>
    <w:tmpl w:val="C1FC84E6"/>
    <w:lvl w:ilvl="0" w:tplc="FAB45C28">
      <w:start w:val="5"/>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3B8D5DF5"/>
    <w:multiLevelType w:val="hybridMultilevel"/>
    <w:tmpl w:val="D8D04F98"/>
    <w:lvl w:ilvl="0" w:tplc="04F205D0">
      <w:start w:val="1"/>
      <w:numFmt w:val="bullet"/>
      <w:lvlText w:val=""/>
      <w:lvlJc w:val="left"/>
      <w:pPr>
        <w:ind w:left="720" w:hanging="360"/>
      </w:pPr>
      <w:rPr>
        <w:rFonts w:ascii="Wingdings" w:hAnsi="Wingdings" w:hint="default"/>
        <w:color w:val="auto"/>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1">
    <w:nsid w:val="3DAE7AF2"/>
    <w:multiLevelType w:val="hybridMultilevel"/>
    <w:tmpl w:val="6768A1DE"/>
    <w:lvl w:ilvl="0" w:tplc="7FA440A8">
      <w:numFmt w:val="bullet"/>
      <w:lvlText w:val="-"/>
      <w:lvlJc w:val="left"/>
      <w:pPr>
        <w:tabs>
          <w:tab w:val="num" w:pos="720"/>
        </w:tabs>
        <w:ind w:left="720" w:hanging="360"/>
      </w:pPr>
      <w:rPr>
        <w:rFonts w:ascii="Garamond" w:eastAsia="Times New Roman" w:hAnsi="Garamond" w:hint="default"/>
      </w:rPr>
    </w:lvl>
    <w:lvl w:ilvl="1" w:tplc="73448848">
      <w:start w:val="1"/>
      <w:numFmt w:val="lowerLetter"/>
      <w:lvlText w:val="%2)"/>
      <w:lvlJc w:val="left"/>
      <w:pPr>
        <w:tabs>
          <w:tab w:val="num" w:pos="360"/>
        </w:tabs>
        <w:ind w:left="36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2">
    <w:nsid w:val="46F034DA"/>
    <w:multiLevelType w:val="multilevel"/>
    <w:tmpl w:val="46F034DA"/>
    <w:lvl w:ilvl="0">
      <w:start w:val="1"/>
      <w:numFmt w:val="bullet"/>
      <w:lvlText w:val=""/>
      <w:lvlJc w:val="left"/>
      <w:pPr>
        <w:ind w:left="1800" w:hanging="360"/>
      </w:pPr>
      <w:rPr>
        <w:rFonts w:ascii="Wingdings" w:hAnsi="Wingdings" w:hint="default"/>
      </w:r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abstractNum w:abstractNumId="23">
    <w:nsid w:val="4A2A791F"/>
    <w:multiLevelType w:val="hybridMultilevel"/>
    <w:tmpl w:val="8DB03A4C"/>
    <w:lvl w:ilvl="0" w:tplc="00F86098">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24">
    <w:nsid w:val="4EEE38E3"/>
    <w:multiLevelType w:val="hybridMultilevel"/>
    <w:tmpl w:val="32A6523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nsid w:val="525A1E3F"/>
    <w:multiLevelType w:val="multilevel"/>
    <w:tmpl w:val="525A1E3F"/>
    <w:lvl w:ilvl="0">
      <w:start w:val="1"/>
      <w:numFmt w:val="bullet"/>
      <w:lvlText w:val=""/>
      <w:lvlJc w:val="left"/>
      <w:pPr>
        <w:ind w:left="1800" w:hanging="360"/>
      </w:pPr>
      <w:rPr>
        <w:rFonts w:ascii="Wingdings" w:hAnsi="Wingdings" w:hint="default"/>
      </w:r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abstractNum w:abstractNumId="26">
    <w:nsid w:val="538256E6"/>
    <w:multiLevelType w:val="hybridMultilevel"/>
    <w:tmpl w:val="FA94A31E"/>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7">
    <w:nsid w:val="56454D9D"/>
    <w:multiLevelType w:val="hybridMultilevel"/>
    <w:tmpl w:val="77EC1B9A"/>
    <w:lvl w:ilvl="0" w:tplc="428A09FC">
      <w:numFmt w:val="bullet"/>
      <w:lvlText w:val="-"/>
      <w:lvlJc w:val="left"/>
      <w:pPr>
        <w:ind w:left="720" w:hanging="360"/>
      </w:pPr>
      <w:rPr>
        <w:rFonts w:ascii="Times New Roman" w:eastAsia="Times New Roman" w:hAnsi="Times New Roman" w:cs="Times New Roman" w:hint="default"/>
        <w:b w:val="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8">
    <w:nsid w:val="59794D09"/>
    <w:multiLevelType w:val="hybridMultilevel"/>
    <w:tmpl w:val="6F46354E"/>
    <w:lvl w:ilvl="0" w:tplc="80F006D0">
      <w:start w:val="1"/>
      <w:numFmt w:val="lowerLetter"/>
      <w:lvlText w:val="%1)"/>
      <w:lvlJc w:val="left"/>
      <w:pPr>
        <w:tabs>
          <w:tab w:val="num" w:pos="660"/>
        </w:tabs>
        <w:ind w:left="660" w:hanging="360"/>
      </w:pPr>
      <w:rPr>
        <w:rFonts w:cs="Times New Roman"/>
      </w:rPr>
    </w:lvl>
    <w:lvl w:ilvl="1" w:tplc="04180019">
      <w:start w:val="1"/>
      <w:numFmt w:val="decimal"/>
      <w:lvlText w:val="%2."/>
      <w:lvlJc w:val="left"/>
      <w:pPr>
        <w:tabs>
          <w:tab w:val="num" w:pos="1440"/>
        </w:tabs>
        <w:ind w:left="1440" w:hanging="360"/>
      </w:pPr>
      <w:rPr>
        <w:rFonts w:cs="Times New Roman"/>
      </w:rPr>
    </w:lvl>
    <w:lvl w:ilvl="2" w:tplc="0418001B">
      <w:start w:val="1"/>
      <w:numFmt w:val="decimal"/>
      <w:lvlText w:val="%3."/>
      <w:lvlJc w:val="left"/>
      <w:pPr>
        <w:tabs>
          <w:tab w:val="num" w:pos="2160"/>
        </w:tabs>
        <w:ind w:left="2160" w:hanging="360"/>
      </w:pPr>
      <w:rPr>
        <w:rFonts w:cs="Times New Roman"/>
      </w:rPr>
    </w:lvl>
    <w:lvl w:ilvl="3" w:tplc="0418000F">
      <w:start w:val="1"/>
      <w:numFmt w:val="decimal"/>
      <w:lvlText w:val="%4."/>
      <w:lvlJc w:val="left"/>
      <w:pPr>
        <w:tabs>
          <w:tab w:val="num" w:pos="2880"/>
        </w:tabs>
        <w:ind w:left="2880" w:hanging="360"/>
      </w:pPr>
      <w:rPr>
        <w:rFonts w:cs="Times New Roman"/>
      </w:rPr>
    </w:lvl>
    <w:lvl w:ilvl="4" w:tplc="04180019">
      <w:start w:val="1"/>
      <w:numFmt w:val="decimal"/>
      <w:lvlText w:val="%5."/>
      <w:lvlJc w:val="left"/>
      <w:pPr>
        <w:tabs>
          <w:tab w:val="num" w:pos="3600"/>
        </w:tabs>
        <w:ind w:left="3600" w:hanging="360"/>
      </w:pPr>
      <w:rPr>
        <w:rFonts w:cs="Times New Roman"/>
      </w:rPr>
    </w:lvl>
    <w:lvl w:ilvl="5" w:tplc="0418001B">
      <w:start w:val="1"/>
      <w:numFmt w:val="decimal"/>
      <w:lvlText w:val="%6."/>
      <w:lvlJc w:val="left"/>
      <w:pPr>
        <w:tabs>
          <w:tab w:val="num" w:pos="4320"/>
        </w:tabs>
        <w:ind w:left="4320" w:hanging="360"/>
      </w:pPr>
      <w:rPr>
        <w:rFonts w:cs="Times New Roman"/>
      </w:rPr>
    </w:lvl>
    <w:lvl w:ilvl="6" w:tplc="0418000F">
      <w:start w:val="1"/>
      <w:numFmt w:val="decimal"/>
      <w:lvlText w:val="%7."/>
      <w:lvlJc w:val="left"/>
      <w:pPr>
        <w:tabs>
          <w:tab w:val="num" w:pos="5040"/>
        </w:tabs>
        <w:ind w:left="5040" w:hanging="360"/>
      </w:pPr>
      <w:rPr>
        <w:rFonts w:cs="Times New Roman"/>
      </w:rPr>
    </w:lvl>
    <w:lvl w:ilvl="7" w:tplc="04180019">
      <w:start w:val="1"/>
      <w:numFmt w:val="decimal"/>
      <w:lvlText w:val="%8."/>
      <w:lvlJc w:val="left"/>
      <w:pPr>
        <w:tabs>
          <w:tab w:val="num" w:pos="5760"/>
        </w:tabs>
        <w:ind w:left="5760" w:hanging="360"/>
      </w:pPr>
      <w:rPr>
        <w:rFonts w:cs="Times New Roman"/>
      </w:rPr>
    </w:lvl>
    <w:lvl w:ilvl="8" w:tplc="0418001B">
      <w:start w:val="1"/>
      <w:numFmt w:val="decimal"/>
      <w:lvlText w:val="%9."/>
      <w:lvlJc w:val="left"/>
      <w:pPr>
        <w:tabs>
          <w:tab w:val="num" w:pos="6480"/>
        </w:tabs>
        <w:ind w:left="6480" w:hanging="360"/>
      </w:pPr>
      <w:rPr>
        <w:rFonts w:cs="Times New Roman"/>
      </w:rPr>
    </w:lvl>
  </w:abstractNum>
  <w:abstractNum w:abstractNumId="29">
    <w:nsid w:val="59C63D81"/>
    <w:multiLevelType w:val="hybridMultilevel"/>
    <w:tmpl w:val="F4A60E6C"/>
    <w:lvl w:ilvl="0" w:tplc="A31281E8">
      <w:numFmt w:val="bullet"/>
      <w:lvlText w:val="-"/>
      <w:lvlJc w:val="left"/>
      <w:pPr>
        <w:tabs>
          <w:tab w:val="num" w:pos="720"/>
        </w:tabs>
        <w:ind w:left="720" w:hanging="360"/>
      </w:pPr>
      <w:rPr>
        <w:rFonts w:ascii="Garamond" w:eastAsia="Times New Roman" w:hAnsi="Garamond"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59C94845"/>
    <w:multiLevelType w:val="multilevel"/>
    <w:tmpl w:val="59C94845"/>
    <w:lvl w:ilvl="0">
      <w:start w:val="1"/>
      <w:numFmt w:val="bullet"/>
      <w:lvlText w:val=""/>
      <w:lvlJc w:val="left"/>
      <w:pPr>
        <w:ind w:left="1800" w:hanging="360"/>
      </w:pPr>
      <w:rPr>
        <w:rFonts w:ascii="Wingdings" w:hAnsi="Wingdings" w:hint="default"/>
      </w:r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abstractNum w:abstractNumId="31">
    <w:nsid w:val="5B2D20E9"/>
    <w:multiLevelType w:val="multilevel"/>
    <w:tmpl w:val="5B2D20E9"/>
    <w:lvl w:ilvl="0">
      <w:start w:val="1"/>
      <w:numFmt w:val="bullet"/>
      <w:lvlText w:val=""/>
      <w:lvlJc w:val="left"/>
      <w:pPr>
        <w:ind w:left="1800" w:hanging="360"/>
      </w:pPr>
      <w:rPr>
        <w:rFonts w:ascii="Wingdings" w:hAnsi="Wingdings" w:hint="default"/>
      </w:r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abstractNum w:abstractNumId="32">
    <w:nsid w:val="5BE47FB9"/>
    <w:multiLevelType w:val="hybridMultilevel"/>
    <w:tmpl w:val="7ED2B558"/>
    <w:lvl w:ilvl="0" w:tplc="2C645126">
      <w:start w:val="1"/>
      <w:numFmt w:val="bullet"/>
      <w:lvlText w:val="-"/>
      <w:lvlJc w:val="left"/>
      <w:pPr>
        <w:tabs>
          <w:tab w:val="num" w:pos="795"/>
        </w:tabs>
        <w:ind w:left="795" w:hanging="360"/>
      </w:pPr>
      <w:rPr>
        <w:rFonts w:ascii="Times New Roman" w:eastAsia="Times New Roman" w:hAnsi="Times New Roman" w:cs="Times New Roman" w:hint="default"/>
      </w:rPr>
    </w:lvl>
    <w:lvl w:ilvl="1" w:tplc="04090003" w:tentative="1">
      <w:start w:val="1"/>
      <w:numFmt w:val="bullet"/>
      <w:lvlText w:val="o"/>
      <w:lvlJc w:val="left"/>
      <w:pPr>
        <w:tabs>
          <w:tab w:val="num" w:pos="1515"/>
        </w:tabs>
        <w:ind w:left="1515" w:hanging="360"/>
      </w:pPr>
      <w:rPr>
        <w:rFonts w:ascii="Courier New" w:hAnsi="Courier New" w:hint="default"/>
      </w:rPr>
    </w:lvl>
    <w:lvl w:ilvl="2" w:tplc="04090005" w:tentative="1">
      <w:start w:val="1"/>
      <w:numFmt w:val="bullet"/>
      <w:lvlText w:val=""/>
      <w:lvlJc w:val="left"/>
      <w:pPr>
        <w:tabs>
          <w:tab w:val="num" w:pos="2235"/>
        </w:tabs>
        <w:ind w:left="2235" w:hanging="360"/>
      </w:pPr>
      <w:rPr>
        <w:rFonts w:ascii="Wingdings" w:hAnsi="Wingdings" w:hint="default"/>
      </w:rPr>
    </w:lvl>
    <w:lvl w:ilvl="3" w:tplc="04090001" w:tentative="1">
      <w:start w:val="1"/>
      <w:numFmt w:val="bullet"/>
      <w:lvlText w:val=""/>
      <w:lvlJc w:val="left"/>
      <w:pPr>
        <w:tabs>
          <w:tab w:val="num" w:pos="2955"/>
        </w:tabs>
        <w:ind w:left="2955" w:hanging="360"/>
      </w:pPr>
      <w:rPr>
        <w:rFonts w:ascii="Symbol" w:hAnsi="Symbol" w:hint="default"/>
      </w:rPr>
    </w:lvl>
    <w:lvl w:ilvl="4" w:tplc="04090003" w:tentative="1">
      <w:start w:val="1"/>
      <w:numFmt w:val="bullet"/>
      <w:lvlText w:val="o"/>
      <w:lvlJc w:val="left"/>
      <w:pPr>
        <w:tabs>
          <w:tab w:val="num" w:pos="3675"/>
        </w:tabs>
        <w:ind w:left="3675" w:hanging="360"/>
      </w:pPr>
      <w:rPr>
        <w:rFonts w:ascii="Courier New" w:hAnsi="Courier New" w:hint="default"/>
      </w:rPr>
    </w:lvl>
    <w:lvl w:ilvl="5" w:tplc="04090005" w:tentative="1">
      <w:start w:val="1"/>
      <w:numFmt w:val="bullet"/>
      <w:lvlText w:val=""/>
      <w:lvlJc w:val="left"/>
      <w:pPr>
        <w:tabs>
          <w:tab w:val="num" w:pos="4395"/>
        </w:tabs>
        <w:ind w:left="4395" w:hanging="360"/>
      </w:pPr>
      <w:rPr>
        <w:rFonts w:ascii="Wingdings" w:hAnsi="Wingdings" w:hint="default"/>
      </w:rPr>
    </w:lvl>
    <w:lvl w:ilvl="6" w:tplc="04090001" w:tentative="1">
      <w:start w:val="1"/>
      <w:numFmt w:val="bullet"/>
      <w:lvlText w:val=""/>
      <w:lvlJc w:val="left"/>
      <w:pPr>
        <w:tabs>
          <w:tab w:val="num" w:pos="5115"/>
        </w:tabs>
        <w:ind w:left="5115" w:hanging="360"/>
      </w:pPr>
      <w:rPr>
        <w:rFonts w:ascii="Symbol" w:hAnsi="Symbol" w:hint="default"/>
      </w:rPr>
    </w:lvl>
    <w:lvl w:ilvl="7" w:tplc="04090003" w:tentative="1">
      <w:start w:val="1"/>
      <w:numFmt w:val="bullet"/>
      <w:lvlText w:val="o"/>
      <w:lvlJc w:val="left"/>
      <w:pPr>
        <w:tabs>
          <w:tab w:val="num" w:pos="5835"/>
        </w:tabs>
        <w:ind w:left="5835" w:hanging="360"/>
      </w:pPr>
      <w:rPr>
        <w:rFonts w:ascii="Courier New" w:hAnsi="Courier New" w:hint="default"/>
      </w:rPr>
    </w:lvl>
    <w:lvl w:ilvl="8" w:tplc="04090005" w:tentative="1">
      <w:start w:val="1"/>
      <w:numFmt w:val="bullet"/>
      <w:lvlText w:val=""/>
      <w:lvlJc w:val="left"/>
      <w:pPr>
        <w:tabs>
          <w:tab w:val="num" w:pos="6555"/>
        </w:tabs>
        <w:ind w:left="6555" w:hanging="360"/>
      </w:pPr>
      <w:rPr>
        <w:rFonts w:ascii="Wingdings" w:hAnsi="Wingdings" w:hint="default"/>
      </w:rPr>
    </w:lvl>
  </w:abstractNum>
  <w:abstractNum w:abstractNumId="33">
    <w:nsid w:val="5C102352"/>
    <w:multiLevelType w:val="multilevel"/>
    <w:tmpl w:val="5C102352"/>
    <w:lvl w:ilvl="0">
      <w:start w:val="3"/>
      <w:numFmt w:val="bullet"/>
      <w:lvlText w:val=""/>
      <w:lvlJc w:val="left"/>
      <w:pPr>
        <w:ind w:left="360" w:hanging="360"/>
      </w:pPr>
      <w:rPr>
        <w:rFonts w:ascii="Wingdings 2" w:eastAsia="Times New Roman" w:hAnsi="Wingdings 2" w:cs="Times New Roman" w:hint="default"/>
        <w:sz w:val="22"/>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4">
    <w:nsid w:val="5D21730B"/>
    <w:multiLevelType w:val="hybridMultilevel"/>
    <w:tmpl w:val="5DE6DE02"/>
    <w:lvl w:ilvl="0" w:tplc="0418000D">
      <w:start w:val="1"/>
      <w:numFmt w:val="bullet"/>
      <w:lvlText w:val=""/>
      <w:lvlJc w:val="left"/>
      <w:pPr>
        <w:ind w:left="1146" w:hanging="360"/>
      </w:pPr>
      <w:rPr>
        <w:rFonts w:ascii="Wingdings" w:hAnsi="Wingdings" w:hint="default"/>
      </w:rPr>
    </w:lvl>
    <w:lvl w:ilvl="1" w:tplc="04180003" w:tentative="1">
      <w:start w:val="1"/>
      <w:numFmt w:val="bullet"/>
      <w:lvlText w:val="o"/>
      <w:lvlJc w:val="left"/>
      <w:pPr>
        <w:ind w:left="1866" w:hanging="360"/>
      </w:pPr>
      <w:rPr>
        <w:rFonts w:ascii="Courier New" w:hAnsi="Courier New" w:cs="Courier New" w:hint="default"/>
      </w:rPr>
    </w:lvl>
    <w:lvl w:ilvl="2" w:tplc="04180005" w:tentative="1">
      <w:start w:val="1"/>
      <w:numFmt w:val="bullet"/>
      <w:lvlText w:val=""/>
      <w:lvlJc w:val="left"/>
      <w:pPr>
        <w:ind w:left="2586" w:hanging="360"/>
      </w:pPr>
      <w:rPr>
        <w:rFonts w:ascii="Wingdings" w:hAnsi="Wingdings" w:hint="default"/>
      </w:rPr>
    </w:lvl>
    <w:lvl w:ilvl="3" w:tplc="04180001" w:tentative="1">
      <w:start w:val="1"/>
      <w:numFmt w:val="bullet"/>
      <w:lvlText w:val=""/>
      <w:lvlJc w:val="left"/>
      <w:pPr>
        <w:ind w:left="3306" w:hanging="360"/>
      </w:pPr>
      <w:rPr>
        <w:rFonts w:ascii="Symbol" w:hAnsi="Symbol" w:hint="default"/>
      </w:rPr>
    </w:lvl>
    <w:lvl w:ilvl="4" w:tplc="04180003" w:tentative="1">
      <w:start w:val="1"/>
      <w:numFmt w:val="bullet"/>
      <w:lvlText w:val="o"/>
      <w:lvlJc w:val="left"/>
      <w:pPr>
        <w:ind w:left="4026" w:hanging="360"/>
      </w:pPr>
      <w:rPr>
        <w:rFonts w:ascii="Courier New" w:hAnsi="Courier New" w:cs="Courier New" w:hint="default"/>
      </w:rPr>
    </w:lvl>
    <w:lvl w:ilvl="5" w:tplc="04180005" w:tentative="1">
      <w:start w:val="1"/>
      <w:numFmt w:val="bullet"/>
      <w:lvlText w:val=""/>
      <w:lvlJc w:val="left"/>
      <w:pPr>
        <w:ind w:left="4746" w:hanging="360"/>
      </w:pPr>
      <w:rPr>
        <w:rFonts w:ascii="Wingdings" w:hAnsi="Wingdings" w:hint="default"/>
      </w:rPr>
    </w:lvl>
    <w:lvl w:ilvl="6" w:tplc="04180001" w:tentative="1">
      <w:start w:val="1"/>
      <w:numFmt w:val="bullet"/>
      <w:lvlText w:val=""/>
      <w:lvlJc w:val="left"/>
      <w:pPr>
        <w:ind w:left="5466" w:hanging="360"/>
      </w:pPr>
      <w:rPr>
        <w:rFonts w:ascii="Symbol" w:hAnsi="Symbol" w:hint="default"/>
      </w:rPr>
    </w:lvl>
    <w:lvl w:ilvl="7" w:tplc="04180003" w:tentative="1">
      <w:start w:val="1"/>
      <w:numFmt w:val="bullet"/>
      <w:lvlText w:val="o"/>
      <w:lvlJc w:val="left"/>
      <w:pPr>
        <w:ind w:left="6186" w:hanging="360"/>
      </w:pPr>
      <w:rPr>
        <w:rFonts w:ascii="Courier New" w:hAnsi="Courier New" w:cs="Courier New" w:hint="default"/>
      </w:rPr>
    </w:lvl>
    <w:lvl w:ilvl="8" w:tplc="04180005" w:tentative="1">
      <w:start w:val="1"/>
      <w:numFmt w:val="bullet"/>
      <w:lvlText w:val=""/>
      <w:lvlJc w:val="left"/>
      <w:pPr>
        <w:ind w:left="6906" w:hanging="360"/>
      </w:pPr>
      <w:rPr>
        <w:rFonts w:ascii="Wingdings" w:hAnsi="Wingdings" w:hint="default"/>
      </w:rPr>
    </w:lvl>
  </w:abstractNum>
  <w:abstractNum w:abstractNumId="35">
    <w:nsid w:val="61670796"/>
    <w:multiLevelType w:val="hybridMultilevel"/>
    <w:tmpl w:val="AEC42002"/>
    <w:lvl w:ilvl="0" w:tplc="300C8772">
      <w:start w:val="2"/>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2757A8D"/>
    <w:multiLevelType w:val="hybridMultilevel"/>
    <w:tmpl w:val="5FA4A7FC"/>
    <w:lvl w:ilvl="0" w:tplc="4ADE761C">
      <w:start w:val="1"/>
      <w:numFmt w:val="bullet"/>
      <w:pStyle w:val="P1"/>
      <w:lvlText w:val=""/>
      <w:lvlJc w:val="left"/>
      <w:pPr>
        <w:tabs>
          <w:tab w:val="num" w:pos="-3261"/>
        </w:tabs>
        <w:ind w:left="-3261" w:firstLine="284"/>
      </w:pPr>
      <w:rPr>
        <w:rFonts w:ascii="Symbol" w:hAnsi="Symbol" w:hint="default"/>
      </w:rPr>
    </w:lvl>
    <w:lvl w:ilvl="1" w:tplc="04180019" w:tentative="1">
      <w:start w:val="1"/>
      <w:numFmt w:val="bullet"/>
      <w:lvlText w:val="o"/>
      <w:lvlJc w:val="left"/>
      <w:pPr>
        <w:tabs>
          <w:tab w:val="num" w:pos="-2388"/>
        </w:tabs>
        <w:ind w:left="-2388" w:hanging="360"/>
      </w:pPr>
      <w:rPr>
        <w:rFonts w:ascii="Courier New" w:hAnsi="Courier New" w:hint="default"/>
      </w:rPr>
    </w:lvl>
    <w:lvl w:ilvl="2" w:tplc="0418001B" w:tentative="1">
      <w:start w:val="1"/>
      <w:numFmt w:val="bullet"/>
      <w:lvlText w:val=""/>
      <w:lvlJc w:val="left"/>
      <w:pPr>
        <w:tabs>
          <w:tab w:val="num" w:pos="-1668"/>
        </w:tabs>
        <w:ind w:left="-1668" w:hanging="360"/>
      </w:pPr>
      <w:rPr>
        <w:rFonts w:ascii="Wingdings" w:hAnsi="Wingdings" w:hint="default"/>
      </w:rPr>
    </w:lvl>
    <w:lvl w:ilvl="3" w:tplc="0418000F" w:tentative="1">
      <w:start w:val="1"/>
      <w:numFmt w:val="bullet"/>
      <w:lvlText w:val=""/>
      <w:lvlJc w:val="left"/>
      <w:pPr>
        <w:tabs>
          <w:tab w:val="num" w:pos="-948"/>
        </w:tabs>
        <w:ind w:left="-948" w:hanging="360"/>
      </w:pPr>
      <w:rPr>
        <w:rFonts w:ascii="Symbol" w:hAnsi="Symbol" w:hint="default"/>
      </w:rPr>
    </w:lvl>
    <w:lvl w:ilvl="4" w:tplc="04180019" w:tentative="1">
      <w:start w:val="1"/>
      <w:numFmt w:val="bullet"/>
      <w:lvlText w:val="o"/>
      <w:lvlJc w:val="left"/>
      <w:pPr>
        <w:tabs>
          <w:tab w:val="num" w:pos="-228"/>
        </w:tabs>
        <w:ind w:left="-228" w:hanging="360"/>
      </w:pPr>
      <w:rPr>
        <w:rFonts w:ascii="Courier New" w:hAnsi="Courier New" w:hint="default"/>
      </w:rPr>
    </w:lvl>
    <w:lvl w:ilvl="5" w:tplc="0418001B" w:tentative="1">
      <w:start w:val="1"/>
      <w:numFmt w:val="bullet"/>
      <w:lvlText w:val=""/>
      <w:lvlJc w:val="left"/>
      <w:pPr>
        <w:tabs>
          <w:tab w:val="num" w:pos="492"/>
        </w:tabs>
        <w:ind w:left="492" w:hanging="360"/>
      </w:pPr>
      <w:rPr>
        <w:rFonts w:ascii="Wingdings" w:hAnsi="Wingdings" w:hint="default"/>
      </w:rPr>
    </w:lvl>
    <w:lvl w:ilvl="6" w:tplc="0418000F" w:tentative="1">
      <w:start w:val="1"/>
      <w:numFmt w:val="bullet"/>
      <w:lvlText w:val=""/>
      <w:lvlJc w:val="left"/>
      <w:pPr>
        <w:tabs>
          <w:tab w:val="num" w:pos="1212"/>
        </w:tabs>
        <w:ind w:left="1212" w:hanging="360"/>
      </w:pPr>
      <w:rPr>
        <w:rFonts w:ascii="Symbol" w:hAnsi="Symbol" w:hint="default"/>
      </w:rPr>
    </w:lvl>
    <w:lvl w:ilvl="7" w:tplc="04180019" w:tentative="1">
      <w:start w:val="1"/>
      <w:numFmt w:val="bullet"/>
      <w:lvlText w:val="o"/>
      <w:lvlJc w:val="left"/>
      <w:pPr>
        <w:tabs>
          <w:tab w:val="num" w:pos="1932"/>
        </w:tabs>
        <w:ind w:left="1932" w:hanging="360"/>
      </w:pPr>
      <w:rPr>
        <w:rFonts w:ascii="Courier New" w:hAnsi="Courier New" w:hint="default"/>
      </w:rPr>
    </w:lvl>
    <w:lvl w:ilvl="8" w:tplc="0418001B" w:tentative="1">
      <w:start w:val="1"/>
      <w:numFmt w:val="bullet"/>
      <w:lvlText w:val=""/>
      <w:lvlJc w:val="left"/>
      <w:pPr>
        <w:tabs>
          <w:tab w:val="num" w:pos="2652"/>
        </w:tabs>
        <w:ind w:left="2652" w:hanging="360"/>
      </w:pPr>
      <w:rPr>
        <w:rFonts w:ascii="Wingdings" w:hAnsi="Wingdings" w:hint="default"/>
      </w:rPr>
    </w:lvl>
  </w:abstractNum>
  <w:abstractNum w:abstractNumId="37">
    <w:nsid w:val="62B63E15"/>
    <w:multiLevelType w:val="hybridMultilevel"/>
    <w:tmpl w:val="C2BE6760"/>
    <w:lvl w:ilvl="0" w:tplc="ACC46822">
      <w:start w:val="1"/>
      <w:numFmt w:val="bullet"/>
      <w:pStyle w:val="P3"/>
      <w:lvlText w:val=""/>
      <w:lvlJc w:val="left"/>
      <w:pPr>
        <w:tabs>
          <w:tab w:val="num" w:pos="1276"/>
        </w:tabs>
        <w:ind w:left="1276" w:hanging="567"/>
      </w:pPr>
      <w:rPr>
        <w:rFonts w:ascii="Symbol" w:hAnsi="Symbol" w:hint="default"/>
      </w:rPr>
    </w:lvl>
    <w:lvl w:ilvl="1" w:tplc="04090003" w:tentative="1">
      <w:start w:val="1"/>
      <w:numFmt w:val="bullet"/>
      <w:lvlText w:val="o"/>
      <w:lvlJc w:val="left"/>
      <w:pPr>
        <w:tabs>
          <w:tab w:val="num" w:pos="164"/>
        </w:tabs>
        <w:ind w:left="164" w:hanging="360"/>
      </w:pPr>
      <w:rPr>
        <w:rFonts w:ascii="Courier New" w:hAnsi="Courier New" w:hint="default"/>
      </w:rPr>
    </w:lvl>
    <w:lvl w:ilvl="2" w:tplc="04090005" w:tentative="1">
      <w:start w:val="1"/>
      <w:numFmt w:val="bullet"/>
      <w:lvlText w:val=""/>
      <w:lvlJc w:val="left"/>
      <w:pPr>
        <w:tabs>
          <w:tab w:val="num" w:pos="884"/>
        </w:tabs>
        <w:ind w:left="884" w:hanging="360"/>
      </w:pPr>
      <w:rPr>
        <w:rFonts w:ascii="Wingdings" w:hAnsi="Wingdings" w:hint="default"/>
      </w:rPr>
    </w:lvl>
    <w:lvl w:ilvl="3" w:tplc="04090001" w:tentative="1">
      <w:start w:val="1"/>
      <w:numFmt w:val="bullet"/>
      <w:lvlText w:val=""/>
      <w:lvlJc w:val="left"/>
      <w:pPr>
        <w:tabs>
          <w:tab w:val="num" w:pos="1604"/>
        </w:tabs>
        <w:ind w:left="1604" w:hanging="360"/>
      </w:pPr>
      <w:rPr>
        <w:rFonts w:ascii="Symbol" w:hAnsi="Symbol" w:hint="default"/>
      </w:rPr>
    </w:lvl>
    <w:lvl w:ilvl="4" w:tplc="04090003" w:tentative="1">
      <w:start w:val="1"/>
      <w:numFmt w:val="bullet"/>
      <w:lvlText w:val="o"/>
      <w:lvlJc w:val="left"/>
      <w:pPr>
        <w:tabs>
          <w:tab w:val="num" w:pos="2324"/>
        </w:tabs>
        <w:ind w:left="2324" w:hanging="360"/>
      </w:pPr>
      <w:rPr>
        <w:rFonts w:ascii="Courier New" w:hAnsi="Courier New" w:hint="default"/>
      </w:rPr>
    </w:lvl>
    <w:lvl w:ilvl="5" w:tplc="04090005" w:tentative="1">
      <w:start w:val="1"/>
      <w:numFmt w:val="bullet"/>
      <w:lvlText w:val=""/>
      <w:lvlJc w:val="left"/>
      <w:pPr>
        <w:tabs>
          <w:tab w:val="num" w:pos="3044"/>
        </w:tabs>
        <w:ind w:left="3044" w:hanging="360"/>
      </w:pPr>
      <w:rPr>
        <w:rFonts w:ascii="Wingdings" w:hAnsi="Wingdings" w:hint="default"/>
      </w:rPr>
    </w:lvl>
    <w:lvl w:ilvl="6" w:tplc="04090001" w:tentative="1">
      <w:start w:val="1"/>
      <w:numFmt w:val="bullet"/>
      <w:lvlText w:val=""/>
      <w:lvlJc w:val="left"/>
      <w:pPr>
        <w:tabs>
          <w:tab w:val="num" w:pos="3764"/>
        </w:tabs>
        <w:ind w:left="3764" w:hanging="360"/>
      </w:pPr>
      <w:rPr>
        <w:rFonts w:ascii="Symbol" w:hAnsi="Symbol" w:hint="default"/>
      </w:rPr>
    </w:lvl>
    <w:lvl w:ilvl="7" w:tplc="04090003" w:tentative="1">
      <w:start w:val="1"/>
      <w:numFmt w:val="bullet"/>
      <w:lvlText w:val="o"/>
      <w:lvlJc w:val="left"/>
      <w:pPr>
        <w:tabs>
          <w:tab w:val="num" w:pos="4484"/>
        </w:tabs>
        <w:ind w:left="4484" w:hanging="360"/>
      </w:pPr>
      <w:rPr>
        <w:rFonts w:ascii="Courier New" w:hAnsi="Courier New" w:hint="default"/>
      </w:rPr>
    </w:lvl>
    <w:lvl w:ilvl="8" w:tplc="04090005" w:tentative="1">
      <w:start w:val="1"/>
      <w:numFmt w:val="bullet"/>
      <w:lvlText w:val=""/>
      <w:lvlJc w:val="left"/>
      <w:pPr>
        <w:tabs>
          <w:tab w:val="num" w:pos="5204"/>
        </w:tabs>
        <w:ind w:left="5204" w:hanging="360"/>
      </w:pPr>
      <w:rPr>
        <w:rFonts w:ascii="Wingdings" w:hAnsi="Wingdings" w:hint="default"/>
      </w:rPr>
    </w:lvl>
  </w:abstractNum>
  <w:abstractNum w:abstractNumId="38">
    <w:nsid w:val="65EE3816"/>
    <w:multiLevelType w:val="multilevel"/>
    <w:tmpl w:val="65EE3816"/>
    <w:lvl w:ilvl="0">
      <w:start w:val="3"/>
      <w:numFmt w:val="bullet"/>
      <w:lvlText w:val=""/>
      <w:lvlJc w:val="left"/>
      <w:pPr>
        <w:ind w:left="720" w:hanging="360"/>
      </w:pPr>
      <w:rPr>
        <w:rFonts w:ascii="Wingdings 2" w:eastAsia="Times New Roman" w:hAnsi="Wingdings 2" w:cs="Times New Roman"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nsid w:val="76E34527"/>
    <w:multiLevelType w:val="hybridMultilevel"/>
    <w:tmpl w:val="5E7AF71E"/>
    <w:lvl w:ilvl="0" w:tplc="0418000D">
      <w:start w:val="1"/>
      <w:numFmt w:val="bullet"/>
      <w:lvlText w:val=""/>
      <w:lvlJc w:val="left"/>
      <w:pPr>
        <w:ind w:left="1054" w:hanging="360"/>
      </w:pPr>
      <w:rPr>
        <w:rFonts w:ascii="Wingdings" w:hAnsi="Wingdings" w:hint="default"/>
      </w:rPr>
    </w:lvl>
    <w:lvl w:ilvl="1" w:tplc="04180003" w:tentative="1">
      <w:start w:val="1"/>
      <w:numFmt w:val="bullet"/>
      <w:lvlText w:val="o"/>
      <w:lvlJc w:val="left"/>
      <w:pPr>
        <w:ind w:left="1774" w:hanging="360"/>
      </w:pPr>
      <w:rPr>
        <w:rFonts w:ascii="Courier New" w:hAnsi="Courier New" w:cs="Courier New" w:hint="default"/>
      </w:rPr>
    </w:lvl>
    <w:lvl w:ilvl="2" w:tplc="04180005" w:tentative="1">
      <w:start w:val="1"/>
      <w:numFmt w:val="bullet"/>
      <w:lvlText w:val=""/>
      <w:lvlJc w:val="left"/>
      <w:pPr>
        <w:ind w:left="2494" w:hanging="360"/>
      </w:pPr>
      <w:rPr>
        <w:rFonts w:ascii="Wingdings" w:hAnsi="Wingdings" w:hint="default"/>
      </w:rPr>
    </w:lvl>
    <w:lvl w:ilvl="3" w:tplc="04180001" w:tentative="1">
      <w:start w:val="1"/>
      <w:numFmt w:val="bullet"/>
      <w:lvlText w:val=""/>
      <w:lvlJc w:val="left"/>
      <w:pPr>
        <w:ind w:left="3214" w:hanging="360"/>
      </w:pPr>
      <w:rPr>
        <w:rFonts w:ascii="Symbol" w:hAnsi="Symbol" w:hint="default"/>
      </w:rPr>
    </w:lvl>
    <w:lvl w:ilvl="4" w:tplc="04180003" w:tentative="1">
      <w:start w:val="1"/>
      <w:numFmt w:val="bullet"/>
      <w:lvlText w:val="o"/>
      <w:lvlJc w:val="left"/>
      <w:pPr>
        <w:ind w:left="3934" w:hanging="360"/>
      </w:pPr>
      <w:rPr>
        <w:rFonts w:ascii="Courier New" w:hAnsi="Courier New" w:cs="Courier New" w:hint="default"/>
      </w:rPr>
    </w:lvl>
    <w:lvl w:ilvl="5" w:tplc="04180005" w:tentative="1">
      <w:start w:val="1"/>
      <w:numFmt w:val="bullet"/>
      <w:lvlText w:val=""/>
      <w:lvlJc w:val="left"/>
      <w:pPr>
        <w:ind w:left="4654" w:hanging="360"/>
      </w:pPr>
      <w:rPr>
        <w:rFonts w:ascii="Wingdings" w:hAnsi="Wingdings" w:hint="default"/>
      </w:rPr>
    </w:lvl>
    <w:lvl w:ilvl="6" w:tplc="04180001" w:tentative="1">
      <w:start w:val="1"/>
      <w:numFmt w:val="bullet"/>
      <w:lvlText w:val=""/>
      <w:lvlJc w:val="left"/>
      <w:pPr>
        <w:ind w:left="5374" w:hanging="360"/>
      </w:pPr>
      <w:rPr>
        <w:rFonts w:ascii="Symbol" w:hAnsi="Symbol" w:hint="default"/>
      </w:rPr>
    </w:lvl>
    <w:lvl w:ilvl="7" w:tplc="04180003" w:tentative="1">
      <w:start w:val="1"/>
      <w:numFmt w:val="bullet"/>
      <w:lvlText w:val="o"/>
      <w:lvlJc w:val="left"/>
      <w:pPr>
        <w:ind w:left="6094" w:hanging="360"/>
      </w:pPr>
      <w:rPr>
        <w:rFonts w:ascii="Courier New" w:hAnsi="Courier New" w:cs="Courier New" w:hint="default"/>
      </w:rPr>
    </w:lvl>
    <w:lvl w:ilvl="8" w:tplc="04180005" w:tentative="1">
      <w:start w:val="1"/>
      <w:numFmt w:val="bullet"/>
      <w:lvlText w:val=""/>
      <w:lvlJc w:val="left"/>
      <w:pPr>
        <w:ind w:left="6814" w:hanging="360"/>
      </w:pPr>
      <w:rPr>
        <w:rFonts w:ascii="Wingdings" w:hAnsi="Wingdings" w:hint="default"/>
      </w:rPr>
    </w:lvl>
  </w:abstractNum>
  <w:abstractNum w:abstractNumId="40">
    <w:nsid w:val="7EC47FAD"/>
    <w:multiLevelType w:val="multilevel"/>
    <w:tmpl w:val="BBB49FD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6"/>
  </w:num>
  <w:num w:numId="3">
    <w:abstractNumId w:val="37"/>
  </w:num>
  <w:num w:numId="4">
    <w:abstractNumId w:val="13"/>
  </w:num>
  <w:num w:numId="5">
    <w:abstractNumId w:val="10"/>
  </w:num>
  <w:num w:numId="6">
    <w:abstractNumId w:val="15"/>
  </w:num>
  <w:num w:numId="7">
    <w:abstractNumId w:val="21"/>
  </w:num>
  <w:num w:numId="8">
    <w:abstractNumId w:val="18"/>
  </w:num>
  <w:num w:numId="9">
    <w:abstractNumId w:val="29"/>
  </w:num>
  <w:num w:numId="10">
    <w:abstractNumId w:val="14"/>
    <w:lvlOverride w:ilvl="0"/>
    <w:lvlOverride w:ilvl="1">
      <w:startOverride w:val="4"/>
    </w:lvlOverride>
    <w:lvlOverride w:ilvl="2">
      <w:startOverride w:val="5"/>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num>
  <w:num w:numId="12">
    <w:abstractNumId w:val="27"/>
  </w:num>
  <w:num w:numId="13">
    <w:abstractNumId w:val="23"/>
  </w:num>
  <w:num w:numId="14">
    <w:abstractNumId w:val="35"/>
  </w:num>
  <w:num w:numId="15">
    <w:abstractNumId w:val="8"/>
  </w:num>
  <w:num w:numId="16">
    <w:abstractNumId w:val="40"/>
  </w:num>
  <w:num w:numId="17">
    <w:abstractNumId w:val="19"/>
  </w:num>
  <w:num w:numId="18">
    <w:abstractNumId w:val="16"/>
  </w:num>
  <w:num w:numId="19">
    <w:abstractNumId w:val="3"/>
  </w:num>
  <w:num w:numId="2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num>
  <w:num w:numId="22">
    <w:abstractNumId w:val="2"/>
  </w:num>
  <w:num w:numId="23">
    <w:abstractNumId w:val="33"/>
  </w:num>
  <w:num w:numId="24">
    <w:abstractNumId w:val="0"/>
  </w:num>
  <w:num w:numId="25">
    <w:abstractNumId w:val="38"/>
  </w:num>
  <w:num w:numId="26">
    <w:abstractNumId w:val="11"/>
  </w:num>
  <w:num w:numId="27">
    <w:abstractNumId w:val="30"/>
  </w:num>
  <w:num w:numId="28">
    <w:abstractNumId w:val="25"/>
  </w:num>
  <w:num w:numId="29">
    <w:abstractNumId w:val="22"/>
  </w:num>
  <w:num w:numId="30">
    <w:abstractNumId w:val="31"/>
  </w:num>
  <w:num w:numId="31">
    <w:abstractNumId w:val="39"/>
  </w:num>
  <w:num w:numId="32">
    <w:abstractNumId w:val="20"/>
  </w:num>
  <w:num w:numId="33">
    <w:abstractNumId w:val="4"/>
  </w:num>
  <w:num w:numId="34">
    <w:abstractNumId w:val="9"/>
  </w:num>
  <w:num w:numId="35">
    <w:abstractNumId w:val="26"/>
  </w:num>
  <w:num w:numId="36">
    <w:abstractNumId w:val="5"/>
  </w:num>
  <w:num w:numId="37">
    <w:abstractNumId w:val="34"/>
  </w:num>
  <w:num w:numId="38">
    <w:abstractNumId w:val="7"/>
  </w:num>
  <w:num w:numId="39">
    <w:abstractNumId w:val="32"/>
  </w:num>
  <w:num w:numId="40">
    <w:abstractNumId w:val="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10"/>
  <w:displayHorizontalDrawingGridEvery w:val="2"/>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0C33"/>
    <w:rsid w:val="00000110"/>
    <w:rsid w:val="000004FC"/>
    <w:rsid w:val="00001731"/>
    <w:rsid w:val="00001F5A"/>
    <w:rsid w:val="00004A11"/>
    <w:rsid w:val="00006580"/>
    <w:rsid w:val="00006E42"/>
    <w:rsid w:val="00010FB8"/>
    <w:rsid w:val="0001132B"/>
    <w:rsid w:val="000139C2"/>
    <w:rsid w:val="00013A82"/>
    <w:rsid w:val="00013D66"/>
    <w:rsid w:val="00013FEF"/>
    <w:rsid w:val="0001415E"/>
    <w:rsid w:val="0001497D"/>
    <w:rsid w:val="0001550F"/>
    <w:rsid w:val="00017D49"/>
    <w:rsid w:val="00020502"/>
    <w:rsid w:val="00020A03"/>
    <w:rsid w:val="00021F58"/>
    <w:rsid w:val="0002543A"/>
    <w:rsid w:val="00025581"/>
    <w:rsid w:val="00026C98"/>
    <w:rsid w:val="00027552"/>
    <w:rsid w:val="00027D36"/>
    <w:rsid w:val="000308B5"/>
    <w:rsid w:val="000309A0"/>
    <w:rsid w:val="000312F7"/>
    <w:rsid w:val="0003227F"/>
    <w:rsid w:val="000325D7"/>
    <w:rsid w:val="000364B9"/>
    <w:rsid w:val="00036C80"/>
    <w:rsid w:val="000373E8"/>
    <w:rsid w:val="00037B6B"/>
    <w:rsid w:val="0004014C"/>
    <w:rsid w:val="000405AD"/>
    <w:rsid w:val="000415A9"/>
    <w:rsid w:val="00041C0E"/>
    <w:rsid w:val="000422F2"/>
    <w:rsid w:val="0004646C"/>
    <w:rsid w:val="000464AD"/>
    <w:rsid w:val="00046D24"/>
    <w:rsid w:val="00046DB2"/>
    <w:rsid w:val="00046EFF"/>
    <w:rsid w:val="00050090"/>
    <w:rsid w:val="000500C6"/>
    <w:rsid w:val="00053615"/>
    <w:rsid w:val="00053D4A"/>
    <w:rsid w:val="00056A2D"/>
    <w:rsid w:val="0006016D"/>
    <w:rsid w:val="000604FE"/>
    <w:rsid w:val="00062171"/>
    <w:rsid w:val="000624D4"/>
    <w:rsid w:val="000638C1"/>
    <w:rsid w:val="00064A71"/>
    <w:rsid w:val="00065604"/>
    <w:rsid w:val="00067149"/>
    <w:rsid w:val="00067E40"/>
    <w:rsid w:val="0007565F"/>
    <w:rsid w:val="0007594F"/>
    <w:rsid w:val="0007695B"/>
    <w:rsid w:val="000778EB"/>
    <w:rsid w:val="00077B56"/>
    <w:rsid w:val="00077F71"/>
    <w:rsid w:val="00081D01"/>
    <w:rsid w:val="00082E7D"/>
    <w:rsid w:val="00083EFC"/>
    <w:rsid w:val="00086CB0"/>
    <w:rsid w:val="00087D5B"/>
    <w:rsid w:val="0009053E"/>
    <w:rsid w:val="000905C9"/>
    <w:rsid w:val="000915B6"/>
    <w:rsid w:val="000915D4"/>
    <w:rsid w:val="00091998"/>
    <w:rsid w:val="000925DF"/>
    <w:rsid w:val="00093BA1"/>
    <w:rsid w:val="00096D3C"/>
    <w:rsid w:val="000A16EA"/>
    <w:rsid w:val="000A1A64"/>
    <w:rsid w:val="000A2775"/>
    <w:rsid w:val="000A2881"/>
    <w:rsid w:val="000A3DC8"/>
    <w:rsid w:val="000A4FE9"/>
    <w:rsid w:val="000A6989"/>
    <w:rsid w:val="000B1EDF"/>
    <w:rsid w:val="000B204C"/>
    <w:rsid w:val="000B219A"/>
    <w:rsid w:val="000B43A2"/>
    <w:rsid w:val="000B5016"/>
    <w:rsid w:val="000B51B1"/>
    <w:rsid w:val="000C244E"/>
    <w:rsid w:val="000C33D8"/>
    <w:rsid w:val="000C610B"/>
    <w:rsid w:val="000C742D"/>
    <w:rsid w:val="000D004A"/>
    <w:rsid w:val="000D338C"/>
    <w:rsid w:val="000D5450"/>
    <w:rsid w:val="000D5DCA"/>
    <w:rsid w:val="000D6CF5"/>
    <w:rsid w:val="000D7AA9"/>
    <w:rsid w:val="000D7D57"/>
    <w:rsid w:val="000E098C"/>
    <w:rsid w:val="000E2F7E"/>
    <w:rsid w:val="000E4560"/>
    <w:rsid w:val="000E6D3E"/>
    <w:rsid w:val="000E7981"/>
    <w:rsid w:val="000F039A"/>
    <w:rsid w:val="000F071B"/>
    <w:rsid w:val="000F268F"/>
    <w:rsid w:val="000F2A23"/>
    <w:rsid w:val="000F34B0"/>
    <w:rsid w:val="000F4EFE"/>
    <w:rsid w:val="000F6AD4"/>
    <w:rsid w:val="000F70AE"/>
    <w:rsid w:val="00100DA5"/>
    <w:rsid w:val="0010121A"/>
    <w:rsid w:val="001024EE"/>
    <w:rsid w:val="00102645"/>
    <w:rsid w:val="001035A4"/>
    <w:rsid w:val="001039FB"/>
    <w:rsid w:val="00104562"/>
    <w:rsid w:val="00104E34"/>
    <w:rsid w:val="00105FC2"/>
    <w:rsid w:val="00106BA4"/>
    <w:rsid w:val="00106D61"/>
    <w:rsid w:val="00106F79"/>
    <w:rsid w:val="001075BB"/>
    <w:rsid w:val="001109AD"/>
    <w:rsid w:val="00110A93"/>
    <w:rsid w:val="001118CC"/>
    <w:rsid w:val="001124AD"/>
    <w:rsid w:val="0011313C"/>
    <w:rsid w:val="001131EB"/>
    <w:rsid w:val="001139B9"/>
    <w:rsid w:val="00123213"/>
    <w:rsid w:val="00125640"/>
    <w:rsid w:val="00127996"/>
    <w:rsid w:val="001321CA"/>
    <w:rsid w:val="0013383A"/>
    <w:rsid w:val="00135A16"/>
    <w:rsid w:val="00136A4D"/>
    <w:rsid w:val="00141590"/>
    <w:rsid w:val="0014164B"/>
    <w:rsid w:val="00141AEC"/>
    <w:rsid w:val="00141C4E"/>
    <w:rsid w:val="00142D68"/>
    <w:rsid w:val="0014331B"/>
    <w:rsid w:val="001440C8"/>
    <w:rsid w:val="00144AF0"/>
    <w:rsid w:val="001458F0"/>
    <w:rsid w:val="00146BD3"/>
    <w:rsid w:val="00146E6F"/>
    <w:rsid w:val="00147D65"/>
    <w:rsid w:val="00153145"/>
    <w:rsid w:val="0016214A"/>
    <w:rsid w:val="00162F28"/>
    <w:rsid w:val="0016303E"/>
    <w:rsid w:val="0016338E"/>
    <w:rsid w:val="0016350F"/>
    <w:rsid w:val="0016514D"/>
    <w:rsid w:val="001704DD"/>
    <w:rsid w:val="0017096C"/>
    <w:rsid w:val="0017143B"/>
    <w:rsid w:val="001715AE"/>
    <w:rsid w:val="001718F4"/>
    <w:rsid w:val="001745E3"/>
    <w:rsid w:val="00175A66"/>
    <w:rsid w:val="0017624F"/>
    <w:rsid w:val="00176B1D"/>
    <w:rsid w:val="001776E9"/>
    <w:rsid w:val="00177CCA"/>
    <w:rsid w:val="001800B5"/>
    <w:rsid w:val="00180CDB"/>
    <w:rsid w:val="0018621D"/>
    <w:rsid w:val="00186DC7"/>
    <w:rsid w:val="0019010D"/>
    <w:rsid w:val="00191901"/>
    <w:rsid w:val="00192858"/>
    <w:rsid w:val="00192BFF"/>
    <w:rsid w:val="00193465"/>
    <w:rsid w:val="001936C4"/>
    <w:rsid w:val="00193B40"/>
    <w:rsid w:val="00194CF0"/>
    <w:rsid w:val="00197E93"/>
    <w:rsid w:val="001A2E9C"/>
    <w:rsid w:val="001A3561"/>
    <w:rsid w:val="001A3916"/>
    <w:rsid w:val="001A4514"/>
    <w:rsid w:val="001A564F"/>
    <w:rsid w:val="001A7B5A"/>
    <w:rsid w:val="001B2A97"/>
    <w:rsid w:val="001B3097"/>
    <w:rsid w:val="001B3276"/>
    <w:rsid w:val="001B37D8"/>
    <w:rsid w:val="001B4DAA"/>
    <w:rsid w:val="001B5249"/>
    <w:rsid w:val="001B6F67"/>
    <w:rsid w:val="001C39D5"/>
    <w:rsid w:val="001C69EC"/>
    <w:rsid w:val="001D1BA2"/>
    <w:rsid w:val="001D2C4C"/>
    <w:rsid w:val="001D2F6E"/>
    <w:rsid w:val="001D3164"/>
    <w:rsid w:val="001D4418"/>
    <w:rsid w:val="001D62AA"/>
    <w:rsid w:val="001D62D9"/>
    <w:rsid w:val="001D69BA"/>
    <w:rsid w:val="001D6C92"/>
    <w:rsid w:val="001E005F"/>
    <w:rsid w:val="001E146F"/>
    <w:rsid w:val="001E1739"/>
    <w:rsid w:val="001E3081"/>
    <w:rsid w:val="001E3231"/>
    <w:rsid w:val="001E510C"/>
    <w:rsid w:val="001F1200"/>
    <w:rsid w:val="001F1CC8"/>
    <w:rsid w:val="001F57CC"/>
    <w:rsid w:val="001F59EF"/>
    <w:rsid w:val="001F5C90"/>
    <w:rsid w:val="001F5DBC"/>
    <w:rsid w:val="001F6E86"/>
    <w:rsid w:val="0020084D"/>
    <w:rsid w:val="00201826"/>
    <w:rsid w:val="002026CC"/>
    <w:rsid w:val="002038CC"/>
    <w:rsid w:val="0020394A"/>
    <w:rsid w:val="00203D43"/>
    <w:rsid w:val="00204375"/>
    <w:rsid w:val="00205458"/>
    <w:rsid w:val="00205719"/>
    <w:rsid w:val="002070F9"/>
    <w:rsid w:val="00207E12"/>
    <w:rsid w:val="002104F7"/>
    <w:rsid w:val="002109DE"/>
    <w:rsid w:val="00210A9F"/>
    <w:rsid w:val="002141A9"/>
    <w:rsid w:val="00214278"/>
    <w:rsid w:val="0021759F"/>
    <w:rsid w:val="002219E5"/>
    <w:rsid w:val="00225CC8"/>
    <w:rsid w:val="00225E41"/>
    <w:rsid w:val="00230F45"/>
    <w:rsid w:val="00232CDA"/>
    <w:rsid w:val="002347B9"/>
    <w:rsid w:val="00235A6A"/>
    <w:rsid w:val="00236160"/>
    <w:rsid w:val="00236E28"/>
    <w:rsid w:val="00240CD2"/>
    <w:rsid w:val="00241C05"/>
    <w:rsid w:val="00241C7F"/>
    <w:rsid w:val="00241E77"/>
    <w:rsid w:val="00250898"/>
    <w:rsid w:val="00254A2A"/>
    <w:rsid w:val="00255DAA"/>
    <w:rsid w:val="00256F06"/>
    <w:rsid w:val="002611C9"/>
    <w:rsid w:val="00261437"/>
    <w:rsid w:val="00261B48"/>
    <w:rsid w:val="00261DF2"/>
    <w:rsid w:val="00263110"/>
    <w:rsid w:val="002636B0"/>
    <w:rsid w:val="00263EC1"/>
    <w:rsid w:val="00265222"/>
    <w:rsid w:val="00265496"/>
    <w:rsid w:val="0026665A"/>
    <w:rsid w:val="002668E2"/>
    <w:rsid w:val="00266928"/>
    <w:rsid w:val="0026778A"/>
    <w:rsid w:val="00267EC5"/>
    <w:rsid w:val="0027083E"/>
    <w:rsid w:val="002743CD"/>
    <w:rsid w:val="00276634"/>
    <w:rsid w:val="002766F2"/>
    <w:rsid w:val="002769D7"/>
    <w:rsid w:val="002773C9"/>
    <w:rsid w:val="00277B64"/>
    <w:rsid w:val="00277C48"/>
    <w:rsid w:val="00280555"/>
    <w:rsid w:val="00281558"/>
    <w:rsid w:val="0028212B"/>
    <w:rsid w:val="00283143"/>
    <w:rsid w:val="00283411"/>
    <w:rsid w:val="00283A06"/>
    <w:rsid w:val="00283A82"/>
    <w:rsid w:val="00285CED"/>
    <w:rsid w:val="002914EA"/>
    <w:rsid w:val="002919B4"/>
    <w:rsid w:val="002921B9"/>
    <w:rsid w:val="00292413"/>
    <w:rsid w:val="00292B44"/>
    <w:rsid w:val="00292DD9"/>
    <w:rsid w:val="00293820"/>
    <w:rsid w:val="002948A6"/>
    <w:rsid w:val="002970BC"/>
    <w:rsid w:val="002A0CB9"/>
    <w:rsid w:val="002A17DF"/>
    <w:rsid w:val="002A1CE6"/>
    <w:rsid w:val="002A2F34"/>
    <w:rsid w:val="002A3021"/>
    <w:rsid w:val="002A3D5C"/>
    <w:rsid w:val="002A44FD"/>
    <w:rsid w:val="002A69E7"/>
    <w:rsid w:val="002B240F"/>
    <w:rsid w:val="002B34B4"/>
    <w:rsid w:val="002B3CCD"/>
    <w:rsid w:val="002B4128"/>
    <w:rsid w:val="002B4E8B"/>
    <w:rsid w:val="002B5741"/>
    <w:rsid w:val="002B5DFC"/>
    <w:rsid w:val="002B604C"/>
    <w:rsid w:val="002B6D5B"/>
    <w:rsid w:val="002B7E00"/>
    <w:rsid w:val="002C050B"/>
    <w:rsid w:val="002C0662"/>
    <w:rsid w:val="002C07E1"/>
    <w:rsid w:val="002C34FC"/>
    <w:rsid w:val="002C3684"/>
    <w:rsid w:val="002C4DAA"/>
    <w:rsid w:val="002C534E"/>
    <w:rsid w:val="002C6CAD"/>
    <w:rsid w:val="002D471E"/>
    <w:rsid w:val="002D4DF7"/>
    <w:rsid w:val="002D561D"/>
    <w:rsid w:val="002D5F42"/>
    <w:rsid w:val="002D62B3"/>
    <w:rsid w:val="002D6AB2"/>
    <w:rsid w:val="002E114F"/>
    <w:rsid w:val="002E17A6"/>
    <w:rsid w:val="002E1AE0"/>
    <w:rsid w:val="002E7183"/>
    <w:rsid w:val="002E7F40"/>
    <w:rsid w:val="002F1DF1"/>
    <w:rsid w:val="002F2790"/>
    <w:rsid w:val="002F2C03"/>
    <w:rsid w:val="002F3B03"/>
    <w:rsid w:val="002F4B3C"/>
    <w:rsid w:val="002F4B64"/>
    <w:rsid w:val="002F5A49"/>
    <w:rsid w:val="002F6B45"/>
    <w:rsid w:val="002F6B7C"/>
    <w:rsid w:val="002F7856"/>
    <w:rsid w:val="003005C3"/>
    <w:rsid w:val="00305F1F"/>
    <w:rsid w:val="003075A8"/>
    <w:rsid w:val="00310ECB"/>
    <w:rsid w:val="0031148E"/>
    <w:rsid w:val="003121EC"/>
    <w:rsid w:val="0031225C"/>
    <w:rsid w:val="003132F0"/>
    <w:rsid w:val="00313E4B"/>
    <w:rsid w:val="003179C8"/>
    <w:rsid w:val="003252E7"/>
    <w:rsid w:val="00327776"/>
    <w:rsid w:val="00330822"/>
    <w:rsid w:val="00330DD4"/>
    <w:rsid w:val="00331ABB"/>
    <w:rsid w:val="00331F3D"/>
    <w:rsid w:val="00333548"/>
    <w:rsid w:val="00334F06"/>
    <w:rsid w:val="0033575E"/>
    <w:rsid w:val="00337C3C"/>
    <w:rsid w:val="00337D89"/>
    <w:rsid w:val="00340730"/>
    <w:rsid w:val="00340A0E"/>
    <w:rsid w:val="003412B9"/>
    <w:rsid w:val="00341D54"/>
    <w:rsid w:val="00342C96"/>
    <w:rsid w:val="00343A56"/>
    <w:rsid w:val="00344244"/>
    <w:rsid w:val="003448F8"/>
    <w:rsid w:val="0034499C"/>
    <w:rsid w:val="00345083"/>
    <w:rsid w:val="00351258"/>
    <w:rsid w:val="00354A0D"/>
    <w:rsid w:val="00355046"/>
    <w:rsid w:val="00355989"/>
    <w:rsid w:val="003559F6"/>
    <w:rsid w:val="00362593"/>
    <w:rsid w:val="00362D54"/>
    <w:rsid w:val="00363197"/>
    <w:rsid w:val="0036642C"/>
    <w:rsid w:val="00366881"/>
    <w:rsid w:val="00366969"/>
    <w:rsid w:val="00367A3B"/>
    <w:rsid w:val="00370044"/>
    <w:rsid w:val="00371C4F"/>
    <w:rsid w:val="00373A6D"/>
    <w:rsid w:val="0037483C"/>
    <w:rsid w:val="00375630"/>
    <w:rsid w:val="00375B51"/>
    <w:rsid w:val="00375EB9"/>
    <w:rsid w:val="00375F2F"/>
    <w:rsid w:val="0037721E"/>
    <w:rsid w:val="00381BE3"/>
    <w:rsid w:val="00382571"/>
    <w:rsid w:val="00382C4E"/>
    <w:rsid w:val="003839BB"/>
    <w:rsid w:val="00383D36"/>
    <w:rsid w:val="0038454D"/>
    <w:rsid w:val="0038554E"/>
    <w:rsid w:val="00393A5D"/>
    <w:rsid w:val="00393DA3"/>
    <w:rsid w:val="003A0420"/>
    <w:rsid w:val="003A2AC5"/>
    <w:rsid w:val="003A321E"/>
    <w:rsid w:val="003A6376"/>
    <w:rsid w:val="003A712A"/>
    <w:rsid w:val="003B2BDB"/>
    <w:rsid w:val="003B2DCA"/>
    <w:rsid w:val="003B3205"/>
    <w:rsid w:val="003B3780"/>
    <w:rsid w:val="003B61B9"/>
    <w:rsid w:val="003C0175"/>
    <w:rsid w:val="003C32C0"/>
    <w:rsid w:val="003C40B1"/>
    <w:rsid w:val="003C49D5"/>
    <w:rsid w:val="003C60D4"/>
    <w:rsid w:val="003C7BD4"/>
    <w:rsid w:val="003D06F6"/>
    <w:rsid w:val="003D4050"/>
    <w:rsid w:val="003D466E"/>
    <w:rsid w:val="003D4C71"/>
    <w:rsid w:val="003D6DD8"/>
    <w:rsid w:val="003E0C32"/>
    <w:rsid w:val="003E25C3"/>
    <w:rsid w:val="003E399E"/>
    <w:rsid w:val="003E3EAA"/>
    <w:rsid w:val="003E571F"/>
    <w:rsid w:val="003E5DD0"/>
    <w:rsid w:val="003E5F76"/>
    <w:rsid w:val="003F2ABC"/>
    <w:rsid w:val="003F398A"/>
    <w:rsid w:val="003F5CF3"/>
    <w:rsid w:val="003F6913"/>
    <w:rsid w:val="003F692F"/>
    <w:rsid w:val="003F704A"/>
    <w:rsid w:val="003F7806"/>
    <w:rsid w:val="004004D7"/>
    <w:rsid w:val="00401BC3"/>
    <w:rsid w:val="004048EF"/>
    <w:rsid w:val="00404E7D"/>
    <w:rsid w:val="004072E1"/>
    <w:rsid w:val="0040738B"/>
    <w:rsid w:val="004102D2"/>
    <w:rsid w:val="00410314"/>
    <w:rsid w:val="00410A7A"/>
    <w:rsid w:val="004129B8"/>
    <w:rsid w:val="00414C73"/>
    <w:rsid w:val="00414D55"/>
    <w:rsid w:val="00415808"/>
    <w:rsid w:val="0042013F"/>
    <w:rsid w:val="00421422"/>
    <w:rsid w:val="00421EA4"/>
    <w:rsid w:val="00422A82"/>
    <w:rsid w:val="00425DD6"/>
    <w:rsid w:val="004309C7"/>
    <w:rsid w:val="00430AB7"/>
    <w:rsid w:val="00430ACA"/>
    <w:rsid w:val="0043304E"/>
    <w:rsid w:val="00433A01"/>
    <w:rsid w:val="00433CF2"/>
    <w:rsid w:val="004357CC"/>
    <w:rsid w:val="00436BFC"/>
    <w:rsid w:val="00437E61"/>
    <w:rsid w:val="0044065D"/>
    <w:rsid w:val="00440808"/>
    <w:rsid w:val="004428CC"/>
    <w:rsid w:val="00443066"/>
    <w:rsid w:val="00445190"/>
    <w:rsid w:val="00445E9D"/>
    <w:rsid w:val="00447605"/>
    <w:rsid w:val="00447CD1"/>
    <w:rsid w:val="0045056D"/>
    <w:rsid w:val="00450B27"/>
    <w:rsid w:val="004525EB"/>
    <w:rsid w:val="00454E84"/>
    <w:rsid w:val="00455975"/>
    <w:rsid w:val="004636D6"/>
    <w:rsid w:val="0046435E"/>
    <w:rsid w:val="00464764"/>
    <w:rsid w:val="00467C07"/>
    <w:rsid w:val="00470DB9"/>
    <w:rsid w:val="00471AD2"/>
    <w:rsid w:val="00471F1D"/>
    <w:rsid w:val="00474780"/>
    <w:rsid w:val="0047500A"/>
    <w:rsid w:val="00475E4C"/>
    <w:rsid w:val="004806BD"/>
    <w:rsid w:val="00481A78"/>
    <w:rsid w:val="00482421"/>
    <w:rsid w:val="00484ECA"/>
    <w:rsid w:val="00486378"/>
    <w:rsid w:val="00490E8D"/>
    <w:rsid w:val="00493CF6"/>
    <w:rsid w:val="004A0A54"/>
    <w:rsid w:val="004A1EB7"/>
    <w:rsid w:val="004A2059"/>
    <w:rsid w:val="004A3CE2"/>
    <w:rsid w:val="004A68C2"/>
    <w:rsid w:val="004A6C45"/>
    <w:rsid w:val="004B013B"/>
    <w:rsid w:val="004B3712"/>
    <w:rsid w:val="004B3F82"/>
    <w:rsid w:val="004B4D0A"/>
    <w:rsid w:val="004B673C"/>
    <w:rsid w:val="004C08B2"/>
    <w:rsid w:val="004C0AE2"/>
    <w:rsid w:val="004C0B34"/>
    <w:rsid w:val="004C263E"/>
    <w:rsid w:val="004C2F82"/>
    <w:rsid w:val="004C474C"/>
    <w:rsid w:val="004C5875"/>
    <w:rsid w:val="004D0569"/>
    <w:rsid w:val="004D237F"/>
    <w:rsid w:val="004D3166"/>
    <w:rsid w:val="004D43DF"/>
    <w:rsid w:val="004D5716"/>
    <w:rsid w:val="004D5BF3"/>
    <w:rsid w:val="004D71F6"/>
    <w:rsid w:val="004D7EBD"/>
    <w:rsid w:val="004E1113"/>
    <w:rsid w:val="004E1AD0"/>
    <w:rsid w:val="004E1B6B"/>
    <w:rsid w:val="004E20F8"/>
    <w:rsid w:val="004E21D4"/>
    <w:rsid w:val="004E2D17"/>
    <w:rsid w:val="004E3305"/>
    <w:rsid w:val="004E4C66"/>
    <w:rsid w:val="004E63C1"/>
    <w:rsid w:val="004E7104"/>
    <w:rsid w:val="004E7DE5"/>
    <w:rsid w:val="004F2B55"/>
    <w:rsid w:val="004F2C34"/>
    <w:rsid w:val="004F6364"/>
    <w:rsid w:val="004F74DD"/>
    <w:rsid w:val="005005DF"/>
    <w:rsid w:val="00513424"/>
    <w:rsid w:val="005163F7"/>
    <w:rsid w:val="00516A56"/>
    <w:rsid w:val="00522FDD"/>
    <w:rsid w:val="00526366"/>
    <w:rsid w:val="005263BA"/>
    <w:rsid w:val="00526886"/>
    <w:rsid w:val="00526C6A"/>
    <w:rsid w:val="0052743F"/>
    <w:rsid w:val="005276CA"/>
    <w:rsid w:val="00530224"/>
    <w:rsid w:val="00531649"/>
    <w:rsid w:val="00531887"/>
    <w:rsid w:val="005329B4"/>
    <w:rsid w:val="0053458C"/>
    <w:rsid w:val="00535F29"/>
    <w:rsid w:val="00537D97"/>
    <w:rsid w:val="00541B5D"/>
    <w:rsid w:val="005426ED"/>
    <w:rsid w:val="00542735"/>
    <w:rsid w:val="00543B42"/>
    <w:rsid w:val="00544556"/>
    <w:rsid w:val="0054480C"/>
    <w:rsid w:val="00545E01"/>
    <w:rsid w:val="00547D02"/>
    <w:rsid w:val="00552739"/>
    <w:rsid w:val="0055481A"/>
    <w:rsid w:val="00557E0D"/>
    <w:rsid w:val="00560FB1"/>
    <w:rsid w:val="0056372E"/>
    <w:rsid w:val="00563CF5"/>
    <w:rsid w:val="00564BF0"/>
    <w:rsid w:val="00565291"/>
    <w:rsid w:val="00565CE5"/>
    <w:rsid w:val="00565FC8"/>
    <w:rsid w:val="0056607D"/>
    <w:rsid w:val="0056610F"/>
    <w:rsid w:val="00571020"/>
    <w:rsid w:val="005710DA"/>
    <w:rsid w:val="00572222"/>
    <w:rsid w:val="00573519"/>
    <w:rsid w:val="00573939"/>
    <w:rsid w:val="0057398A"/>
    <w:rsid w:val="00573EC0"/>
    <w:rsid w:val="00574847"/>
    <w:rsid w:val="00574BE3"/>
    <w:rsid w:val="00574E72"/>
    <w:rsid w:val="00576330"/>
    <w:rsid w:val="005768A6"/>
    <w:rsid w:val="00576961"/>
    <w:rsid w:val="00576B3F"/>
    <w:rsid w:val="005829AE"/>
    <w:rsid w:val="00584E09"/>
    <w:rsid w:val="005850B2"/>
    <w:rsid w:val="0058639F"/>
    <w:rsid w:val="005922AF"/>
    <w:rsid w:val="00593150"/>
    <w:rsid w:val="00593A41"/>
    <w:rsid w:val="00593A52"/>
    <w:rsid w:val="005954A9"/>
    <w:rsid w:val="00595C0D"/>
    <w:rsid w:val="005963A3"/>
    <w:rsid w:val="005967F1"/>
    <w:rsid w:val="005A073B"/>
    <w:rsid w:val="005A3A97"/>
    <w:rsid w:val="005A44BB"/>
    <w:rsid w:val="005A678D"/>
    <w:rsid w:val="005A71F8"/>
    <w:rsid w:val="005B41C4"/>
    <w:rsid w:val="005B562B"/>
    <w:rsid w:val="005C0516"/>
    <w:rsid w:val="005C27E6"/>
    <w:rsid w:val="005C5C30"/>
    <w:rsid w:val="005C74B0"/>
    <w:rsid w:val="005D1972"/>
    <w:rsid w:val="005D1E60"/>
    <w:rsid w:val="005D2BEC"/>
    <w:rsid w:val="005D44C6"/>
    <w:rsid w:val="005D5296"/>
    <w:rsid w:val="005D5459"/>
    <w:rsid w:val="005D5570"/>
    <w:rsid w:val="005D613D"/>
    <w:rsid w:val="005D62BC"/>
    <w:rsid w:val="005D68C6"/>
    <w:rsid w:val="005D7986"/>
    <w:rsid w:val="005E107F"/>
    <w:rsid w:val="005E13CB"/>
    <w:rsid w:val="005E2356"/>
    <w:rsid w:val="005E529D"/>
    <w:rsid w:val="005E54F1"/>
    <w:rsid w:val="005E57AA"/>
    <w:rsid w:val="005E774B"/>
    <w:rsid w:val="005F1A84"/>
    <w:rsid w:val="005F29CE"/>
    <w:rsid w:val="005F43B9"/>
    <w:rsid w:val="005F6E6E"/>
    <w:rsid w:val="005F72A9"/>
    <w:rsid w:val="005F75C0"/>
    <w:rsid w:val="005F7FD5"/>
    <w:rsid w:val="00601BF4"/>
    <w:rsid w:val="00602DE9"/>
    <w:rsid w:val="00603E04"/>
    <w:rsid w:val="00603FC5"/>
    <w:rsid w:val="00605D5F"/>
    <w:rsid w:val="0060601B"/>
    <w:rsid w:val="006066FD"/>
    <w:rsid w:val="0061266F"/>
    <w:rsid w:val="006126F2"/>
    <w:rsid w:val="00612DEA"/>
    <w:rsid w:val="0061778B"/>
    <w:rsid w:val="0062082A"/>
    <w:rsid w:val="00624E91"/>
    <w:rsid w:val="00624F7F"/>
    <w:rsid w:val="0062517C"/>
    <w:rsid w:val="00626EA5"/>
    <w:rsid w:val="00627690"/>
    <w:rsid w:val="0063152D"/>
    <w:rsid w:val="00632C07"/>
    <w:rsid w:val="00632F09"/>
    <w:rsid w:val="00634655"/>
    <w:rsid w:val="00636DC9"/>
    <w:rsid w:val="00640791"/>
    <w:rsid w:val="0064366D"/>
    <w:rsid w:val="00646512"/>
    <w:rsid w:val="0064799D"/>
    <w:rsid w:val="006504B2"/>
    <w:rsid w:val="00650CB8"/>
    <w:rsid w:val="00651788"/>
    <w:rsid w:val="00652E65"/>
    <w:rsid w:val="00653E0C"/>
    <w:rsid w:val="006554D5"/>
    <w:rsid w:val="00655659"/>
    <w:rsid w:val="0065712B"/>
    <w:rsid w:val="006608F7"/>
    <w:rsid w:val="006613FF"/>
    <w:rsid w:val="006619FA"/>
    <w:rsid w:val="00662365"/>
    <w:rsid w:val="00662374"/>
    <w:rsid w:val="0066384E"/>
    <w:rsid w:val="00664C06"/>
    <w:rsid w:val="0066746C"/>
    <w:rsid w:val="006677A4"/>
    <w:rsid w:val="0067224E"/>
    <w:rsid w:val="00674728"/>
    <w:rsid w:val="00674A0B"/>
    <w:rsid w:val="00676657"/>
    <w:rsid w:val="0068339A"/>
    <w:rsid w:val="00683919"/>
    <w:rsid w:val="00683DB5"/>
    <w:rsid w:val="00684B56"/>
    <w:rsid w:val="00685ABC"/>
    <w:rsid w:val="00686964"/>
    <w:rsid w:val="00686F11"/>
    <w:rsid w:val="0068798A"/>
    <w:rsid w:val="00687C72"/>
    <w:rsid w:val="0069058D"/>
    <w:rsid w:val="0069173D"/>
    <w:rsid w:val="006936B8"/>
    <w:rsid w:val="006937D5"/>
    <w:rsid w:val="00695B00"/>
    <w:rsid w:val="00696DF0"/>
    <w:rsid w:val="006973F3"/>
    <w:rsid w:val="006A4B40"/>
    <w:rsid w:val="006A5063"/>
    <w:rsid w:val="006A678D"/>
    <w:rsid w:val="006A76CA"/>
    <w:rsid w:val="006B0967"/>
    <w:rsid w:val="006B30F7"/>
    <w:rsid w:val="006B3E34"/>
    <w:rsid w:val="006B54B3"/>
    <w:rsid w:val="006B551E"/>
    <w:rsid w:val="006B6361"/>
    <w:rsid w:val="006B641C"/>
    <w:rsid w:val="006B69B8"/>
    <w:rsid w:val="006B7CB3"/>
    <w:rsid w:val="006C17C6"/>
    <w:rsid w:val="006C5BC0"/>
    <w:rsid w:val="006C7CB9"/>
    <w:rsid w:val="006D0A0B"/>
    <w:rsid w:val="006D27CC"/>
    <w:rsid w:val="006D30B1"/>
    <w:rsid w:val="006D381C"/>
    <w:rsid w:val="006D40D9"/>
    <w:rsid w:val="006D4E4B"/>
    <w:rsid w:val="006D5C14"/>
    <w:rsid w:val="006D70D2"/>
    <w:rsid w:val="006D720E"/>
    <w:rsid w:val="006D7563"/>
    <w:rsid w:val="006E03E5"/>
    <w:rsid w:val="006E16B3"/>
    <w:rsid w:val="006E209D"/>
    <w:rsid w:val="006E704A"/>
    <w:rsid w:val="006F00D5"/>
    <w:rsid w:val="006F0F03"/>
    <w:rsid w:val="006F2353"/>
    <w:rsid w:val="006F2420"/>
    <w:rsid w:val="006F2723"/>
    <w:rsid w:val="006F2E82"/>
    <w:rsid w:val="006F2FCA"/>
    <w:rsid w:val="006F447F"/>
    <w:rsid w:val="006F4C9E"/>
    <w:rsid w:val="0070371A"/>
    <w:rsid w:val="00704CB2"/>
    <w:rsid w:val="00705B00"/>
    <w:rsid w:val="007064C3"/>
    <w:rsid w:val="00707A54"/>
    <w:rsid w:val="007102F2"/>
    <w:rsid w:val="00711D8A"/>
    <w:rsid w:val="00712C5D"/>
    <w:rsid w:val="00713CFD"/>
    <w:rsid w:val="0071536F"/>
    <w:rsid w:val="00715DB7"/>
    <w:rsid w:val="0071643D"/>
    <w:rsid w:val="00716442"/>
    <w:rsid w:val="00716A38"/>
    <w:rsid w:val="00716C56"/>
    <w:rsid w:val="00717436"/>
    <w:rsid w:val="0071758E"/>
    <w:rsid w:val="007208D9"/>
    <w:rsid w:val="00722173"/>
    <w:rsid w:val="00723298"/>
    <w:rsid w:val="0072396A"/>
    <w:rsid w:val="00725E19"/>
    <w:rsid w:val="00726E0E"/>
    <w:rsid w:val="007274C5"/>
    <w:rsid w:val="00730F62"/>
    <w:rsid w:val="007346C4"/>
    <w:rsid w:val="007354F8"/>
    <w:rsid w:val="00735814"/>
    <w:rsid w:val="007358E3"/>
    <w:rsid w:val="00735DE6"/>
    <w:rsid w:val="00737D09"/>
    <w:rsid w:val="0074097F"/>
    <w:rsid w:val="00741594"/>
    <w:rsid w:val="00741ADC"/>
    <w:rsid w:val="00741FAD"/>
    <w:rsid w:val="00742CF7"/>
    <w:rsid w:val="00743FDA"/>
    <w:rsid w:val="00745BCC"/>
    <w:rsid w:val="00746177"/>
    <w:rsid w:val="007477E4"/>
    <w:rsid w:val="00751B02"/>
    <w:rsid w:val="00752744"/>
    <w:rsid w:val="00753405"/>
    <w:rsid w:val="007575C9"/>
    <w:rsid w:val="00761189"/>
    <w:rsid w:val="0076148A"/>
    <w:rsid w:val="00763846"/>
    <w:rsid w:val="007647E7"/>
    <w:rsid w:val="007656A2"/>
    <w:rsid w:val="007661B6"/>
    <w:rsid w:val="00766714"/>
    <w:rsid w:val="007700E1"/>
    <w:rsid w:val="007714E8"/>
    <w:rsid w:val="00775141"/>
    <w:rsid w:val="00776A5F"/>
    <w:rsid w:val="00777380"/>
    <w:rsid w:val="00777967"/>
    <w:rsid w:val="007805DB"/>
    <w:rsid w:val="00780724"/>
    <w:rsid w:val="00780A96"/>
    <w:rsid w:val="007816D2"/>
    <w:rsid w:val="00782940"/>
    <w:rsid w:val="00782F51"/>
    <w:rsid w:val="00783946"/>
    <w:rsid w:val="0078431A"/>
    <w:rsid w:val="007846B5"/>
    <w:rsid w:val="007846BE"/>
    <w:rsid w:val="007856E1"/>
    <w:rsid w:val="007860B8"/>
    <w:rsid w:val="00786B1E"/>
    <w:rsid w:val="007879A9"/>
    <w:rsid w:val="00787B95"/>
    <w:rsid w:val="0079061D"/>
    <w:rsid w:val="007910B8"/>
    <w:rsid w:val="00791428"/>
    <w:rsid w:val="00795771"/>
    <w:rsid w:val="007A047E"/>
    <w:rsid w:val="007A093A"/>
    <w:rsid w:val="007A1D50"/>
    <w:rsid w:val="007A2B86"/>
    <w:rsid w:val="007A559F"/>
    <w:rsid w:val="007A5E87"/>
    <w:rsid w:val="007B0790"/>
    <w:rsid w:val="007B0841"/>
    <w:rsid w:val="007B2C2E"/>
    <w:rsid w:val="007B65E5"/>
    <w:rsid w:val="007B7AA3"/>
    <w:rsid w:val="007C0C33"/>
    <w:rsid w:val="007C1A86"/>
    <w:rsid w:val="007C2CDD"/>
    <w:rsid w:val="007C3AE4"/>
    <w:rsid w:val="007C4827"/>
    <w:rsid w:val="007C704F"/>
    <w:rsid w:val="007C72C1"/>
    <w:rsid w:val="007D0AF1"/>
    <w:rsid w:val="007D0CEE"/>
    <w:rsid w:val="007D1A7B"/>
    <w:rsid w:val="007D39E8"/>
    <w:rsid w:val="007D6703"/>
    <w:rsid w:val="007E0D8D"/>
    <w:rsid w:val="007E1B9A"/>
    <w:rsid w:val="007E2DBE"/>
    <w:rsid w:val="007E4499"/>
    <w:rsid w:val="007E565B"/>
    <w:rsid w:val="007E76F5"/>
    <w:rsid w:val="007F0D30"/>
    <w:rsid w:val="007F2782"/>
    <w:rsid w:val="007F2ADE"/>
    <w:rsid w:val="007F2CF7"/>
    <w:rsid w:val="007F3082"/>
    <w:rsid w:val="007F322A"/>
    <w:rsid w:val="007F3B33"/>
    <w:rsid w:val="007F41AD"/>
    <w:rsid w:val="007F42DA"/>
    <w:rsid w:val="007F4809"/>
    <w:rsid w:val="007F4A93"/>
    <w:rsid w:val="007F6E22"/>
    <w:rsid w:val="007F6E3D"/>
    <w:rsid w:val="0080098C"/>
    <w:rsid w:val="008010A4"/>
    <w:rsid w:val="008011EF"/>
    <w:rsid w:val="0080290D"/>
    <w:rsid w:val="00803D2B"/>
    <w:rsid w:val="008058D0"/>
    <w:rsid w:val="00806A6C"/>
    <w:rsid w:val="00810736"/>
    <w:rsid w:val="008135B8"/>
    <w:rsid w:val="008139E8"/>
    <w:rsid w:val="00814F08"/>
    <w:rsid w:val="008153DA"/>
    <w:rsid w:val="008177CC"/>
    <w:rsid w:val="0082061C"/>
    <w:rsid w:val="008228A6"/>
    <w:rsid w:val="008255F5"/>
    <w:rsid w:val="00825E3E"/>
    <w:rsid w:val="008330F8"/>
    <w:rsid w:val="00834198"/>
    <w:rsid w:val="0083635A"/>
    <w:rsid w:val="008370BA"/>
    <w:rsid w:val="008375BD"/>
    <w:rsid w:val="008400A3"/>
    <w:rsid w:val="00843EE1"/>
    <w:rsid w:val="00844E32"/>
    <w:rsid w:val="00847D7F"/>
    <w:rsid w:val="00847DB2"/>
    <w:rsid w:val="00850FB5"/>
    <w:rsid w:val="00851340"/>
    <w:rsid w:val="00851ABA"/>
    <w:rsid w:val="00856969"/>
    <w:rsid w:val="0085726E"/>
    <w:rsid w:val="00860BBF"/>
    <w:rsid w:val="00861570"/>
    <w:rsid w:val="008643AD"/>
    <w:rsid w:val="00865ABF"/>
    <w:rsid w:val="00865D8B"/>
    <w:rsid w:val="00866071"/>
    <w:rsid w:val="008702FE"/>
    <w:rsid w:val="0087388F"/>
    <w:rsid w:val="00873EEE"/>
    <w:rsid w:val="00876527"/>
    <w:rsid w:val="00877F9B"/>
    <w:rsid w:val="008805FC"/>
    <w:rsid w:val="00880CEF"/>
    <w:rsid w:val="00880EA5"/>
    <w:rsid w:val="008817BB"/>
    <w:rsid w:val="00883725"/>
    <w:rsid w:val="00884A37"/>
    <w:rsid w:val="00885152"/>
    <w:rsid w:val="00885295"/>
    <w:rsid w:val="008854B4"/>
    <w:rsid w:val="00885E5E"/>
    <w:rsid w:val="008867EA"/>
    <w:rsid w:val="0088725F"/>
    <w:rsid w:val="00890739"/>
    <w:rsid w:val="008912F8"/>
    <w:rsid w:val="00892C93"/>
    <w:rsid w:val="008931EF"/>
    <w:rsid w:val="008954F9"/>
    <w:rsid w:val="0089775F"/>
    <w:rsid w:val="00897D1F"/>
    <w:rsid w:val="00897E77"/>
    <w:rsid w:val="008A1015"/>
    <w:rsid w:val="008A111F"/>
    <w:rsid w:val="008A46A4"/>
    <w:rsid w:val="008A6512"/>
    <w:rsid w:val="008B1FF3"/>
    <w:rsid w:val="008B3B2F"/>
    <w:rsid w:val="008B453F"/>
    <w:rsid w:val="008B72B3"/>
    <w:rsid w:val="008C07A0"/>
    <w:rsid w:val="008C0E0F"/>
    <w:rsid w:val="008C0F8E"/>
    <w:rsid w:val="008C1ED8"/>
    <w:rsid w:val="008C41D9"/>
    <w:rsid w:val="008C48C9"/>
    <w:rsid w:val="008C4BF4"/>
    <w:rsid w:val="008C552A"/>
    <w:rsid w:val="008D02F5"/>
    <w:rsid w:val="008D0DF6"/>
    <w:rsid w:val="008D0F2E"/>
    <w:rsid w:val="008D26EE"/>
    <w:rsid w:val="008D582E"/>
    <w:rsid w:val="008D7B49"/>
    <w:rsid w:val="008E0FD1"/>
    <w:rsid w:val="008E1443"/>
    <w:rsid w:val="008E20F8"/>
    <w:rsid w:val="008E3DBF"/>
    <w:rsid w:val="008E4498"/>
    <w:rsid w:val="008E78BB"/>
    <w:rsid w:val="008E7BC7"/>
    <w:rsid w:val="008F1E21"/>
    <w:rsid w:val="008F3BB1"/>
    <w:rsid w:val="008F547F"/>
    <w:rsid w:val="00900504"/>
    <w:rsid w:val="00901034"/>
    <w:rsid w:val="009023B7"/>
    <w:rsid w:val="0090258A"/>
    <w:rsid w:val="0090486D"/>
    <w:rsid w:val="00904954"/>
    <w:rsid w:val="00905133"/>
    <w:rsid w:val="00905339"/>
    <w:rsid w:val="00905DE5"/>
    <w:rsid w:val="00906083"/>
    <w:rsid w:val="00906C0A"/>
    <w:rsid w:val="00906C60"/>
    <w:rsid w:val="00907FC8"/>
    <w:rsid w:val="009108C7"/>
    <w:rsid w:val="00910BD4"/>
    <w:rsid w:val="009121DF"/>
    <w:rsid w:val="009135AD"/>
    <w:rsid w:val="00916685"/>
    <w:rsid w:val="00917CC0"/>
    <w:rsid w:val="009216EC"/>
    <w:rsid w:val="00921FFA"/>
    <w:rsid w:val="009226D4"/>
    <w:rsid w:val="00923F71"/>
    <w:rsid w:val="0092576A"/>
    <w:rsid w:val="00925F8F"/>
    <w:rsid w:val="00926135"/>
    <w:rsid w:val="009273A4"/>
    <w:rsid w:val="009304A7"/>
    <w:rsid w:val="00930C3B"/>
    <w:rsid w:val="009327C2"/>
    <w:rsid w:val="00935233"/>
    <w:rsid w:val="00936386"/>
    <w:rsid w:val="00937BAA"/>
    <w:rsid w:val="00937F72"/>
    <w:rsid w:val="00941BA5"/>
    <w:rsid w:val="00942DA2"/>
    <w:rsid w:val="00943625"/>
    <w:rsid w:val="00943B55"/>
    <w:rsid w:val="00944685"/>
    <w:rsid w:val="00944D61"/>
    <w:rsid w:val="00944DA4"/>
    <w:rsid w:val="009450C1"/>
    <w:rsid w:val="00945255"/>
    <w:rsid w:val="0094593F"/>
    <w:rsid w:val="00945D03"/>
    <w:rsid w:val="0095136D"/>
    <w:rsid w:val="009514AA"/>
    <w:rsid w:val="00953386"/>
    <w:rsid w:val="009544D0"/>
    <w:rsid w:val="00955382"/>
    <w:rsid w:val="009557DE"/>
    <w:rsid w:val="009609CF"/>
    <w:rsid w:val="0096194B"/>
    <w:rsid w:val="00963EBA"/>
    <w:rsid w:val="00966130"/>
    <w:rsid w:val="00967D63"/>
    <w:rsid w:val="009700E4"/>
    <w:rsid w:val="00970D6A"/>
    <w:rsid w:val="009728EC"/>
    <w:rsid w:val="00974346"/>
    <w:rsid w:val="009747DF"/>
    <w:rsid w:val="00976003"/>
    <w:rsid w:val="0098171C"/>
    <w:rsid w:val="00981DB1"/>
    <w:rsid w:val="00981E2A"/>
    <w:rsid w:val="00986779"/>
    <w:rsid w:val="00987290"/>
    <w:rsid w:val="0099004F"/>
    <w:rsid w:val="009907F2"/>
    <w:rsid w:val="00992915"/>
    <w:rsid w:val="00992BB9"/>
    <w:rsid w:val="00994970"/>
    <w:rsid w:val="00996115"/>
    <w:rsid w:val="00996543"/>
    <w:rsid w:val="00996B79"/>
    <w:rsid w:val="00997022"/>
    <w:rsid w:val="00997077"/>
    <w:rsid w:val="009972F1"/>
    <w:rsid w:val="00997660"/>
    <w:rsid w:val="009977B9"/>
    <w:rsid w:val="00997840"/>
    <w:rsid w:val="00997FC9"/>
    <w:rsid w:val="009A06C9"/>
    <w:rsid w:val="009A07C1"/>
    <w:rsid w:val="009A100E"/>
    <w:rsid w:val="009A2F5D"/>
    <w:rsid w:val="009A5DC2"/>
    <w:rsid w:val="009A604E"/>
    <w:rsid w:val="009A6ACF"/>
    <w:rsid w:val="009A7317"/>
    <w:rsid w:val="009A7BB5"/>
    <w:rsid w:val="009B2D64"/>
    <w:rsid w:val="009B437A"/>
    <w:rsid w:val="009B43CD"/>
    <w:rsid w:val="009C02A9"/>
    <w:rsid w:val="009C1BD4"/>
    <w:rsid w:val="009C210B"/>
    <w:rsid w:val="009C2C41"/>
    <w:rsid w:val="009C3C42"/>
    <w:rsid w:val="009C41BD"/>
    <w:rsid w:val="009C4AFD"/>
    <w:rsid w:val="009C799C"/>
    <w:rsid w:val="009C7A07"/>
    <w:rsid w:val="009D0441"/>
    <w:rsid w:val="009D1566"/>
    <w:rsid w:val="009D2B5C"/>
    <w:rsid w:val="009D360A"/>
    <w:rsid w:val="009D504C"/>
    <w:rsid w:val="009D7200"/>
    <w:rsid w:val="009D7A23"/>
    <w:rsid w:val="009E0DE4"/>
    <w:rsid w:val="009E177A"/>
    <w:rsid w:val="009E620D"/>
    <w:rsid w:val="009E686F"/>
    <w:rsid w:val="009E69A4"/>
    <w:rsid w:val="009E7303"/>
    <w:rsid w:val="009F1A2B"/>
    <w:rsid w:val="009F2F00"/>
    <w:rsid w:val="009F3225"/>
    <w:rsid w:val="009F478D"/>
    <w:rsid w:val="009F4F91"/>
    <w:rsid w:val="009F5087"/>
    <w:rsid w:val="009F5152"/>
    <w:rsid w:val="009F622D"/>
    <w:rsid w:val="009F69A3"/>
    <w:rsid w:val="009F6EF8"/>
    <w:rsid w:val="009F7DFC"/>
    <w:rsid w:val="00A00163"/>
    <w:rsid w:val="00A00A2A"/>
    <w:rsid w:val="00A00AB0"/>
    <w:rsid w:val="00A0176C"/>
    <w:rsid w:val="00A01DF7"/>
    <w:rsid w:val="00A046A1"/>
    <w:rsid w:val="00A04913"/>
    <w:rsid w:val="00A0651C"/>
    <w:rsid w:val="00A107D2"/>
    <w:rsid w:val="00A12888"/>
    <w:rsid w:val="00A128D2"/>
    <w:rsid w:val="00A12D45"/>
    <w:rsid w:val="00A12FAD"/>
    <w:rsid w:val="00A1375D"/>
    <w:rsid w:val="00A14AC9"/>
    <w:rsid w:val="00A16348"/>
    <w:rsid w:val="00A204CE"/>
    <w:rsid w:val="00A25A8C"/>
    <w:rsid w:val="00A339DF"/>
    <w:rsid w:val="00A33E14"/>
    <w:rsid w:val="00A402F5"/>
    <w:rsid w:val="00A41317"/>
    <w:rsid w:val="00A43732"/>
    <w:rsid w:val="00A44516"/>
    <w:rsid w:val="00A4644E"/>
    <w:rsid w:val="00A475C1"/>
    <w:rsid w:val="00A47FCC"/>
    <w:rsid w:val="00A506C0"/>
    <w:rsid w:val="00A50D13"/>
    <w:rsid w:val="00A524B0"/>
    <w:rsid w:val="00A53C70"/>
    <w:rsid w:val="00A545BC"/>
    <w:rsid w:val="00A5685A"/>
    <w:rsid w:val="00A57DD7"/>
    <w:rsid w:val="00A61872"/>
    <w:rsid w:val="00A63B0E"/>
    <w:rsid w:val="00A658F9"/>
    <w:rsid w:val="00A67AEA"/>
    <w:rsid w:val="00A70B20"/>
    <w:rsid w:val="00A711BA"/>
    <w:rsid w:val="00A71E73"/>
    <w:rsid w:val="00A73123"/>
    <w:rsid w:val="00A73795"/>
    <w:rsid w:val="00A73858"/>
    <w:rsid w:val="00A764E5"/>
    <w:rsid w:val="00A7701D"/>
    <w:rsid w:val="00A771DC"/>
    <w:rsid w:val="00A821E5"/>
    <w:rsid w:val="00A8324D"/>
    <w:rsid w:val="00A83518"/>
    <w:rsid w:val="00A85F34"/>
    <w:rsid w:val="00A8610C"/>
    <w:rsid w:val="00A911F7"/>
    <w:rsid w:val="00A913CF"/>
    <w:rsid w:val="00A94161"/>
    <w:rsid w:val="00A944B0"/>
    <w:rsid w:val="00A94C30"/>
    <w:rsid w:val="00A95919"/>
    <w:rsid w:val="00A9666E"/>
    <w:rsid w:val="00A96ABC"/>
    <w:rsid w:val="00AA04D1"/>
    <w:rsid w:val="00AA13EF"/>
    <w:rsid w:val="00AA186A"/>
    <w:rsid w:val="00AA3314"/>
    <w:rsid w:val="00AA4679"/>
    <w:rsid w:val="00AA5294"/>
    <w:rsid w:val="00AA595C"/>
    <w:rsid w:val="00AA6B06"/>
    <w:rsid w:val="00AA6F12"/>
    <w:rsid w:val="00AA72FE"/>
    <w:rsid w:val="00AB0A90"/>
    <w:rsid w:val="00AB0CC6"/>
    <w:rsid w:val="00AB1553"/>
    <w:rsid w:val="00AB181A"/>
    <w:rsid w:val="00AB23A6"/>
    <w:rsid w:val="00AB386D"/>
    <w:rsid w:val="00AB4A74"/>
    <w:rsid w:val="00AB54C6"/>
    <w:rsid w:val="00AB59FA"/>
    <w:rsid w:val="00AB67F3"/>
    <w:rsid w:val="00AB6EB7"/>
    <w:rsid w:val="00AB758E"/>
    <w:rsid w:val="00AB7A7A"/>
    <w:rsid w:val="00AC1FE0"/>
    <w:rsid w:val="00AC2D42"/>
    <w:rsid w:val="00AC3CBE"/>
    <w:rsid w:val="00AC6393"/>
    <w:rsid w:val="00AD2B8C"/>
    <w:rsid w:val="00AD5569"/>
    <w:rsid w:val="00AD7E65"/>
    <w:rsid w:val="00AE0BFD"/>
    <w:rsid w:val="00AE12E2"/>
    <w:rsid w:val="00AE23F9"/>
    <w:rsid w:val="00AE30B4"/>
    <w:rsid w:val="00AE45F9"/>
    <w:rsid w:val="00AE57A5"/>
    <w:rsid w:val="00AE6EEB"/>
    <w:rsid w:val="00AE7D9F"/>
    <w:rsid w:val="00AF3F64"/>
    <w:rsid w:val="00AF46DA"/>
    <w:rsid w:val="00AF5556"/>
    <w:rsid w:val="00AF5F34"/>
    <w:rsid w:val="00B012ED"/>
    <w:rsid w:val="00B016D4"/>
    <w:rsid w:val="00B03441"/>
    <w:rsid w:val="00B04448"/>
    <w:rsid w:val="00B044D6"/>
    <w:rsid w:val="00B045C2"/>
    <w:rsid w:val="00B06CD2"/>
    <w:rsid w:val="00B11BC8"/>
    <w:rsid w:val="00B13FB2"/>
    <w:rsid w:val="00B20A8D"/>
    <w:rsid w:val="00B20EA5"/>
    <w:rsid w:val="00B21109"/>
    <w:rsid w:val="00B237B0"/>
    <w:rsid w:val="00B24B7A"/>
    <w:rsid w:val="00B25200"/>
    <w:rsid w:val="00B27BA3"/>
    <w:rsid w:val="00B33E55"/>
    <w:rsid w:val="00B34EAB"/>
    <w:rsid w:val="00B350D0"/>
    <w:rsid w:val="00B376DE"/>
    <w:rsid w:val="00B37F32"/>
    <w:rsid w:val="00B408A3"/>
    <w:rsid w:val="00B423AE"/>
    <w:rsid w:val="00B429C6"/>
    <w:rsid w:val="00B44322"/>
    <w:rsid w:val="00B46C89"/>
    <w:rsid w:val="00B47DD9"/>
    <w:rsid w:val="00B52241"/>
    <w:rsid w:val="00B53C41"/>
    <w:rsid w:val="00B54ADF"/>
    <w:rsid w:val="00B55280"/>
    <w:rsid w:val="00B559B5"/>
    <w:rsid w:val="00B57882"/>
    <w:rsid w:val="00B57A8D"/>
    <w:rsid w:val="00B6022D"/>
    <w:rsid w:val="00B64271"/>
    <w:rsid w:val="00B653A2"/>
    <w:rsid w:val="00B667C3"/>
    <w:rsid w:val="00B667E8"/>
    <w:rsid w:val="00B7082B"/>
    <w:rsid w:val="00B71E1C"/>
    <w:rsid w:val="00B71FE5"/>
    <w:rsid w:val="00B72EF8"/>
    <w:rsid w:val="00B73033"/>
    <w:rsid w:val="00B73206"/>
    <w:rsid w:val="00B745AD"/>
    <w:rsid w:val="00B7663C"/>
    <w:rsid w:val="00B76DDC"/>
    <w:rsid w:val="00B770DC"/>
    <w:rsid w:val="00B77E25"/>
    <w:rsid w:val="00B80CE8"/>
    <w:rsid w:val="00B81F38"/>
    <w:rsid w:val="00B82979"/>
    <w:rsid w:val="00B82CFE"/>
    <w:rsid w:val="00B85E92"/>
    <w:rsid w:val="00B874FB"/>
    <w:rsid w:val="00B87796"/>
    <w:rsid w:val="00B9330D"/>
    <w:rsid w:val="00B943AD"/>
    <w:rsid w:val="00B948A7"/>
    <w:rsid w:val="00B94D5C"/>
    <w:rsid w:val="00B94DF6"/>
    <w:rsid w:val="00B967B9"/>
    <w:rsid w:val="00BA1217"/>
    <w:rsid w:val="00BA18FE"/>
    <w:rsid w:val="00BA1B75"/>
    <w:rsid w:val="00BA29CE"/>
    <w:rsid w:val="00BA2FF3"/>
    <w:rsid w:val="00BA3CE6"/>
    <w:rsid w:val="00BA5E0A"/>
    <w:rsid w:val="00BB1888"/>
    <w:rsid w:val="00BB19AC"/>
    <w:rsid w:val="00BB1E1C"/>
    <w:rsid w:val="00BB2F8E"/>
    <w:rsid w:val="00BB5078"/>
    <w:rsid w:val="00BB6909"/>
    <w:rsid w:val="00BB6E0A"/>
    <w:rsid w:val="00BB7C9F"/>
    <w:rsid w:val="00BC0DCA"/>
    <w:rsid w:val="00BC3CFF"/>
    <w:rsid w:val="00BC4424"/>
    <w:rsid w:val="00BC523F"/>
    <w:rsid w:val="00BC53FA"/>
    <w:rsid w:val="00BC553D"/>
    <w:rsid w:val="00BC5C43"/>
    <w:rsid w:val="00BD2F07"/>
    <w:rsid w:val="00BD3178"/>
    <w:rsid w:val="00BD4275"/>
    <w:rsid w:val="00BD45C4"/>
    <w:rsid w:val="00BD509F"/>
    <w:rsid w:val="00BD6CF5"/>
    <w:rsid w:val="00BE0109"/>
    <w:rsid w:val="00BE28EA"/>
    <w:rsid w:val="00BE6B9E"/>
    <w:rsid w:val="00BE7420"/>
    <w:rsid w:val="00BE7875"/>
    <w:rsid w:val="00BF0C14"/>
    <w:rsid w:val="00BF0E6D"/>
    <w:rsid w:val="00BF145B"/>
    <w:rsid w:val="00BF2787"/>
    <w:rsid w:val="00BF2AF3"/>
    <w:rsid w:val="00BF352C"/>
    <w:rsid w:val="00BF4DF7"/>
    <w:rsid w:val="00BF52E2"/>
    <w:rsid w:val="00BF6C5E"/>
    <w:rsid w:val="00C002DC"/>
    <w:rsid w:val="00C005FB"/>
    <w:rsid w:val="00C016CE"/>
    <w:rsid w:val="00C04696"/>
    <w:rsid w:val="00C04E19"/>
    <w:rsid w:val="00C0703C"/>
    <w:rsid w:val="00C10B68"/>
    <w:rsid w:val="00C10CEC"/>
    <w:rsid w:val="00C13FE4"/>
    <w:rsid w:val="00C16AF6"/>
    <w:rsid w:val="00C17DD4"/>
    <w:rsid w:val="00C20680"/>
    <w:rsid w:val="00C20F84"/>
    <w:rsid w:val="00C21D45"/>
    <w:rsid w:val="00C24BD1"/>
    <w:rsid w:val="00C261D1"/>
    <w:rsid w:val="00C26634"/>
    <w:rsid w:val="00C3268F"/>
    <w:rsid w:val="00C340A5"/>
    <w:rsid w:val="00C345A2"/>
    <w:rsid w:val="00C359B2"/>
    <w:rsid w:val="00C37895"/>
    <w:rsid w:val="00C404E1"/>
    <w:rsid w:val="00C40F8B"/>
    <w:rsid w:val="00C412A2"/>
    <w:rsid w:val="00C4261E"/>
    <w:rsid w:val="00C45514"/>
    <w:rsid w:val="00C45939"/>
    <w:rsid w:val="00C464D7"/>
    <w:rsid w:val="00C47392"/>
    <w:rsid w:val="00C47527"/>
    <w:rsid w:val="00C477E7"/>
    <w:rsid w:val="00C5016D"/>
    <w:rsid w:val="00C541AF"/>
    <w:rsid w:val="00C558D1"/>
    <w:rsid w:val="00C55908"/>
    <w:rsid w:val="00C562E2"/>
    <w:rsid w:val="00C57428"/>
    <w:rsid w:val="00C62A2B"/>
    <w:rsid w:val="00C646B5"/>
    <w:rsid w:val="00C6492B"/>
    <w:rsid w:val="00C6494F"/>
    <w:rsid w:val="00C66AFC"/>
    <w:rsid w:val="00C678F2"/>
    <w:rsid w:val="00C71233"/>
    <w:rsid w:val="00C71996"/>
    <w:rsid w:val="00C73A8B"/>
    <w:rsid w:val="00C762E1"/>
    <w:rsid w:val="00C8081F"/>
    <w:rsid w:val="00C80EFC"/>
    <w:rsid w:val="00C841C8"/>
    <w:rsid w:val="00C8456D"/>
    <w:rsid w:val="00C8591F"/>
    <w:rsid w:val="00C86928"/>
    <w:rsid w:val="00C92F14"/>
    <w:rsid w:val="00C93C75"/>
    <w:rsid w:val="00C9459C"/>
    <w:rsid w:val="00C95B0F"/>
    <w:rsid w:val="00C96893"/>
    <w:rsid w:val="00C96AEF"/>
    <w:rsid w:val="00CA07B4"/>
    <w:rsid w:val="00CA1836"/>
    <w:rsid w:val="00CA19B3"/>
    <w:rsid w:val="00CA2872"/>
    <w:rsid w:val="00CA5BC9"/>
    <w:rsid w:val="00CA6277"/>
    <w:rsid w:val="00CB0C11"/>
    <w:rsid w:val="00CB47BE"/>
    <w:rsid w:val="00CB4EDB"/>
    <w:rsid w:val="00CB52DA"/>
    <w:rsid w:val="00CB6B3A"/>
    <w:rsid w:val="00CC010B"/>
    <w:rsid w:val="00CC0C3D"/>
    <w:rsid w:val="00CC24E5"/>
    <w:rsid w:val="00CC45F9"/>
    <w:rsid w:val="00CC57F1"/>
    <w:rsid w:val="00CC7DD6"/>
    <w:rsid w:val="00CD0872"/>
    <w:rsid w:val="00CD13D9"/>
    <w:rsid w:val="00CD1E36"/>
    <w:rsid w:val="00CD3D35"/>
    <w:rsid w:val="00CD4E5D"/>
    <w:rsid w:val="00CD4E7E"/>
    <w:rsid w:val="00CD7475"/>
    <w:rsid w:val="00CD7808"/>
    <w:rsid w:val="00CE0590"/>
    <w:rsid w:val="00CE1CB7"/>
    <w:rsid w:val="00CE302F"/>
    <w:rsid w:val="00CE448A"/>
    <w:rsid w:val="00CE52B7"/>
    <w:rsid w:val="00CE6364"/>
    <w:rsid w:val="00CE7C49"/>
    <w:rsid w:val="00CF0628"/>
    <w:rsid w:val="00CF1AE5"/>
    <w:rsid w:val="00CF2BA9"/>
    <w:rsid w:val="00CF3D15"/>
    <w:rsid w:val="00CF5143"/>
    <w:rsid w:val="00CF54F4"/>
    <w:rsid w:val="00CF609D"/>
    <w:rsid w:val="00CF6D6E"/>
    <w:rsid w:val="00D04535"/>
    <w:rsid w:val="00D0493F"/>
    <w:rsid w:val="00D069B1"/>
    <w:rsid w:val="00D10063"/>
    <w:rsid w:val="00D10E6B"/>
    <w:rsid w:val="00D11BB0"/>
    <w:rsid w:val="00D126C7"/>
    <w:rsid w:val="00D12A46"/>
    <w:rsid w:val="00D12F72"/>
    <w:rsid w:val="00D1463C"/>
    <w:rsid w:val="00D153A6"/>
    <w:rsid w:val="00D20960"/>
    <w:rsid w:val="00D22A1A"/>
    <w:rsid w:val="00D237B9"/>
    <w:rsid w:val="00D27FB4"/>
    <w:rsid w:val="00D30493"/>
    <w:rsid w:val="00D3065D"/>
    <w:rsid w:val="00D310B1"/>
    <w:rsid w:val="00D3277A"/>
    <w:rsid w:val="00D33006"/>
    <w:rsid w:val="00D37173"/>
    <w:rsid w:val="00D41ECB"/>
    <w:rsid w:val="00D43D91"/>
    <w:rsid w:val="00D43F06"/>
    <w:rsid w:val="00D44265"/>
    <w:rsid w:val="00D462A7"/>
    <w:rsid w:val="00D46D37"/>
    <w:rsid w:val="00D524C0"/>
    <w:rsid w:val="00D52ABC"/>
    <w:rsid w:val="00D53484"/>
    <w:rsid w:val="00D54374"/>
    <w:rsid w:val="00D5444C"/>
    <w:rsid w:val="00D557A4"/>
    <w:rsid w:val="00D562CF"/>
    <w:rsid w:val="00D56801"/>
    <w:rsid w:val="00D568B8"/>
    <w:rsid w:val="00D571D2"/>
    <w:rsid w:val="00D60B47"/>
    <w:rsid w:val="00D623A9"/>
    <w:rsid w:val="00D64E93"/>
    <w:rsid w:val="00D677F2"/>
    <w:rsid w:val="00D67AFF"/>
    <w:rsid w:val="00D720C4"/>
    <w:rsid w:val="00D73D95"/>
    <w:rsid w:val="00D7757A"/>
    <w:rsid w:val="00D779FD"/>
    <w:rsid w:val="00D82DEB"/>
    <w:rsid w:val="00D83BE6"/>
    <w:rsid w:val="00D83EFC"/>
    <w:rsid w:val="00D90266"/>
    <w:rsid w:val="00D939B0"/>
    <w:rsid w:val="00D94868"/>
    <w:rsid w:val="00D96C91"/>
    <w:rsid w:val="00DA3845"/>
    <w:rsid w:val="00DA4E8A"/>
    <w:rsid w:val="00DA661E"/>
    <w:rsid w:val="00DA7AF4"/>
    <w:rsid w:val="00DA7EE9"/>
    <w:rsid w:val="00DB0AF5"/>
    <w:rsid w:val="00DB22BC"/>
    <w:rsid w:val="00DB2D56"/>
    <w:rsid w:val="00DB4818"/>
    <w:rsid w:val="00DC0464"/>
    <w:rsid w:val="00DC2F86"/>
    <w:rsid w:val="00DC3B79"/>
    <w:rsid w:val="00DD04FF"/>
    <w:rsid w:val="00DD10A8"/>
    <w:rsid w:val="00DD1AED"/>
    <w:rsid w:val="00DD2177"/>
    <w:rsid w:val="00DD30C3"/>
    <w:rsid w:val="00DD4CC9"/>
    <w:rsid w:val="00DD554B"/>
    <w:rsid w:val="00DD555E"/>
    <w:rsid w:val="00DD58A7"/>
    <w:rsid w:val="00DE15C0"/>
    <w:rsid w:val="00DE1681"/>
    <w:rsid w:val="00DE260B"/>
    <w:rsid w:val="00DE448F"/>
    <w:rsid w:val="00DE51CA"/>
    <w:rsid w:val="00DE667C"/>
    <w:rsid w:val="00DE7C47"/>
    <w:rsid w:val="00DF0FA8"/>
    <w:rsid w:val="00DF1A6F"/>
    <w:rsid w:val="00DF2CC3"/>
    <w:rsid w:val="00DF47AA"/>
    <w:rsid w:val="00DF6107"/>
    <w:rsid w:val="00DF7BCF"/>
    <w:rsid w:val="00DF7E69"/>
    <w:rsid w:val="00E015FD"/>
    <w:rsid w:val="00E02E8B"/>
    <w:rsid w:val="00E03B0F"/>
    <w:rsid w:val="00E043E5"/>
    <w:rsid w:val="00E05421"/>
    <w:rsid w:val="00E05768"/>
    <w:rsid w:val="00E06139"/>
    <w:rsid w:val="00E064EE"/>
    <w:rsid w:val="00E06E2B"/>
    <w:rsid w:val="00E07003"/>
    <w:rsid w:val="00E07EC4"/>
    <w:rsid w:val="00E15ECA"/>
    <w:rsid w:val="00E16CF5"/>
    <w:rsid w:val="00E171B1"/>
    <w:rsid w:val="00E171C0"/>
    <w:rsid w:val="00E20178"/>
    <w:rsid w:val="00E21FF6"/>
    <w:rsid w:val="00E2247F"/>
    <w:rsid w:val="00E2607D"/>
    <w:rsid w:val="00E277C0"/>
    <w:rsid w:val="00E30DB4"/>
    <w:rsid w:val="00E32570"/>
    <w:rsid w:val="00E3278B"/>
    <w:rsid w:val="00E3790A"/>
    <w:rsid w:val="00E41CCE"/>
    <w:rsid w:val="00E42D1D"/>
    <w:rsid w:val="00E445FC"/>
    <w:rsid w:val="00E44B16"/>
    <w:rsid w:val="00E45516"/>
    <w:rsid w:val="00E46AD4"/>
    <w:rsid w:val="00E4747E"/>
    <w:rsid w:val="00E4763C"/>
    <w:rsid w:val="00E476A2"/>
    <w:rsid w:val="00E47F51"/>
    <w:rsid w:val="00E50402"/>
    <w:rsid w:val="00E5125A"/>
    <w:rsid w:val="00E51E0C"/>
    <w:rsid w:val="00E521BF"/>
    <w:rsid w:val="00E53F20"/>
    <w:rsid w:val="00E540DB"/>
    <w:rsid w:val="00E5421F"/>
    <w:rsid w:val="00E5533F"/>
    <w:rsid w:val="00E55A93"/>
    <w:rsid w:val="00E55AD9"/>
    <w:rsid w:val="00E564D6"/>
    <w:rsid w:val="00E57F6C"/>
    <w:rsid w:val="00E62CF2"/>
    <w:rsid w:val="00E64CB1"/>
    <w:rsid w:val="00E66C63"/>
    <w:rsid w:val="00E704BA"/>
    <w:rsid w:val="00E71104"/>
    <w:rsid w:val="00E714BA"/>
    <w:rsid w:val="00E7483C"/>
    <w:rsid w:val="00E75C95"/>
    <w:rsid w:val="00E75D24"/>
    <w:rsid w:val="00E76A35"/>
    <w:rsid w:val="00E76B2B"/>
    <w:rsid w:val="00E83010"/>
    <w:rsid w:val="00E85FCB"/>
    <w:rsid w:val="00E864A2"/>
    <w:rsid w:val="00E865C0"/>
    <w:rsid w:val="00E8713E"/>
    <w:rsid w:val="00E90669"/>
    <w:rsid w:val="00E90E08"/>
    <w:rsid w:val="00E9178B"/>
    <w:rsid w:val="00E91D42"/>
    <w:rsid w:val="00E92C28"/>
    <w:rsid w:val="00E92EB3"/>
    <w:rsid w:val="00E95418"/>
    <w:rsid w:val="00E96F31"/>
    <w:rsid w:val="00EA1C9E"/>
    <w:rsid w:val="00EA5257"/>
    <w:rsid w:val="00EB10D8"/>
    <w:rsid w:val="00EC2614"/>
    <w:rsid w:val="00EC3718"/>
    <w:rsid w:val="00EC4C53"/>
    <w:rsid w:val="00EC68CC"/>
    <w:rsid w:val="00EC7150"/>
    <w:rsid w:val="00EC7247"/>
    <w:rsid w:val="00ED0348"/>
    <w:rsid w:val="00ED073A"/>
    <w:rsid w:val="00ED12FB"/>
    <w:rsid w:val="00ED2665"/>
    <w:rsid w:val="00ED2709"/>
    <w:rsid w:val="00ED2F61"/>
    <w:rsid w:val="00ED3E4E"/>
    <w:rsid w:val="00ED6772"/>
    <w:rsid w:val="00ED71BE"/>
    <w:rsid w:val="00EE1705"/>
    <w:rsid w:val="00EE2148"/>
    <w:rsid w:val="00EE2154"/>
    <w:rsid w:val="00EE3D0B"/>
    <w:rsid w:val="00EE4FE0"/>
    <w:rsid w:val="00EE69DE"/>
    <w:rsid w:val="00EF2A1E"/>
    <w:rsid w:val="00EF4BED"/>
    <w:rsid w:val="00EF5178"/>
    <w:rsid w:val="00EF72A9"/>
    <w:rsid w:val="00EF7E8A"/>
    <w:rsid w:val="00F011FB"/>
    <w:rsid w:val="00F01F06"/>
    <w:rsid w:val="00F0311C"/>
    <w:rsid w:val="00F0410E"/>
    <w:rsid w:val="00F06E64"/>
    <w:rsid w:val="00F07E73"/>
    <w:rsid w:val="00F10C01"/>
    <w:rsid w:val="00F12531"/>
    <w:rsid w:val="00F12ED0"/>
    <w:rsid w:val="00F134CD"/>
    <w:rsid w:val="00F1560D"/>
    <w:rsid w:val="00F15C36"/>
    <w:rsid w:val="00F20D80"/>
    <w:rsid w:val="00F20EC0"/>
    <w:rsid w:val="00F24BC4"/>
    <w:rsid w:val="00F26172"/>
    <w:rsid w:val="00F302A5"/>
    <w:rsid w:val="00F313BC"/>
    <w:rsid w:val="00F3146B"/>
    <w:rsid w:val="00F31C73"/>
    <w:rsid w:val="00F3276D"/>
    <w:rsid w:val="00F338B7"/>
    <w:rsid w:val="00F37324"/>
    <w:rsid w:val="00F3749F"/>
    <w:rsid w:val="00F40533"/>
    <w:rsid w:val="00F40F33"/>
    <w:rsid w:val="00F4198D"/>
    <w:rsid w:val="00F4244B"/>
    <w:rsid w:val="00F428DF"/>
    <w:rsid w:val="00F43956"/>
    <w:rsid w:val="00F45345"/>
    <w:rsid w:val="00F50182"/>
    <w:rsid w:val="00F51471"/>
    <w:rsid w:val="00F51EA9"/>
    <w:rsid w:val="00F531D9"/>
    <w:rsid w:val="00F53E1C"/>
    <w:rsid w:val="00F55432"/>
    <w:rsid w:val="00F55D5F"/>
    <w:rsid w:val="00F55E9D"/>
    <w:rsid w:val="00F60A16"/>
    <w:rsid w:val="00F6386D"/>
    <w:rsid w:val="00F65450"/>
    <w:rsid w:val="00F65C67"/>
    <w:rsid w:val="00F65CDF"/>
    <w:rsid w:val="00F707C9"/>
    <w:rsid w:val="00F7098C"/>
    <w:rsid w:val="00F7173B"/>
    <w:rsid w:val="00F732C0"/>
    <w:rsid w:val="00F74CB4"/>
    <w:rsid w:val="00F75F1F"/>
    <w:rsid w:val="00F7653B"/>
    <w:rsid w:val="00F76719"/>
    <w:rsid w:val="00F809C8"/>
    <w:rsid w:val="00F80AC6"/>
    <w:rsid w:val="00F81B0D"/>
    <w:rsid w:val="00F81C11"/>
    <w:rsid w:val="00F81CD7"/>
    <w:rsid w:val="00F83290"/>
    <w:rsid w:val="00F83AC7"/>
    <w:rsid w:val="00F8584C"/>
    <w:rsid w:val="00F90BED"/>
    <w:rsid w:val="00F91469"/>
    <w:rsid w:val="00F91657"/>
    <w:rsid w:val="00F91C9D"/>
    <w:rsid w:val="00F922D5"/>
    <w:rsid w:val="00F92BCA"/>
    <w:rsid w:val="00F94419"/>
    <w:rsid w:val="00F97D84"/>
    <w:rsid w:val="00FA2940"/>
    <w:rsid w:val="00FA4F7F"/>
    <w:rsid w:val="00FB0531"/>
    <w:rsid w:val="00FB093E"/>
    <w:rsid w:val="00FB169B"/>
    <w:rsid w:val="00FB1FAC"/>
    <w:rsid w:val="00FB3A2E"/>
    <w:rsid w:val="00FB4473"/>
    <w:rsid w:val="00FB5E38"/>
    <w:rsid w:val="00FB7C2D"/>
    <w:rsid w:val="00FC0E47"/>
    <w:rsid w:val="00FC1F13"/>
    <w:rsid w:val="00FC255A"/>
    <w:rsid w:val="00FC35B6"/>
    <w:rsid w:val="00FC38C2"/>
    <w:rsid w:val="00FC4DC5"/>
    <w:rsid w:val="00FC52BF"/>
    <w:rsid w:val="00FC6577"/>
    <w:rsid w:val="00FC74B6"/>
    <w:rsid w:val="00FC78D4"/>
    <w:rsid w:val="00FD1ADD"/>
    <w:rsid w:val="00FD4AC8"/>
    <w:rsid w:val="00FE1968"/>
    <w:rsid w:val="00FE1F73"/>
    <w:rsid w:val="00FE2DA5"/>
    <w:rsid w:val="00FE7341"/>
    <w:rsid w:val="00FE7A6E"/>
    <w:rsid w:val="00FF161E"/>
    <w:rsid w:val="00FF32DE"/>
    <w:rsid w:val="00FF433E"/>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3"/>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ro-RO" w:eastAsia="ro-RO"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semiHidden="0" w:uiPriority="0" w:qFormat="1"/>
    <w:lsdException w:name="heading 6" w:locked="1" w:semiHidden="0" w:uiPriority="0" w:qFormat="1"/>
    <w:lsdException w:name="heading 7" w:locked="1" w:semiHidden="0" w:uiPriority="0" w:qFormat="1"/>
    <w:lsdException w:name="heading 8" w:locked="1" w:semiHidden="0" w:uiPriority="0" w:qFormat="1"/>
    <w:lsdException w:name="heading 9" w:locked="1"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semiHidden="0" w:uiPriority="0"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spacing w:after="200" w:line="276" w:lineRule="auto"/>
    </w:pPr>
    <w:rPr>
      <w:rFonts w:cs="Times New Roman"/>
      <w:sz w:val="22"/>
      <w:szCs w:val="22"/>
      <w:lang w:val="en-US" w:eastAsia="en-US"/>
    </w:rPr>
  </w:style>
  <w:style w:type="paragraph" w:styleId="Heading1">
    <w:name w:val="heading 1"/>
    <w:basedOn w:val="Normal"/>
    <w:next w:val="Normal"/>
    <w:link w:val="Heading1Char"/>
    <w:uiPriority w:val="99"/>
    <w:qFormat/>
    <w:pPr>
      <w:keepNext/>
      <w:spacing w:after="0" w:line="240" w:lineRule="auto"/>
      <w:jc w:val="center"/>
      <w:outlineLvl w:val="0"/>
    </w:pPr>
    <w:rPr>
      <w:rFonts w:ascii="Times New Roman" w:hAnsi="Times New Roman"/>
      <w:b/>
      <w:bCs/>
      <w:color w:val="000000"/>
      <w:kern w:val="28"/>
      <w:sz w:val="28"/>
      <w:szCs w:val="28"/>
      <w:lang w:val="ro-RO" w:eastAsia="ro-RO"/>
    </w:rPr>
  </w:style>
  <w:style w:type="paragraph" w:styleId="Heading2">
    <w:name w:val="heading 2"/>
    <w:basedOn w:val="Normal"/>
    <w:next w:val="E1"/>
    <w:link w:val="Heading2Char"/>
    <w:uiPriority w:val="99"/>
    <w:qFormat/>
    <w:rsid w:val="008153DA"/>
    <w:pPr>
      <w:keepNext/>
      <w:tabs>
        <w:tab w:val="num" w:pos="851"/>
      </w:tabs>
      <w:spacing w:before="360" w:after="320" w:line="320" w:lineRule="atLeast"/>
      <w:ind w:left="851" w:hanging="851"/>
      <w:outlineLvl w:val="1"/>
    </w:pPr>
    <w:rPr>
      <w:rFonts w:ascii="Arial" w:hAnsi="Arial"/>
      <w:b/>
      <w:szCs w:val="20"/>
      <w:lang w:val="de-DE" w:eastAsia="de-DE"/>
    </w:rPr>
  </w:style>
  <w:style w:type="paragraph" w:styleId="Heading3">
    <w:name w:val="heading 3"/>
    <w:basedOn w:val="Normal"/>
    <w:next w:val="Normal"/>
    <w:link w:val="Heading3Char"/>
    <w:uiPriority w:val="99"/>
    <w:qFormat/>
    <w:rsid w:val="00A1375D"/>
    <w:pPr>
      <w:keepNext/>
      <w:spacing w:before="240" w:after="60"/>
      <w:outlineLvl w:val="2"/>
    </w:pPr>
    <w:rPr>
      <w:rFonts w:ascii="Arial" w:hAnsi="Arial" w:cs="Arial"/>
      <w:b/>
      <w:bCs/>
      <w:sz w:val="26"/>
      <w:szCs w:val="26"/>
    </w:rPr>
  </w:style>
  <w:style w:type="paragraph" w:styleId="Heading4">
    <w:name w:val="heading 4"/>
    <w:basedOn w:val="Normal"/>
    <w:next w:val="E1"/>
    <w:link w:val="Heading4Char"/>
    <w:uiPriority w:val="99"/>
    <w:qFormat/>
    <w:rsid w:val="008153DA"/>
    <w:pPr>
      <w:keepNext/>
      <w:tabs>
        <w:tab w:val="num" w:pos="851"/>
      </w:tabs>
      <w:spacing w:before="240" w:after="160" w:line="320" w:lineRule="atLeast"/>
      <w:ind w:left="851" w:hanging="851"/>
      <w:outlineLvl w:val="3"/>
    </w:pPr>
    <w:rPr>
      <w:rFonts w:ascii="Arial" w:hAnsi="Arial"/>
      <w:b/>
      <w:i/>
      <w:sz w:val="20"/>
      <w:szCs w:val="20"/>
      <w:lang w:val="de-DE" w:eastAsia="de-DE"/>
    </w:rPr>
  </w:style>
  <w:style w:type="paragraph" w:styleId="Heading5">
    <w:name w:val="heading 5"/>
    <w:basedOn w:val="Normal"/>
    <w:next w:val="E1"/>
    <w:link w:val="Heading5Char"/>
    <w:uiPriority w:val="99"/>
    <w:qFormat/>
    <w:rsid w:val="008153DA"/>
    <w:pPr>
      <w:tabs>
        <w:tab w:val="num" w:pos="851"/>
      </w:tabs>
      <w:spacing w:before="360" w:after="160" w:line="320" w:lineRule="atLeast"/>
      <w:ind w:left="851" w:hanging="851"/>
      <w:outlineLvl w:val="4"/>
    </w:pPr>
    <w:rPr>
      <w:rFonts w:ascii="Arial" w:hAnsi="Arial" w:cs="Arial"/>
      <w:i/>
      <w:sz w:val="20"/>
      <w:lang w:val="de-DE" w:eastAsia="de-DE"/>
    </w:rPr>
  </w:style>
  <w:style w:type="paragraph" w:styleId="Heading6">
    <w:name w:val="heading 6"/>
    <w:basedOn w:val="Normal"/>
    <w:next w:val="Normal"/>
    <w:link w:val="Heading6Char"/>
    <w:uiPriority w:val="99"/>
    <w:qFormat/>
    <w:rsid w:val="008153DA"/>
    <w:pPr>
      <w:tabs>
        <w:tab w:val="num" w:pos="0"/>
      </w:tabs>
      <w:spacing w:before="240" w:after="60" w:line="240" w:lineRule="auto"/>
      <w:outlineLvl w:val="5"/>
    </w:pPr>
    <w:rPr>
      <w:rFonts w:ascii="Arial" w:hAnsi="Arial" w:cs="Arial"/>
      <w:i/>
      <w:lang w:val="de-DE" w:eastAsia="de-DE"/>
    </w:rPr>
  </w:style>
  <w:style w:type="paragraph" w:styleId="Heading7">
    <w:name w:val="heading 7"/>
    <w:basedOn w:val="Normal"/>
    <w:next w:val="Normal"/>
    <w:link w:val="Heading7Char"/>
    <w:uiPriority w:val="99"/>
    <w:qFormat/>
    <w:rsid w:val="006D27CC"/>
    <w:pPr>
      <w:spacing w:before="240" w:after="60"/>
      <w:outlineLvl w:val="6"/>
    </w:pPr>
    <w:rPr>
      <w:rFonts w:ascii="Times New Roman" w:hAnsi="Times New Roman"/>
      <w:sz w:val="24"/>
      <w:szCs w:val="24"/>
    </w:rPr>
  </w:style>
  <w:style w:type="paragraph" w:styleId="Heading8">
    <w:name w:val="heading 8"/>
    <w:basedOn w:val="Normal"/>
    <w:next w:val="Normal"/>
    <w:link w:val="Heading8Char"/>
    <w:uiPriority w:val="99"/>
    <w:qFormat/>
    <w:rsid w:val="008153DA"/>
    <w:pPr>
      <w:tabs>
        <w:tab w:val="num" w:pos="0"/>
      </w:tabs>
      <w:spacing w:before="240" w:after="60" w:line="240" w:lineRule="auto"/>
      <w:outlineLvl w:val="7"/>
    </w:pPr>
    <w:rPr>
      <w:rFonts w:ascii="Arial" w:hAnsi="Arial" w:cs="Arial"/>
      <w:i/>
      <w:sz w:val="20"/>
      <w:lang w:val="de-DE" w:eastAsia="de-DE"/>
    </w:rPr>
  </w:style>
  <w:style w:type="paragraph" w:styleId="Heading9">
    <w:name w:val="heading 9"/>
    <w:basedOn w:val="Normal"/>
    <w:next w:val="Normal"/>
    <w:link w:val="Heading9Char"/>
    <w:uiPriority w:val="99"/>
    <w:qFormat/>
    <w:rsid w:val="008153DA"/>
    <w:pPr>
      <w:tabs>
        <w:tab w:val="num" w:pos="0"/>
      </w:tabs>
      <w:spacing w:before="240" w:after="60" w:line="240" w:lineRule="auto"/>
      <w:outlineLvl w:val="8"/>
    </w:pPr>
    <w:rPr>
      <w:rFonts w:ascii="Arial" w:hAnsi="Arial" w:cs="Arial"/>
      <w:i/>
      <w:sz w:val="18"/>
      <w:lang w:val="de-DE"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Pr>
      <w:rFonts w:ascii="Calibri" w:hAnsi="Calibri" w:cs="Times New Roman"/>
      <w:b/>
      <w:bCs/>
    </w:rPr>
  </w:style>
  <w:style w:type="character" w:customStyle="1" w:styleId="Heading7Char">
    <w:name w:val="Heading 7 Char"/>
    <w:basedOn w:val="DefaultParagraphFont"/>
    <w:link w:val="Heading7"/>
    <w:uiPriority w:val="99"/>
    <w:semiHidden/>
    <w:locked/>
    <w:rPr>
      <w:rFonts w:ascii="Calibri" w:hAnsi="Calibri" w:cs="Times New Roman"/>
      <w:sz w:val="24"/>
      <w:szCs w:val="24"/>
    </w:rPr>
  </w:style>
  <w:style w:type="character" w:customStyle="1" w:styleId="Heading8Char">
    <w:name w:val="Heading 8 Char"/>
    <w:basedOn w:val="DefaultParagraphFont"/>
    <w:link w:val="Heading8"/>
    <w:uiPriority w:val="99"/>
    <w:semiHidden/>
    <w:locked/>
    <w:rPr>
      <w:rFonts w:ascii="Calibri" w:hAnsi="Calibri" w:cs="Times New Roman"/>
      <w:i/>
      <w:iCs/>
      <w:sz w:val="24"/>
      <w:szCs w:val="24"/>
    </w:rPr>
  </w:style>
  <w:style w:type="character" w:customStyle="1" w:styleId="Heading9Char">
    <w:name w:val="Heading 9 Char"/>
    <w:basedOn w:val="DefaultParagraphFont"/>
    <w:link w:val="Heading9"/>
    <w:uiPriority w:val="99"/>
    <w:semiHidden/>
    <w:locked/>
    <w:rPr>
      <w:rFonts w:ascii="Cambria" w:hAnsi="Cambria" w:cs="Times New Roman"/>
    </w:rPr>
  </w:style>
  <w:style w:type="paragraph" w:customStyle="1" w:styleId="P1">
    <w:name w:val="P1"/>
    <w:basedOn w:val="Normal"/>
    <w:link w:val="P1Char"/>
    <w:uiPriority w:val="99"/>
    <w:rsid w:val="00A1375D"/>
    <w:pPr>
      <w:numPr>
        <w:numId w:val="2"/>
      </w:numPr>
      <w:spacing w:after="0" w:line="320" w:lineRule="atLeast"/>
      <w:jc w:val="both"/>
    </w:pPr>
    <w:rPr>
      <w:rFonts w:ascii="Arial" w:hAnsi="Arial"/>
      <w:szCs w:val="20"/>
      <w:lang w:val="de-DE" w:eastAsia="de-DE"/>
    </w:rPr>
  </w:style>
  <w:style w:type="paragraph" w:styleId="Header">
    <w:name w:val="header"/>
    <w:basedOn w:val="Normal"/>
    <w:link w:val="HeaderChar"/>
    <w:uiPriority w:val="9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6504B2"/>
    <w:rPr>
      <w:rFonts w:ascii="Calibri" w:hAnsi="Calibri" w:cs="Times New Roman"/>
      <w:sz w:val="22"/>
      <w:szCs w:val="22"/>
      <w:lang w:val="en-US" w:eastAsia="en-US" w:bidi="ar-SA"/>
    </w:rPr>
  </w:style>
  <w:style w:type="paragraph" w:customStyle="1" w:styleId="E0">
    <w:name w:val="E0"/>
    <w:basedOn w:val="Normal"/>
    <w:link w:val="E0Char"/>
    <w:uiPriority w:val="99"/>
    <w:rsid w:val="00A1375D"/>
    <w:pPr>
      <w:spacing w:after="160" w:line="320" w:lineRule="atLeast"/>
      <w:jc w:val="both"/>
    </w:pPr>
    <w:rPr>
      <w:rFonts w:ascii="Arial" w:hAnsi="Arial"/>
      <w:szCs w:val="20"/>
      <w:lang w:val="de-DE" w:eastAsia="de-DE"/>
    </w:rPr>
  </w:style>
  <w:style w:type="character" w:customStyle="1" w:styleId="CaracterCaracter2">
    <w:name w:val="Caracter Caracter2"/>
    <w:basedOn w:val="DefaultParagraphFont"/>
    <w:uiPriority w:val="99"/>
    <w:semiHidden/>
    <w:rPr>
      <w:rFonts w:cs="Times New Roman"/>
    </w:rPr>
  </w:style>
  <w:style w:type="paragraph" w:styleId="Footer">
    <w:name w:val="footer"/>
    <w:basedOn w:val="Normal"/>
    <w:link w:val="FooterChar"/>
    <w:uiPriority w:val="99"/>
    <w:pPr>
      <w:tabs>
        <w:tab w:val="center" w:pos="4680"/>
        <w:tab w:val="right" w:pos="9360"/>
      </w:tabs>
      <w:spacing w:after="0" w:line="240" w:lineRule="auto"/>
    </w:pPr>
  </w:style>
  <w:style w:type="character" w:customStyle="1" w:styleId="FooterChar">
    <w:name w:val="Footer Char"/>
    <w:basedOn w:val="DefaultParagraphFont"/>
    <w:link w:val="Footer"/>
    <w:uiPriority w:val="99"/>
    <w:locked/>
    <w:rPr>
      <w:rFonts w:cs="Times New Roman"/>
    </w:rPr>
  </w:style>
  <w:style w:type="paragraph" w:styleId="BalloonText">
    <w:name w:val="Balloon Text"/>
    <w:basedOn w:val="Normal"/>
    <w:link w:val="BalloonTextChar"/>
    <w:uiPriority w:val="99"/>
    <w:semiHidden/>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character" w:customStyle="1" w:styleId="CaracterCaracter1">
    <w:name w:val="Caracter Caracter1"/>
    <w:basedOn w:val="DefaultParagraphFont"/>
    <w:uiPriority w:val="99"/>
    <w:semiHidden/>
    <w:rPr>
      <w:rFonts w:cs="Times New Roman"/>
    </w:rPr>
  </w:style>
  <w:style w:type="character" w:styleId="Hyperlink">
    <w:name w:val="Hyperlink"/>
    <w:basedOn w:val="DefaultParagraphFont"/>
    <w:uiPriority w:val="99"/>
    <w:rPr>
      <w:rFonts w:cs="Times New Roman"/>
      <w:color w:val="0000FF"/>
      <w:u w:val="single"/>
    </w:rPr>
  </w:style>
  <w:style w:type="character" w:customStyle="1" w:styleId="CaracterCaracter">
    <w:name w:val="Caracter Caracter"/>
    <w:basedOn w:val="DefaultParagraphFont"/>
    <w:uiPriority w:val="99"/>
    <w:semiHidden/>
    <w:rPr>
      <w:rFonts w:ascii="Tahoma" w:hAnsi="Tahoma" w:cs="Tahoma"/>
      <w:sz w:val="16"/>
      <w:szCs w:val="16"/>
    </w:rPr>
  </w:style>
  <w:style w:type="character" w:styleId="PageNumber">
    <w:name w:val="page number"/>
    <w:basedOn w:val="DefaultParagraphFont"/>
    <w:uiPriority w:val="99"/>
    <w:rPr>
      <w:rFonts w:cs="Times New Roman"/>
    </w:rPr>
  </w:style>
  <w:style w:type="character" w:styleId="FollowedHyperlink">
    <w:name w:val="FollowedHyperlink"/>
    <w:basedOn w:val="DefaultParagraphFont"/>
    <w:uiPriority w:val="99"/>
    <w:rPr>
      <w:rFonts w:cs="Times New Roman"/>
      <w:color w:val="800080"/>
      <w:u w:val="single"/>
    </w:rPr>
  </w:style>
  <w:style w:type="paragraph" w:styleId="BodyTextIndent">
    <w:name w:val="Body Text Indent"/>
    <w:basedOn w:val="Normal"/>
    <w:link w:val="BodyTextIndentChar"/>
    <w:uiPriority w:val="99"/>
    <w:pPr>
      <w:spacing w:after="120" w:line="240" w:lineRule="auto"/>
      <w:ind w:left="360"/>
    </w:pPr>
    <w:rPr>
      <w:rFonts w:ascii="Times New Roman" w:hAnsi="Times New Roman"/>
      <w:sz w:val="20"/>
      <w:szCs w:val="20"/>
    </w:rPr>
  </w:style>
  <w:style w:type="character" w:customStyle="1" w:styleId="BodyTextIndentChar">
    <w:name w:val="Body Text Indent Char"/>
    <w:basedOn w:val="DefaultParagraphFont"/>
    <w:link w:val="BodyTextIndent"/>
    <w:uiPriority w:val="99"/>
    <w:semiHidden/>
    <w:locked/>
    <w:rPr>
      <w:rFonts w:cs="Times New Roman"/>
    </w:rPr>
  </w:style>
  <w:style w:type="character" w:customStyle="1" w:styleId="do1">
    <w:name w:val="do1"/>
    <w:basedOn w:val="DefaultParagraphFont"/>
    <w:uiPriority w:val="99"/>
    <w:rPr>
      <w:rFonts w:cs="Times New Roman"/>
      <w:b/>
      <w:bCs/>
      <w:sz w:val="26"/>
      <w:szCs w:val="26"/>
    </w:rPr>
  </w:style>
  <w:style w:type="paragraph" w:styleId="BodyTextIndent2">
    <w:name w:val="Body Text Indent 2"/>
    <w:basedOn w:val="Normal"/>
    <w:link w:val="BodyTextIndent2Char"/>
    <w:uiPriority w:val="99"/>
    <w:pPr>
      <w:spacing w:after="120" w:line="480" w:lineRule="auto"/>
      <w:ind w:left="283"/>
    </w:pPr>
  </w:style>
  <w:style w:type="character" w:customStyle="1" w:styleId="BodyTextIndent2Char">
    <w:name w:val="Body Text Indent 2 Char"/>
    <w:basedOn w:val="DefaultParagraphFont"/>
    <w:link w:val="BodyTextIndent2"/>
    <w:uiPriority w:val="99"/>
    <w:semiHidden/>
    <w:locked/>
    <w:rPr>
      <w:rFonts w:cs="Times New Roman"/>
    </w:rPr>
  </w:style>
  <w:style w:type="paragraph" w:customStyle="1" w:styleId="CharChar1CaracterCaracter">
    <w:name w:val="Char Char1 Caracter Caracter"/>
    <w:basedOn w:val="Normal"/>
    <w:uiPriority w:val="99"/>
    <w:rsid w:val="002C4DAA"/>
    <w:pPr>
      <w:spacing w:after="0" w:line="240" w:lineRule="auto"/>
    </w:pPr>
    <w:rPr>
      <w:rFonts w:ascii="Times New Roman" w:hAnsi="Times New Roman"/>
      <w:sz w:val="24"/>
      <w:szCs w:val="24"/>
      <w:lang w:val="pl-PL" w:eastAsia="pl-PL"/>
    </w:rPr>
  </w:style>
  <w:style w:type="character" w:customStyle="1" w:styleId="tpa1">
    <w:name w:val="tpa1"/>
    <w:basedOn w:val="DefaultParagraphFont"/>
    <w:rsid w:val="00941BA5"/>
    <w:rPr>
      <w:rFonts w:cs="Times New Roman"/>
    </w:rPr>
  </w:style>
  <w:style w:type="character" w:customStyle="1" w:styleId="tli1">
    <w:name w:val="tli1"/>
    <w:basedOn w:val="DefaultParagraphFont"/>
    <w:uiPriority w:val="99"/>
    <w:rsid w:val="00941BA5"/>
    <w:rPr>
      <w:rFonts w:cs="Times New Roman"/>
    </w:rPr>
  </w:style>
  <w:style w:type="paragraph" w:styleId="BodyText">
    <w:name w:val="Body Text"/>
    <w:basedOn w:val="Normal"/>
    <w:link w:val="BodyTextChar"/>
    <w:uiPriority w:val="99"/>
    <w:rsid w:val="00490E8D"/>
    <w:pPr>
      <w:spacing w:after="120"/>
    </w:pPr>
  </w:style>
  <w:style w:type="character" w:customStyle="1" w:styleId="BodyTextChar">
    <w:name w:val="Body Text Char"/>
    <w:basedOn w:val="DefaultParagraphFont"/>
    <w:link w:val="BodyText"/>
    <w:uiPriority w:val="99"/>
    <w:locked/>
    <w:rPr>
      <w:rFonts w:cs="Times New Roman"/>
    </w:rPr>
  </w:style>
  <w:style w:type="paragraph" w:styleId="BodyText2">
    <w:name w:val="Body Text 2"/>
    <w:basedOn w:val="Normal"/>
    <w:link w:val="BodyText2Char"/>
    <w:uiPriority w:val="99"/>
    <w:rsid w:val="006D27CC"/>
    <w:pPr>
      <w:spacing w:after="120" w:line="480" w:lineRule="auto"/>
    </w:pPr>
  </w:style>
  <w:style w:type="character" w:customStyle="1" w:styleId="BodyText2Char">
    <w:name w:val="Body Text 2 Char"/>
    <w:basedOn w:val="DefaultParagraphFont"/>
    <w:link w:val="BodyText2"/>
    <w:uiPriority w:val="99"/>
    <w:semiHidden/>
    <w:locked/>
    <w:rPr>
      <w:rFonts w:cs="Times New Roman"/>
    </w:rPr>
  </w:style>
  <w:style w:type="character" w:customStyle="1" w:styleId="tal1">
    <w:name w:val="tal1"/>
    <w:basedOn w:val="DefaultParagraphFont"/>
    <w:uiPriority w:val="99"/>
    <w:rsid w:val="00E95418"/>
    <w:rPr>
      <w:rFonts w:cs="Times New Roman"/>
    </w:rPr>
  </w:style>
  <w:style w:type="character" w:customStyle="1" w:styleId="ax1">
    <w:name w:val="ax1"/>
    <w:basedOn w:val="DefaultParagraphFont"/>
    <w:uiPriority w:val="99"/>
    <w:rsid w:val="006D27CC"/>
    <w:rPr>
      <w:rFonts w:cs="Times New Roman"/>
      <w:b/>
      <w:bCs/>
      <w:sz w:val="26"/>
      <w:szCs w:val="26"/>
    </w:rPr>
  </w:style>
  <w:style w:type="paragraph" w:styleId="NormalWeb">
    <w:name w:val="Normal (Web)"/>
    <w:basedOn w:val="Normal"/>
    <w:uiPriority w:val="99"/>
    <w:rsid w:val="006D27CC"/>
    <w:pPr>
      <w:spacing w:before="100" w:beforeAutospacing="1" w:after="100" w:afterAutospacing="1" w:line="240" w:lineRule="auto"/>
    </w:pPr>
    <w:rPr>
      <w:rFonts w:ascii="Times New Roman" w:hAnsi="Times New Roman"/>
      <w:sz w:val="24"/>
      <w:szCs w:val="24"/>
      <w:lang w:val="en-GB"/>
    </w:rPr>
  </w:style>
  <w:style w:type="character" w:customStyle="1" w:styleId="ln2articol">
    <w:name w:val="ln2articol"/>
    <w:basedOn w:val="DefaultParagraphFont"/>
    <w:uiPriority w:val="99"/>
    <w:rsid w:val="002D4DF7"/>
    <w:rPr>
      <w:rFonts w:cs="Times New Roman"/>
    </w:rPr>
  </w:style>
  <w:style w:type="paragraph" w:styleId="FootnoteText">
    <w:name w:val="footnote text"/>
    <w:basedOn w:val="Normal"/>
    <w:link w:val="FootnoteTextChar"/>
    <w:uiPriority w:val="99"/>
    <w:rsid w:val="002D4DF7"/>
    <w:pPr>
      <w:spacing w:after="0" w:line="240" w:lineRule="auto"/>
    </w:pPr>
    <w:rPr>
      <w:rFonts w:ascii="Times New Roman" w:hAnsi="Times New Roman"/>
      <w:sz w:val="20"/>
      <w:szCs w:val="20"/>
      <w:lang w:val="en-GB"/>
    </w:rPr>
  </w:style>
  <w:style w:type="character" w:customStyle="1" w:styleId="FootnoteTextChar">
    <w:name w:val="Footnote Text Char"/>
    <w:basedOn w:val="DefaultParagraphFont"/>
    <w:link w:val="FootnoteText"/>
    <w:uiPriority w:val="99"/>
    <w:locked/>
    <w:rsid w:val="002D4DF7"/>
    <w:rPr>
      <w:rFonts w:cs="Times New Roman"/>
      <w:lang w:val="en-GB" w:eastAsia="en-US" w:bidi="ar-SA"/>
    </w:rPr>
  </w:style>
  <w:style w:type="character" w:styleId="FootnoteReference">
    <w:name w:val="footnote reference"/>
    <w:basedOn w:val="DefaultParagraphFont"/>
    <w:uiPriority w:val="99"/>
    <w:rsid w:val="002D4DF7"/>
    <w:rPr>
      <w:rFonts w:cs="Times New Roman"/>
      <w:vertAlign w:val="superscript"/>
    </w:rPr>
  </w:style>
  <w:style w:type="paragraph" w:customStyle="1" w:styleId="CharChar2">
    <w:name w:val="Char Char2"/>
    <w:basedOn w:val="Normal"/>
    <w:uiPriority w:val="99"/>
    <w:rsid w:val="00A96ABC"/>
    <w:pPr>
      <w:spacing w:after="0" w:line="240" w:lineRule="auto"/>
    </w:pPr>
    <w:rPr>
      <w:rFonts w:ascii="Times New Roman" w:hAnsi="Times New Roman"/>
      <w:sz w:val="24"/>
      <w:szCs w:val="24"/>
      <w:lang w:val="pl-PL" w:eastAsia="pl-PL"/>
    </w:rPr>
  </w:style>
  <w:style w:type="paragraph" w:styleId="BodyText3">
    <w:name w:val="Body Text 3"/>
    <w:basedOn w:val="Normal"/>
    <w:link w:val="BodyText3Char"/>
    <w:uiPriority w:val="99"/>
    <w:rsid w:val="00EE2154"/>
    <w:pPr>
      <w:spacing w:after="120"/>
    </w:pPr>
    <w:rPr>
      <w:sz w:val="16"/>
      <w:szCs w:val="16"/>
    </w:rPr>
  </w:style>
  <w:style w:type="character" w:customStyle="1" w:styleId="BodyText3Char">
    <w:name w:val="Body Text 3 Char"/>
    <w:basedOn w:val="DefaultParagraphFont"/>
    <w:link w:val="BodyText3"/>
    <w:uiPriority w:val="99"/>
    <w:semiHidden/>
    <w:locked/>
    <w:rPr>
      <w:rFonts w:cs="Times New Roman"/>
      <w:sz w:val="16"/>
      <w:szCs w:val="16"/>
    </w:rPr>
  </w:style>
  <w:style w:type="paragraph" w:customStyle="1" w:styleId="CharChar1">
    <w:name w:val="Char Char1"/>
    <w:basedOn w:val="Normal"/>
    <w:uiPriority w:val="99"/>
    <w:rsid w:val="00E05768"/>
    <w:pPr>
      <w:spacing w:after="0" w:line="240" w:lineRule="auto"/>
    </w:pPr>
    <w:rPr>
      <w:rFonts w:ascii="Times New Roman" w:hAnsi="Times New Roman"/>
      <w:sz w:val="24"/>
      <w:szCs w:val="24"/>
      <w:lang w:val="pl-PL" w:eastAsia="pl-PL"/>
    </w:rPr>
  </w:style>
  <w:style w:type="character" w:customStyle="1" w:styleId="ln2tparagraf">
    <w:name w:val="ln2tparagraf"/>
    <w:basedOn w:val="DefaultParagraphFont"/>
    <w:uiPriority w:val="99"/>
    <w:rsid w:val="00EE2154"/>
    <w:rPr>
      <w:rFonts w:cs="Times New Roman"/>
    </w:rPr>
  </w:style>
  <w:style w:type="paragraph" w:customStyle="1" w:styleId="P3">
    <w:name w:val="P3"/>
    <w:basedOn w:val="Normal"/>
    <w:rsid w:val="00A1375D"/>
    <w:pPr>
      <w:numPr>
        <w:numId w:val="3"/>
      </w:numPr>
      <w:spacing w:after="0" w:line="320" w:lineRule="atLeast"/>
      <w:jc w:val="both"/>
    </w:pPr>
    <w:rPr>
      <w:rFonts w:ascii="Arial" w:hAnsi="Arial"/>
      <w:szCs w:val="20"/>
      <w:lang w:val="de-DE" w:eastAsia="de-DE"/>
    </w:rPr>
  </w:style>
  <w:style w:type="character" w:customStyle="1" w:styleId="P1Char">
    <w:name w:val="P1 Char"/>
    <w:basedOn w:val="DefaultParagraphFont"/>
    <w:link w:val="P1"/>
    <w:uiPriority w:val="99"/>
    <w:locked/>
    <w:rsid w:val="00A1375D"/>
    <w:rPr>
      <w:rFonts w:ascii="Arial" w:hAnsi="Arial" w:cs="Times New Roman"/>
      <w:sz w:val="22"/>
      <w:lang w:val="de-DE" w:eastAsia="de-DE"/>
    </w:rPr>
  </w:style>
  <w:style w:type="paragraph" w:customStyle="1" w:styleId="E0Romana">
    <w:name w:val="E0 Romana"/>
    <w:basedOn w:val="E0"/>
    <w:link w:val="E0RomanaChar"/>
    <w:uiPriority w:val="99"/>
    <w:rsid w:val="00A1375D"/>
    <w:pPr>
      <w:spacing w:after="60" w:line="280" w:lineRule="atLeast"/>
      <w:ind w:right="113"/>
    </w:pPr>
    <w:rPr>
      <w:lang w:val="ro-RO"/>
    </w:rPr>
  </w:style>
  <w:style w:type="character" w:customStyle="1" w:styleId="E0Char">
    <w:name w:val="E0 Char"/>
    <w:basedOn w:val="DefaultParagraphFont"/>
    <w:link w:val="E0"/>
    <w:uiPriority w:val="99"/>
    <w:locked/>
    <w:rsid w:val="00A1375D"/>
    <w:rPr>
      <w:rFonts w:ascii="Arial" w:hAnsi="Arial" w:cs="Times New Roman"/>
      <w:sz w:val="22"/>
      <w:lang w:val="de-DE" w:eastAsia="de-DE" w:bidi="ar-SA"/>
    </w:rPr>
  </w:style>
  <w:style w:type="character" w:customStyle="1" w:styleId="E0RomanaChar">
    <w:name w:val="E0 Romana Char"/>
    <w:basedOn w:val="E0Char"/>
    <w:link w:val="E0Romana"/>
    <w:uiPriority w:val="99"/>
    <w:locked/>
    <w:rsid w:val="00A1375D"/>
    <w:rPr>
      <w:rFonts w:ascii="Arial" w:hAnsi="Arial" w:cs="Times New Roman"/>
      <w:sz w:val="22"/>
      <w:lang w:val="ro-RO" w:eastAsia="de-DE" w:bidi="ar-SA"/>
    </w:rPr>
  </w:style>
  <w:style w:type="paragraph" w:styleId="Caption">
    <w:name w:val="caption"/>
    <w:basedOn w:val="Normal"/>
    <w:next w:val="Normal"/>
    <w:uiPriority w:val="99"/>
    <w:qFormat/>
    <w:rsid w:val="00A1375D"/>
    <w:pPr>
      <w:spacing w:after="160" w:line="320" w:lineRule="atLeast"/>
      <w:ind w:left="851"/>
    </w:pPr>
    <w:rPr>
      <w:rFonts w:ascii="Arial" w:hAnsi="Arial"/>
      <w:szCs w:val="20"/>
      <w:lang w:val="de-DE" w:eastAsia="de-DE"/>
    </w:rPr>
  </w:style>
  <w:style w:type="paragraph" w:customStyle="1" w:styleId="E1">
    <w:name w:val="E1"/>
    <w:basedOn w:val="Normal"/>
    <w:link w:val="E1Char"/>
    <w:uiPriority w:val="99"/>
    <w:rsid w:val="00A1375D"/>
    <w:pPr>
      <w:spacing w:after="160" w:line="320" w:lineRule="atLeast"/>
      <w:ind w:left="851"/>
      <w:jc w:val="both"/>
    </w:pPr>
    <w:rPr>
      <w:rFonts w:ascii="Arial" w:hAnsi="Arial"/>
      <w:szCs w:val="20"/>
      <w:lang w:val="de-DE" w:eastAsia="de-DE"/>
    </w:rPr>
  </w:style>
  <w:style w:type="character" w:customStyle="1" w:styleId="E1Char">
    <w:name w:val="E1 Char"/>
    <w:basedOn w:val="DefaultParagraphFont"/>
    <w:link w:val="E1"/>
    <w:uiPriority w:val="99"/>
    <w:locked/>
    <w:rsid w:val="00A1375D"/>
    <w:rPr>
      <w:rFonts w:ascii="Arial" w:hAnsi="Arial" w:cs="Times New Roman"/>
      <w:sz w:val="22"/>
      <w:lang w:val="de-DE" w:eastAsia="de-DE" w:bidi="ar-SA"/>
    </w:rPr>
  </w:style>
  <w:style w:type="paragraph" w:styleId="TOC4">
    <w:name w:val="toc 4"/>
    <w:basedOn w:val="Normal"/>
    <w:next w:val="Normal"/>
    <w:autoRedefine/>
    <w:uiPriority w:val="99"/>
    <w:rsid w:val="008153DA"/>
    <w:pPr>
      <w:tabs>
        <w:tab w:val="left" w:pos="3005"/>
        <w:tab w:val="right" w:pos="9526"/>
      </w:tabs>
      <w:spacing w:after="120" w:line="320" w:lineRule="atLeast"/>
      <w:ind w:left="3006" w:hanging="851"/>
    </w:pPr>
    <w:rPr>
      <w:rFonts w:ascii="Arial" w:hAnsi="Arial"/>
      <w:lang w:val="de-DE" w:eastAsia="de-DE"/>
    </w:rPr>
  </w:style>
  <w:style w:type="paragraph" w:customStyle="1" w:styleId="CharCharCharChar">
    <w:name w:val="Char Char Char Char"/>
    <w:basedOn w:val="Normal"/>
    <w:uiPriority w:val="99"/>
    <w:rsid w:val="00006580"/>
    <w:pPr>
      <w:spacing w:after="0" w:line="240" w:lineRule="auto"/>
    </w:pPr>
    <w:rPr>
      <w:rFonts w:ascii="Times New Roman" w:hAnsi="Times New Roman"/>
      <w:sz w:val="24"/>
      <w:szCs w:val="24"/>
      <w:lang w:val="pl-PL" w:eastAsia="pl-PL"/>
    </w:rPr>
  </w:style>
  <w:style w:type="paragraph" w:customStyle="1" w:styleId="CharCharCharCharCharCharChar">
    <w:name w:val="Char Char Char Char Char Char Char"/>
    <w:basedOn w:val="Normal"/>
    <w:uiPriority w:val="99"/>
    <w:rsid w:val="00001F5A"/>
    <w:pPr>
      <w:spacing w:after="0" w:line="240" w:lineRule="auto"/>
    </w:pPr>
    <w:rPr>
      <w:rFonts w:ascii="Times New Roman" w:hAnsi="Times New Roman"/>
      <w:sz w:val="24"/>
      <w:szCs w:val="24"/>
      <w:lang w:val="pl-PL" w:eastAsia="pl-PL"/>
    </w:rPr>
  </w:style>
  <w:style w:type="character" w:customStyle="1" w:styleId="ln2talineat">
    <w:name w:val="ln2talineat"/>
    <w:basedOn w:val="DefaultParagraphFont"/>
    <w:uiPriority w:val="99"/>
    <w:rsid w:val="005F1A84"/>
    <w:rPr>
      <w:rFonts w:cs="Times New Roman"/>
    </w:rPr>
  </w:style>
  <w:style w:type="paragraph" w:customStyle="1" w:styleId="CharCharCharCharCharChar1CharCharCharCharCharCharCharCharCharChar">
    <w:name w:val="Char Char Char Char Char Char1 Char Char Char Char Char Char Char Char Char Char"/>
    <w:basedOn w:val="Normal"/>
    <w:uiPriority w:val="99"/>
    <w:rsid w:val="005F1A84"/>
    <w:pPr>
      <w:spacing w:after="0" w:line="240" w:lineRule="auto"/>
    </w:pPr>
    <w:rPr>
      <w:rFonts w:ascii="Times New Roman" w:hAnsi="Times New Roman"/>
      <w:sz w:val="24"/>
      <w:szCs w:val="24"/>
      <w:lang w:val="pl-PL" w:eastAsia="pl-PL"/>
    </w:rPr>
  </w:style>
  <w:style w:type="paragraph" w:customStyle="1" w:styleId="Textnormal">
    <w:name w:val="Text normal"/>
    <w:link w:val="TextnormalChar"/>
    <w:autoRedefine/>
    <w:uiPriority w:val="99"/>
    <w:rsid w:val="00D90266"/>
    <w:pPr>
      <w:numPr>
        <w:numId w:val="8"/>
      </w:numPr>
      <w:spacing w:after="120"/>
      <w:ind w:left="357" w:hanging="357"/>
      <w:jc w:val="both"/>
    </w:pPr>
    <w:rPr>
      <w:rFonts w:ascii="Arial" w:hAnsi="Arial" w:cs="Arial"/>
      <w:sz w:val="24"/>
      <w:szCs w:val="24"/>
      <w:lang w:eastAsia="en-US"/>
    </w:rPr>
  </w:style>
  <w:style w:type="character" w:customStyle="1" w:styleId="TextnormalChar">
    <w:name w:val="Text normal Char"/>
    <w:basedOn w:val="DefaultParagraphFont"/>
    <w:link w:val="Textnormal"/>
    <w:uiPriority w:val="99"/>
    <w:locked/>
    <w:rsid w:val="00D90266"/>
    <w:rPr>
      <w:rFonts w:ascii="Arial" w:hAnsi="Arial" w:cs="Arial"/>
      <w:sz w:val="24"/>
      <w:szCs w:val="24"/>
      <w:lang w:eastAsia="en-US"/>
    </w:rPr>
  </w:style>
  <w:style w:type="paragraph" w:customStyle="1" w:styleId="CharCharChar1Char">
    <w:name w:val="Char Char Char1 Char"/>
    <w:basedOn w:val="Normal"/>
    <w:uiPriority w:val="99"/>
    <w:rsid w:val="00726E0E"/>
    <w:pPr>
      <w:spacing w:after="0" w:line="240" w:lineRule="auto"/>
    </w:pPr>
    <w:rPr>
      <w:rFonts w:ascii="Times New Roman" w:hAnsi="Times New Roman"/>
      <w:sz w:val="24"/>
      <w:szCs w:val="24"/>
      <w:lang w:val="pl-PL" w:eastAsia="pl-PL"/>
    </w:rPr>
  </w:style>
  <w:style w:type="paragraph" w:customStyle="1" w:styleId="Char">
    <w:name w:val="Char"/>
    <w:basedOn w:val="Normal"/>
    <w:rsid w:val="00DB4818"/>
    <w:pPr>
      <w:spacing w:after="0" w:line="240" w:lineRule="auto"/>
    </w:pPr>
    <w:rPr>
      <w:rFonts w:ascii="Times New Roman" w:hAnsi="Times New Roman"/>
      <w:sz w:val="24"/>
      <w:szCs w:val="24"/>
      <w:lang w:val="pl-PL" w:eastAsia="pl-PL"/>
    </w:rPr>
  </w:style>
  <w:style w:type="paragraph" w:customStyle="1" w:styleId="CharCharCharCharCharChar1CharCharCharCharCharCharCharCharCharChar1">
    <w:name w:val="Char Char Char Char Char Char1 Char Char Char Char Char Char Char Char Char Char1"/>
    <w:basedOn w:val="Normal"/>
    <w:uiPriority w:val="99"/>
    <w:rsid w:val="00704CB2"/>
    <w:pPr>
      <w:spacing w:after="0" w:line="240" w:lineRule="auto"/>
    </w:pPr>
    <w:rPr>
      <w:rFonts w:ascii="Times New Roman" w:hAnsi="Times New Roman"/>
      <w:sz w:val="24"/>
      <w:szCs w:val="24"/>
      <w:lang w:val="pl-PL" w:eastAsia="pl-PL"/>
    </w:rPr>
  </w:style>
  <w:style w:type="character" w:styleId="Emphasis">
    <w:name w:val="Emphasis"/>
    <w:basedOn w:val="DefaultParagraphFont"/>
    <w:uiPriority w:val="99"/>
    <w:qFormat/>
    <w:rsid w:val="00A73123"/>
    <w:rPr>
      <w:rFonts w:cs="Times New Roman"/>
      <w:i/>
      <w:iCs/>
    </w:rPr>
  </w:style>
  <w:style w:type="paragraph" w:styleId="ListParagraph">
    <w:name w:val="List Paragraph"/>
    <w:aliases w:val="# List Paragraph,Akapit z listą BS,Outlines a.b.c.,List_Paragraph,Multilevel para_II,Akapit z lista BS,List Paragraph1,Paragraph,Citation List,ANNEX,Bullet,bullet,bu,b,B,b1,bullet 1,body,b Char Char Char,b Char Char Char Char Char Char"/>
    <w:basedOn w:val="Normal"/>
    <w:link w:val="ListParagraphChar"/>
    <w:uiPriority w:val="34"/>
    <w:qFormat/>
    <w:rsid w:val="003E25C3"/>
    <w:pPr>
      <w:spacing w:after="0" w:line="240" w:lineRule="auto"/>
      <w:ind w:left="720"/>
      <w:contextualSpacing/>
    </w:pPr>
    <w:rPr>
      <w:rFonts w:ascii="Times New Roman" w:hAnsi="Times New Roman"/>
      <w:sz w:val="24"/>
      <w:szCs w:val="20"/>
    </w:rPr>
  </w:style>
  <w:style w:type="character" w:customStyle="1" w:styleId="ListParagraphChar">
    <w:name w:val="List Paragraph Char"/>
    <w:aliases w:val="# List Paragraph Char,Akapit z listą BS Char,Outlines a.b.c. Char,List_Paragraph Char,Multilevel para_II Char,Akapit z lista BS Char,List Paragraph1 Char,Paragraph Char,Citation List Char,ANNEX Char,Bullet Char,bullet Char,bu Char"/>
    <w:link w:val="ListParagraph"/>
    <w:uiPriority w:val="34"/>
    <w:locked/>
    <w:rsid w:val="003E25C3"/>
    <w:rPr>
      <w:rFonts w:ascii="Times New Roman" w:hAnsi="Times New Roman"/>
      <w:sz w:val="24"/>
      <w:lang w:val="en-US" w:eastAsia="en-US"/>
    </w:rPr>
  </w:style>
  <w:style w:type="character" w:customStyle="1" w:styleId="NoSpacingChar">
    <w:name w:val="No Spacing Char"/>
    <w:link w:val="NoSpacing"/>
    <w:uiPriority w:val="1"/>
    <w:rsid w:val="00926135"/>
    <w:rPr>
      <w:rFonts w:eastAsia="Calibri"/>
      <w:sz w:val="22"/>
      <w:szCs w:val="22"/>
    </w:rPr>
  </w:style>
  <w:style w:type="paragraph" w:styleId="NoSpacing">
    <w:name w:val="No Spacing"/>
    <w:link w:val="NoSpacingChar"/>
    <w:uiPriority w:val="1"/>
    <w:qFormat/>
    <w:rsid w:val="00926135"/>
    <w:rPr>
      <w:rFonts w:eastAsia="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ro-RO" w:eastAsia="ro-RO"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semiHidden="0" w:uiPriority="0" w:qFormat="1"/>
    <w:lsdException w:name="heading 6" w:locked="1" w:semiHidden="0" w:uiPriority="0" w:qFormat="1"/>
    <w:lsdException w:name="heading 7" w:locked="1" w:semiHidden="0" w:uiPriority="0" w:qFormat="1"/>
    <w:lsdException w:name="heading 8" w:locked="1" w:semiHidden="0" w:uiPriority="0" w:qFormat="1"/>
    <w:lsdException w:name="heading 9" w:locked="1"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semiHidden="0" w:uiPriority="0"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spacing w:after="200" w:line="276" w:lineRule="auto"/>
    </w:pPr>
    <w:rPr>
      <w:rFonts w:cs="Times New Roman"/>
      <w:sz w:val="22"/>
      <w:szCs w:val="22"/>
      <w:lang w:val="en-US" w:eastAsia="en-US"/>
    </w:rPr>
  </w:style>
  <w:style w:type="paragraph" w:styleId="Heading1">
    <w:name w:val="heading 1"/>
    <w:basedOn w:val="Normal"/>
    <w:next w:val="Normal"/>
    <w:link w:val="Heading1Char"/>
    <w:uiPriority w:val="99"/>
    <w:qFormat/>
    <w:pPr>
      <w:keepNext/>
      <w:spacing w:after="0" w:line="240" w:lineRule="auto"/>
      <w:jc w:val="center"/>
      <w:outlineLvl w:val="0"/>
    </w:pPr>
    <w:rPr>
      <w:rFonts w:ascii="Times New Roman" w:hAnsi="Times New Roman"/>
      <w:b/>
      <w:bCs/>
      <w:color w:val="000000"/>
      <w:kern w:val="28"/>
      <w:sz w:val="28"/>
      <w:szCs w:val="28"/>
      <w:lang w:val="ro-RO" w:eastAsia="ro-RO"/>
    </w:rPr>
  </w:style>
  <w:style w:type="paragraph" w:styleId="Heading2">
    <w:name w:val="heading 2"/>
    <w:basedOn w:val="Normal"/>
    <w:next w:val="E1"/>
    <w:link w:val="Heading2Char"/>
    <w:uiPriority w:val="99"/>
    <w:qFormat/>
    <w:rsid w:val="008153DA"/>
    <w:pPr>
      <w:keepNext/>
      <w:tabs>
        <w:tab w:val="num" w:pos="851"/>
      </w:tabs>
      <w:spacing w:before="360" w:after="320" w:line="320" w:lineRule="atLeast"/>
      <w:ind w:left="851" w:hanging="851"/>
      <w:outlineLvl w:val="1"/>
    </w:pPr>
    <w:rPr>
      <w:rFonts w:ascii="Arial" w:hAnsi="Arial"/>
      <w:b/>
      <w:szCs w:val="20"/>
      <w:lang w:val="de-DE" w:eastAsia="de-DE"/>
    </w:rPr>
  </w:style>
  <w:style w:type="paragraph" w:styleId="Heading3">
    <w:name w:val="heading 3"/>
    <w:basedOn w:val="Normal"/>
    <w:next w:val="Normal"/>
    <w:link w:val="Heading3Char"/>
    <w:uiPriority w:val="99"/>
    <w:qFormat/>
    <w:rsid w:val="00A1375D"/>
    <w:pPr>
      <w:keepNext/>
      <w:spacing w:before="240" w:after="60"/>
      <w:outlineLvl w:val="2"/>
    </w:pPr>
    <w:rPr>
      <w:rFonts w:ascii="Arial" w:hAnsi="Arial" w:cs="Arial"/>
      <w:b/>
      <w:bCs/>
      <w:sz w:val="26"/>
      <w:szCs w:val="26"/>
    </w:rPr>
  </w:style>
  <w:style w:type="paragraph" w:styleId="Heading4">
    <w:name w:val="heading 4"/>
    <w:basedOn w:val="Normal"/>
    <w:next w:val="E1"/>
    <w:link w:val="Heading4Char"/>
    <w:uiPriority w:val="99"/>
    <w:qFormat/>
    <w:rsid w:val="008153DA"/>
    <w:pPr>
      <w:keepNext/>
      <w:tabs>
        <w:tab w:val="num" w:pos="851"/>
      </w:tabs>
      <w:spacing w:before="240" w:after="160" w:line="320" w:lineRule="atLeast"/>
      <w:ind w:left="851" w:hanging="851"/>
      <w:outlineLvl w:val="3"/>
    </w:pPr>
    <w:rPr>
      <w:rFonts w:ascii="Arial" w:hAnsi="Arial"/>
      <w:b/>
      <w:i/>
      <w:sz w:val="20"/>
      <w:szCs w:val="20"/>
      <w:lang w:val="de-DE" w:eastAsia="de-DE"/>
    </w:rPr>
  </w:style>
  <w:style w:type="paragraph" w:styleId="Heading5">
    <w:name w:val="heading 5"/>
    <w:basedOn w:val="Normal"/>
    <w:next w:val="E1"/>
    <w:link w:val="Heading5Char"/>
    <w:uiPriority w:val="99"/>
    <w:qFormat/>
    <w:rsid w:val="008153DA"/>
    <w:pPr>
      <w:tabs>
        <w:tab w:val="num" w:pos="851"/>
      </w:tabs>
      <w:spacing w:before="360" w:after="160" w:line="320" w:lineRule="atLeast"/>
      <w:ind w:left="851" w:hanging="851"/>
      <w:outlineLvl w:val="4"/>
    </w:pPr>
    <w:rPr>
      <w:rFonts w:ascii="Arial" w:hAnsi="Arial" w:cs="Arial"/>
      <w:i/>
      <w:sz w:val="20"/>
      <w:lang w:val="de-DE" w:eastAsia="de-DE"/>
    </w:rPr>
  </w:style>
  <w:style w:type="paragraph" w:styleId="Heading6">
    <w:name w:val="heading 6"/>
    <w:basedOn w:val="Normal"/>
    <w:next w:val="Normal"/>
    <w:link w:val="Heading6Char"/>
    <w:uiPriority w:val="99"/>
    <w:qFormat/>
    <w:rsid w:val="008153DA"/>
    <w:pPr>
      <w:tabs>
        <w:tab w:val="num" w:pos="0"/>
      </w:tabs>
      <w:spacing w:before="240" w:after="60" w:line="240" w:lineRule="auto"/>
      <w:outlineLvl w:val="5"/>
    </w:pPr>
    <w:rPr>
      <w:rFonts w:ascii="Arial" w:hAnsi="Arial" w:cs="Arial"/>
      <w:i/>
      <w:lang w:val="de-DE" w:eastAsia="de-DE"/>
    </w:rPr>
  </w:style>
  <w:style w:type="paragraph" w:styleId="Heading7">
    <w:name w:val="heading 7"/>
    <w:basedOn w:val="Normal"/>
    <w:next w:val="Normal"/>
    <w:link w:val="Heading7Char"/>
    <w:uiPriority w:val="99"/>
    <w:qFormat/>
    <w:rsid w:val="006D27CC"/>
    <w:pPr>
      <w:spacing w:before="240" w:after="60"/>
      <w:outlineLvl w:val="6"/>
    </w:pPr>
    <w:rPr>
      <w:rFonts w:ascii="Times New Roman" w:hAnsi="Times New Roman"/>
      <w:sz w:val="24"/>
      <w:szCs w:val="24"/>
    </w:rPr>
  </w:style>
  <w:style w:type="paragraph" w:styleId="Heading8">
    <w:name w:val="heading 8"/>
    <w:basedOn w:val="Normal"/>
    <w:next w:val="Normal"/>
    <w:link w:val="Heading8Char"/>
    <w:uiPriority w:val="99"/>
    <w:qFormat/>
    <w:rsid w:val="008153DA"/>
    <w:pPr>
      <w:tabs>
        <w:tab w:val="num" w:pos="0"/>
      </w:tabs>
      <w:spacing w:before="240" w:after="60" w:line="240" w:lineRule="auto"/>
      <w:outlineLvl w:val="7"/>
    </w:pPr>
    <w:rPr>
      <w:rFonts w:ascii="Arial" w:hAnsi="Arial" w:cs="Arial"/>
      <w:i/>
      <w:sz w:val="20"/>
      <w:lang w:val="de-DE" w:eastAsia="de-DE"/>
    </w:rPr>
  </w:style>
  <w:style w:type="paragraph" w:styleId="Heading9">
    <w:name w:val="heading 9"/>
    <w:basedOn w:val="Normal"/>
    <w:next w:val="Normal"/>
    <w:link w:val="Heading9Char"/>
    <w:uiPriority w:val="99"/>
    <w:qFormat/>
    <w:rsid w:val="008153DA"/>
    <w:pPr>
      <w:tabs>
        <w:tab w:val="num" w:pos="0"/>
      </w:tabs>
      <w:spacing w:before="240" w:after="60" w:line="240" w:lineRule="auto"/>
      <w:outlineLvl w:val="8"/>
    </w:pPr>
    <w:rPr>
      <w:rFonts w:ascii="Arial" w:hAnsi="Arial" w:cs="Arial"/>
      <w:i/>
      <w:sz w:val="18"/>
      <w:lang w:val="de-DE"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Pr>
      <w:rFonts w:ascii="Calibri" w:hAnsi="Calibri" w:cs="Times New Roman"/>
      <w:b/>
      <w:bCs/>
    </w:rPr>
  </w:style>
  <w:style w:type="character" w:customStyle="1" w:styleId="Heading7Char">
    <w:name w:val="Heading 7 Char"/>
    <w:basedOn w:val="DefaultParagraphFont"/>
    <w:link w:val="Heading7"/>
    <w:uiPriority w:val="99"/>
    <w:semiHidden/>
    <w:locked/>
    <w:rPr>
      <w:rFonts w:ascii="Calibri" w:hAnsi="Calibri" w:cs="Times New Roman"/>
      <w:sz w:val="24"/>
      <w:szCs w:val="24"/>
    </w:rPr>
  </w:style>
  <w:style w:type="character" w:customStyle="1" w:styleId="Heading8Char">
    <w:name w:val="Heading 8 Char"/>
    <w:basedOn w:val="DefaultParagraphFont"/>
    <w:link w:val="Heading8"/>
    <w:uiPriority w:val="99"/>
    <w:semiHidden/>
    <w:locked/>
    <w:rPr>
      <w:rFonts w:ascii="Calibri" w:hAnsi="Calibri" w:cs="Times New Roman"/>
      <w:i/>
      <w:iCs/>
      <w:sz w:val="24"/>
      <w:szCs w:val="24"/>
    </w:rPr>
  </w:style>
  <w:style w:type="character" w:customStyle="1" w:styleId="Heading9Char">
    <w:name w:val="Heading 9 Char"/>
    <w:basedOn w:val="DefaultParagraphFont"/>
    <w:link w:val="Heading9"/>
    <w:uiPriority w:val="99"/>
    <w:semiHidden/>
    <w:locked/>
    <w:rPr>
      <w:rFonts w:ascii="Cambria" w:hAnsi="Cambria" w:cs="Times New Roman"/>
    </w:rPr>
  </w:style>
  <w:style w:type="paragraph" w:customStyle="1" w:styleId="P1">
    <w:name w:val="P1"/>
    <w:basedOn w:val="Normal"/>
    <w:link w:val="P1Char"/>
    <w:uiPriority w:val="99"/>
    <w:rsid w:val="00A1375D"/>
    <w:pPr>
      <w:numPr>
        <w:numId w:val="2"/>
      </w:numPr>
      <w:spacing w:after="0" w:line="320" w:lineRule="atLeast"/>
      <w:jc w:val="both"/>
    </w:pPr>
    <w:rPr>
      <w:rFonts w:ascii="Arial" w:hAnsi="Arial"/>
      <w:szCs w:val="20"/>
      <w:lang w:val="de-DE" w:eastAsia="de-DE"/>
    </w:rPr>
  </w:style>
  <w:style w:type="paragraph" w:styleId="Header">
    <w:name w:val="header"/>
    <w:basedOn w:val="Normal"/>
    <w:link w:val="HeaderChar"/>
    <w:uiPriority w:val="9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6504B2"/>
    <w:rPr>
      <w:rFonts w:ascii="Calibri" w:hAnsi="Calibri" w:cs="Times New Roman"/>
      <w:sz w:val="22"/>
      <w:szCs w:val="22"/>
      <w:lang w:val="en-US" w:eastAsia="en-US" w:bidi="ar-SA"/>
    </w:rPr>
  </w:style>
  <w:style w:type="paragraph" w:customStyle="1" w:styleId="E0">
    <w:name w:val="E0"/>
    <w:basedOn w:val="Normal"/>
    <w:link w:val="E0Char"/>
    <w:uiPriority w:val="99"/>
    <w:rsid w:val="00A1375D"/>
    <w:pPr>
      <w:spacing w:after="160" w:line="320" w:lineRule="atLeast"/>
      <w:jc w:val="both"/>
    </w:pPr>
    <w:rPr>
      <w:rFonts w:ascii="Arial" w:hAnsi="Arial"/>
      <w:szCs w:val="20"/>
      <w:lang w:val="de-DE" w:eastAsia="de-DE"/>
    </w:rPr>
  </w:style>
  <w:style w:type="character" w:customStyle="1" w:styleId="CaracterCaracter2">
    <w:name w:val="Caracter Caracter2"/>
    <w:basedOn w:val="DefaultParagraphFont"/>
    <w:uiPriority w:val="99"/>
    <w:semiHidden/>
    <w:rPr>
      <w:rFonts w:cs="Times New Roman"/>
    </w:rPr>
  </w:style>
  <w:style w:type="paragraph" w:styleId="Footer">
    <w:name w:val="footer"/>
    <w:basedOn w:val="Normal"/>
    <w:link w:val="FooterChar"/>
    <w:uiPriority w:val="99"/>
    <w:pPr>
      <w:tabs>
        <w:tab w:val="center" w:pos="4680"/>
        <w:tab w:val="right" w:pos="9360"/>
      </w:tabs>
      <w:spacing w:after="0" w:line="240" w:lineRule="auto"/>
    </w:pPr>
  </w:style>
  <w:style w:type="character" w:customStyle="1" w:styleId="FooterChar">
    <w:name w:val="Footer Char"/>
    <w:basedOn w:val="DefaultParagraphFont"/>
    <w:link w:val="Footer"/>
    <w:uiPriority w:val="99"/>
    <w:locked/>
    <w:rPr>
      <w:rFonts w:cs="Times New Roman"/>
    </w:rPr>
  </w:style>
  <w:style w:type="paragraph" w:styleId="BalloonText">
    <w:name w:val="Balloon Text"/>
    <w:basedOn w:val="Normal"/>
    <w:link w:val="BalloonTextChar"/>
    <w:uiPriority w:val="99"/>
    <w:semiHidden/>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character" w:customStyle="1" w:styleId="CaracterCaracter1">
    <w:name w:val="Caracter Caracter1"/>
    <w:basedOn w:val="DefaultParagraphFont"/>
    <w:uiPriority w:val="99"/>
    <w:semiHidden/>
    <w:rPr>
      <w:rFonts w:cs="Times New Roman"/>
    </w:rPr>
  </w:style>
  <w:style w:type="character" w:styleId="Hyperlink">
    <w:name w:val="Hyperlink"/>
    <w:basedOn w:val="DefaultParagraphFont"/>
    <w:uiPriority w:val="99"/>
    <w:rPr>
      <w:rFonts w:cs="Times New Roman"/>
      <w:color w:val="0000FF"/>
      <w:u w:val="single"/>
    </w:rPr>
  </w:style>
  <w:style w:type="character" w:customStyle="1" w:styleId="CaracterCaracter">
    <w:name w:val="Caracter Caracter"/>
    <w:basedOn w:val="DefaultParagraphFont"/>
    <w:uiPriority w:val="99"/>
    <w:semiHidden/>
    <w:rPr>
      <w:rFonts w:ascii="Tahoma" w:hAnsi="Tahoma" w:cs="Tahoma"/>
      <w:sz w:val="16"/>
      <w:szCs w:val="16"/>
    </w:rPr>
  </w:style>
  <w:style w:type="character" w:styleId="PageNumber">
    <w:name w:val="page number"/>
    <w:basedOn w:val="DefaultParagraphFont"/>
    <w:uiPriority w:val="99"/>
    <w:rPr>
      <w:rFonts w:cs="Times New Roman"/>
    </w:rPr>
  </w:style>
  <w:style w:type="character" w:styleId="FollowedHyperlink">
    <w:name w:val="FollowedHyperlink"/>
    <w:basedOn w:val="DefaultParagraphFont"/>
    <w:uiPriority w:val="99"/>
    <w:rPr>
      <w:rFonts w:cs="Times New Roman"/>
      <w:color w:val="800080"/>
      <w:u w:val="single"/>
    </w:rPr>
  </w:style>
  <w:style w:type="paragraph" w:styleId="BodyTextIndent">
    <w:name w:val="Body Text Indent"/>
    <w:basedOn w:val="Normal"/>
    <w:link w:val="BodyTextIndentChar"/>
    <w:uiPriority w:val="99"/>
    <w:pPr>
      <w:spacing w:after="120" w:line="240" w:lineRule="auto"/>
      <w:ind w:left="360"/>
    </w:pPr>
    <w:rPr>
      <w:rFonts w:ascii="Times New Roman" w:hAnsi="Times New Roman"/>
      <w:sz w:val="20"/>
      <w:szCs w:val="20"/>
    </w:rPr>
  </w:style>
  <w:style w:type="character" w:customStyle="1" w:styleId="BodyTextIndentChar">
    <w:name w:val="Body Text Indent Char"/>
    <w:basedOn w:val="DefaultParagraphFont"/>
    <w:link w:val="BodyTextIndent"/>
    <w:uiPriority w:val="99"/>
    <w:semiHidden/>
    <w:locked/>
    <w:rPr>
      <w:rFonts w:cs="Times New Roman"/>
    </w:rPr>
  </w:style>
  <w:style w:type="character" w:customStyle="1" w:styleId="do1">
    <w:name w:val="do1"/>
    <w:basedOn w:val="DefaultParagraphFont"/>
    <w:uiPriority w:val="99"/>
    <w:rPr>
      <w:rFonts w:cs="Times New Roman"/>
      <w:b/>
      <w:bCs/>
      <w:sz w:val="26"/>
      <w:szCs w:val="26"/>
    </w:rPr>
  </w:style>
  <w:style w:type="paragraph" w:styleId="BodyTextIndent2">
    <w:name w:val="Body Text Indent 2"/>
    <w:basedOn w:val="Normal"/>
    <w:link w:val="BodyTextIndent2Char"/>
    <w:uiPriority w:val="99"/>
    <w:pPr>
      <w:spacing w:after="120" w:line="480" w:lineRule="auto"/>
      <w:ind w:left="283"/>
    </w:pPr>
  </w:style>
  <w:style w:type="character" w:customStyle="1" w:styleId="BodyTextIndent2Char">
    <w:name w:val="Body Text Indent 2 Char"/>
    <w:basedOn w:val="DefaultParagraphFont"/>
    <w:link w:val="BodyTextIndent2"/>
    <w:uiPriority w:val="99"/>
    <w:semiHidden/>
    <w:locked/>
    <w:rPr>
      <w:rFonts w:cs="Times New Roman"/>
    </w:rPr>
  </w:style>
  <w:style w:type="paragraph" w:customStyle="1" w:styleId="CharChar1CaracterCaracter">
    <w:name w:val="Char Char1 Caracter Caracter"/>
    <w:basedOn w:val="Normal"/>
    <w:uiPriority w:val="99"/>
    <w:rsid w:val="002C4DAA"/>
    <w:pPr>
      <w:spacing w:after="0" w:line="240" w:lineRule="auto"/>
    </w:pPr>
    <w:rPr>
      <w:rFonts w:ascii="Times New Roman" w:hAnsi="Times New Roman"/>
      <w:sz w:val="24"/>
      <w:szCs w:val="24"/>
      <w:lang w:val="pl-PL" w:eastAsia="pl-PL"/>
    </w:rPr>
  </w:style>
  <w:style w:type="character" w:customStyle="1" w:styleId="tpa1">
    <w:name w:val="tpa1"/>
    <w:basedOn w:val="DefaultParagraphFont"/>
    <w:rsid w:val="00941BA5"/>
    <w:rPr>
      <w:rFonts w:cs="Times New Roman"/>
    </w:rPr>
  </w:style>
  <w:style w:type="character" w:customStyle="1" w:styleId="tli1">
    <w:name w:val="tli1"/>
    <w:basedOn w:val="DefaultParagraphFont"/>
    <w:uiPriority w:val="99"/>
    <w:rsid w:val="00941BA5"/>
    <w:rPr>
      <w:rFonts w:cs="Times New Roman"/>
    </w:rPr>
  </w:style>
  <w:style w:type="paragraph" w:styleId="BodyText">
    <w:name w:val="Body Text"/>
    <w:basedOn w:val="Normal"/>
    <w:link w:val="BodyTextChar"/>
    <w:uiPriority w:val="99"/>
    <w:rsid w:val="00490E8D"/>
    <w:pPr>
      <w:spacing w:after="120"/>
    </w:pPr>
  </w:style>
  <w:style w:type="character" w:customStyle="1" w:styleId="BodyTextChar">
    <w:name w:val="Body Text Char"/>
    <w:basedOn w:val="DefaultParagraphFont"/>
    <w:link w:val="BodyText"/>
    <w:uiPriority w:val="99"/>
    <w:locked/>
    <w:rPr>
      <w:rFonts w:cs="Times New Roman"/>
    </w:rPr>
  </w:style>
  <w:style w:type="paragraph" w:styleId="BodyText2">
    <w:name w:val="Body Text 2"/>
    <w:basedOn w:val="Normal"/>
    <w:link w:val="BodyText2Char"/>
    <w:uiPriority w:val="99"/>
    <w:rsid w:val="006D27CC"/>
    <w:pPr>
      <w:spacing w:after="120" w:line="480" w:lineRule="auto"/>
    </w:pPr>
  </w:style>
  <w:style w:type="character" w:customStyle="1" w:styleId="BodyText2Char">
    <w:name w:val="Body Text 2 Char"/>
    <w:basedOn w:val="DefaultParagraphFont"/>
    <w:link w:val="BodyText2"/>
    <w:uiPriority w:val="99"/>
    <w:semiHidden/>
    <w:locked/>
    <w:rPr>
      <w:rFonts w:cs="Times New Roman"/>
    </w:rPr>
  </w:style>
  <w:style w:type="character" w:customStyle="1" w:styleId="tal1">
    <w:name w:val="tal1"/>
    <w:basedOn w:val="DefaultParagraphFont"/>
    <w:uiPriority w:val="99"/>
    <w:rsid w:val="00E95418"/>
    <w:rPr>
      <w:rFonts w:cs="Times New Roman"/>
    </w:rPr>
  </w:style>
  <w:style w:type="character" w:customStyle="1" w:styleId="ax1">
    <w:name w:val="ax1"/>
    <w:basedOn w:val="DefaultParagraphFont"/>
    <w:uiPriority w:val="99"/>
    <w:rsid w:val="006D27CC"/>
    <w:rPr>
      <w:rFonts w:cs="Times New Roman"/>
      <w:b/>
      <w:bCs/>
      <w:sz w:val="26"/>
      <w:szCs w:val="26"/>
    </w:rPr>
  </w:style>
  <w:style w:type="paragraph" w:styleId="NormalWeb">
    <w:name w:val="Normal (Web)"/>
    <w:basedOn w:val="Normal"/>
    <w:uiPriority w:val="99"/>
    <w:rsid w:val="006D27CC"/>
    <w:pPr>
      <w:spacing w:before="100" w:beforeAutospacing="1" w:after="100" w:afterAutospacing="1" w:line="240" w:lineRule="auto"/>
    </w:pPr>
    <w:rPr>
      <w:rFonts w:ascii="Times New Roman" w:hAnsi="Times New Roman"/>
      <w:sz w:val="24"/>
      <w:szCs w:val="24"/>
      <w:lang w:val="en-GB"/>
    </w:rPr>
  </w:style>
  <w:style w:type="character" w:customStyle="1" w:styleId="ln2articol">
    <w:name w:val="ln2articol"/>
    <w:basedOn w:val="DefaultParagraphFont"/>
    <w:uiPriority w:val="99"/>
    <w:rsid w:val="002D4DF7"/>
    <w:rPr>
      <w:rFonts w:cs="Times New Roman"/>
    </w:rPr>
  </w:style>
  <w:style w:type="paragraph" w:styleId="FootnoteText">
    <w:name w:val="footnote text"/>
    <w:basedOn w:val="Normal"/>
    <w:link w:val="FootnoteTextChar"/>
    <w:uiPriority w:val="99"/>
    <w:rsid w:val="002D4DF7"/>
    <w:pPr>
      <w:spacing w:after="0" w:line="240" w:lineRule="auto"/>
    </w:pPr>
    <w:rPr>
      <w:rFonts w:ascii="Times New Roman" w:hAnsi="Times New Roman"/>
      <w:sz w:val="20"/>
      <w:szCs w:val="20"/>
      <w:lang w:val="en-GB"/>
    </w:rPr>
  </w:style>
  <w:style w:type="character" w:customStyle="1" w:styleId="FootnoteTextChar">
    <w:name w:val="Footnote Text Char"/>
    <w:basedOn w:val="DefaultParagraphFont"/>
    <w:link w:val="FootnoteText"/>
    <w:uiPriority w:val="99"/>
    <w:locked/>
    <w:rsid w:val="002D4DF7"/>
    <w:rPr>
      <w:rFonts w:cs="Times New Roman"/>
      <w:lang w:val="en-GB" w:eastAsia="en-US" w:bidi="ar-SA"/>
    </w:rPr>
  </w:style>
  <w:style w:type="character" w:styleId="FootnoteReference">
    <w:name w:val="footnote reference"/>
    <w:basedOn w:val="DefaultParagraphFont"/>
    <w:uiPriority w:val="99"/>
    <w:rsid w:val="002D4DF7"/>
    <w:rPr>
      <w:rFonts w:cs="Times New Roman"/>
      <w:vertAlign w:val="superscript"/>
    </w:rPr>
  </w:style>
  <w:style w:type="paragraph" w:customStyle="1" w:styleId="CharChar2">
    <w:name w:val="Char Char2"/>
    <w:basedOn w:val="Normal"/>
    <w:uiPriority w:val="99"/>
    <w:rsid w:val="00A96ABC"/>
    <w:pPr>
      <w:spacing w:after="0" w:line="240" w:lineRule="auto"/>
    </w:pPr>
    <w:rPr>
      <w:rFonts w:ascii="Times New Roman" w:hAnsi="Times New Roman"/>
      <w:sz w:val="24"/>
      <w:szCs w:val="24"/>
      <w:lang w:val="pl-PL" w:eastAsia="pl-PL"/>
    </w:rPr>
  </w:style>
  <w:style w:type="paragraph" w:styleId="BodyText3">
    <w:name w:val="Body Text 3"/>
    <w:basedOn w:val="Normal"/>
    <w:link w:val="BodyText3Char"/>
    <w:uiPriority w:val="99"/>
    <w:rsid w:val="00EE2154"/>
    <w:pPr>
      <w:spacing w:after="120"/>
    </w:pPr>
    <w:rPr>
      <w:sz w:val="16"/>
      <w:szCs w:val="16"/>
    </w:rPr>
  </w:style>
  <w:style w:type="character" w:customStyle="1" w:styleId="BodyText3Char">
    <w:name w:val="Body Text 3 Char"/>
    <w:basedOn w:val="DefaultParagraphFont"/>
    <w:link w:val="BodyText3"/>
    <w:uiPriority w:val="99"/>
    <w:semiHidden/>
    <w:locked/>
    <w:rPr>
      <w:rFonts w:cs="Times New Roman"/>
      <w:sz w:val="16"/>
      <w:szCs w:val="16"/>
    </w:rPr>
  </w:style>
  <w:style w:type="paragraph" w:customStyle="1" w:styleId="CharChar1">
    <w:name w:val="Char Char1"/>
    <w:basedOn w:val="Normal"/>
    <w:uiPriority w:val="99"/>
    <w:rsid w:val="00E05768"/>
    <w:pPr>
      <w:spacing w:after="0" w:line="240" w:lineRule="auto"/>
    </w:pPr>
    <w:rPr>
      <w:rFonts w:ascii="Times New Roman" w:hAnsi="Times New Roman"/>
      <w:sz w:val="24"/>
      <w:szCs w:val="24"/>
      <w:lang w:val="pl-PL" w:eastAsia="pl-PL"/>
    </w:rPr>
  </w:style>
  <w:style w:type="character" w:customStyle="1" w:styleId="ln2tparagraf">
    <w:name w:val="ln2tparagraf"/>
    <w:basedOn w:val="DefaultParagraphFont"/>
    <w:uiPriority w:val="99"/>
    <w:rsid w:val="00EE2154"/>
    <w:rPr>
      <w:rFonts w:cs="Times New Roman"/>
    </w:rPr>
  </w:style>
  <w:style w:type="paragraph" w:customStyle="1" w:styleId="P3">
    <w:name w:val="P3"/>
    <w:basedOn w:val="Normal"/>
    <w:rsid w:val="00A1375D"/>
    <w:pPr>
      <w:numPr>
        <w:numId w:val="3"/>
      </w:numPr>
      <w:spacing w:after="0" w:line="320" w:lineRule="atLeast"/>
      <w:jc w:val="both"/>
    </w:pPr>
    <w:rPr>
      <w:rFonts w:ascii="Arial" w:hAnsi="Arial"/>
      <w:szCs w:val="20"/>
      <w:lang w:val="de-DE" w:eastAsia="de-DE"/>
    </w:rPr>
  </w:style>
  <w:style w:type="character" w:customStyle="1" w:styleId="P1Char">
    <w:name w:val="P1 Char"/>
    <w:basedOn w:val="DefaultParagraphFont"/>
    <w:link w:val="P1"/>
    <w:uiPriority w:val="99"/>
    <w:locked/>
    <w:rsid w:val="00A1375D"/>
    <w:rPr>
      <w:rFonts w:ascii="Arial" w:hAnsi="Arial" w:cs="Times New Roman"/>
      <w:sz w:val="22"/>
      <w:lang w:val="de-DE" w:eastAsia="de-DE"/>
    </w:rPr>
  </w:style>
  <w:style w:type="paragraph" w:customStyle="1" w:styleId="E0Romana">
    <w:name w:val="E0 Romana"/>
    <w:basedOn w:val="E0"/>
    <w:link w:val="E0RomanaChar"/>
    <w:uiPriority w:val="99"/>
    <w:rsid w:val="00A1375D"/>
    <w:pPr>
      <w:spacing w:after="60" w:line="280" w:lineRule="atLeast"/>
      <w:ind w:right="113"/>
    </w:pPr>
    <w:rPr>
      <w:lang w:val="ro-RO"/>
    </w:rPr>
  </w:style>
  <w:style w:type="character" w:customStyle="1" w:styleId="E0Char">
    <w:name w:val="E0 Char"/>
    <w:basedOn w:val="DefaultParagraphFont"/>
    <w:link w:val="E0"/>
    <w:uiPriority w:val="99"/>
    <w:locked/>
    <w:rsid w:val="00A1375D"/>
    <w:rPr>
      <w:rFonts w:ascii="Arial" w:hAnsi="Arial" w:cs="Times New Roman"/>
      <w:sz w:val="22"/>
      <w:lang w:val="de-DE" w:eastAsia="de-DE" w:bidi="ar-SA"/>
    </w:rPr>
  </w:style>
  <w:style w:type="character" w:customStyle="1" w:styleId="E0RomanaChar">
    <w:name w:val="E0 Romana Char"/>
    <w:basedOn w:val="E0Char"/>
    <w:link w:val="E0Romana"/>
    <w:uiPriority w:val="99"/>
    <w:locked/>
    <w:rsid w:val="00A1375D"/>
    <w:rPr>
      <w:rFonts w:ascii="Arial" w:hAnsi="Arial" w:cs="Times New Roman"/>
      <w:sz w:val="22"/>
      <w:lang w:val="ro-RO" w:eastAsia="de-DE" w:bidi="ar-SA"/>
    </w:rPr>
  </w:style>
  <w:style w:type="paragraph" w:styleId="Caption">
    <w:name w:val="caption"/>
    <w:basedOn w:val="Normal"/>
    <w:next w:val="Normal"/>
    <w:uiPriority w:val="99"/>
    <w:qFormat/>
    <w:rsid w:val="00A1375D"/>
    <w:pPr>
      <w:spacing w:after="160" w:line="320" w:lineRule="atLeast"/>
      <w:ind w:left="851"/>
    </w:pPr>
    <w:rPr>
      <w:rFonts w:ascii="Arial" w:hAnsi="Arial"/>
      <w:szCs w:val="20"/>
      <w:lang w:val="de-DE" w:eastAsia="de-DE"/>
    </w:rPr>
  </w:style>
  <w:style w:type="paragraph" w:customStyle="1" w:styleId="E1">
    <w:name w:val="E1"/>
    <w:basedOn w:val="Normal"/>
    <w:link w:val="E1Char"/>
    <w:uiPriority w:val="99"/>
    <w:rsid w:val="00A1375D"/>
    <w:pPr>
      <w:spacing w:after="160" w:line="320" w:lineRule="atLeast"/>
      <w:ind w:left="851"/>
      <w:jc w:val="both"/>
    </w:pPr>
    <w:rPr>
      <w:rFonts w:ascii="Arial" w:hAnsi="Arial"/>
      <w:szCs w:val="20"/>
      <w:lang w:val="de-DE" w:eastAsia="de-DE"/>
    </w:rPr>
  </w:style>
  <w:style w:type="character" w:customStyle="1" w:styleId="E1Char">
    <w:name w:val="E1 Char"/>
    <w:basedOn w:val="DefaultParagraphFont"/>
    <w:link w:val="E1"/>
    <w:uiPriority w:val="99"/>
    <w:locked/>
    <w:rsid w:val="00A1375D"/>
    <w:rPr>
      <w:rFonts w:ascii="Arial" w:hAnsi="Arial" w:cs="Times New Roman"/>
      <w:sz w:val="22"/>
      <w:lang w:val="de-DE" w:eastAsia="de-DE" w:bidi="ar-SA"/>
    </w:rPr>
  </w:style>
  <w:style w:type="paragraph" w:styleId="TOC4">
    <w:name w:val="toc 4"/>
    <w:basedOn w:val="Normal"/>
    <w:next w:val="Normal"/>
    <w:autoRedefine/>
    <w:uiPriority w:val="99"/>
    <w:rsid w:val="008153DA"/>
    <w:pPr>
      <w:tabs>
        <w:tab w:val="left" w:pos="3005"/>
        <w:tab w:val="right" w:pos="9526"/>
      </w:tabs>
      <w:spacing w:after="120" w:line="320" w:lineRule="atLeast"/>
      <w:ind w:left="3006" w:hanging="851"/>
    </w:pPr>
    <w:rPr>
      <w:rFonts w:ascii="Arial" w:hAnsi="Arial"/>
      <w:lang w:val="de-DE" w:eastAsia="de-DE"/>
    </w:rPr>
  </w:style>
  <w:style w:type="paragraph" w:customStyle="1" w:styleId="CharCharCharChar">
    <w:name w:val="Char Char Char Char"/>
    <w:basedOn w:val="Normal"/>
    <w:uiPriority w:val="99"/>
    <w:rsid w:val="00006580"/>
    <w:pPr>
      <w:spacing w:after="0" w:line="240" w:lineRule="auto"/>
    </w:pPr>
    <w:rPr>
      <w:rFonts w:ascii="Times New Roman" w:hAnsi="Times New Roman"/>
      <w:sz w:val="24"/>
      <w:szCs w:val="24"/>
      <w:lang w:val="pl-PL" w:eastAsia="pl-PL"/>
    </w:rPr>
  </w:style>
  <w:style w:type="paragraph" w:customStyle="1" w:styleId="CharCharCharCharCharCharChar">
    <w:name w:val="Char Char Char Char Char Char Char"/>
    <w:basedOn w:val="Normal"/>
    <w:uiPriority w:val="99"/>
    <w:rsid w:val="00001F5A"/>
    <w:pPr>
      <w:spacing w:after="0" w:line="240" w:lineRule="auto"/>
    </w:pPr>
    <w:rPr>
      <w:rFonts w:ascii="Times New Roman" w:hAnsi="Times New Roman"/>
      <w:sz w:val="24"/>
      <w:szCs w:val="24"/>
      <w:lang w:val="pl-PL" w:eastAsia="pl-PL"/>
    </w:rPr>
  </w:style>
  <w:style w:type="character" w:customStyle="1" w:styleId="ln2talineat">
    <w:name w:val="ln2talineat"/>
    <w:basedOn w:val="DefaultParagraphFont"/>
    <w:uiPriority w:val="99"/>
    <w:rsid w:val="005F1A84"/>
    <w:rPr>
      <w:rFonts w:cs="Times New Roman"/>
    </w:rPr>
  </w:style>
  <w:style w:type="paragraph" w:customStyle="1" w:styleId="CharCharCharCharCharChar1CharCharCharCharCharCharCharCharCharChar">
    <w:name w:val="Char Char Char Char Char Char1 Char Char Char Char Char Char Char Char Char Char"/>
    <w:basedOn w:val="Normal"/>
    <w:uiPriority w:val="99"/>
    <w:rsid w:val="005F1A84"/>
    <w:pPr>
      <w:spacing w:after="0" w:line="240" w:lineRule="auto"/>
    </w:pPr>
    <w:rPr>
      <w:rFonts w:ascii="Times New Roman" w:hAnsi="Times New Roman"/>
      <w:sz w:val="24"/>
      <w:szCs w:val="24"/>
      <w:lang w:val="pl-PL" w:eastAsia="pl-PL"/>
    </w:rPr>
  </w:style>
  <w:style w:type="paragraph" w:customStyle="1" w:styleId="Textnormal">
    <w:name w:val="Text normal"/>
    <w:link w:val="TextnormalChar"/>
    <w:autoRedefine/>
    <w:uiPriority w:val="99"/>
    <w:rsid w:val="00D90266"/>
    <w:pPr>
      <w:numPr>
        <w:numId w:val="8"/>
      </w:numPr>
      <w:spacing w:after="120"/>
      <w:ind w:left="357" w:hanging="357"/>
      <w:jc w:val="both"/>
    </w:pPr>
    <w:rPr>
      <w:rFonts w:ascii="Arial" w:hAnsi="Arial" w:cs="Arial"/>
      <w:sz w:val="24"/>
      <w:szCs w:val="24"/>
      <w:lang w:eastAsia="en-US"/>
    </w:rPr>
  </w:style>
  <w:style w:type="character" w:customStyle="1" w:styleId="TextnormalChar">
    <w:name w:val="Text normal Char"/>
    <w:basedOn w:val="DefaultParagraphFont"/>
    <w:link w:val="Textnormal"/>
    <w:uiPriority w:val="99"/>
    <w:locked/>
    <w:rsid w:val="00D90266"/>
    <w:rPr>
      <w:rFonts w:ascii="Arial" w:hAnsi="Arial" w:cs="Arial"/>
      <w:sz w:val="24"/>
      <w:szCs w:val="24"/>
      <w:lang w:eastAsia="en-US"/>
    </w:rPr>
  </w:style>
  <w:style w:type="paragraph" w:customStyle="1" w:styleId="CharCharChar1Char">
    <w:name w:val="Char Char Char1 Char"/>
    <w:basedOn w:val="Normal"/>
    <w:uiPriority w:val="99"/>
    <w:rsid w:val="00726E0E"/>
    <w:pPr>
      <w:spacing w:after="0" w:line="240" w:lineRule="auto"/>
    </w:pPr>
    <w:rPr>
      <w:rFonts w:ascii="Times New Roman" w:hAnsi="Times New Roman"/>
      <w:sz w:val="24"/>
      <w:szCs w:val="24"/>
      <w:lang w:val="pl-PL" w:eastAsia="pl-PL"/>
    </w:rPr>
  </w:style>
  <w:style w:type="paragraph" w:customStyle="1" w:styleId="Char">
    <w:name w:val="Char"/>
    <w:basedOn w:val="Normal"/>
    <w:rsid w:val="00DB4818"/>
    <w:pPr>
      <w:spacing w:after="0" w:line="240" w:lineRule="auto"/>
    </w:pPr>
    <w:rPr>
      <w:rFonts w:ascii="Times New Roman" w:hAnsi="Times New Roman"/>
      <w:sz w:val="24"/>
      <w:szCs w:val="24"/>
      <w:lang w:val="pl-PL" w:eastAsia="pl-PL"/>
    </w:rPr>
  </w:style>
  <w:style w:type="paragraph" w:customStyle="1" w:styleId="CharCharCharCharCharChar1CharCharCharCharCharCharCharCharCharChar1">
    <w:name w:val="Char Char Char Char Char Char1 Char Char Char Char Char Char Char Char Char Char1"/>
    <w:basedOn w:val="Normal"/>
    <w:uiPriority w:val="99"/>
    <w:rsid w:val="00704CB2"/>
    <w:pPr>
      <w:spacing w:after="0" w:line="240" w:lineRule="auto"/>
    </w:pPr>
    <w:rPr>
      <w:rFonts w:ascii="Times New Roman" w:hAnsi="Times New Roman"/>
      <w:sz w:val="24"/>
      <w:szCs w:val="24"/>
      <w:lang w:val="pl-PL" w:eastAsia="pl-PL"/>
    </w:rPr>
  </w:style>
  <w:style w:type="character" w:styleId="Emphasis">
    <w:name w:val="Emphasis"/>
    <w:basedOn w:val="DefaultParagraphFont"/>
    <w:uiPriority w:val="99"/>
    <w:qFormat/>
    <w:rsid w:val="00A73123"/>
    <w:rPr>
      <w:rFonts w:cs="Times New Roman"/>
      <w:i/>
      <w:iCs/>
    </w:rPr>
  </w:style>
  <w:style w:type="paragraph" w:styleId="ListParagraph">
    <w:name w:val="List Paragraph"/>
    <w:aliases w:val="# List Paragraph,Akapit z listą BS,Outlines a.b.c.,List_Paragraph,Multilevel para_II,Akapit z lista BS,List Paragraph1,Paragraph,Citation List,ANNEX,Bullet,bullet,bu,b,B,b1,bullet 1,body,b Char Char Char,b Char Char Char Char Char Char"/>
    <w:basedOn w:val="Normal"/>
    <w:link w:val="ListParagraphChar"/>
    <w:uiPriority w:val="34"/>
    <w:qFormat/>
    <w:rsid w:val="003E25C3"/>
    <w:pPr>
      <w:spacing w:after="0" w:line="240" w:lineRule="auto"/>
      <w:ind w:left="720"/>
      <w:contextualSpacing/>
    </w:pPr>
    <w:rPr>
      <w:rFonts w:ascii="Times New Roman" w:hAnsi="Times New Roman"/>
      <w:sz w:val="24"/>
      <w:szCs w:val="20"/>
    </w:rPr>
  </w:style>
  <w:style w:type="character" w:customStyle="1" w:styleId="ListParagraphChar">
    <w:name w:val="List Paragraph Char"/>
    <w:aliases w:val="# List Paragraph Char,Akapit z listą BS Char,Outlines a.b.c. Char,List_Paragraph Char,Multilevel para_II Char,Akapit z lista BS Char,List Paragraph1 Char,Paragraph Char,Citation List Char,ANNEX Char,Bullet Char,bullet Char,bu Char"/>
    <w:link w:val="ListParagraph"/>
    <w:uiPriority w:val="34"/>
    <w:locked/>
    <w:rsid w:val="003E25C3"/>
    <w:rPr>
      <w:rFonts w:ascii="Times New Roman" w:hAnsi="Times New Roman"/>
      <w:sz w:val="24"/>
      <w:lang w:val="en-US" w:eastAsia="en-US"/>
    </w:rPr>
  </w:style>
  <w:style w:type="character" w:customStyle="1" w:styleId="NoSpacingChar">
    <w:name w:val="No Spacing Char"/>
    <w:link w:val="NoSpacing"/>
    <w:uiPriority w:val="1"/>
    <w:rsid w:val="00926135"/>
    <w:rPr>
      <w:rFonts w:eastAsia="Calibri"/>
      <w:sz w:val="22"/>
      <w:szCs w:val="22"/>
    </w:rPr>
  </w:style>
  <w:style w:type="paragraph" w:styleId="NoSpacing">
    <w:name w:val="No Spacing"/>
    <w:link w:val="NoSpacingChar"/>
    <w:uiPriority w:val="1"/>
    <w:qFormat/>
    <w:rsid w:val="00926135"/>
    <w:rPr>
      <w:rFonts w:eastAsia="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4787941">
      <w:bodyDiv w:val="1"/>
      <w:marLeft w:val="0"/>
      <w:marRight w:val="0"/>
      <w:marTop w:val="0"/>
      <w:marBottom w:val="0"/>
      <w:divBdr>
        <w:top w:val="none" w:sz="0" w:space="0" w:color="auto"/>
        <w:left w:val="none" w:sz="0" w:space="0" w:color="auto"/>
        <w:bottom w:val="none" w:sz="0" w:space="0" w:color="auto"/>
        <w:right w:val="none" w:sz="0" w:space="0" w:color="auto"/>
      </w:divBdr>
    </w:div>
    <w:div w:id="554701465">
      <w:bodyDiv w:val="1"/>
      <w:marLeft w:val="0"/>
      <w:marRight w:val="0"/>
      <w:marTop w:val="0"/>
      <w:marBottom w:val="0"/>
      <w:divBdr>
        <w:top w:val="none" w:sz="0" w:space="0" w:color="auto"/>
        <w:left w:val="none" w:sz="0" w:space="0" w:color="auto"/>
        <w:bottom w:val="none" w:sz="0" w:space="0" w:color="auto"/>
        <w:right w:val="none" w:sz="0" w:space="0" w:color="auto"/>
      </w:divBdr>
    </w:div>
    <w:div w:id="618682426">
      <w:bodyDiv w:val="1"/>
      <w:marLeft w:val="0"/>
      <w:marRight w:val="0"/>
      <w:marTop w:val="0"/>
      <w:marBottom w:val="0"/>
      <w:divBdr>
        <w:top w:val="none" w:sz="0" w:space="0" w:color="auto"/>
        <w:left w:val="none" w:sz="0" w:space="0" w:color="auto"/>
        <w:bottom w:val="none" w:sz="0" w:space="0" w:color="auto"/>
        <w:right w:val="none" w:sz="0" w:space="0" w:color="auto"/>
      </w:divBdr>
    </w:div>
    <w:div w:id="771819890">
      <w:marLeft w:val="0"/>
      <w:marRight w:val="0"/>
      <w:marTop w:val="0"/>
      <w:marBottom w:val="0"/>
      <w:divBdr>
        <w:top w:val="none" w:sz="0" w:space="0" w:color="auto"/>
        <w:left w:val="none" w:sz="0" w:space="0" w:color="auto"/>
        <w:bottom w:val="none" w:sz="0" w:space="0" w:color="auto"/>
        <w:right w:val="none" w:sz="0" w:space="0" w:color="auto"/>
      </w:divBdr>
    </w:div>
    <w:div w:id="771819891">
      <w:marLeft w:val="0"/>
      <w:marRight w:val="0"/>
      <w:marTop w:val="0"/>
      <w:marBottom w:val="0"/>
      <w:divBdr>
        <w:top w:val="none" w:sz="0" w:space="0" w:color="auto"/>
        <w:left w:val="none" w:sz="0" w:space="0" w:color="auto"/>
        <w:bottom w:val="none" w:sz="0" w:space="0" w:color="auto"/>
        <w:right w:val="none" w:sz="0" w:space="0" w:color="auto"/>
      </w:divBdr>
    </w:div>
    <w:div w:id="771819892">
      <w:marLeft w:val="0"/>
      <w:marRight w:val="0"/>
      <w:marTop w:val="0"/>
      <w:marBottom w:val="0"/>
      <w:divBdr>
        <w:top w:val="none" w:sz="0" w:space="0" w:color="auto"/>
        <w:left w:val="none" w:sz="0" w:space="0" w:color="auto"/>
        <w:bottom w:val="none" w:sz="0" w:space="0" w:color="auto"/>
        <w:right w:val="none" w:sz="0" w:space="0" w:color="auto"/>
      </w:divBdr>
    </w:div>
    <w:div w:id="771819893">
      <w:marLeft w:val="0"/>
      <w:marRight w:val="0"/>
      <w:marTop w:val="0"/>
      <w:marBottom w:val="0"/>
      <w:divBdr>
        <w:top w:val="none" w:sz="0" w:space="0" w:color="auto"/>
        <w:left w:val="none" w:sz="0" w:space="0" w:color="auto"/>
        <w:bottom w:val="none" w:sz="0" w:space="0" w:color="auto"/>
        <w:right w:val="none" w:sz="0" w:space="0" w:color="auto"/>
      </w:divBdr>
    </w:div>
    <w:div w:id="876619354">
      <w:bodyDiv w:val="1"/>
      <w:marLeft w:val="0"/>
      <w:marRight w:val="0"/>
      <w:marTop w:val="0"/>
      <w:marBottom w:val="0"/>
      <w:divBdr>
        <w:top w:val="none" w:sz="0" w:space="0" w:color="auto"/>
        <w:left w:val="none" w:sz="0" w:space="0" w:color="auto"/>
        <w:bottom w:val="none" w:sz="0" w:space="0" w:color="auto"/>
        <w:right w:val="none" w:sz="0" w:space="0" w:color="auto"/>
      </w:divBdr>
    </w:div>
    <w:div w:id="957882204">
      <w:bodyDiv w:val="1"/>
      <w:marLeft w:val="0"/>
      <w:marRight w:val="0"/>
      <w:marTop w:val="0"/>
      <w:marBottom w:val="0"/>
      <w:divBdr>
        <w:top w:val="none" w:sz="0" w:space="0" w:color="auto"/>
        <w:left w:val="none" w:sz="0" w:space="0" w:color="auto"/>
        <w:bottom w:val="none" w:sz="0" w:space="0" w:color="auto"/>
        <w:right w:val="none" w:sz="0" w:space="0" w:color="auto"/>
      </w:divBdr>
    </w:div>
    <w:div w:id="1584143768">
      <w:bodyDiv w:val="1"/>
      <w:marLeft w:val="0"/>
      <w:marRight w:val="0"/>
      <w:marTop w:val="0"/>
      <w:marBottom w:val="0"/>
      <w:divBdr>
        <w:top w:val="none" w:sz="0" w:space="0" w:color="auto"/>
        <w:left w:val="none" w:sz="0" w:space="0" w:color="auto"/>
        <w:bottom w:val="none" w:sz="0" w:space="0" w:color="auto"/>
        <w:right w:val="none" w:sz="0" w:space="0" w:color="auto"/>
      </w:divBdr>
    </w:div>
    <w:div w:id="1609923250">
      <w:bodyDiv w:val="1"/>
      <w:marLeft w:val="0"/>
      <w:marRight w:val="0"/>
      <w:marTop w:val="0"/>
      <w:marBottom w:val="0"/>
      <w:divBdr>
        <w:top w:val="none" w:sz="0" w:space="0" w:color="auto"/>
        <w:left w:val="none" w:sz="0" w:space="0" w:color="auto"/>
        <w:bottom w:val="none" w:sz="0" w:space="0" w:color="auto"/>
        <w:right w:val="none" w:sz="0" w:space="0" w:color="auto"/>
      </w:divBdr>
    </w:div>
    <w:div w:id="1815636879">
      <w:bodyDiv w:val="1"/>
      <w:marLeft w:val="0"/>
      <w:marRight w:val="0"/>
      <w:marTop w:val="0"/>
      <w:marBottom w:val="0"/>
      <w:divBdr>
        <w:top w:val="none" w:sz="0" w:space="0" w:color="auto"/>
        <w:left w:val="none" w:sz="0" w:space="0" w:color="auto"/>
        <w:bottom w:val="none" w:sz="0" w:space="0" w:color="auto"/>
        <w:right w:val="none" w:sz="0" w:space="0" w:color="auto"/>
      </w:divBdr>
    </w:div>
    <w:div w:id="1869104286">
      <w:bodyDiv w:val="1"/>
      <w:marLeft w:val="0"/>
      <w:marRight w:val="0"/>
      <w:marTop w:val="0"/>
      <w:marBottom w:val="0"/>
      <w:divBdr>
        <w:top w:val="none" w:sz="0" w:space="0" w:color="auto"/>
        <w:left w:val="none" w:sz="0" w:space="0" w:color="auto"/>
        <w:bottom w:val="none" w:sz="0" w:space="0" w:color="auto"/>
        <w:right w:val="none" w:sz="0" w:space="0" w:color="auto"/>
      </w:divBdr>
    </w:div>
    <w:div w:id="2002194919">
      <w:bodyDiv w:val="1"/>
      <w:marLeft w:val="0"/>
      <w:marRight w:val="0"/>
      <w:marTop w:val="0"/>
      <w:marBottom w:val="0"/>
      <w:divBdr>
        <w:top w:val="none" w:sz="0" w:space="0" w:color="auto"/>
        <w:left w:val="none" w:sz="0" w:space="0" w:color="auto"/>
        <w:bottom w:val="none" w:sz="0" w:space="0" w:color="auto"/>
        <w:right w:val="none" w:sz="0" w:space="0" w:color="auto"/>
      </w:divBdr>
    </w:div>
    <w:div w:id="2012490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D:\MIRELA\saptamanal%202010\1_NOUTATI%20Procedura%20EIA(Dalia)_SEPT_2009\Documents%20and%20SettingsDalia%20BitanSintact%202.0cacheLegislatietemp00033752.htm"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file:///D:\MIRELA\saptamanal%202010\1_NOUTATI%20Procedura%20EIA(Dalia)_SEPT_2009\Documents%20and%20SettingsDalia%20BitanSintact%202.0cacheLegislatietemp00103869.htm"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hyperlink" Target="file:///D:\MIRELA\saptamanal%202010\1_NOUTATI%20Procedura%20EIA(Dalia)_SEPT_2009\Documents%20and%20SettingsDalia%20BitanSintact%202.0cacheLegislatietemp00085898.htm" TargetMode="External"/><Relationship Id="rId10" Type="http://schemas.openxmlformats.org/officeDocument/2006/relationships/oleObject" Target="embeddings/oleObject1.bin"/><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yperlink" Target="file:///D:\MIRELA\saptamanal%202010\1_NOUTATI%20Procedura%20EIA(Dalia)_SEPT_2009\Documents%20and%20SettingsDalia%20BitanSintact%202.0cacheLegislatietemp00008742.htm"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mailto:office@apmdb.anpm.ro" TargetMode="External"/><Relationship Id="rId2" Type="http://schemas.openxmlformats.org/officeDocument/2006/relationships/oleObject" Target="embeddings/oleObject2.bin"/><Relationship Id="rId1" Type="http://schemas.openxmlformats.org/officeDocument/2006/relationships/image" Target="media/image1.wmf"/></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F72E68-2089-40E7-BBB7-F49FF6F591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TotalTime>
  <Pages>6</Pages>
  <Words>2974</Words>
  <Characters>17255</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Nr</vt:lpstr>
    </vt:vector>
  </TitlesOfParts>
  <Company>Panasonic</Company>
  <LinksUpToDate>false</LinksUpToDate>
  <CharactersWithSpaces>20189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dc:title>
  <dc:creator>Sanda</dc:creator>
  <cp:lastModifiedBy>Amalia Dida</cp:lastModifiedBy>
  <cp:revision>6</cp:revision>
  <cp:lastPrinted>2023-01-11T09:22:00Z</cp:lastPrinted>
  <dcterms:created xsi:type="dcterms:W3CDTF">2023-04-25T08:36:00Z</dcterms:created>
  <dcterms:modified xsi:type="dcterms:W3CDTF">2023-04-26T07:06:00Z</dcterms:modified>
</cp:coreProperties>
</file>