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26" w:rsidRDefault="00363526" w:rsidP="00363526">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r w:rsidRPr="00A848D1">
        <w:rPr>
          <w:noProof/>
          <w:sz w:val="24"/>
          <w:szCs w:val="24"/>
          <w:lang w:eastAsia="ro-RO"/>
        </w:rPr>
        <w:drawing>
          <wp:anchor distT="0" distB="0" distL="114300" distR="114300" simplePos="0" relativeHeight="251659264" behindDoc="0" locked="0" layoutInCell="1" allowOverlap="1" wp14:anchorId="40644920" wp14:editId="62561DB9">
            <wp:simplePos x="0" y="0"/>
            <wp:positionH relativeFrom="margin">
              <wp:posOffset>-74295</wp:posOffset>
            </wp:positionH>
            <wp:positionV relativeFrom="paragraph">
              <wp:posOffset>-13335</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E64A93">
        <w:rPr>
          <w:rFonts w:ascii="Times New Roman" w:eastAsia="Times New Roman" w:hAnsi="Times New Roman" w:cs="Times New Roman"/>
          <w:b/>
          <w:color w:val="00214E"/>
          <w:sz w:val="32"/>
          <w:szCs w:val="32"/>
          <w:lang w:val="en-US"/>
        </w:rPr>
        <w:t xml:space="preserve">          </w:t>
      </w:r>
      <w:r w:rsidR="005717FF">
        <w:rPr>
          <w:rFonts w:ascii="Times New Roman" w:eastAsia="Times New Roman" w:hAnsi="Times New Roman" w:cs="Times New Roman"/>
          <w:b/>
          <w:sz w:val="24"/>
          <w:szCs w:val="24"/>
          <w:lang w:eastAsia="ro-RO"/>
        </w:rPr>
        <w:t xml:space="preserve">                                                                                           </w:t>
      </w:r>
    </w:p>
    <w:p w:rsidR="00363526" w:rsidRDefault="00363526" w:rsidP="00363526">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363526" w:rsidRDefault="00363526" w:rsidP="00363526">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363526" w:rsidRDefault="00363526" w:rsidP="00363526">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363526" w:rsidRDefault="00363526" w:rsidP="00363526">
      <w:pPr>
        <w:tabs>
          <w:tab w:val="center" w:pos="4680"/>
          <w:tab w:val="left" w:pos="9000"/>
          <w:tab w:val="right" w:pos="9360"/>
        </w:tabs>
        <w:spacing w:after="0" w:line="240" w:lineRule="auto"/>
        <w:jc w:val="both"/>
        <w:rPr>
          <w:rFonts w:ascii="Times New Roman" w:eastAsia="Times New Roman" w:hAnsi="Times New Roman" w:cs="Times New Roman"/>
          <w:b/>
          <w:sz w:val="24"/>
          <w:szCs w:val="24"/>
          <w:lang w:eastAsia="ro-RO"/>
        </w:rPr>
      </w:pPr>
    </w:p>
    <w:p w:rsidR="00D7402F" w:rsidRPr="00363526" w:rsidRDefault="005717FF" w:rsidP="00363526">
      <w:pPr>
        <w:tabs>
          <w:tab w:val="center" w:pos="4680"/>
          <w:tab w:val="left" w:pos="9000"/>
          <w:tab w:val="right" w:pos="9360"/>
        </w:tabs>
        <w:spacing w:after="0" w:line="240" w:lineRule="auto"/>
        <w:jc w:val="right"/>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AE211C" w:rsidRPr="00BA595A">
        <w:rPr>
          <w:rFonts w:ascii="Times New Roman" w:eastAsia="Times New Roman" w:hAnsi="Times New Roman" w:cs="Times New Roman"/>
          <w:b/>
          <w:sz w:val="24"/>
          <w:szCs w:val="24"/>
          <w:lang w:eastAsia="ro-RO"/>
        </w:rPr>
        <w:t xml:space="preserve">Nr. </w:t>
      </w:r>
      <w:r w:rsidR="006A541B">
        <w:rPr>
          <w:rFonts w:ascii="Times New Roman" w:hAnsi="Times New Roman" w:cs="Times New Roman"/>
          <w:sz w:val="26"/>
          <w:szCs w:val="26"/>
          <w:lang w:val="fr-FR"/>
        </w:rPr>
        <w:t>2380</w:t>
      </w:r>
      <w:r w:rsidR="006A541B" w:rsidRPr="00E11080">
        <w:rPr>
          <w:rFonts w:ascii="Times New Roman" w:hAnsi="Times New Roman" w:cs="Times New Roman"/>
          <w:sz w:val="26"/>
          <w:szCs w:val="26"/>
          <w:lang w:val="fr-FR"/>
        </w:rPr>
        <w:t>/</w:t>
      </w:r>
      <w:r w:rsidR="006A541B">
        <w:rPr>
          <w:rFonts w:ascii="Times New Roman" w:hAnsi="Times New Roman" w:cs="Times New Roman"/>
          <w:sz w:val="26"/>
          <w:szCs w:val="26"/>
          <w:lang w:val="fr-FR"/>
        </w:rPr>
        <w:t>1209</w:t>
      </w:r>
      <w:r w:rsidR="00DB61F2" w:rsidRPr="00BA595A">
        <w:rPr>
          <w:rFonts w:ascii="Times New Roman" w:eastAsia="Times New Roman" w:hAnsi="Times New Roman" w:cs="Times New Roman"/>
          <w:b/>
          <w:sz w:val="24"/>
          <w:szCs w:val="24"/>
          <w:lang w:eastAsia="ro-RO"/>
        </w:rPr>
        <w:t>/</w:t>
      </w:r>
      <w:r w:rsidR="009B137A" w:rsidRPr="00BA595A">
        <w:rPr>
          <w:rFonts w:ascii="Times New Roman" w:eastAsia="Times New Roman" w:hAnsi="Times New Roman" w:cs="Times New Roman"/>
          <w:b/>
          <w:sz w:val="24"/>
          <w:szCs w:val="24"/>
          <w:lang w:eastAsia="ro-RO"/>
        </w:rPr>
        <w:t>.</w:t>
      </w:r>
      <w:r w:rsidR="00112C4F" w:rsidRPr="00BA595A">
        <w:rPr>
          <w:rFonts w:ascii="Times New Roman" w:eastAsia="Times New Roman" w:hAnsi="Times New Roman" w:cs="Times New Roman"/>
          <w:b/>
          <w:sz w:val="24"/>
          <w:szCs w:val="24"/>
          <w:lang w:eastAsia="ro-RO"/>
        </w:rPr>
        <w:t>.2023</w:t>
      </w:r>
    </w:p>
    <w:p w:rsidR="007B666C" w:rsidRPr="00FF5EEC" w:rsidRDefault="007B666C" w:rsidP="00C61E10">
      <w:pPr>
        <w:suppressAutoHyphens/>
        <w:spacing w:after="0" w:line="240" w:lineRule="auto"/>
        <w:jc w:val="center"/>
        <w:rPr>
          <w:rFonts w:ascii="Times New Roman" w:hAnsi="Times New Roman" w:cs="Times New Roman"/>
          <w:color w:val="FF0000"/>
          <w:sz w:val="24"/>
          <w:szCs w:val="24"/>
        </w:rPr>
      </w:pPr>
    </w:p>
    <w:p w:rsidR="00051258" w:rsidRPr="00C61E10" w:rsidRDefault="00363526"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0"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Nr. </w:t>
      </w:r>
      <w:r w:rsidR="00957D77">
        <w:rPr>
          <w:rStyle w:val="tpa"/>
          <w:rFonts w:ascii="Times New Roman" w:eastAsia="Times New Roman" w:hAnsi="Times New Roman" w:cs="Times New Roman"/>
          <w:b/>
          <w:sz w:val="24"/>
          <w:szCs w:val="24"/>
          <w:lang w:eastAsia="ro-RO"/>
        </w:rPr>
        <w:t xml:space="preserve"> din </w:t>
      </w:r>
      <w:r w:rsidR="009B137A">
        <w:rPr>
          <w:rStyle w:val="tpa"/>
          <w:rFonts w:ascii="Times New Roman" w:eastAsia="Times New Roman" w:hAnsi="Times New Roman" w:cs="Times New Roman"/>
          <w:b/>
          <w:sz w:val="24"/>
          <w:szCs w:val="24"/>
          <w:lang w:eastAsia="ro-RO"/>
        </w:rPr>
        <w:t>.0</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Ca urmare a solicitării de emitere a acordului de mediu adresate de</w:t>
      </w:r>
      <w:r w:rsidR="00564852">
        <w:rPr>
          <w:rStyle w:val="tpa"/>
          <w:rFonts w:ascii="Times New Roman" w:hAnsi="Times New Roman" w:cs="Times New Roman"/>
          <w:color w:val="000000"/>
          <w:sz w:val="24"/>
          <w:szCs w:val="24"/>
        </w:rPr>
        <w:t xml:space="preserve"> </w:t>
      </w:r>
      <w:r w:rsidR="006A541B" w:rsidRPr="001967AE">
        <w:rPr>
          <w:rFonts w:ascii="Times New Roman" w:eastAsia="Times New Roman" w:hAnsi="Times New Roman" w:cs="Times New Roman"/>
          <w:b/>
          <w:bCs/>
          <w:sz w:val="24"/>
          <w:szCs w:val="24"/>
          <w:lang w:eastAsia="ro-RO"/>
        </w:rPr>
        <w:t>MARIN N. M. MIHAELA INTREPRINDERE INDIVIDUALA</w:t>
      </w:r>
      <w:r w:rsidR="006A541B" w:rsidRPr="001967AE">
        <w:rPr>
          <w:rStyle w:val="tpa1"/>
          <w:rFonts w:ascii="Times New Roman" w:hAnsi="Times New Roman" w:cs="Times New Roman"/>
          <w:b/>
          <w:sz w:val="24"/>
          <w:szCs w:val="24"/>
        </w:rPr>
        <w:t xml:space="preserve">, </w:t>
      </w:r>
      <w:r w:rsidR="006A541B" w:rsidRPr="001967AE">
        <w:rPr>
          <w:rStyle w:val="tpa1"/>
          <w:rFonts w:ascii="Times New Roman" w:hAnsi="Times New Roman" w:cs="Times New Roman"/>
          <w:sz w:val="24"/>
          <w:szCs w:val="24"/>
        </w:rPr>
        <w:t>cu sediul în județul Dâmbovița, comuna Lunguletu, sat Lunguletu, str. Vale, nr. 11</w:t>
      </w:r>
      <w:r w:rsidR="00564852" w:rsidRPr="00363526">
        <w:rPr>
          <w:rStyle w:val="tpa"/>
          <w:rFonts w:ascii="Times New Roman" w:hAnsi="Times New Roman" w:cs="Times New Roman"/>
          <w:b/>
          <w:color w:val="000000"/>
          <w:sz w:val="24"/>
          <w:szCs w:val="24"/>
          <w:highlight w:val="yellow"/>
        </w:rPr>
        <w:t>,</w:t>
      </w:r>
      <w:r w:rsidRPr="00363526">
        <w:rPr>
          <w:rStyle w:val="tpa"/>
          <w:rFonts w:ascii="Times New Roman" w:hAnsi="Times New Roman" w:cs="Times New Roman"/>
          <w:color w:val="000000"/>
          <w:sz w:val="24"/>
          <w:szCs w:val="24"/>
          <w:highlight w:val="yellow"/>
        </w:rPr>
        <w:t xml:space="preserve"> înregistrată la </w:t>
      </w:r>
      <w:r w:rsidR="00BE238B" w:rsidRPr="00363526">
        <w:rPr>
          <w:rStyle w:val="tpa1"/>
          <w:rFonts w:ascii="Times New Roman" w:hAnsi="Times New Roman" w:cs="Times New Roman"/>
          <w:sz w:val="24"/>
          <w:szCs w:val="24"/>
          <w:highlight w:val="yellow"/>
        </w:rPr>
        <w:t xml:space="preserve">Agenția pentru Protecția Mediului (APM) Dâmbovița cu nr. </w:t>
      </w:r>
      <w:r w:rsidR="006A541B" w:rsidRPr="001967AE">
        <w:rPr>
          <w:rStyle w:val="tpa1"/>
          <w:rFonts w:ascii="Times New Roman" w:hAnsi="Times New Roman" w:cs="Times New Roman"/>
          <w:sz w:val="24"/>
          <w:szCs w:val="24"/>
        </w:rPr>
        <w:t>2380 din data 16.02.2022</w:t>
      </w:r>
      <w:r w:rsidR="006A541B">
        <w:rPr>
          <w:rStyle w:val="tpa1"/>
          <w:rFonts w:ascii="Times New Roman" w:hAnsi="Times New Roman" w:cs="Times New Roman"/>
          <w:sz w:val="24"/>
          <w:szCs w:val="24"/>
        </w:rPr>
        <w:t xml:space="preserve">, </w:t>
      </w:r>
      <w:r w:rsidRPr="008507FB">
        <w:rPr>
          <w:rStyle w:val="tpa"/>
          <w:rFonts w:ascii="Times New Roman" w:hAnsi="Times New Roman" w:cs="Times New Roman"/>
          <w:color w:val="000000"/>
          <w:sz w:val="24"/>
          <w:szCs w:val="24"/>
        </w:rPr>
        <w:t xml:space="preserve">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Pr="00C745FC" w:rsidRDefault="00BE238B" w:rsidP="00C745FC">
      <w:pPr>
        <w:tabs>
          <w:tab w:val="left" w:pos="567"/>
        </w:tabs>
        <w:ind w:firstLine="567"/>
        <w:jc w:val="both"/>
        <w:rPr>
          <w:rFonts w:ascii="Cambria" w:hAnsi="Cambria"/>
          <w:b/>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B83268">
        <w:rPr>
          <w:rStyle w:val="tpa"/>
          <w:rFonts w:ascii="Times New Roman" w:hAnsi="Times New Roman" w:cs="Times New Roman"/>
          <w:color w:val="000000"/>
          <w:sz w:val="24"/>
          <w:szCs w:val="24"/>
        </w:rPr>
        <w:t xml:space="preserve"> </w:t>
      </w:r>
      <w:r w:rsidR="006A541B" w:rsidRPr="006A541B">
        <w:rPr>
          <w:rStyle w:val="tpa"/>
          <w:rFonts w:ascii="Times New Roman" w:hAnsi="Times New Roman" w:cs="Times New Roman"/>
          <w:color w:val="000000"/>
          <w:sz w:val="24"/>
          <w:szCs w:val="24"/>
        </w:rPr>
        <w:t>23</w:t>
      </w:r>
      <w:r w:rsidR="00B83268" w:rsidRPr="006A541B">
        <w:rPr>
          <w:rStyle w:val="tpa"/>
          <w:rFonts w:ascii="Times New Roman" w:hAnsi="Times New Roman" w:cs="Times New Roman"/>
          <w:b/>
          <w:color w:val="000000"/>
          <w:sz w:val="24"/>
          <w:szCs w:val="24"/>
        </w:rPr>
        <w:t>.</w:t>
      </w:r>
      <w:r w:rsidR="00B83268" w:rsidRPr="006A541B">
        <w:rPr>
          <w:rStyle w:val="tpa"/>
          <w:rFonts w:ascii="Times New Roman" w:hAnsi="Times New Roman" w:cs="Times New Roman"/>
          <w:color w:val="000000"/>
          <w:sz w:val="24"/>
          <w:szCs w:val="24"/>
        </w:rPr>
        <w:t>02.2023,</w:t>
      </w:r>
      <w:r w:rsidR="00521885" w:rsidRPr="006A541B">
        <w:rPr>
          <w:rStyle w:val="tpa"/>
          <w:rFonts w:ascii="Times New Roman" w:hAnsi="Times New Roman" w:cs="Times New Roman"/>
          <w:color w:val="000000"/>
          <w:sz w:val="24"/>
          <w:szCs w:val="24"/>
        </w:rPr>
        <w:t xml:space="preserve"> </w:t>
      </w:r>
      <w:r w:rsidR="00D34D4D" w:rsidRPr="006A541B">
        <w:rPr>
          <w:rStyle w:val="tpa"/>
          <w:rFonts w:ascii="Times New Roman" w:hAnsi="Times New Roman" w:cs="Times New Roman"/>
          <w:color w:val="000000"/>
          <w:sz w:val="24"/>
          <w:szCs w:val="24"/>
        </w:rPr>
        <w:t xml:space="preserve">că </w:t>
      </w:r>
      <w:bookmarkStart w:id="1" w:name="_Hlk2541910"/>
      <w:r w:rsidR="00D34D4D" w:rsidRPr="006A541B">
        <w:rPr>
          <w:rStyle w:val="tpa"/>
          <w:rFonts w:ascii="Times New Roman" w:hAnsi="Times New Roman" w:cs="Times New Roman"/>
          <w:color w:val="000000"/>
          <w:sz w:val="24"/>
          <w:szCs w:val="24"/>
        </w:rPr>
        <w:t>proiectul</w:t>
      </w:r>
      <w:r w:rsidR="00C745FC" w:rsidRPr="006A541B">
        <w:rPr>
          <w:rStyle w:val="tpa"/>
          <w:rFonts w:ascii="Times New Roman" w:hAnsi="Times New Roman" w:cs="Times New Roman"/>
          <w:color w:val="000000"/>
          <w:sz w:val="24"/>
          <w:szCs w:val="24"/>
        </w:rPr>
        <w:t>:</w:t>
      </w:r>
      <w:r w:rsidR="00D34D4D" w:rsidRPr="006A541B">
        <w:rPr>
          <w:rStyle w:val="tpa"/>
          <w:rFonts w:ascii="Times New Roman" w:hAnsi="Times New Roman" w:cs="Times New Roman"/>
          <w:color w:val="000000"/>
          <w:sz w:val="24"/>
          <w:szCs w:val="24"/>
        </w:rPr>
        <w:t xml:space="preserve"> </w:t>
      </w:r>
      <w:bookmarkStart w:id="2" w:name="do|ax5^I|pa10"/>
      <w:bookmarkStart w:id="3" w:name="_Hlk2541879"/>
      <w:bookmarkEnd w:id="1"/>
      <w:bookmarkEnd w:id="2"/>
      <w:r w:rsidR="00C745FC" w:rsidRPr="006A541B">
        <w:rPr>
          <w:rFonts w:ascii="Cambria" w:hAnsi="Cambria"/>
          <w:b/>
          <w:bCs/>
        </w:rPr>
        <w:t xml:space="preserve"> </w:t>
      </w:r>
      <w:r w:rsidR="006A541B" w:rsidRPr="001967AE">
        <w:rPr>
          <w:rFonts w:ascii="Times New Roman" w:eastAsia="Times New Roman" w:hAnsi="Times New Roman" w:cs="Times New Roman"/>
          <w:b/>
          <w:i/>
          <w:color w:val="000000"/>
          <w:sz w:val="24"/>
          <w:szCs w:val="24"/>
          <w:lang w:eastAsia="ro-RO"/>
        </w:rPr>
        <w:t>Construire anexa - spatiu de depozitare pentru proiectul "Promovarea necesitatii consumului de legume</w:t>
      </w:r>
      <w:r w:rsidR="006A541B" w:rsidRPr="001967AE">
        <w:rPr>
          <w:rFonts w:ascii="Times New Roman" w:eastAsia="Times New Roman" w:hAnsi="Times New Roman" w:cs="Times New Roman"/>
          <w:color w:val="000000"/>
          <w:sz w:val="24"/>
          <w:szCs w:val="24"/>
          <w:lang w:eastAsia="ro-RO"/>
        </w:rPr>
        <w:t>"</w:t>
      </w:r>
      <w:r w:rsidR="006A541B" w:rsidRPr="001967AE">
        <w:rPr>
          <w:rStyle w:val="tpa1"/>
          <w:rFonts w:ascii="Times New Roman" w:hAnsi="Times New Roman" w:cs="Times New Roman"/>
          <w:b/>
          <w:i/>
          <w:sz w:val="24"/>
          <w:szCs w:val="24"/>
        </w:rPr>
        <w:t>”</w:t>
      </w:r>
      <w:r w:rsidR="006A541B" w:rsidRPr="001967AE">
        <w:rPr>
          <w:rStyle w:val="tpa1"/>
          <w:rFonts w:ascii="Times New Roman" w:hAnsi="Times New Roman" w:cs="Times New Roman"/>
          <w:sz w:val="24"/>
          <w:szCs w:val="24"/>
        </w:rPr>
        <w:t>, propus a fi amplasat în</w:t>
      </w:r>
      <w:r w:rsidR="006A541B" w:rsidRPr="001967AE">
        <w:rPr>
          <w:rFonts w:ascii="Times New Roman" w:hAnsi="Times New Roman" w:cs="Times New Roman"/>
          <w:sz w:val="24"/>
          <w:szCs w:val="24"/>
        </w:rPr>
        <w:t xml:space="preserve"> </w:t>
      </w:r>
      <w:r w:rsidR="006A541B" w:rsidRPr="001967AE">
        <w:rPr>
          <w:rStyle w:val="tpa1"/>
          <w:rFonts w:ascii="Times New Roman" w:hAnsi="Times New Roman" w:cs="Times New Roman"/>
          <w:sz w:val="24"/>
          <w:szCs w:val="24"/>
        </w:rPr>
        <w:t xml:space="preserve">județul Dâmbovița, comuna Lunguletu, sat Lunguletu, </w:t>
      </w:r>
      <w:r w:rsidR="006A541B">
        <w:rPr>
          <w:rStyle w:val="tpa1"/>
          <w:rFonts w:ascii="Times New Roman" w:hAnsi="Times New Roman" w:cs="Times New Roman"/>
          <w:sz w:val="24"/>
          <w:szCs w:val="24"/>
        </w:rPr>
        <w:t>nr. cadastral 72629, CF nr. 72629</w:t>
      </w:r>
      <w:r w:rsidR="006A541B">
        <w:rPr>
          <w:rStyle w:val="tpa1"/>
          <w:rFonts w:ascii="Times New Roman" w:hAnsi="Times New Roman" w:cs="Times New Roman"/>
          <w:sz w:val="24"/>
          <w:szCs w:val="24"/>
        </w:rPr>
        <w:t>,</w:t>
      </w:r>
      <w:r w:rsidR="00C745FC">
        <w:rPr>
          <w:rFonts w:ascii="Cambria" w:hAnsi="Cambria"/>
          <w:b/>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4" w:name="do|ax5^I|pa11"/>
      <w:bookmarkStart w:id="5" w:name="do|ax5^I|pa12"/>
      <w:bookmarkEnd w:id="3"/>
      <w:bookmarkEnd w:id="4"/>
      <w:bookmarkEnd w:id="5"/>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745FC" w:rsidRDefault="00D34D4D" w:rsidP="00190F93">
      <w:pPr>
        <w:shd w:val="clear" w:color="auto" w:fill="FFFFFF"/>
        <w:spacing w:after="0" w:line="240" w:lineRule="auto"/>
        <w:jc w:val="both"/>
        <w:rPr>
          <w:rFonts w:ascii="Times New Roman" w:hAnsi="Times New Roman" w:cs="Times New Roman"/>
          <w:b/>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w:t>
      </w:r>
      <w:r w:rsidRPr="00C745FC">
        <w:rPr>
          <w:rStyle w:val="tpa"/>
          <w:rFonts w:ascii="Times New Roman" w:hAnsi="Times New Roman" w:cs="Times New Roman"/>
          <w:b/>
          <w:color w:val="000000"/>
          <w:sz w:val="24"/>
          <w:szCs w:val="24"/>
        </w:rPr>
        <w:t xml:space="preserve">anexa nr. </w:t>
      </w:r>
      <w:r w:rsidR="00BE238B" w:rsidRPr="00C745FC">
        <w:rPr>
          <w:rStyle w:val="tpa"/>
          <w:rFonts w:ascii="Times New Roman" w:hAnsi="Times New Roman" w:cs="Times New Roman"/>
          <w:b/>
          <w:color w:val="000000"/>
          <w:sz w:val="24"/>
          <w:szCs w:val="24"/>
        </w:rPr>
        <w:t>2</w:t>
      </w:r>
      <w:r w:rsidR="00731133" w:rsidRPr="00C745FC">
        <w:rPr>
          <w:rStyle w:val="tpa"/>
          <w:rFonts w:ascii="Times New Roman" w:hAnsi="Times New Roman" w:cs="Times New Roman"/>
          <w:b/>
          <w:color w:val="000000"/>
          <w:sz w:val="24"/>
          <w:szCs w:val="24"/>
        </w:rPr>
        <w:t>,</w:t>
      </w:r>
      <w:r w:rsidRPr="00C745FC">
        <w:rPr>
          <w:rStyle w:val="tpa"/>
          <w:rFonts w:ascii="Times New Roman" w:hAnsi="Times New Roman" w:cs="Times New Roman"/>
          <w:b/>
          <w:color w:val="000000"/>
          <w:sz w:val="24"/>
          <w:szCs w:val="24"/>
        </w:rPr>
        <w:t xml:space="preserve"> </w:t>
      </w:r>
      <w:r w:rsidR="0084744A" w:rsidRPr="00C745FC">
        <w:rPr>
          <w:rStyle w:val="tpa"/>
          <w:rFonts w:ascii="Times New Roman" w:hAnsi="Times New Roman" w:cs="Times New Roman"/>
          <w:b/>
          <w:color w:val="000000"/>
          <w:sz w:val="24"/>
          <w:szCs w:val="24"/>
        </w:rPr>
        <w:t>pct.</w:t>
      </w:r>
      <w:r w:rsidR="006661E6" w:rsidRPr="00C745FC">
        <w:rPr>
          <w:rStyle w:val="tpa"/>
          <w:rFonts w:ascii="Times New Roman" w:hAnsi="Times New Roman" w:cs="Times New Roman"/>
          <w:b/>
          <w:color w:val="000000"/>
          <w:sz w:val="24"/>
          <w:szCs w:val="24"/>
        </w:rPr>
        <w:t xml:space="preserve"> 10, lit. b</w:t>
      </w:r>
      <w:r w:rsidRPr="00C745FC">
        <w:rPr>
          <w:rStyle w:val="tpa"/>
          <w:rFonts w:ascii="Times New Roman" w:hAnsi="Times New Roman" w:cs="Times New Roman"/>
          <w:b/>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BA595A" w:rsidRDefault="00BA595A" w:rsidP="00EF16FD">
      <w:pPr>
        <w:spacing w:after="0" w:line="240" w:lineRule="auto"/>
        <w:jc w:val="both"/>
        <w:rPr>
          <w:rFonts w:ascii="Times New Roman" w:eastAsia="Calibri" w:hAnsi="Times New Roman" w:cs="Times New Roman"/>
          <w:b/>
          <w:i/>
          <w:sz w:val="24"/>
          <w:szCs w:val="24"/>
        </w:rPr>
      </w:pPr>
      <w:bookmarkStart w:id="10" w:name="do|ax5^I|pa17"/>
      <w:bookmarkStart w:id="11" w:name="do|ax5^I|pa34"/>
      <w:bookmarkEnd w:id="10"/>
      <w:bookmarkEnd w:id="11"/>
    </w:p>
    <w:p w:rsidR="006065E5" w:rsidRDefault="006065E5" w:rsidP="00EF16FD">
      <w:pPr>
        <w:spacing w:after="0" w:line="240" w:lineRule="auto"/>
        <w:jc w:val="both"/>
        <w:rPr>
          <w:rFonts w:ascii="Times New Roman" w:eastAsia="Calibri" w:hAnsi="Times New Roman" w:cs="Times New Roman"/>
          <w:b/>
          <w:i/>
          <w:sz w:val="24"/>
          <w:szCs w:val="24"/>
          <w:u w:val="single"/>
        </w:rPr>
      </w:pPr>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C745FC" w:rsidRPr="00BA595A" w:rsidRDefault="006065E5" w:rsidP="00C745FC">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363526" w:rsidRPr="00363526" w:rsidRDefault="00363526" w:rsidP="00363526">
      <w:pPr>
        <w:tabs>
          <w:tab w:val="left" w:pos="567"/>
        </w:tabs>
        <w:spacing w:after="0" w:line="240" w:lineRule="auto"/>
        <w:ind w:firstLine="567"/>
        <w:jc w:val="both"/>
        <w:rPr>
          <w:rFonts w:ascii="Times New Roman" w:hAnsi="Times New Roman" w:cs="Times New Roman"/>
          <w:sz w:val="24"/>
          <w:szCs w:val="24"/>
        </w:rPr>
      </w:pPr>
      <w:r w:rsidRPr="00363526">
        <w:rPr>
          <w:rFonts w:ascii="Times New Roman" w:hAnsi="Times New Roman" w:cs="Times New Roman"/>
          <w:bCs/>
          <w:sz w:val="24"/>
          <w:szCs w:val="24"/>
        </w:rPr>
        <w:t xml:space="preserve">Prin prezentul proiect se propune realizarea unei cladiri cu functiunea </w:t>
      </w:r>
      <w:r w:rsidRPr="00363526">
        <w:rPr>
          <w:rFonts w:ascii="Times New Roman" w:hAnsi="Times New Roman" w:cs="Times New Roman"/>
          <w:bCs/>
          <w:i/>
          <w:sz w:val="24"/>
          <w:szCs w:val="24"/>
        </w:rPr>
        <w:t>Anexa - spatiu depozitare legume, instalatii aferente, cai de comunicatie, retele si dotari tehnico-edilitare</w:t>
      </w:r>
      <w:r w:rsidRPr="00363526">
        <w:rPr>
          <w:rFonts w:ascii="Times New Roman" w:hAnsi="Times New Roman" w:cs="Times New Roman"/>
          <w:bCs/>
          <w:sz w:val="24"/>
          <w:szCs w:val="24"/>
        </w:rPr>
        <w:t xml:space="preserve"> amplasate in comuna Lunguletu, sat Lunguletu, numar cadastral 72629, C.F. nr. 72629, judetul Dambovita.</w:t>
      </w:r>
    </w:p>
    <w:p w:rsidR="00363526" w:rsidRPr="00363526" w:rsidRDefault="00363526" w:rsidP="00363526">
      <w:pPr>
        <w:pStyle w:val="ListParagraph"/>
        <w:spacing w:after="0" w:line="240" w:lineRule="auto"/>
        <w:ind w:left="0" w:firstLine="567"/>
        <w:jc w:val="both"/>
        <w:rPr>
          <w:rFonts w:ascii="Times New Roman" w:hAnsi="Times New Roman" w:cs="Times New Roman"/>
          <w:sz w:val="24"/>
          <w:szCs w:val="24"/>
        </w:rPr>
      </w:pPr>
      <w:r w:rsidRPr="00363526">
        <w:rPr>
          <w:rFonts w:ascii="Times New Roman" w:hAnsi="Times New Roman" w:cs="Times New Roman"/>
          <w:sz w:val="24"/>
          <w:szCs w:val="24"/>
        </w:rPr>
        <w:t>Activitatea de baza este cea a depozitarii legumelor proaspete din zona.</w:t>
      </w:r>
    </w:p>
    <w:p w:rsidR="00363526" w:rsidRPr="00363526" w:rsidRDefault="00363526" w:rsidP="00363526">
      <w:pPr>
        <w:tabs>
          <w:tab w:val="left" w:pos="426"/>
        </w:tabs>
        <w:spacing w:after="0" w:line="240" w:lineRule="auto"/>
        <w:ind w:left="283" w:right="-99"/>
        <w:jc w:val="both"/>
        <w:rPr>
          <w:rFonts w:ascii="Times New Roman" w:hAnsi="Times New Roman" w:cs="Times New Roman"/>
          <w:b/>
          <w:noProof/>
          <w:sz w:val="24"/>
          <w:szCs w:val="24"/>
        </w:rPr>
      </w:pPr>
      <w:r w:rsidRPr="00363526">
        <w:rPr>
          <w:rFonts w:ascii="Times New Roman" w:hAnsi="Times New Roman" w:cs="Times New Roman"/>
          <w:noProof/>
          <w:sz w:val="24"/>
          <w:szCs w:val="24"/>
        </w:rPr>
        <w:t xml:space="preserve">Constructia se va realiza pe un </w:t>
      </w:r>
      <w:r w:rsidRPr="00363526">
        <w:rPr>
          <w:rFonts w:ascii="Times New Roman" w:hAnsi="Times New Roman" w:cs="Times New Roman"/>
          <w:b/>
          <w:noProof/>
          <w:sz w:val="24"/>
          <w:szCs w:val="24"/>
        </w:rPr>
        <w:t xml:space="preserve">teren cu suprafata de 1250 mp; </w:t>
      </w:r>
    </w:p>
    <w:p w:rsidR="00363526" w:rsidRPr="00363526" w:rsidRDefault="00363526" w:rsidP="00363526">
      <w:pPr>
        <w:pStyle w:val="ListParagraph"/>
        <w:numPr>
          <w:ilvl w:val="0"/>
          <w:numId w:val="40"/>
        </w:numPr>
        <w:tabs>
          <w:tab w:val="left" w:pos="426"/>
        </w:tabs>
        <w:spacing w:after="0" w:line="240" w:lineRule="auto"/>
        <w:ind w:right="-99"/>
        <w:jc w:val="both"/>
        <w:rPr>
          <w:rFonts w:ascii="Times New Roman" w:hAnsi="Times New Roman" w:cs="Times New Roman"/>
          <w:b/>
          <w:noProof/>
          <w:sz w:val="24"/>
          <w:szCs w:val="24"/>
        </w:rPr>
      </w:pPr>
      <w:r w:rsidRPr="00363526">
        <w:rPr>
          <w:rFonts w:ascii="Times New Roman" w:hAnsi="Times New Roman" w:cs="Times New Roman"/>
          <w:b/>
          <w:noProof/>
          <w:sz w:val="24"/>
          <w:szCs w:val="24"/>
        </w:rPr>
        <w:t>aria construita -250,00 mp; - aria desfasurata-250,00 mp</w:t>
      </w:r>
    </w:p>
    <w:p w:rsidR="00363526" w:rsidRPr="00363526" w:rsidRDefault="00363526" w:rsidP="00363526">
      <w:pPr>
        <w:pStyle w:val="ListParagraph"/>
        <w:numPr>
          <w:ilvl w:val="0"/>
          <w:numId w:val="40"/>
        </w:numPr>
        <w:tabs>
          <w:tab w:val="left" w:pos="426"/>
        </w:tabs>
        <w:spacing w:after="0" w:line="240" w:lineRule="auto"/>
        <w:ind w:right="-99"/>
        <w:jc w:val="both"/>
        <w:rPr>
          <w:rFonts w:ascii="Times New Roman" w:hAnsi="Times New Roman" w:cs="Times New Roman"/>
          <w:noProof/>
          <w:sz w:val="24"/>
          <w:szCs w:val="24"/>
        </w:rPr>
      </w:pPr>
      <w:r w:rsidRPr="00363526">
        <w:rPr>
          <w:rFonts w:ascii="Times New Roman" w:hAnsi="Times New Roman" w:cs="Times New Roman"/>
          <w:noProof/>
          <w:sz w:val="24"/>
          <w:szCs w:val="24"/>
        </w:rPr>
        <w:t>suprafata totala alocata spatiilor verzi este de cca 598 mp.</w:t>
      </w:r>
    </w:p>
    <w:p w:rsidR="00363526" w:rsidRPr="00363526" w:rsidRDefault="00363526" w:rsidP="00363526">
      <w:pPr>
        <w:tabs>
          <w:tab w:val="left" w:pos="426"/>
        </w:tabs>
        <w:spacing w:after="0" w:line="240" w:lineRule="auto"/>
        <w:ind w:left="283" w:right="-99"/>
        <w:jc w:val="both"/>
        <w:rPr>
          <w:rFonts w:ascii="Times New Roman" w:hAnsi="Times New Roman" w:cs="Times New Roman"/>
          <w:noProof/>
          <w:sz w:val="24"/>
          <w:szCs w:val="24"/>
        </w:rPr>
      </w:pPr>
      <w:r w:rsidRPr="00363526">
        <w:rPr>
          <w:rFonts w:ascii="Times New Roman" w:hAnsi="Times New Roman" w:cs="Times New Roman"/>
          <w:noProof/>
          <w:sz w:val="24"/>
          <w:szCs w:val="24"/>
        </w:rPr>
        <w:lastRenderedPageBreak/>
        <w:t>Parcarea si stationarea autovehiculelor se va face in interiorul incintei utilizand traseele carosabile.</w:t>
      </w:r>
    </w:p>
    <w:p w:rsidR="00363526" w:rsidRPr="00363526" w:rsidRDefault="00363526" w:rsidP="00363526">
      <w:pPr>
        <w:tabs>
          <w:tab w:val="left" w:pos="426"/>
        </w:tabs>
        <w:spacing w:after="0" w:line="240" w:lineRule="auto"/>
        <w:ind w:left="283" w:right="-99"/>
        <w:jc w:val="both"/>
        <w:rPr>
          <w:rFonts w:ascii="Times New Roman" w:hAnsi="Times New Roman" w:cs="Times New Roman"/>
          <w:noProof/>
          <w:sz w:val="24"/>
          <w:szCs w:val="24"/>
        </w:rPr>
      </w:pPr>
      <w:r w:rsidRPr="00363526">
        <w:rPr>
          <w:rFonts w:ascii="Times New Roman" w:hAnsi="Times New Roman" w:cs="Times New Roman"/>
          <w:noProof/>
          <w:sz w:val="24"/>
          <w:szCs w:val="24"/>
        </w:rPr>
        <w:t>Sunt asigurate urmatoarele:</w:t>
      </w:r>
    </w:p>
    <w:p w:rsidR="00363526" w:rsidRPr="00363526" w:rsidRDefault="00363526" w:rsidP="00363526">
      <w:pPr>
        <w:tabs>
          <w:tab w:val="left" w:pos="426"/>
        </w:tabs>
        <w:spacing w:after="0" w:line="240" w:lineRule="auto"/>
        <w:ind w:left="283" w:right="-99"/>
        <w:jc w:val="both"/>
        <w:rPr>
          <w:rFonts w:ascii="Times New Roman" w:hAnsi="Times New Roman" w:cs="Times New Roman"/>
          <w:noProof/>
          <w:sz w:val="24"/>
          <w:szCs w:val="24"/>
        </w:rPr>
      </w:pPr>
      <w:r w:rsidRPr="00363526">
        <w:rPr>
          <w:rFonts w:ascii="Times New Roman" w:hAnsi="Times New Roman" w:cs="Times New Roman"/>
          <w:noProof/>
          <w:sz w:val="24"/>
          <w:szCs w:val="24"/>
        </w:rPr>
        <w:t>-acces carosabil si pietonal , compus din 1 banda de 3,0 m latime , acces pietonal si platforma trotuar cu latime de min 0,90 m, prevazuta cu locuri de parcare pentru autoturisme. Accesul pietonal in jurul halei este compus din trotuar cu latimea de min 0,60m.</w:t>
      </w:r>
    </w:p>
    <w:p w:rsidR="00363526" w:rsidRPr="00363526" w:rsidRDefault="00363526" w:rsidP="00363526">
      <w:pPr>
        <w:tabs>
          <w:tab w:val="num" w:pos="567"/>
          <w:tab w:val="left" w:pos="851"/>
          <w:tab w:val="left" w:pos="1418"/>
        </w:tabs>
        <w:spacing w:after="0" w:line="240" w:lineRule="auto"/>
        <w:ind w:firstLine="567"/>
        <w:jc w:val="both"/>
        <w:rPr>
          <w:rFonts w:ascii="Times New Roman" w:hAnsi="Times New Roman" w:cs="Times New Roman"/>
          <w:sz w:val="24"/>
          <w:szCs w:val="24"/>
        </w:rPr>
      </w:pPr>
      <w:r w:rsidRPr="00363526">
        <w:rPr>
          <w:rFonts w:ascii="Times New Roman" w:hAnsi="Times New Roman" w:cs="Times New Roman"/>
          <w:sz w:val="24"/>
          <w:szCs w:val="24"/>
        </w:rPr>
        <w:t>Descrierea cladirii propuse prin proiect:</w:t>
      </w:r>
    </w:p>
    <w:p w:rsidR="00363526" w:rsidRPr="00363526" w:rsidRDefault="00363526" w:rsidP="00363526">
      <w:pPr>
        <w:tabs>
          <w:tab w:val="num" w:pos="567"/>
          <w:tab w:val="left" w:pos="851"/>
          <w:tab w:val="left" w:pos="1418"/>
        </w:tabs>
        <w:spacing w:after="0" w:line="240" w:lineRule="auto"/>
        <w:ind w:firstLine="567"/>
        <w:jc w:val="both"/>
        <w:rPr>
          <w:rFonts w:ascii="Times New Roman" w:hAnsi="Times New Roman" w:cs="Times New Roman"/>
          <w:sz w:val="24"/>
          <w:szCs w:val="24"/>
        </w:rPr>
      </w:pPr>
      <w:r w:rsidRPr="00363526">
        <w:rPr>
          <w:rFonts w:ascii="Times New Roman" w:hAnsi="Times New Roman" w:cs="Times New Roman"/>
          <w:sz w:val="24"/>
          <w:szCs w:val="24"/>
        </w:rPr>
        <w:t>Cladirea este compartimentata astfel incat sa existe un flux tehnologic fluent pentru depozitarea produselor, separat de cel administrativ. Accesul personalului se va face din exterior separat de zona de depozitare, printr-un filtru septic compus din vestiar pentru barbati si femei cu grup sanitar separat pe sexe.</w:t>
      </w:r>
    </w:p>
    <w:p w:rsidR="00363526" w:rsidRPr="00363526" w:rsidRDefault="00363526" w:rsidP="00363526">
      <w:pPr>
        <w:tabs>
          <w:tab w:val="num" w:pos="567"/>
          <w:tab w:val="left" w:pos="851"/>
          <w:tab w:val="left" w:pos="1418"/>
        </w:tabs>
        <w:spacing w:after="0" w:line="240" w:lineRule="auto"/>
        <w:ind w:firstLine="567"/>
        <w:jc w:val="both"/>
        <w:rPr>
          <w:rFonts w:ascii="Times New Roman" w:hAnsi="Times New Roman" w:cs="Times New Roman"/>
          <w:sz w:val="24"/>
          <w:szCs w:val="24"/>
        </w:rPr>
      </w:pPr>
      <w:r w:rsidRPr="00363526">
        <w:rPr>
          <w:rFonts w:ascii="Times New Roman" w:hAnsi="Times New Roman" w:cs="Times New Roman"/>
          <w:sz w:val="24"/>
          <w:szCs w:val="24"/>
        </w:rPr>
        <w:t>Cladirea este alcatuita astfel</w:t>
      </w:r>
      <w:bookmarkStart w:id="12" w:name="_GoBack"/>
      <w:bookmarkEnd w:id="12"/>
      <w:r w:rsidRPr="00363526">
        <w:rPr>
          <w:rFonts w:ascii="Times New Roman" w:hAnsi="Times New Roman" w:cs="Times New Roman"/>
          <w:sz w:val="24"/>
          <w:szCs w:val="24"/>
        </w:rPr>
        <w:t xml:space="preserve">:  </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 xml:space="preserve">spatiu depozitare materii prime S-20,80 mp </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 xml:space="preserve">spatiu de conditionare legume S-96,70 mp  </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spatiu de depozitare produse finite(S-59,3mp)</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 xml:space="preserve"> hol circulatii (11,10 mp)</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vestiare pentru femei si barbati avand grup sanitar separat pe sexe (5,60/9,90/3,05mp/3,05 mp)</w:t>
      </w:r>
    </w:p>
    <w:p w:rsidR="00363526" w:rsidRPr="00363526" w:rsidRDefault="00363526" w:rsidP="00363526">
      <w:pPr>
        <w:numPr>
          <w:ilvl w:val="0"/>
          <w:numId w:val="37"/>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birou administrativ (12,5,0mp)</w:t>
      </w:r>
    </w:p>
    <w:p w:rsidR="00363526" w:rsidRPr="00363526" w:rsidRDefault="00363526" w:rsidP="00363526">
      <w:pPr>
        <w:pStyle w:val="ListParagraph"/>
        <w:numPr>
          <w:ilvl w:val="0"/>
          <w:numId w:val="37"/>
        </w:numPr>
        <w:tabs>
          <w:tab w:val="num" w:pos="567"/>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Spatii anexe:</w:t>
      </w:r>
    </w:p>
    <w:p w:rsidR="00363526" w:rsidRPr="00363526" w:rsidRDefault="00363526" w:rsidP="00363526">
      <w:pPr>
        <w:pStyle w:val="ListParagraph"/>
        <w:numPr>
          <w:ilvl w:val="0"/>
          <w:numId w:val="39"/>
        </w:numPr>
        <w:tabs>
          <w:tab w:val="num" w:pos="567"/>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 xml:space="preserve">centrala tratare ape uzate: statie de epurare si tratare a apelor reziduale monobloc. Apa rezultata de la statia de epurare va fi directionata catre un bazin betonat periodic vidanjabil; </w:t>
      </w:r>
    </w:p>
    <w:p w:rsidR="00363526" w:rsidRPr="00363526" w:rsidRDefault="00363526" w:rsidP="00363526">
      <w:pPr>
        <w:tabs>
          <w:tab w:val="num" w:pos="567"/>
          <w:tab w:val="left" w:pos="851"/>
          <w:tab w:val="left" w:pos="1418"/>
        </w:tabs>
        <w:spacing w:after="0" w:line="240" w:lineRule="auto"/>
        <w:ind w:firstLine="567"/>
        <w:jc w:val="both"/>
        <w:rPr>
          <w:rFonts w:ascii="Times New Roman" w:hAnsi="Times New Roman" w:cs="Times New Roman"/>
          <w:sz w:val="24"/>
          <w:szCs w:val="24"/>
        </w:rPr>
      </w:pPr>
      <w:r w:rsidRPr="00363526">
        <w:rPr>
          <w:rFonts w:ascii="Times New Roman" w:hAnsi="Times New Roman" w:cs="Times New Roman"/>
          <w:sz w:val="24"/>
          <w:szCs w:val="24"/>
        </w:rPr>
        <w:t>Se vor achizitiona si amplasa si urmatoarele utilaje:</w:t>
      </w:r>
    </w:p>
    <w:p w:rsidR="00363526" w:rsidRPr="00363526" w:rsidRDefault="00363526" w:rsidP="00363526">
      <w:pPr>
        <w:numPr>
          <w:ilvl w:val="0"/>
          <w:numId w:val="38"/>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masina de ambalat in saci raschel din bobina cu capacitatea maxima de 2,5-25 kg, putere 3,2 kw</w:t>
      </w:r>
    </w:p>
    <w:p w:rsidR="00363526" w:rsidRPr="00363526" w:rsidRDefault="00363526" w:rsidP="00363526">
      <w:pPr>
        <w:numPr>
          <w:ilvl w:val="0"/>
          <w:numId w:val="38"/>
        </w:numPr>
        <w:tabs>
          <w:tab w:val="left" w:pos="851"/>
          <w:tab w:val="left" w:pos="1418"/>
        </w:tabs>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cantar cu capacitatea de pana la 5t/h, actionat pneumatic.</w:t>
      </w:r>
    </w:p>
    <w:p w:rsidR="00363526" w:rsidRPr="00363526" w:rsidRDefault="00363526" w:rsidP="00363526">
      <w:pPr>
        <w:spacing w:after="0" w:line="240" w:lineRule="auto"/>
        <w:jc w:val="both"/>
        <w:rPr>
          <w:rFonts w:ascii="Times New Roman" w:hAnsi="Times New Roman" w:cs="Times New Roman"/>
          <w:sz w:val="24"/>
          <w:szCs w:val="24"/>
        </w:rPr>
      </w:pPr>
      <w:r w:rsidRPr="00363526">
        <w:rPr>
          <w:rFonts w:ascii="Times New Roman" w:hAnsi="Times New Roman" w:cs="Times New Roman"/>
          <w:sz w:val="24"/>
          <w:szCs w:val="24"/>
        </w:rPr>
        <w:t>Nu exista proces de productie, legumele sunt doar sortate si depozitate in hala, ulterior ambalate.</w:t>
      </w:r>
    </w:p>
    <w:p w:rsidR="00363526" w:rsidRPr="00363526" w:rsidRDefault="00363526" w:rsidP="00363526">
      <w:pPr>
        <w:pStyle w:val="BodyText"/>
        <w:spacing w:after="0" w:line="240" w:lineRule="auto"/>
        <w:ind w:left="118" w:right="106" w:firstLine="707"/>
        <w:jc w:val="both"/>
        <w:rPr>
          <w:rFonts w:ascii="Times New Roman" w:hAnsi="Times New Roman"/>
          <w:b/>
          <w:color w:val="191919"/>
          <w:sz w:val="24"/>
          <w:szCs w:val="24"/>
          <w:lang w:val="ro-RO" w:eastAsia="ro-RO"/>
        </w:rPr>
      </w:pPr>
      <w:r w:rsidRPr="00363526">
        <w:rPr>
          <w:rFonts w:ascii="Times New Roman" w:hAnsi="Times New Roman"/>
          <w:b/>
          <w:color w:val="191919"/>
          <w:sz w:val="24"/>
          <w:szCs w:val="24"/>
          <w:lang w:val="ro-RO" w:eastAsia="ro-RO"/>
        </w:rPr>
        <w:t>Utilitati:</w:t>
      </w:r>
    </w:p>
    <w:p w:rsidR="00363526" w:rsidRPr="00363526" w:rsidRDefault="00363526" w:rsidP="00363526">
      <w:pPr>
        <w:pStyle w:val="BodyText"/>
        <w:spacing w:after="0" w:line="240" w:lineRule="auto"/>
        <w:ind w:right="106"/>
        <w:jc w:val="both"/>
        <w:rPr>
          <w:rFonts w:ascii="Times New Roman" w:hAnsi="Times New Roman"/>
          <w:color w:val="191919"/>
          <w:sz w:val="24"/>
          <w:szCs w:val="24"/>
          <w:lang w:val="ro-RO" w:eastAsia="ro-RO"/>
        </w:rPr>
      </w:pPr>
      <w:r w:rsidRPr="00363526">
        <w:rPr>
          <w:rFonts w:ascii="Times New Roman" w:hAnsi="Times New Roman"/>
          <w:color w:val="191919"/>
          <w:sz w:val="24"/>
          <w:szCs w:val="24"/>
          <w:lang w:val="ro-RO" w:eastAsia="ro-RO"/>
        </w:rPr>
        <w:t xml:space="preserve">- Alimentarea cu apa se face de la reteaua stradala publica. </w:t>
      </w:r>
    </w:p>
    <w:p w:rsidR="00363526" w:rsidRPr="00363526" w:rsidRDefault="00363526" w:rsidP="00363526">
      <w:pPr>
        <w:pStyle w:val="BodyText"/>
        <w:spacing w:after="0" w:line="240" w:lineRule="auto"/>
        <w:ind w:right="106"/>
        <w:jc w:val="both"/>
        <w:rPr>
          <w:rFonts w:ascii="Times New Roman" w:hAnsi="Times New Roman"/>
          <w:color w:val="191919"/>
          <w:sz w:val="24"/>
          <w:szCs w:val="24"/>
          <w:lang w:val="ro-RO" w:eastAsia="ro-RO"/>
        </w:rPr>
      </w:pPr>
      <w:r w:rsidRPr="00363526">
        <w:rPr>
          <w:rFonts w:ascii="Times New Roman" w:hAnsi="Times New Roman"/>
          <w:color w:val="191919"/>
          <w:sz w:val="24"/>
          <w:szCs w:val="24"/>
          <w:lang w:val="ro-RO" w:eastAsia="ro-RO"/>
        </w:rPr>
        <w:t>- Alimentarea cu energie electrica se face de la reteaua stradala;</w:t>
      </w:r>
    </w:p>
    <w:p w:rsidR="00363526" w:rsidRPr="00363526" w:rsidRDefault="00363526" w:rsidP="00363526">
      <w:pPr>
        <w:tabs>
          <w:tab w:val="left" w:pos="567"/>
        </w:tabs>
        <w:jc w:val="both"/>
        <w:rPr>
          <w:rFonts w:ascii="Times New Roman" w:hAnsi="Times New Roman" w:cs="Times New Roman"/>
          <w:sz w:val="24"/>
          <w:szCs w:val="24"/>
        </w:rPr>
      </w:pPr>
      <w:r w:rsidRPr="00363526">
        <w:rPr>
          <w:rFonts w:ascii="Times New Roman" w:hAnsi="Times New Roman" w:cs="Times New Roman"/>
          <w:sz w:val="24"/>
          <w:szCs w:val="24"/>
          <w:lang w:eastAsia="ro-RO"/>
        </w:rPr>
        <w:t xml:space="preserve">- </w:t>
      </w:r>
      <w:r w:rsidRPr="00363526">
        <w:rPr>
          <w:rFonts w:ascii="Times New Roman" w:hAnsi="Times New Roman" w:cs="Times New Roman"/>
          <w:sz w:val="24"/>
          <w:szCs w:val="24"/>
        </w:rPr>
        <w:t>Apele uzate menajere colectate de la grupurile sanitare sunt evacuate in caminele de canalizare din jurul cladirii si directionate catre statia de epurare cu capacitatea de 0,9 mc/zi. Apa rezultata de la statia de epurare va fi directionata catre un bazin betonat periodic vidanjabil. Apele meteorice de pe acoperis sunt colectate cu ajutorul jgheaburilor si evacuate prin intermediul acestora fiind ape conventional curate, pe spatiile incintei.</w:t>
      </w:r>
    </w:p>
    <w:p w:rsidR="006E7F5D" w:rsidRDefault="006065E5" w:rsidP="009F6111">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BA595A" w:rsidRDefault="00BA595A" w:rsidP="006065E5">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lastRenderedPageBreak/>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363526"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w:t>
      </w:r>
      <w:r w:rsidR="0055026D">
        <w:rPr>
          <w:rFonts w:ascii="Times New Roman" w:eastAsia="Times New Roman" w:hAnsi="Times New Roman" w:cs="Times New Roman"/>
          <w:sz w:val="24"/>
          <w:szCs w:val="24"/>
          <w:lang w:eastAsia="pl-PL"/>
        </w:rPr>
        <w:t xml:space="preserve">teren </w:t>
      </w:r>
      <w:r w:rsidR="00363526" w:rsidRPr="00363526">
        <w:rPr>
          <w:rFonts w:ascii="Times New Roman" w:eastAsia="Times New Roman" w:hAnsi="Times New Roman" w:cs="Times New Roman"/>
          <w:sz w:val="24"/>
          <w:szCs w:val="24"/>
          <w:lang w:eastAsia="pl-PL"/>
        </w:rPr>
        <w:t xml:space="preserve">intravilan </w:t>
      </w:r>
      <w:r w:rsidR="0055026D" w:rsidRPr="00363526">
        <w:rPr>
          <w:rFonts w:ascii="Times New Roman" w:eastAsia="Times New Roman" w:hAnsi="Times New Roman" w:cs="Times New Roman"/>
          <w:sz w:val="24"/>
          <w:szCs w:val="24"/>
          <w:lang w:eastAsia="pl-PL"/>
        </w:rPr>
        <w:t>î</w:t>
      </w:r>
      <w:r w:rsidR="00D57183" w:rsidRPr="00363526">
        <w:rPr>
          <w:rFonts w:ascii="Times New Roman" w:eastAsia="Times New Roman" w:hAnsi="Times New Roman" w:cs="Times New Roman"/>
          <w:sz w:val="24"/>
          <w:szCs w:val="24"/>
          <w:lang w:eastAsia="pl-PL"/>
        </w:rPr>
        <w:t>n</w:t>
      </w:r>
      <w:r w:rsidR="0055026D" w:rsidRPr="00363526">
        <w:rPr>
          <w:rFonts w:ascii="Times New Roman" w:eastAsia="Times New Roman" w:hAnsi="Times New Roman" w:cs="Times New Roman"/>
          <w:sz w:val="24"/>
          <w:szCs w:val="24"/>
          <w:lang w:eastAsia="pl-PL"/>
        </w:rPr>
        <w:t xml:space="preserve"> c</w:t>
      </w:r>
      <w:r w:rsidR="00C745FC" w:rsidRPr="00363526">
        <w:rPr>
          <w:rFonts w:ascii="Times New Roman" w:hAnsi="Times New Roman" w:cs="Times New Roman"/>
          <w:bCs/>
          <w:sz w:val="24"/>
          <w:szCs w:val="24"/>
        </w:rPr>
        <w:t>omuna Lunguletu, sat Lunguletu</w:t>
      </w:r>
      <w:r w:rsidR="00363526">
        <w:rPr>
          <w:rFonts w:ascii="Times New Roman" w:hAnsi="Times New Roman" w:cs="Times New Roman"/>
          <w:bCs/>
          <w:sz w:val="24"/>
          <w:szCs w:val="24"/>
        </w:rPr>
        <w:t>,</w:t>
      </w:r>
      <w:r w:rsidR="008B046B" w:rsidRPr="00363526">
        <w:rPr>
          <w:rFonts w:ascii="Times New Roman" w:eastAsia="Times New Roman" w:hAnsi="Times New Roman" w:cs="Times New Roman"/>
          <w:color w:val="FF0000"/>
          <w:sz w:val="24"/>
          <w:szCs w:val="24"/>
          <w:lang w:eastAsia="pl-PL"/>
        </w:rPr>
        <w:t xml:space="preserve"> </w:t>
      </w:r>
      <w:r w:rsidR="008B046B" w:rsidRPr="00363526">
        <w:rPr>
          <w:rFonts w:ascii="Times New Roman" w:eastAsia="Times New Roman" w:hAnsi="Times New Roman" w:cs="Times New Roman"/>
          <w:sz w:val="24"/>
          <w:szCs w:val="24"/>
          <w:lang w:eastAsia="pl-PL"/>
        </w:rPr>
        <w:t>județul Dâmbovița</w:t>
      </w:r>
      <w:r w:rsidR="00D62463" w:rsidRPr="00363526">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363526" w:rsidRDefault="00363526"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363526" w:rsidRPr="00931D26" w:rsidRDefault="00363526" w:rsidP="00363526">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363526" w:rsidRPr="00931D26" w:rsidRDefault="00363526" w:rsidP="00363526">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363526" w:rsidRPr="005502E2" w:rsidRDefault="00363526" w:rsidP="00363526">
      <w:pPr>
        <w:spacing w:after="0" w:line="240" w:lineRule="auto"/>
        <w:jc w:val="both"/>
        <w:rPr>
          <w:rStyle w:val="tpa1"/>
          <w:rFonts w:ascii="Times New Roman" w:hAnsi="Times New Roman" w:cs="Times New Roman"/>
          <w:sz w:val="24"/>
          <w:szCs w:val="24"/>
        </w:rPr>
      </w:pPr>
    </w:p>
    <w:p w:rsidR="00363526" w:rsidRPr="00301942" w:rsidRDefault="00363526" w:rsidP="00363526">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363526" w:rsidRPr="00EB627D" w:rsidRDefault="00363526" w:rsidP="00363526">
      <w:pPr>
        <w:pStyle w:val="ListParagraph"/>
        <w:numPr>
          <w:ilvl w:val="0"/>
          <w:numId w:val="36"/>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01942">
        <w:rPr>
          <w:rFonts w:ascii="Times New Roman" w:hAnsi="Times New Roman" w:cs="Times New Roman"/>
          <w:sz w:val="24"/>
          <w:szCs w:val="24"/>
        </w:rPr>
        <w:t xml:space="preserve">Proiectul nu intră sub incidența art. 48 și 54 din Legea Apelor nr. 107/1996, cu modificările și completările ulterioare; conform adresei Apele Romane Administratia Bazinala de Apa </w:t>
      </w:r>
      <w:r>
        <w:rPr>
          <w:rFonts w:ascii="Times New Roman" w:hAnsi="Times New Roman" w:cs="Times New Roman"/>
          <w:sz w:val="24"/>
          <w:szCs w:val="24"/>
        </w:rPr>
        <w:t>Arges-Vedea, SHI Vacaresti</w:t>
      </w:r>
      <w:r w:rsidRPr="00301942">
        <w:rPr>
          <w:rFonts w:ascii="Times New Roman" w:hAnsi="Times New Roman" w:cs="Times New Roman"/>
          <w:sz w:val="24"/>
          <w:szCs w:val="24"/>
        </w:rPr>
        <w:t xml:space="preserve"> </w:t>
      </w:r>
      <w:r w:rsidRPr="00EB627D">
        <w:rPr>
          <w:rFonts w:ascii="Times New Roman" w:hAnsi="Times New Roman" w:cs="Times New Roman"/>
          <w:sz w:val="24"/>
          <w:szCs w:val="24"/>
        </w:rPr>
        <w:t>nr. 14</w:t>
      </w:r>
      <w:r>
        <w:rPr>
          <w:rFonts w:ascii="Times New Roman" w:hAnsi="Times New Roman" w:cs="Times New Roman"/>
          <w:sz w:val="24"/>
          <w:szCs w:val="24"/>
        </w:rPr>
        <w:t>4</w:t>
      </w:r>
      <w:r w:rsidRPr="00EB627D">
        <w:rPr>
          <w:rFonts w:ascii="Times New Roman" w:hAnsi="Times New Roman" w:cs="Times New Roman"/>
          <w:sz w:val="24"/>
          <w:szCs w:val="24"/>
        </w:rPr>
        <w:t>/S</w:t>
      </w:r>
      <w:r>
        <w:rPr>
          <w:rFonts w:ascii="Times New Roman" w:hAnsi="Times New Roman" w:cs="Times New Roman"/>
          <w:sz w:val="24"/>
          <w:szCs w:val="24"/>
        </w:rPr>
        <w:t>F</w:t>
      </w:r>
      <w:r w:rsidRPr="00EB627D">
        <w:rPr>
          <w:rFonts w:ascii="Times New Roman" w:hAnsi="Times New Roman" w:cs="Times New Roman"/>
          <w:sz w:val="24"/>
          <w:szCs w:val="24"/>
        </w:rPr>
        <w:t>/1</w:t>
      </w:r>
      <w:r>
        <w:rPr>
          <w:rFonts w:ascii="Times New Roman" w:hAnsi="Times New Roman" w:cs="Times New Roman"/>
          <w:sz w:val="24"/>
          <w:szCs w:val="24"/>
        </w:rPr>
        <w:t>8</w:t>
      </w:r>
      <w:r w:rsidRPr="00EB627D">
        <w:rPr>
          <w:rFonts w:ascii="Times New Roman" w:hAnsi="Times New Roman" w:cs="Times New Roman"/>
          <w:sz w:val="24"/>
          <w:szCs w:val="24"/>
        </w:rPr>
        <w:t>.0</w:t>
      </w:r>
      <w:r>
        <w:rPr>
          <w:rFonts w:ascii="Times New Roman" w:hAnsi="Times New Roman" w:cs="Times New Roman"/>
          <w:sz w:val="24"/>
          <w:szCs w:val="24"/>
        </w:rPr>
        <w:t>1</w:t>
      </w:r>
      <w:r w:rsidRPr="00EB627D">
        <w:rPr>
          <w:rFonts w:ascii="Times New Roman" w:hAnsi="Times New Roman" w:cs="Times New Roman"/>
          <w:sz w:val="24"/>
          <w:szCs w:val="24"/>
        </w:rPr>
        <w:t>.202</w:t>
      </w:r>
      <w:r>
        <w:rPr>
          <w:rFonts w:ascii="Times New Roman" w:hAnsi="Times New Roman" w:cs="Times New Roman"/>
          <w:sz w:val="24"/>
          <w:szCs w:val="24"/>
        </w:rPr>
        <w:t>3</w:t>
      </w:r>
      <w:r w:rsidRPr="00EB627D">
        <w:rPr>
          <w:rFonts w:ascii="Times New Roman" w:hAnsi="Times New Roman" w:cs="Times New Roman"/>
          <w:sz w:val="24"/>
          <w:szCs w:val="24"/>
        </w:rPr>
        <w:t xml:space="preserve"> </w:t>
      </w:r>
      <w:r w:rsidRPr="00EB627D">
        <w:rPr>
          <w:rFonts w:ascii="Times New Roman" w:hAnsi="Times New Roman" w:cs="Times New Roman"/>
          <w:i/>
          <w:sz w:val="24"/>
          <w:szCs w:val="24"/>
        </w:rPr>
        <w:t>nu</w:t>
      </w:r>
      <w:r>
        <w:rPr>
          <w:rFonts w:ascii="Times New Roman" w:hAnsi="Times New Roman" w:cs="Times New Roman"/>
          <w:i/>
          <w:sz w:val="24"/>
          <w:szCs w:val="24"/>
        </w:rPr>
        <w:t xml:space="preserve">este necesara obtinerea avizului de </w:t>
      </w:r>
      <w:r w:rsidRPr="00EB627D">
        <w:rPr>
          <w:rFonts w:ascii="Times New Roman" w:hAnsi="Times New Roman" w:cs="Times New Roman"/>
          <w:i/>
          <w:sz w:val="24"/>
          <w:szCs w:val="24"/>
        </w:rPr>
        <w:t xml:space="preserve"> gospodarirea apelor.</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363526" w:rsidRDefault="00363526"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BA595A" w:rsidRDefault="00BA595A" w:rsidP="006065E5">
      <w:pPr>
        <w:tabs>
          <w:tab w:val="left" w:pos="1440"/>
        </w:tabs>
        <w:spacing w:after="0" w:line="240" w:lineRule="auto"/>
        <w:jc w:val="both"/>
        <w:rPr>
          <w:rFonts w:ascii="Times New Roman" w:eastAsia="Times New Roman" w:hAnsi="Times New Roman" w:cs="Times New Roman"/>
          <w:b/>
          <w:bCs/>
          <w:sz w:val="24"/>
          <w:szCs w:val="24"/>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Pr="00363526"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363526">
        <w:rPr>
          <w:rFonts w:ascii="Times New Roman" w:eastAsia="Times New Roman" w:hAnsi="Times New Roman" w:cs="Times New Roman"/>
          <w:b/>
          <w:bCs/>
          <w:sz w:val="24"/>
          <w:szCs w:val="24"/>
          <w:u w:val="single"/>
          <w:lang w:eastAsia="ro-RO"/>
        </w:rPr>
        <w:t>Protecţia apelor</w:t>
      </w:r>
    </w:p>
    <w:p w:rsidR="006065E5" w:rsidRPr="00363526"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363526">
        <w:rPr>
          <w:rFonts w:ascii="Times New Roman" w:eastAsia="Times New Roman" w:hAnsi="Times New Roman" w:cs="Times New Roman"/>
          <w:sz w:val="24"/>
          <w:szCs w:val="24"/>
          <w:lang w:eastAsia="ro-RO"/>
        </w:rPr>
        <w:t>nu se vor</w:t>
      </w:r>
      <w:r w:rsidRPr="00363526">
        <w:rPr>
          <w:rFonts w:ascii="Times New Roman" w:eastAsia="Times New Roman" w:hAnsi="Times New Roman" w:cs="Times New Roman"/>
          <w:color w:val="FF0000"/>
          <w:sz w:val="24"/>
          <w:szCs w:val="24"/>
          <w:lang w:eastAsia="ro-RO"/>
        </w:rPr>
        <w:t xml:space="preserve"> </w:t>
      </w:r>
      <w:r w:rsidRPr="00363526">
        <w:rPr>
          <w:rFonts w:ascii="Times New Roman" w:eastAsia="Times New Roman" w:hAnsi="Times New Roman" w:cs="Times New Roman"/>
          <w:sz w:val="24"/>
          <w:szCs w:val="24"/>
          <w:lang w:eastAsia="ro-RO"/>
        </w:rPr>
        <w:t>evacua ape uzate în apele de suprafaţă sau subterane, nu se vor</w:t>
      </w:r>
      <w:r w:rsidRPr="00363526">
        <w:rPr>
          <w:rFonts w:ascii="Times New Roman" w:eastAsia="Times New Roman" w:hAnsi="Times New Roman" w:cs="Times New Roman"/>
          <w:color w:val="FF0000"/>
          <w:sz w:val="24"/>
          <w:szCs w:val="24"/>
          <w:lang w:eastAsia="ro-RO"/>
        </w:rPr>
        <w:t xml:space="preserve"> </w:t>
      </w:r>
      <w:r w:rsidRPr="00363526">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363526" w:rsidRPr="00494C4B" w:rsidRDefault="00363526" w:rsidP="00494C4B">
      <w:pPr>
        <w:spacing w:after="0" w:line="240" w:lineRule="auto"/>
        <w:jc w:val="both"/>
        <w:rPr>
          <w:rFonts w:ascii="Times New Roman" w:eastAsia="Calibri" w:hAnsi="Times New Roman" w:cs="Times New Roman"/>
          <w:sz w:val="24"/>
          <w:szCs w:val="24"/>
        </w:rPr>
      </w:pP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Protecţia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55026D" w:rsidRDefault="0055026D" w:rsidP="0055026D">
      <w:pPr>
        <w:pStyle w:val="ListParagraph"/>
        <w:tabs>
          <w:tab w:val="left" w:pos="-720"/>
        </w:tabs>
        <w:suppressAutoHyphens/>
        <w:spacing w:after="120" w:line="240" w:lineRule="auto"/>
        <w:jc w:val="both"/>
        <w:rPr>
          <w:rFonts w:ascii="Times New Roman" w:hAnsi="Times New Roman"/>
          <w:sz w:val="24"/>
          <w:szCs w:val="24"/>
        </w:rPr>
      </w:pP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63526">
      <w:pPr>
        <w:keepNext/>
        <w:spacing w:after="0" w:line="240" w:lineRule="auto"/>
        <w:ind w:left="364"/>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63526">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63526">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63526">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63526">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63526">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363526">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FF5EEC" w:rsidRDefault="00FF5EEC" w:rsidP="0017345C">
      <w:pPr>
        <w:shd w:val="clear" w:color="auto" w:fill="FFFFFF"/>
        <w:spacing w:after="120" w:line="240" w:lineRule="auto"/>
        <w:ind w:firstLine="708"/>
        <w:jc w:val="both"/>
        <w:rPr>
          <w:rStyle w:val="tpa"/>
          <w:rFonts w:ascii="Times New Roman" w:hAnsi="Times New Roman" w:cs="Times New Roman"/>
          <w:color w:val="000000"/>
          <w:sz w:val="24"/>
          <w:szCs w:val="24"/>
        </w:rPr>
      </w:pP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6A541B" w:rsidRPr="0051081B" w:rsidRDefault="006A541B" w:rsidP="006A541B">
      <w:pPr>
        <w:spacing w:after="0"/>
        <w:jc w:val="center"/>
        <w:rPr>
          <w:rFonts w:ascii="Times New Roman" w:hAnsi="Times New Roman"/>
          <w:sz w:val="28"/>
          <w:szCs w:val="28"/>
        </w:rPr>
      </w:pPr>
      <w:r w:rsidRPr="0051081B">
        <w:rPr>
          <w:rFonts w:ascii="Times New Roman" w:hAnsi="Times New Roman"/>
          <w:b/>
          <w:sz w:val="28"/>
          <w:szCs w:val="28"/>
        </w:rPr>
        <w:t>DIRECTOR  EXECUTIV</w:t>
      </w:r>
      <w:r w:rsidRPr="0051081B">
        <w:rPr>
          <w:rFonts w:ascii="Times New Roman" w:hAnsi="Times New Roman"/>
          <w:sz w:val="28"/>
          <w:szCs w:val="28"/>
        </w:rPr>
        <w:t>,</w:t>
      </w:r>
    </w:p>
    <w:p w:rsidR="006A541B" w:rsidRPr="0051081B" w:rsidRDefault="006A541B" w:rsidP="006A541B">
      <w:pPr>
        <w:spacing w:after="0"/>
        <w:jc w:val="center"/>
        <w:rPr>
          <w:rFonts w:ascii="Times New Roman" w:hAnsi="Times New Roman"/>
          <w:sz w:val="28"/>
          <w:szCs w:val="28"/>
        </w:rPr>
      </w:pPr>
      <w:r w:rsidRPr="0051081B">
        <w:rPr>
          <w:rFonts w:ascii="Times New Roman" w:hAnsi="Times New Roman"/>
          <w:sz w:val="28"/>
          <w:szCs w:val="28"/>
        </w:rPr>
        <w:t>Laura Gabriela Briceag</w:t>
      </w:r>
    </w:p>
    <w:p w:rsidR="006A541B" w:rsidRDefault="006A541B" w:rsidP="006A541B">
      <w:pPr>
        <w:spacing w:after="0"/>
        <w:rPr>
          <w:rFonts w:ascii="Times New Roman" w:hAnsi="Times New Roman"/>
          <w:sz w:val="28"/>
          <w:szCs w:val="28"/>
        </w:rPr>
      </w:pPr>
      <w:r w:rsidRPr="0051081B">
        <w:rPr>
          <w:rFonts w:ascii="Times New Roman" w:hAnsi="Times New Roman"/>
          <w:sz w:val="28"/>
          <w:szCs w:val="28"/>
        </w:rPr>
        <w:t xml:space="preserve"> </w:t>
      </w:r>
    </w:p>
    <w:p w:rsidR="006A541B" w:rsidRDefault="006A541B" w:rsidP="006A541B">
      <w:pPr>
        <w:spacing w:after="0"/>
        <w:rPr>
          <w:rFonts w:ascii="Times New Roman" w:hAnsi="Times New Roman"/>
          <w:sz w:val="28"/>
          <w:szCs w:val="28"/>
        </w:rPr>
      </w:pPr>
    </w:p>
    <w:p w:rsidR="006A541B" w:rsidRDefault="006A541B" w:rsidP="006A541B">
      <w:pPr>
        <w:spacing w:after="0"/>
        <w:rPr>
          <w:rFonts w:ascii="Times New Roman" w:hAnsi="Times New Roman"/>
          <w:sz w:val="28"/>
          <w:szCs w:val="28"/>
        </w:rPr>
      </w:pPr>
    </w:p>
    <w:tbl>
      <w:tblPr>
        <w:tblW w:w="0" w:type="auto"/>
        <w:tblLook w:val="04A0" w:firstRow="1" w:lastRow="0" w:firstColumn="1" w:lastColumn="0" w:noHBand="0" w:noVBand="1"/>
      </w:tblPr>
      <w:tblGrid>
        <w:gridCol w:w="4916"/>
        <w:gridCol w:w="4916"/>
      </w:tblGrid>
      <w:tr w:rsidR="006A541B" w:rsidRPr="00804868" w:rsidTr="00345025">
        <w:tc>
          <w:tcPr>
            <w:tcW w:w="4927" w:type="dxa"/>
            <w:shd w:val="clear" w:color="auto" w:fill="auto"/>
          </w:tcPr>
          <w:p w:rsidR="006A541B" w:rsidRPr="00804868" w:rsidRDefault="006A541B" w:rsidP="00345025">
            <w:pPr>
              <w:spacing w:after="0" w:line="240" w:lineRule="auto"/>
              <w:rPr>
                <w:rFonts w:ascii="Times New Roman" w:hAnsi="Times New Roman"/>
                <w:b/>
                <w:sz w:val="24"/>
                <w:szCs w:val="24"/>
              </w:rPr>
            </w:pPr>
            <w:r w:rsidRPr="00804868">
              <w:rPr>
                <w:rFonts w:ascii="Times New Roman" w:hAnsi="Times New Roman"/>
                <w:b/>
                <w:sz w:val="24"/>
                <w:szCs w:val="24"/>
              </w:rPr>
              <w:t xml:space="preserve">Șef Serviciu A.A.A. </w:t>
            </w:r>
          </w:p>
          <w:p w:rsidR="006A541B" w:rsidRPr="00804868" w:rsidRDefault="006A541B" w:rsidP="00345025">
            <w:pPr>
              <w:spacing w:after="0" w:line="240" w:lineRule="auto"/>
              <w:rPr>
                <w:rFonts w:ascii="Times New Roman" w:hAnsi="Times New Roman"/>
                <w:sz w:val="24"/>
                <w:szCs w:val="24"/>
              </w:rPr>
            </w:pPr>
            <w:r w:rsidRPr="00804868">
              <w:rPr>
                <w:rFonts w:ascii="Times New Roman" w:hAnsi="Times New Roman"/>
                <w:sz w:val="24"/>
                <w:szCs w:val="24"/>
              </w:rPr>
              <w:t xml:space="preserve"> Maria MORCOAȘE                                                </w:t>
            </w:r>
          </w:p>
        </w:tc>
        <w:tc>
          <w:tcPr>
            <w:tcW w:w="4928" w:type="dxa"/>
            <w:shd w:val="clear" w:color="auto" w:fill="auto"/>
          </w:tcPr>
          <w:p w:rsidR="006A541B" w:rsidRPr="00804868" w:rsidRDefault="006A541B" w:rsidP="00345025">
            <w:pPr>
              <w:spacing w:after="0" w:line="240" w:lineRule="auto"/>
              <w:jc w:val="center"/>
              <w:rPr>
                <w:rFonts w:ascii="Times New Roman" w:hAnsi="Times New Roman"/>
                <w:b/>
                <w:sz w:val="24"/>
                <w:szCs w:val="24"/>
              </w:rPr>
            </w:pPr>
            <w:r w:rsidRPr="00804868">
              <w:rPr>
                <w:rFonts w:ascii="Times New Roman" w:hAnsi="Times New Roman"/>
                <w:b/>
                <w:sz w:val="24"/>
                <w:szCs w:val="24"/>
              </w:rPr>
              <w:t xml:space="preserve">    Intocmit,</w:t>
            </w:r>
          </w:p>
          <w:p w:rsidR="006A541B" w:rsidRPr="00804868" w:rsidRDefault="006A541B" w:rsidP="00345025">
            <w:pPr>
              <w:spacing w:after="0" w:line="240" w:lineRule="auto"/>
              <w:rPr>
                <w:rFonts w:ascii="Times New Roman" w:hAnsi="Times New Roman"/>
                <w:sz w:val="24"/>
                <w:szCs w:val="24"/>
              </w:rPr>
            </w:pPr>
            <w:r>
              <w:rPr>
                <w:rFonts w:ascii="Times New Roman" w:hAnsi="Times New Roman"/>
                <w:sz w:val="24"/>
                <w:szCs w:val="24"/>
              </w:rPr>
              <w:t xml:space="preserve">         </w:t>
            </w:r>
            <w:r w:rsidRPr="00804868">
              <w:rPr>
                <w:rFonts w:ascii="Times New Roman" w:hAnsi="Times New Roman"/>
                <w:sz w:val="24"/>
                <w:szCs w:val="24"/>
              </w:rPr>
              <w:t xml:space="preserve">     consilier A.A.A  Mădălina  CURSARU                                                                </w:t>
            </w:r>
          </w:p>
        </w:tc>
      </w:tr>
      <w:tr w:rsidR="006A541B" w:rsidRPr="00804868" w:rsidTr="00345025">
        <w:trPr>
          <w:trHeight w:val="1277"/>
        </w:trPr>
        <w:tc>
          <w:tcPr>
            <w:tcW w:w="4927" w:type="dxa"/>
            <w:shd w:val="clear" w:color="auto" w:fill="auto"/>
          </w:tcPr>
          <w:p w:rsidR="006A541B" w:rsidRDefault="006A541B" w:rsidP="00345025">
            <w:pPr>
              <w:spacing w:after="0" w:line="240" w:lineRule="auto"/>
              <w:rPr>
                <w:rFonts w:ascii="Times New Roman" w:hAnsi="Times New Roman"/>
                <w:b/>
                <w:sz w:val="24"/>
                <w:szCs w:val="24"/>
              </w:rPr>
            </w:pPr>
          </w:p>
          <w:p w:rsidR="006A541B" w:rsidRPr="00804868" w:rsidRDefault="006A541B" w:rsidP="00345025">
            <w:pPr>
              <w:spacing w:after="0" w:line="240" w:lineRule="auto"/>
              <w:rPr>
                <w:rFonts w:ascii="Times New Roman" w:hAnsi="Times New Roman"/>
                <w:b/>
                <w:sz w:val="24"/>
                <w:szCs w:val="24"/>
              </w:rPr>
            </w:pPr>
          </w:p>
          <w:p w:rsidR="006A541B" w:rsidRPr="00804868" w:rsidRDefault="006A541B" w:rsidP="00345025">
            <w:pPr>
              <w:spacing w:after="0" w:line="240" w:lineRule="auto"/>
              <w:rPr>
                <w:rFonts w:ascii="Times New Roman" w:hAnsi="Times New Roman"/>
                <w:b/>
                <w:sz w:val="24"/>
                <w:szCs w:val="24"/>
              </w:rPr>
            </w:pPr>
            <w:r w:rsidRPr="00804868">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356A9CCE" wp14:editId="560E519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04868">
              <w:rPr>
                <w:rFonts w:ascii="Times New Roman" w:hAnsi="Times New Roman"/>
                <w:b/>
                <w:sz w:val="24"/>
                <w:szCs w:val="24"/>
              </w:rPr>
              <w:t xml:space="preserve"> </w:t>
            </w:r>
            <w:r>
              <w:rPr>
                <w:rFonts w:ascii="Times New Roman" w:hAnsi="Times New Roman"/>
                <w:b/>
                <w:sz w:val="24"/>
                <w:szCs w:val="24"/>
              </w:rPr>
              <w:t xml:space="preserve">p. </w:t>
            </w:r>
            <w:r w:rsidRPr="00804868">
              <w:rPr>
                <w:rFonts w:ascii="Times New Roman" w:hAnsi="Times New Roman"/>
                <w:b/>
                <w:sz w:val="24"/>
                <w:szCs w:val="24"/>
              </w:rPr>
              <w:t xml:space="preserve">Șef Serviciu C.F.M. </w:t>
            </w:r>
          </w:p>
          <w:p w:rsidR="006A541B" w:rsidRDefault="006A541B" w:rsidP="00345025">
            <w:pPr>
              <w:spacing w:after="0" w:line="240" w:lineRule="auto"/>
              <w:rPr>
                <w:rFonts w:ascii="Times New Roman" w:hAnsi="Times New Roman"/>
                <w:sz w:val="24"/>
                <w:szCs w:val="24"/>
              </w:rPr>
            </w:pPr>
            <w:r w:rsidRPr="00804868">
              <w:rPr>
                <w:rFonts w:ascii="Times New Roman" w:hAnsi="Times New Roman"/>
                <w:sz w:val="24"/>
                <w:szCs w:val="24"/>
              </w:rPr>
              <w:t xml:space="preserve">     Cornelia VLAICU     </w:t>
            </w:r>
          </w:p>
          <w:p w:rsidR="006A541B" w:rsidRPr="00804868" w:rsidRDefault="006A541B" w:rsidP="00345025">
            <w:pPr>
              <w:spacing w:after="0" w:line="240" w:lineRule="auto"/>
              <w:rPr>
                <w:rFonts w:ascii="Times New Roman" w:hAnsi="Times New Roman"/>
                <w:sz w:val="24"/>
                <w:szCs w:val="24"/>
              </w:rPr>
            </w:pPr>
            <w:r w:rsidRPr="00804868">
              <w:rPr>
                <w:rFonts w:ascii="Times New Roman" w:hAnsi="Times New Roman"/>
                <w:sz w:val="24"/>
                <w:szCs w:val="24"/>
              </w:rPr>
              <w:t xml:space="preserve">     </w:t>
            </w:r>
          </w:p>
        </w:tc>
        <w:tc>
          <w:tcPr>
            <w:tcW w:w="4928" w:type="dxa"/>
            <w:shd w:val="clear" w:color="auto" w:fill="auto"/>
          </w:tcPr>
          <w:p w:rsidR="006A541B" w:rsidRPr="00804868" w:rsidRDefault="006A541B" w:rsidP="00345025">
            <w:pPr>
              <w:spacing w:after="0" w:line="240" w:lineRule="auto"/>
              <w:jc w:val="center"/>
              <w:rPr>
                <w:rFonts w:ascii="Times New Roman" w:hAnsi="Times New Roman"/>
                <w:sz w:val="24"/>
                <w:szCs w:val="24"/>
              </w:rPr>
            </w:pPr>
            <w:r w:rsidRPr="00804868">
              <w:rPr>
                <w:rFonts w:ascii="Times New Roman" w:hAnsi="Times New Roman"/>
                <w:sz w:val="24"/>
                <w:szCs w:val="24"/>
              </w:rPr>
              <w:t xml:space="preserve">                                     </w:t>
            </w:r>
          </w:p>
          <w:p w:rsidR="006A541B" w:rsidRDefault="006A541B" w:rsidP="00345025">
            <w:pPr>
              <w:spacing w:after="0" w:line="240" w:lineRule="auto"/>
              <w:rPr>
                <w:rFonts w:ascii="Times New Roman" w:hAnsi="Times New Roman"/>
                <w:sz w:val="24"/>
                <w:szCs w:val="24"/>
              </w:rPr>
            </w:pPr>
            <w:r w:rsidRPr="00804868">
              <w:rPr>
                <w:rFonts w:ascii="Times New Roman" w:hAnsi="Times New Roman"/>
                <w:sz w:val="24"/>
                <w:szCs w:val="24"/>
              </w:rPr>
              <w:t xml:space="preserve">   </w:t>
            </w:r>
          </w:p>
          <w:p w:rsidR="006A541B" w:rsidRPr="00804868" w:rsidRDefault="006A541B" w:rsidP="00345025">
            <w:pPr>
              <w:spacing w:after="0" w:line="240" w:lineRule="auto"/>
              <w:rPr>
                <w:rFonts w:ascii="Times New Roman" w:hAnsi="Times New Roman"/>
                <w:sz w:val="24"/>
                <w:szCs w:val="24"/>
              </w:rPr>
            </w:pPr>
          </w:p>
          <w:p w:rsidR="006A541B" w:rsidRPr="00804868" w:rsidRDefault="006A541B" w:rsidP="00345025">
            <w:pPr>
              <w:spacing w:after="0" w:line="240" w:lineRule="auto"/>
              <w:jc w:val="center"/>
              <w:rPr>
                <w:rFonts w:ascii="Times New Roman" w:hAnsi="Times New Roman"/>
                <w:b/>
                <w:sz w:val="24"/>
                <w:szCs w:val="24"/>
              </w:rPr>
            </w:pPr>
            <w:r>
              <w:rPr>
                <w:rFonts w:ascii="Times New Roman" w:hAnsi="Times New Roman"/>
                <w:sz w:val="24"/>
                <w:szCs w:val="24"/>
              </w:rPr>
              <w:t xml:space="preserve">           consilier C.F.M. Nicoleta VLĂDESCU</w:t>
            </w:r>
            <w:r w:rsidRPr="00804868">
              <w:rPr>
                <w:rFonts w:ascii="Times New Roman" w:hAnsi="Times New Roman"/>
                <w:sz w:val="24"/>
                <w:szCs w:val="24"/>
              </w:rPr>
              <w:t xml:space="preserve">                                      </w:t>
            </w:r>
          </w:p>
        </w:tc>
      </w:tr>
    </w:tbl>
    <w:p w:rsidR="00B0367F" w:rsidRPr="00652D81" w:rsidRDefault="00B0367F" w:rsidP="00B0367F">
      <w:pPr>
        <w:spacing w:after="0" w:line="240" w:lineRule="auto"/>
        <w:jc w:val="center"/>
        <w:rPr>
          <w:rFonts w:ascii="Times New Roman" w:hAnsi="Times New Roman" w:cs="Times New Roman"/>
          <w:sz w:val="28"/>
          <w:szCs w:val="28"/>
        </w:rPr>
      </w:pPr>
    </w:p>
    <w:sectPr w:rsidR="00B0367F" w:rsidRPr="00652D81" w:rsidSect="009B321F">
      <w:footerReference w:type="default" r:id="rId1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D4" w:rsidRDefault="008268D4" w:rsidP="00EE5AEC">
      <w:pPr>
        <w:spacing w:after="0" w:line="240" w:lineRule="auto"/>
      </w:pPr>
      <w:r>
        <w:separator/>
      </w:r>
    </w:p>
  </w:endnote>
  <w:endnote w:type="continuationSeparator" w:id="0">
    <w:p w:rsidR="008268D4" w:rsidRDefault="008268D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8268D4"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0216560"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72580F44" wp14:editId="374EA6AE">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E41065"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6A541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D4" w:rsidRDefault="008268D4" w:rsidP="00EE5AEC">
      <w:pPr>
        <w:spacing w:after="0" w:line="240" w:lineRule="auto"/>
      </w:pPr>
      <w:r>
        <w:separator/>
      </w:r>
    </w:p>
  </w:footnote>
  <w:footnote w:type="continuationSeparator" w:id="0">
    <w:p w:rsidR="008268D4" w:rsidRDefault="008268D4"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95ECB"/>
    <w:multiLevelType w:val="hybridMultilevel"/>
    <w:tmpl w:val="ACF000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197AAB"/>
    <w:multiLevelType w:val="hybridMultilevel"/>
    <w:tmpl w:val="3744AAA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0216780"/>
    <w:multiLevelType w:val="hybridMultilevel"/>
    <w:tmpl w:val="A6A6A128"/>
    <w:lvl w:ilvl="0" w:tplc="B6AC77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6">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7">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430AD9"/>
    <w:multiLevelType w:val="hybridMultilevel"/>
    <w:tmpl w:val="33140E00"/>
    <w:lvl w:ilvl="0" w:tplc="A70E4FAE">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2">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4C659D4"/>
    <w:multiLevelType w:val="hybridMultilevel"/>
    <w:tmpl w:val="BB0E7EE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4"/>
  </w:num>
  <w:num w:numId="6">
    <w:abstractNumId w:val="13"/>
  </w:num>
  <w:num w:numId="7">
    <w:abstractNumId w:val="17"/>
  </w:num>
  <w:num w:numId="8">
    <w:abstractNumId w:val="24"/>
  </w:num>
  <w:num w:numId="9">
    <w:abstractNumId w:val="21"/>
  </w:num>
  <w:num w:numId="10">
    <w:abstractNumId w:val="2"/>
  </w:num>
  <w:num w:numId="11">
    <w:abstractNumId w:val="16"/>
  </w:num>
  <w:num w:numId="12">
    <w:abstractNumId w:val="5"/>
  </w:num>
  <w:num w:numId="13">
    <w:abstractNumId w:val="4"/>
  </w:num>
  <w:num w:numId="14">
    <w:abstractNumId w:val="9"/>
  </w:num>
  <w:num w:numId="15">
    <w:abstractNumId w:val="10"/>
  </w:num>
  <w:num w:numId="16">
    <w:abstractNumId w:val="37"/>
  </w:num>
  <w:num w:numId="17">
    <w:abstractNumId w:val="23"/>
  </w:num>
  <w:num w:numId="18">
    <w:abstractNumId w:val="3"/>
  </w:num>
  <w:num w:numId="19">
    <w:abstractNumId w:val="39"/>
  </w:num>
  <w:num w:numId="20">
    <w:abstractNumId w:val="0"/>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38"/>
  </w:num>
  <w:num w:numId="25">
    <w:abstractNumId w:val="22"/>
  </w:num>
  <w:num w:numId="26">
    <w:abstractNumId w:val="32"/>
  </w:num>
  <w:num w:numId="27">
    <w:abstractNumId w:val="11"/>
  </w:num>
  <w:num w:numId="28">
    <w:abstractNumId w:val="18"/>
  </w:num>
  <w:num w:numId="29">
    <w:abstractNumId w:val="30"/>
  </w:num>
  <w:num w:numId="30">
    <w:abstractNumId w:val="12"/>
  </w:num>
  <w:num w:numId="31">
    <w:abstractNumId w:val="27"/>
  </w:num>
  <w:num w:numId="32">
    <w:abstractNumId w:val="35"/>
  </w:num>
  <w:num w:numId="33">
    <w:abstractNumId w:val="1"/>
  </w:num>
  <w:num w:numId="34">
    <w:abstractNumId w:val="36"/>
  </w:num>
  <w:num w:numId="35">
    <w:abstractNumId w:val="33"/>
  </w:num>
  <w:num w:numId="36">
    <w:abstractNumId w:val="25"/>
  </w:num>
  <w:num w:numId="37">
    <w:abstractNumId w:val="6"/>
  </w:num>
  <w:num w:numId="38">
    <w:abstractNumId w:val="8"/>
  </w:num>
  <w:num w:numId="39">
    <w:abstractNumId w:val="19"/>
  </w:num>
  <w:num w:numId="4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72E2"/>
    <w:rsid w:val="00024156"/>
    <w:rsid w:val="00024271"/>
    <w:rsid w:val="000273EF"/>
    <w:rsid w:val="0004033A"/>
    <w:rsid w:val="000438FE"/>
    <w:rsid w:val="00051258"/>
    <w:rsid w:val="00051494"/>
    <w:rsid w:val="0005311C"/>
    <w:rsid w:val="00057B34"/>
    <w:rsid w:val="000603A5"/>
    <w:rsid w:val="00065CE2"/>
    <w:rsid w:val="00071C2E"/>
    <w:rsid w:val="00073A3E"/>
    <w:rsid w:val="00074281"/>
    <w:rsid w:val="00083E1F"/>
    <w:rsid w:val="000955A8"/>
    <w:rsid w:val="00095AC6"/>
    <w:rsid w:val="00095BEA"/>
    <w:rsid w:val="000A27EF"/>
    <w:rsid w:val="000A2E73"/>
    <w:rsid w:val="000B623A"/>
    <w:rsid w:val="000D0727"/>
    <w:rsid w:val="000D2016"/>
    <w:rsid w:val="000D35A8"/>
    <w:rsid w:val="000D440F"/>
    <w:rsid w:val="000D7D08"/>
    <w:rsid w:val="000E0E9B"/>
    <w:rsid w:val="000E1E98"/>
    <w:rsid w:val="000E5E8F"/>
    <w:rsid w:val="000F0C76"/>
    <w:rsid w:val="000F3A85"/>
    <w:rsid w:val="000F75BF"/>
    <w:rsid w:val="00100E2B"/>
    <w:rsid w:val="00102243"/>
    <w:rsid w:val="001057FC"/>
    <w:rsid w:val="001060C4"/>
    <w:rsid w:val="00112C4F"/>
    <w:rsid w:val="00114BD1"/>
    <w:rsid w:val="001159A1"/>
    <w:rsid w:val="00116812"/>
    <w:rsid w:val="00121730"/>
    <w:rsid w:val="00123E5A"/>
    <w:rsid w:val="0012567C"/>
    <w:rsid w:val="00130513"/>
    <w:rsid w:val="00132DB5"/>
    <w:rsid w:val="00134C7C"/>
    <w:rsid w:val="00143E37"/>
    <w:rsid w:val="00144DDF"/>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434D"/>
    <w:rsid w:val="001B4690"/>
    <w:rsid w:val="001B5661"/>
    <w:rsid w:val="001C476C"/>
    <w:rsid w:val="001D0F3F"/>
    <w:rsid w:val="001D2258"/>
    <w:rsid w:val="001D58C8"/>
    <w:rsid w:val="001D5C27"/>
    <w:rsid w:val="001E092E"/>
    <w:rsid w:val="001E678F"/>
    <w:rsid w:val="001F13FA"/>
    <w:rsid w:val="001F3B49"/>
    <w:rsid w:val="001F65BD"/>
    <w:rsid w:val="00204A23"/>
    <w:rsid w:val="00207D2B"/>
    <w:rsid w:val="002111A6"/>
    <w:rsid w:val="002133C9"/>
    <w:rsid w:val="002176A0"/>
    <w:rsid w:val="00222838"/>
    <w:rsid w:val="00222CB0"/>
    <w:rsid w:val="00231E75"/>
    <w:rsid w:val="00235762"/>
    <w:rsid w:val="0024580B"/>
    <w:rsid w:val="00253D7C"/>
    <w:rsid w:val="00265951"/>
    <w:rsid w:val="00267B9A"/>
    <w:rsid w:val="00272465"/>
    <w:rsid w:val="00273D20"/>
    <w:rsid w:val="0027438A"/>
    <w:rsid w:val="00274BB6"/>
    <w:rsid w:val="002752F2"/>
    <w:rsid w:val="00276020"/>
    <w:rsid w:val="00281ADF"/>
    <w:rsid w:val="002839B7"/>
    <w:rsid w:val="0028448A"/>
    <w:rsid w:val="00287FBD"/>
    <w:rsid w:val="0029221E"/>
    <w:rsid w:val="002961D9"/>
    <w:rsid w:val="0029733B"/>
    <w:rsid w:val="002A40D5"/>
    <w:rsid w:val="002A507E"/>
    <w:rsid w:val="002B39C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31D13"/>
    <w:rsid w:val="00336D75"/>
    <w:rsid w:val="003409D9"/>
    <w:rsid w:val="00340E23"/>
    <w:rsid w:val="00343F60"/>
    <w:rsid w:val="0034777D"/>
    <w:rsid w:val="00347A1C"/>
    <w:rsid w:val="00351752"/>
    <w:rsid w:val="00353F35"/>
    <w:rsid w:val="00355006"/>
    <w:rsid w:val="003560B5"/>
    <w:rsid w:val="00356610"/>
    <w:rsid w:val="00360E57"/>
    <w:rsid w:val="00362EC5"/>
    <w:rsid w:val="00363526"/>
    <w:rsid w:val="0036379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482C"/>
    <w:rsid w:val="003B4D93"/>
    <w:rsid w:val="003B665E"/>
    <w:rsid w:val="003C2905"/>
    <w:rsid w:val="003C2A28"/>
    <w:rsid w:val="003D249F"/>
    <w:rsid w:val="003E66B4"/>
    <w:rsid w:val="003E7CD2"/>
    <w:rsid w:val="003F0476"/>
    <w:rsid w:val="003F10B9"/>
    <w:rsid w:val="003F1971"/>
    <w:rsid w:val="003F1D2D"/>
    <w:rsid w:val="003F6196"/>
    <w:rsid w:val="003F7CF7"/>
    <w:rsid w:val="0040438F"/>
    <w:rsid w:val="00404666"/>
    <w:rsid w:val="00407687"/>
    <w:rsid w:val="00407CFD"/>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B57"/>
    <w:rsid w:val="004A3AB9"/>
    <w:rsid w:val="004A3FDA"/>
    <w:rsid w:val="004A4567"/>
    <w:rsid w:val="004A76FD"/>
    <w:rsid w:val="004A7DC7"/>
    <w:rsid w:val="004B6303"/>
    <w:rsid w:val="004D2B6A"/>
    <w:rsid w:val="004D4D6A"/>
    <w:rsid w:val="004E303A"/>
    <w:rsid w:val="004E7C6A"/>
    <w:rsid w:val="004F010B"/>
    <w:rsid w:val="004F495D"/>
    <w:rsid w:val="004F687C"/>
    <w:rsid w:val="005035C2"/>
    <w:rsid w:val="00506601"/>
    <w:rsid w:val="00512E17"/>
    <w:rsid w:val="005130E1"/>
    <w:rsid w:val="005157B2"/>
    <w:rsid w:val="00521885"/>
    <w:rsid w:val="00525FDF"/>
    <w:rsid w:val="0053048D"/>
    <w:rsid w:val="00532311"/>
    <w:rsid w:val="005352B9"/>
    <w:rsid w:val="0055026D"/>
    <w:rsid w:val="00564852"/>
    <w:rsid w:val="00570B71"/>
    <w:rsid w:val="005717FF"/>
    <w:rsid w:val="005815FE"/>
    <w:rsid w:val="00586712"/>
    <w:rsid w:val="00587671"/>
    <w:rsid w:val="00590C8D"/>
    <w:rsid w:val="0059197A"/>
    <w:rsid w:val="00591CEB"/>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12BE"/>
    <w:rsid w:val="00605112"/>
    <w:rsid w:val="0060519C"/>
    <w:rsid w:val="00605A3F"/>
    <w:rsid w:val="00605F43"/>
    <w:rsid w:val="006065E5"/>
    <w:rsid w:val="00612BD1"/>
    <w:rsid w:val="00617188"/>
    <w:rsid w:val="006172C2"/>
    <w:rsid w:val="006206C3"/>
    <w:rsid w:val="0062087F"/>
    <w:rsid w:val="0063397A"/>
    <w:rsid w:val="00634743"/>
    <w:rsid w:val="00641AB8"/>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41B"/>
    <w:rsid w:val="006A5931"/>
    <w:rsid w:val="006C1BBA"/>
    <w:rsid w:val="006C63A3"/>
    <w:rsid w:val="006C7118"/>
    <w:rsid w:val="006D0BAE"/>
    <w:rsid w:val="006D7856"/>
    <w:rsid w:val="006E7F5D"/>
    <w:rsid w:val="006F065F"/>
    <w:rsid w:val="006F150B"/>
    <w:rsid w:val="006F555F"/>
    <w:rsid w:val="007014D6"/>
    <w:rsid w:val="00704787"/>
    <w:rsid w:val="007058A6"/>
    <w:rsid w:val="0071041C"/>
    <w:rsid w:val="00710818"/>
    <w:rsid w:val="00711EDB"/>
    <w:rsid w:val="00712024"/>
    <w:rsid w:val="0071516F"/>
    <w:rsid w:val="00717255"/>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86128"/>
    <w:rsid w:val="00791330"/>
    <w:rsid w:val="00792C6A"/>
    <w:rsid w:val="007A21D6"/>
    <w:rsid w:val="007A2B7A"/>
    <w:rsid w:val="007A2E24"/>
    <w:rsid w:val="007A4B5D"/>
    <w:rsid w:val="007A567D"/>
    <w:rsid w:val="007B0BB5"/>
    <w:rsid w:val="007B1B6E"/>
    <w:rsid w:val="007B64A0"/>
    <w:rsid w:val="007B666C"/>
    <w:rsid w:val="007B7617"/>
    <w:rsid w:val="007C3819"/>
    <w:rsid w:val="007C3D80"/>
    <w:rsid w:val="007C47E6"/>
    <w:rsid w:val="007D25CD"/>
    <w:rsid w:val="007D3D51"/>
    <w:rsid w:val="007D630E"/>
    <w:rsid w:val="007D7049"/>
    <w:rsid w:val="007D7687"/>
    <w:rsid w:val="007E0B4B"/>
    <w:rsid w:val="007F1F7B"/>
    <w:rsid w:val="007F28B5"/>
    <w:rsid w:val="007F78B8"/>
    <w:rsid w:val="0080663A"/>
    <w:rsid w:val="00807FA1"/>
    <w:rsid w:val="008115A6"/>
    <w:rsid w:val="00813BBE"/>
    <w:rsid w:val="008152A6"/>
    <w:rsid w:val="00815E42"/>
    <w:rsid w:val="008268D4"/>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C0DF3"/>
    <w:rsid w:val="008C389F"/>
    <w:rsid w:val="008C47E7"/>
    <w:rsid w:val="008C58E1"/>
    <w:rsid w:val="008D38AB"/>
    <w:rsid w:val="008F01A6"/>
    <w:rsid w:val="009018D7"/>
    <w:rsid w:val="009035F5"/>
    <w:rsid w:val="00912F44"/>
    <w:rsid w:val="00914181"/>
    <w:rsid w:val="00914234"/>
    <w:rsid w:val="00914C46"/>
    <w:rsid w:val="009167CA"/>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7557E"/>
    <w:rsid w:val="009A0064"/>
    <w:rsid w:val="009A7CB8"/>
    <w:rsid w:val="009B0276"/>
    <w:rsid w:val="009B137A"/>
    <w:rsid w:val="009B27DD"/>
    <w:rsid w:val="009B2EA8"/>
    <w:rsid w:val="009B321F"/>
    <w:rsid w:val="009B6371"/>
    <w:rsid w:val="009C338C"/>
    <w:rsid w:val="009D477B"/>
    <w:rsid w:val="009D658A"/>
    <w:rsid w:val="009F6111"/>
    <w:rsid w:val="00A0059B"/>
    <w:rsid w:val="00A067D8"/>
    <w:rsid w:val="00A069F5"/>
    <w:rsid w:val="00A10BDF"/>
    <w:rsid w:val="00A11277"/>
    <w:rsid w:val="00A16F17"/>
    <w:rsid w:val="00A20C7B"/>
    <w:rsid w:val="00A2482A"/>
    <w:rsid w:val="00A24E2E"/>
    <w:rsid w:val="00A25301"/>
    <w:rsid w:val="00A277BC"/>
    <w:rsid w:val="00A450C7"/>
    <w:rsid w:val="00A50EE0"/>
    <w:rsid w:val="00A5101E"/>
    <w:rsid w:val="00A51953"/>
    <w:rsid w:val="00A54967"/>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31AC"/>
    <w:rsid w:val="00AB4990"/>
    <w:rsid w:val="00AB5A9C"/>
    <w:rsid w:val="00AB73BF"/>
    <w:rsid w:val="00AB7516"/>
    <w:rsid w:val="00AD46A6"/>
    <w:rsid w:val="00AD5885"/>
    <w:rsid w:val="00AD68CA"/>
    <w:rsid w:val="00AE0F33"/>
    <w:rsid w:val="00AE1F9C"/>
    <w:rsid w:val="00AE211C"/>
    <w:rsid w:val="00AE6E2B"/>
    <w:rsid w:val="00AE6E4B"/>
    <w:rsid w:val="00AF4D5B"/>
    <w:rsid w:val="00AF736A"/>
    <w:rsid w:val="00B0093A"/>
    <w:rsid w:val="00B0367F"/>
    <w:rsid w:val="00B06824"/>
    <w:rsid w:val="00B07E26"/>
    <w:rsid w:val="00B11231"/>
    <w:rsid w:val="00B14597"/>
    <w:rsid w:val="00B163DE"/>
    <w:rsid w:val="00B169FF"/>
    <w:rsid w:val="00B25A23"/>
    <w:rsid w:val="00B25D78"/>
    <w:rsid w:val="00B36897"/>
    <w:rsid w:val="00B4140B"/>
    <w:rsid w:val="00B50352"/>
    <w:rsid w:val="00B51C02"/>
    <w:rsid w:val="00B51C58"/>
    <w:rsid w:val="00B52886"/>
    <w:rsid w:val="00B6098B"/>
    <w:rsid w:val="00B64EB8"/>
    <w:rsid w:val="00B668B9"/>
    <w:rsid w:val="00B67ECE"/>
    <w:rsid w:val="00B70244"/>
    <w:rsid w:val="00B779F3"/>
    <w:rsid w:val="00B77FDD"/>
    <w:rsid w:val="00B824DC"/>
    <w:rsid w:val="00B83268"/>
    <w:rsid w:val="00B85F59"/>
    <w:rsid w:val="00B95473"/>
    <w:rsid w:val="00B96B24"/>
    <w:rsid w:val="00BA595A"/>
    <w:rsid w:val="00BB01A7"/>
    <w:rsid w:val="00BB1E01"/>
    <w:rsid w:val="00BB2BD0"/>
    <w:rsid w:val="00BB5E83"/>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4128"/>
    <w:rsid w:val="00C25F17"/>
    <w:rsid w:val="00C3013D"/>
    <w:rsid w:val="00C31607"/>
    <w:rsid w:val="00C34FBD"/>
    <w:rsid w:val="00C36162"/>
    <w:rsid w:val="00C40BD9"/>
    <w:rsid w:val="00C428C4"/>
    <w:rsid w:val="00C51029"/>
    <w:rsid w:val="00C514FF"/>
    <w:rsid w:val="00C52530"/>
    <w:rsid w:val="00C61E10"/>
    <w:rsid w:val="00C640BE"/>
    <w:rsid w:val="00C66E96"/>
    <w:rsid w:val="00C745FC"/>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6F82"/>
    <w:rsid w:val="00DD1E11"/>
    <w:rsid w:val="00DD6535"/>
    <w:rsid w:val="00DE3A94"/>
    <w:rsid w:val="00DE4222"/>
    <w:rsid w:val="00DE4A3A"/>
    <w:rsid w:val="00DF2236"/>
    <w:rsid w:val="00DF2AC4"/>
    <w:rsid w:val="00DF3575"/>
    <w:rsid w:val="00E03D06"/>
    <w:rsid w:val="00E06761"/>
    <w:rsid w:val="00E12EAB"/>
    <w:rsid w:val="00E14E3B"/>
    <w:rsid w:val="00E1538E"/>
    <w:rsid w:val="00E161B9"/>
    <w:rsid w:val="00E25741"/>
    <w:rsid w:val="00E27402"/>
    <w:rsid w:val="00E307D8"/>
    <w:rsid w:val="00E36A8D"/>
    <w:rsid w:val="00E36E1E"/>
    <w:rsid w:val="00E416ED"/>
    <w:rsid w:val="00E45F4C"/>
    <w:rsid w:val="00E51181"/>
    <w:rsid w:val="00E51DE7"/>
    <w:rsid w:val="00E53CDC"/>
    <w:rsid w:val="00E60587"/>
    <w:rsid w:val="00E623B2"/>
    <w:rsid w:val="00E64A93"/>
    <w:rsid w:val="00E6529F"/>
    <w:rsid w:val="00E82726"/>
    <w:rsid w:val="00E8294C"/>
    <w:rsid w:val="00E85737"/>
    <w:rsid w:val="00E86EBA"/>
    <w:rsid w:val="00E91709"/>
    <w:rsid w:val="00E91D0A"/>
    <w:rsid w:val="00E964FF"/>
    <w:rsid w:val="00E97915"/>
    <w:rsid w:val="00EA4802"/>
    <w:rsid w:val="00EA7CE1"/>
    <w:rsid w:val="00EB4F82"/>
    <w:rsid w:val="00EB614A"/>
    <w:rsid w:val="00EC4135"/>
    <w:rsid w:val="00ED392F"/>
    <w:rsid w:val="00EE0B79"/>
    <w:rsid w:val="00EE3CE8"/>
    <w:rsid w:val="00EE4AB2"/>
    <w:rsid w:val="00EE5AEC"/>
    <w:rsid w:val="00EF064F"/>
    <w:rsid w:val="00EF16FD"/>
    <w:rsid w:val="00EF4E54"/>
    <w:rsid w:val="00EF5AC1"/>
    <w:rsid w:val="00F0354B"/>
    <w:rsid w:val="00F04D7D"/>
    <w:rsid w:val="00F07805"/>
    <w:rsid w:val="00F07D51"/>
    <w:rsid w:val="00F15E42"/>
    <w:rsid w:val="00F17E0F"/>
    <w:rsid w:val="00F240AB"/>
    <w:rsid w:val="00F27D74"/>
    <w:rsid w:val="00F30072"/>
    <w:rsid w:val="00F31BC4"/>
    <w:rsid w:val="00F32D2F"/>
    <w:rsid w:val="00F37811"/>
    <w:rsid w:val="00F44C16"/>
    <w:rsid w:val="00F461E4"/>
    <w:rsid w:val="00F4782D"/>
    <w:rsid w:val="00F53EFD"/>
    <w:rsid w:val="00F544B7"/>
    <w:rsid w:val="00F555E7"/>
    <w:rsid w:val="00F6060B"/>
    <w:rsid w:val="00F61529"/>
    <w:rsid w:val="00F62027"/>
    <w:rsid w:val="00F64742"/>
    <w:rsid w:val="00F72054"/>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 w:val="00FF5E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03869.htm" TargetMode="Externa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37F8-1C34-4B85-952F-BB4426F8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3028</Words>
  <Characters>17568</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24</cp:revision>
  <cp:lastPrinted>2023-02-24T07:06:00Z</cp:lastPrinted>
  <dcterms:created xsi:type="dcterms:W3CDTF">2023-01-31T12:30:00Z</dcterms:created>
  <dcterms:modified xsi:type="dcterms:W3CDTF">2023-03-13T10:43:00Z</dcterms:modified>
</cp:coreProperties>
</file>