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7" w:rsidRPr="00F0772C" w:rsidRDefault="00C9174E"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7.15pt;margin-top:2.05pt;width:47.9pt;height:39.4pt;z-index:-251658240">
            <v:imagedata r:id="rId8" o:title=""/>
          </v:shape>
          <o:OLEObject Type="Embed" ProgID="CorelDRAW.Graphic.13" ShapeID="_x0000_s1027" DrawAspect="Content" ObjectID="_1744723265" r:id="rId9"/>
        </w:object>
      </w:r>
      <w:r w:rsidR="00EB0950">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anchor>
        </w:drawing>
      </w:r>
      <w:r w:rsidR="00006D1C">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rsidR="00480977" w:rsidRPr="00F0772C" w:rsidRDefault="00006D1C"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Mediului</w:t>
      </w:r>
    </w:p>
    <w:p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rsidTr="006D1701">
        <w:tc>
          <w:tcPr>
            <w:tcW w:w="9833" w:type="dxa"/>
            <w:tcBorders>
              <w:top w:val="single" w:sz="8" w:space="0" w:color="000000"/>
              <w:bottom w:val="single" w:sz="8" w:space="0" w:color="000000"/>
            </w:tcBorders>
            <w:shd w:val="clear" w:color="auto" w:fill="DBE5F1"/>
          </w:tcPr>
          <w:p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rsidR="00346717" w:rsidRDefault="00346717" w:rsidP="00D7402F">
      <w:pPr>
        <w:suppressAutoHyphens/>
        <w:spacing w:after="0" w:line="240" w:lineRule="auto"/>
        <w:jc w:val="center"/>
        <w:rPr>
          <w:rFonts w:ascii="Times New Roman" w:hAnsi="Times New Roman" w:cs="Times New Roman"/>
          <w:sz w:val="24"/>
          <w:szCs w:val="24"/>
        </w:rPr>
      </w:pPr>
    </w:p>
    <w:p w:rsidR="0016212E" w:rsidRDefault="0016212E" w:rsidP="00D7402F">
      <w:pPr>
        <w:suppressAutoHyphens/>
        <w:spacing w:after="0" w:line="240" w:lineRule="auto"/>
        <w:jc w:val="center"/>
        <w:rPr>
          <w:rFonts w:ascii="Times New Roman" w:hAnsi="Times New Roman" w:cs="Times New Roman"/>
          <w:sz w:val="24"/>
          <w:szCs w:val="24"/>
        </w:rPr>
      </w:pPr>
    </w:p>
    <w:p w:rsidR="0016212E" w:rsidRDefault="0016212E" w:rsidP="00D7402F">
      <w:pPr>
        <w:suppressAutoHyphens/>
        <w:spacing w:after="0" w:line="240" w:lineRule="auto"/>
        <w:jc w:val="center"/>
        <w:rPr>
          <w:rFonts w:ascii="Times New Roman" w:hAnsi="Times New Roman" w:cs="Times New Roman"/>
          <w:b/>
          <w:sz w:val="24"/>
          <w:szCs w:val="24"/>
        </w:rPr>
      </w:pPr>
    </w:p>
    <w:p w:rsidR="00051258" w:rsidRPr="00CF6608" w:rsidRDefault="009A1142" w:rsidP="00D7402F">
      <w:pPr>
        <w:suppressAutoHyphens/>
        <w:spacing w:after="0" w:line="240" w:lineRule="auto"/>
        <w:jc w:val="center"/>
        <w:rPr>
          <w:rFonts w:ascii="Times New Roman" w:eastAsia="Times New Roman" w:hAnsi="Times New Roman" w:cs="Times New Roman"/>
          <w:b/>
          <w:sz w:val="24"/>
          <w:szCs w:val="24"/>
          <w:lang w:val="it-IT" w:eastAsia="ro-RO"/>
        </w:rPr>
      </w:pPr>
      <w:r w:rsidRPr="00CF6608">
        <w:rPr>
          <w:rFonts w:ascii="Times New Roman" w:hAnsi="Times New Roman" w:cs="Times New Roman"/>
          <w:b/>
          <w:sz w:val="24"/>
          <w:szCs w:val="24"/>
        </w:rPr>
        <w:t>DECIZI</w:t>
      </w:r>
      <w:r w:rsidR="0046548F" w:rsidRPr="00CF6608">
        <w:rPr>
          <w:rFonts w:ascii="Times New Roman" w:hAnsi="Times New Roman" w:cs="Times New Roman"/>
          <w:b/>
          <w:sz w:val="24"/>
          <w:szCs w:val="24"/>
        </w:rPr>
        <w:t>A</w:t>
      </w:r>
      <w:r w:rsidR="00006D1C">
        <w:rPr>
          <w:rFonts w:ascii="Times New Roman" w:hAnsi="Times New Roman" w:cs="Times New Roman"/>
          <w:b/>
          <w:sz w:val="24"/>
          <w:szCs w:val="24"/>
        </w:rPr>
        <w:t xml:space="preserve"> </w:t>
      </w:r>
      <w:hyperlink r:id="rId11" w:anchor="#" w:history="1"/>
      <w:r w:rsidR="00051258" w:rsidRPr="00CF6608">
        <w:rPr>
          <w:rFonts w:ascii="Times New Roman" w:eastAsia="Times New Roman" w:hAnsi="Times New Roman" w:cs="Times New Roman"/>
          <w:b/>
          <w:sz w:val="24"/>
          <w:szCs w:val="24"/>
          <w:lang w:val="it-IT" w:eastAsia="ro-RO"/>
        </w:rPr>
        <w:t>ETAP</w:t>
      </w:r>
      <w:r w:rsidR="0046548F" w:rsidRPr="00CF6608">
        <w:rPr>
          <w:rFonts w:ascii="Times New Roman" w:eastAsia="Times New Roman" w:hAnsi="Times New Roman" w:cs="Times New Roman"/>
          <w:b/>
          <w:sz w:val="24"/>
          <w:szCs w:val="24"/>
          <w:lang w:val="it-IT" w:eastAsia="ro-RO"/>
        </w:rPr>
        <w:t>EI</w:t>
      </w:r>
      <w:r w:rsidR="00051258" w:rsidRPr="00CF6608">
        <w:rPr>
          <w:rFonts w:ascii="Times New Roman" w:eastAsia="Times New Roman" w:hAnsi="Times New Roman" w:cs="Times New Roman"/>
          <w:b/>
          <w:sz w:val="24"/>
          <w:szCs w:val="24"/>
          <w:lang w:val="it-IT" w:eastAsia="ro-RO"/>
        </w:rPr>
        <w:t xml:space="preserve"> DE ÎNCADRARE</w:t>
      </w:r>
    </w:p>
    <w:p w:rsidR="00D94C2A" w:rsidRDefault="006D6786" w:rsidP="00CF6608">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16212E">
        <w:rPr>
          <w:rFonts w:ascii="Times New Roman" w:eastAsia="Times New Roman" w:hAnsi="Times New Roman" w:cs="Times New Roman"/>
          <w:b/>
          <w:sz w:val="24"/>
          <w:szCs w:val="24"/>
          <w:lang w:val="it-IT" w:eastAsia="ro-RO"/>
        </w:rPr>
        <w:t>(PROIECT)</w:t>
      </w:r>
    </w:p>
    <w:p w:rsidR="0016212E" w:rsidRPr="00CF6608" w:rsidRDefault="0016212E" w:rsidP="00CF6608">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006D1C">
        <w:rPr>
          <w:rFonts w:ascii="Times New Roman" w:eastAsia="Times New Roman" w:hAnsi="Times New Roman" w:cs="Times New Roman"/>
          <w:b/>
          <w:sz w:val="24"/>
          <w:szCs w:val="24"/>
          <w:lang w:val="it-IT" w:eastAsia="ro-RO"/>
        </w:rPr>
        <w:t>18.04.2023</w:t>
      </w:r>
    </w:p>
    <w:p w:rsidR="00463A1A" w:rsidRDefault="00463A1A" w:rsidP="00955D6F">
      <w:pPr>
        <w:shd w:val="clear" w:color="auto" w:fill="FFFFFF"/>
        <w:spacing w:after="0" w:line="240" w:lineRule="auto"/>
        <w:ind w:firstLine="709"/>
        <w:jc w:val="both"/>
        <w:rPr>
          <w:rFonts w:ascii="Times New Roman" w:eastAsia="Times New Roman" w:hAnsi="Times New Roman" w:cs="Times New Roman"/>
          <w:sz w:val="24"/>
          <w:szCs w:val="24"/>
          <w:lang w:eastAsia="ro-RO"/>
        </w:rPr>
      </w:pPr>
    </w:p>
    <w:p w:rsidR="00955D6F" w:rsidRPr="00006D1C" w:rsidRDefault="00006D1C" w:rsidP="00006D1C">
      <w:pPr>
        <w:spacing w:after="0" w:line="240" w:lineRule="auto"/>
        <w:jc w:val="both"/>
        <w:outlineLvl w:val="0"/>
        <w:rPr>
          <w:rStyle w:val="tpa"/>
          <w:rFonts w:ascii="Times New Roman" w:hAnsi="Times New Roman"/>
          <w:sz w:val="26"/>
          <w:szCs w:val="26"/>
          <w:lang w:val="pt-BR"/>
        </w:rPr>
      </w:pPr>
      <w:r>
        <w:rPr>
          <w:rFonts w:ascii="Times New Roman" w:eastAsia="Times New Roman" w:hAnsi="Times New Roman" w:cs="Times New Roman"/>
          <w:sz w:val="24"/>
          <w:szCs w:val="24"/>
          <w:lang w:eastAsia="ro-RO"/>
        </w:rPr>
        <w:t xml:space="preserve">           </w:t>
      </w:r>
      <w:r w:rsidR="002E0C8A" w:rsidRPr="00480977">
        <w:rPr>
          <w:rFonts w:ascii="Times New Roman" w:eastAsia="Times New Roman" w:hAnsi="Times New Roman" w:cs="Times New Roman"/>
          <w:sz w:val="24"/>
          <w:szCs w:val="24"/>
          <w:lang w:eastAsia="ro-RO"/>
        </w:rPr>
        <w:t xml:space="preserve">Ca urmare a solicitării de emitere a acordului de mediu adresate de </w:t>
      </w:r>
      <w:r w:rsidRPr="00006D1C">
        <w:rPr>
          <w:rFonts w:ascii="Times New Roman" w:hAnsi="Times New Roman"/>
          <w:b/>
          <w:sz w:val="26"/>
          <w:szCs w:val="26"/>
          <w:lang w:val="pt-BR"/>
        </w:rPr>
        <w:t>C.N.A.I.R. S.A. – DIRECȚIA REGIONALĂ DE DRUMURI ȘI PODURI</w:t>
      </w:r>
      <w:r w:rsidR="006076FE" w:rsidRPr="00816F99">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xml:space="preserve"> </w:t>
      </w:r>
      <w:r w:rsidR="006076FE" w:rsidRPr="00816F99">
        <w:rPr>
          <w:rFonts w:ascii="Times New Roman" w:eastAsia="Times New Roman" w:hAnsi="Times New Roman" w:cs="Times New Roman"/>
          <w:sz w:val="24"/>
          <w:szCs w:val="24"/>
          <w:lang w:eastAsia="ro-RO"/>
        </w:rPr>
        <w:t xml:space="preserve">cu sediul în </w:t>
      </w:r>
      <w:r>
        <w:rPr>
          <w:rFonts w:ascii="Times New Roman" w:hAnsi="Times New Roman"/>
          <w:sz w:val="26"/>
          <w:szCs w:val="26"/>
          <w:lang w:val="pt-BR"/>
        </w:rPr>
        <w:t xml:space="preserve">mun. București, Bulevardul Iuliu Maniu, nr.401A, </w:t>
      </w:r>
      <w:r w:rsidR="002E0C8A" w:rsidRPr="00480977">
        <w:rPr>
          <w:rFonts w:ascii="Times New Roman" w:eastAsia="Times New Roman" w:hAnsi="Times New Roman" w:cs="Times New Roman"/>
          <w:sz w:val="24"/>
          <w:szCs w:val="24"/>
          <w:lang w:eastAsia="ro-RO"/>
        </w:rPr>
        <w:t xml:space="preserve">înregistrată la sediul Agenției pentru Protecția Mediului (APM) Dâmbovița cu </w:t>
      </w:r>
      <w:r w:rsidRPr="00C509F7">
        <w:rPr>
          <w:rFonts w:ascii="Times New Roman" w:hAnsi="Times New Roman"/>
          <w:sz w:val="26"/>
          <w:szCs w:val="26"/>
        </w:rPr>
        <w:t>nr.</w:t>
      </w:r>
      <w:r>
        <w:rPr>
          <w:rFonts w:ascii="Times New Roman" w:hAnsi="Times New Roman"/>
          <w:sz w:val="26"/>
          <w:szCs w:val="26"/>
        </w:rPr>
        <w:t xml:space="preserve"> 14232</w:t>
      </w:r>
      <w:r w:rsidRPr="00C509F7">
        <w:rPr>
          <w:rFonts w:ascii="Times New Roman" w:hAnsi="Times New Roman"/>
          <w:sz w:val="26"/>
          <w:szCs w:val="26"/>
        </w:rPr>
        <w:t xml:space="preserve"> din </w:t>
      </w:r>
      <w:r>
        <w:rPr>
          <w:rFonts w:ascii="Times New Roman" w:hAnsi="Times New Roman"/>
          <w:sz w:val="26"/>
          <w:szCs w:val="26"/>
        </w:rPr>
        <w:t>26.09</w:t>
      </w:r>
      <w:r w:rsidRPr="00C509F7">
        <w:rPr>
          <w:rFonts w:ascii="Times New Roman" w:hAnsi="Times New Roman"/>
          <w:sz w:val="26"/>
          <w:szCs w:val="26"/>
        </w:rPr>
        <w:t>.2022</w:t>
      </w:r>
      <w:r w:rsidR="002E0C8A"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rsidR="00955D6F" w:rsidRPr="00B83CB7"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sidR="00B83CB7">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analiză tehnică din data de</w:t>
      </w:r>
      <w:r w:rsidR="006D6786">
        <w:rPr>
          <w:rStyle w:val="tpa"/>
          <w:rFonts w:ascii="Times New Roman" w:hAnsi="Times New Roman" w:cs="Times New Roman"/>
          <w:color w:val="000000"/>
          <w:sz w:val="24"/>
          <w:szCs w:val="24"/>
        </w:rPr>
        <w:t xml:space="preserve"> </w:t>
      </w:r>
      <w:r w:rsidR="00B128A9">
        <w:rPr>
          <w:rStyle w:val="tpa"/>
          <w:rFonts w:ascii="Times New Roman" w:hAnsi="Times New Roman" w:cs="Times New Roman"/>
          <w:sz w:val="24"/>
          <w:szCs w:val="24"/>
        </w:rPr>
        <w:t>16.03</w:t>
      </w:r>
      <w:r w:rsidR="00006D1C">
        <w:rPr>
          <w:rStyle w:val="tpa"/>
          <w:rFonts w:ascii="Times New Roman" w:hAnsi="Times New Roman" w:cs="Times New Roman"/>
          <w:sz w:val="24"/>
          <w:szCs w:val="24"/>
        </w:rPr>
        <w:t xml:space="preserve">.2023 </w:t>
      </w:r>
      <w:r w:rsidRPr="00C61E10">
        <w:rPr>
          <w:rStyle w:val="tpa"/>
          <w:rFonts w:ascii="Times New Roman" w:hAnsi="Times New Roman" w:cs="Times New Roman"/>
          <w:color w:val="000000"/>
          <w:sz w:val="24"/>
          <w:szCs w:val="24"/>
        </w:rPr>
        <w:t xml:space="preserve">că proiectul </w:t>
      </w:r>
      <w:bookmarkStart w:id="1" w:name="do|ax5^I|pa10"/>
      <w:bookmarkEnd w:id="1"/>
      <w:r w:rsidR="00B128A9">
        <w:rPr>
          <w:rFonts w:ascii="Times New Roman" w:hAnsi="Times New Roman"/>
          <w:b/>
          <w:i/>
          <w:sz w:val="26"/>
          <w:szCs w:val="26"/>
        </w:rPr>
        <w:t>Lucrări de reabilitare a structurii rutiere și a lucrărilor de artă pe DN 61, km 47+000-km 78+529, județul Dâmbovița</w:t>
      </w:r>
      <w:r w:rsidR="00B128A9" w:rsidRPr="00C509F7">
        <w:rPr>
          <w:rFonts w:ascii="Times New Roman" w:hAnsi="Times New Roman"/>
          <w:sz w:val="26"/>
          <w:szCs w:val="26"/>
        </w:rPr>
        <w:t xml:space="preserve">, </w:t>
      </w:r>
      <w:r w:rsidR="00B128A9">
        <w:rPr>
          <w:rFonts w:ascii="Times New Roman" w:hAnsi="Times New Roman"/>
          <w:sz w:val="26"/>
          <w:szCs w:val="26"/>
        </w:rPr>
        <w:t>propus a fi realizat în com. Corbii Mari, Găești, Peterești, Uliești, Vișina, jud. Dâmbovița</w:t>
      </w:r>
      <w:r w:rsidR="00244476">
        <w:rPr>
          <w:rFonts w:ascii="Times New Roman" w:eastAsia="Times New Roman" w:hAnsi="Times New Roman" w:cs="Times New Roman"/>
          <w:b/>
          <w:sz w:val="24"/>
          <w:szCs w:val="24"/>
          <w:lang w:eastAsia="ro-RO"/>
        </w:rPr>
        <w:t xml:space="preserve">, </w:t>
      </w:r>
      <w:r w:rsidRPr="00B83CB7">
        <w:rPr>
          <w:rFonts w:ascii="Times New Roman" w:eastAsia="Times New Roman" w:hAnsi="Times New Roman" w:cs="Times New Roman"/>
          <w:b/>
          <w:i/>
          <w:iCs/>
          <w:sz w:val="24"/>
          <w:szCs w:val="24"/>
          <w:lang w:eastAsia="ro-RO"/>
        </w:rPr>
        <w:t>nu se supune evaluă</w:t>
      </w:r>
      <w:r w:rsidR="00640681" w:rsidRPr="00B83CB7">
        <w:rPr>
          <w:rFonts w:ascii="Times New Roman" w:eastAsia="Times New Roman" w:hAnsi="Times New Roman" w:cs="Times New Roman"/>
          <w:b/>
          <w:i/>
          <w:iCs/>
          <w:sz w:val="24"/>
          <w:szCs w:val="24"/>
          <w:lang w:eastAsia="ro-RO"/>
        </w:rPr>
        <w:t>rii impactului asupra mediului</w:t>
      </w:r>
      <w:r w:rsidR="00B83CB7" w:rsidRPr="00B83CB7">
        <w:rPr>
          <w:rFonts w:ascii="Times New Roman" w:eastAsia="Times New Roman" w:hAnsi="Times New Roman" w:cs="Times New Roman"/>
          <w:b/>
          <w:i/>
          <w:iCs/>
          <w:sz w:val="24"/>
          <w:szCs w:val="24"/>
          <w:lang w:eastAsia="ro-RO"/>
        </w:rPr>
        <w:t>, nu se supune evaluării adecvate și nu se supune evaluării impactului asupra corpurilor de apă</w:t>
      </w:r>
    </w:p>
    <w:p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2" w:name="do|ax5^I|pa11"/>
      <w:bookmarkStart w:id="3" w:name="do|ax5^I|pa12"/>
      <w:bookmarkEnd w:id="2"/>
      <w:bookmarkEnd w:id="3"/>
    </w:p>
    <w:p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4" w:name="do|ax5^I|pa13"/>
      <w:bookmarkEnd w:id="4"/>
    </w:p>
    <w:p w:rsidR="00955D6F" w:rsidRPr="00D63005" w:rsidRDefault="00955D6F" w:rsidP="00640681">
      <w:pPr>
        <w:shd w:val="clear" w:color="auto" w:fill="FFFFFF"/>
        <w:spacing w:after="0" w:line="240" w:lineRule="auto"/>
        <w:jc w:val="both"/>
        <w:rPr>
          <w:rFonts w:ascii="Times New Roman" w:hAnsi="Times New Roman" w:cs="Times New Roman"/>
          <w:b/>
          <w:color w:val="000000"/>
          <w:sz w:val="24"/>
          <w:szCs w:val="24"/>
        </w:rPr>
      </w:pPr>
      <w:r w:rsidRPr="00D63005">
        <w:rPr>
          <w:rStyle w:val="tpa"/>
          <w:rFonts w:ascii="Times New Roman" w:hAnsi="Times New Roman" w:cs="Times New Roman"/>
          <w:b/>
          <w:color w:val="000000"/>
          <w:sz w:val="24"/>
          <w:szCs w:val="24"/>
        </w:rPr>
        <w:t xml:space="preserve">I. Motivele pe baza cărora s-a stabilit </w:t>
      </w:r>
      <w:r w:rsidRPr="00D63005">
        <w:rPr>
          <w:rFonts w:ascii="Times New Roman" w:eastAsia="Times New Roman" w:hAnsi="Times New Roman" w:cs="Times New Roman"/>
          <w:b/>
          <w:sz w:val="24"/>
          <w:szCs w:val="24"/>
          <w:lang w:eastAsia="ro-RO"/>
        </w:rPr>
        <w:t xml:space="preserve">luarea deciziei etapei de încadrare in procedura </w:t>
      </w:r>
      <w:r w:rsidRPr="00D63005">
        <w:rPr>
          <w:rStyle w:val="tpa"/>
          <w:rFonts w:ascii="Times New Roman" w:hAnsi="Times New Roman" w:cs="Times New Roman"/>
          <w:b/>
          <w:color w:val="000000"/>
          <w:sz w:val="24"/>
          <w:szCs w:val="24"/>
        </w:rPr>
        <w:t>de evaluare a impactului asupra mediului sunt următoarele:</w:t>
      </w:r>
    </w:p>
    <w:p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5" w:name="do|ax5^I|pa14"/>
      <w:bookmarkEnd w:id="5"/>
      <w:r w:rsidRPr="00C61E10">
        <w:rPr>
          <w:rStyle w:val="tpa"/>
          <w:rFonts w:ascii="Times New Roman" w:hAnsi="Times New Roman" w:cs="Times New Roman"/>
          <w:color w:val="000000"/>
          <w:sz w:val="24"/>
          <w:szCs w:val="24"/>
        </w:rPr>
        <w:t xml:space="preserve">a)proiectul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2 pct. </w:t>
      </w:r>
      <w:r w:rsidR="005B0BDE">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5B0BDE">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rsidR="00955D6F" w:rsidRPr="00C61E10" w:rsidRDefault="00955D6F" w:rsidP="00955D6F">
      <w:pPr>
        <w:spacing w:after="120" w:line="240" w:lineRule="auto"/>
        <w:jc w:val="both"/>
        <w:rPr>
          <w:rFonts w:ascii="Times New Roman" w:hAnsi="Times New Roman" w:cs="Times New Roman"/>
          <w:sz w:val="24"/>
          <w:szCs w:val="24"/>
        </w:rPr>
      </w:pPr>
      <w:bookmarkStart w:id="6" w:name="do|ax5^I|pa15"/>
      <w:bookmarkEnd w:id="6"/>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955D6F" w:rsidRDefault="00955D6F" w:rsidP="00955D6F">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i/>
          <w:sz w:val="24"/>
          <w:szCs w:val="24"/>
          <w:u w:val="single"/>
        </w:rPr>
        <w:t xml:space="preserve">Caracteristicile proiectelor </w:t>
      </w:r>
    </w:p>
    <w:p w:rsidR="00430FBD" w:rsidRDefault="002E0C8A" w:rsidP="001F3350">
      <w:pPr>
        <w:spacing w:after="0" w:line="240" w:lineRule="auto"/>
        <w:jc w:val="both"/>
        <w:rPr>
          <w:rFonts w:ascii="Times New Roman" w:eastAsia="Calibri" w:hAnsi="Times New Roman" w:cs="Times New Roman"/>
          <w:sz w:val="24"/>
          <w:szCs w:val="24"/>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p>
    <w:p w:rsidR="00BB1D4E" w:rsidRPr="00D55E17" w:rsidRDefault="00BB1D4E" w:rsidP="001F3350">
      <w:pPr>
        <w:spacing w:after="0" w:line="240" w:lineRule="auto"/>
        <w:jc w:val="both"/>
        <w:rPr>
          <w:rFonts w:ascii="Calibri" w:hAnsi="Calibri" w:cs="Calibri"/>
          <w:b/>
        </w:rPr>
      </w:pPr>
      <w:r w:rsidRPr="00BB1D4E">
        <w:rPr>
          <w:rFonts w:ascii="Times New Roman" w:hAnsi="Times New Roman" w:cs="Times New Roman"/>
          <w:sz w:val="24"/>
          <w:szCs w:val="24"/>
        </w:rPr>
        <w:t xml:space="preserve">        </w:t>
      </w:r>
    </w:p>
    <w:p w:rsidR="00B128A9" w:rsidRPr="00B128A9" w:rsidRDefault="00BA50B7" w:rsidP="00BA50B7">
      <w:pPr>
        <w:spacing w:after="0"/>
        <w:jc w:val="both"/>
        <w:rPr>
          <w:rStyle w:val="tsp1"/>
          <w:rFonts w:ascii="Times New Roman" w:hAnsi="Times New Roman" w:cs="Times New Roman"/>
          <w:sz w:val="24"/>
          <w:szCs w:val="24"/>
        </w:rPr>
      </w:pPr>
      <w:r>
        <w:rPr>
          <w:rStyle w:val="tsp1"/>
          <w:rFonts w:ascii="Times New Roman" w:hAnsi="Times New Roman" w:cs="Times New Roman"/>
          <w:sz w:val="24"/>
          <w:szCs w:val="24"/>
        </w:rPr>
        <w:t xml:space="preserve">           </w:t>
      </w:r>
      <w:r w:rsidR="00B128A9" w:rsidRPr="00BA50B7">
        <w:rPr>
          <w:rStyle w:val="tsp1"/>
          <w:rFonts w:ascii="Times New Roman" w:hAnsi="Times New Roman" w:cs="Times New Roman"/>
          <w:sz w:val="24"/>
          <w:szCs w:val="24"/>
        </w:rPr>
        <w:t>Tronsonul de drum existent face parte din drumul na</w:t>
      </w:r>
      <w:r>
        <w:rPr>
          <w:rStyle w:val="tsp1"/>
          <w:rFonts w:ascii="Times New Roman" w:hAnsi="Times New Roman" w:cs="Times New Roman"/>
          <w:sz w:val="24"/>
          <w:szCs w:val="24"/>
        </w:rPr>
        <w:t>ț</w:t>
      </w:r>
      <w:r w:rsidR="00B128A9" w:rsidRPr="00BA50B7">
        <w:rPr>
          <w:rStyle w:val="tsp1"/>
          <w:rFonts w:ascii="Times New Roman" w:hAnsi="Times New Roman" w:cs="Times New Roman"/>
          <w:sz w:val="24"/>
          <w:szCs w:val="24"/>
        </w:rPr>
        <w:t>ional secundar</w:t>
      </w:r>
      <w:r>
        <w:rPr>
          <w:rStyle w:val="tsp1"/>
          <w:rFonts w:ascii="Times New Roman" w:hAnsi="Times New Roman" w:cs="Times New Roman"/>
          <w:sz w:val="24"/>
          <w:szCs w:val="24"/>
        </w:rPr>
        <w:t xml:space="preserve">, </w:t>
      </w:r>
      <w:r w:rsidR="00B128A9" w:rsidRPr="00B128A9">
        <w:rPr>
          <w:rStyle w:val="tsp1"/>
          <w:rFonts w:ascii="Times New Roman" w:hAnsi="Times New Roman" w:cs="Times New Roman"/>
          <w:sz w:val="24"/>
          <w:szCs w:val="24"/>
        </w:rPr>
        <w:t>DN 61, km</w:t>
      </w:r>
      <w:r>
        <w:rPr>
          <w:rStyle w:val="tsp1"/>
          <w:rFonts w:ascii="Times New Roman" w:hAnsi="Times New Roman" w:cs="Times New Roman"/>
          <w:sz w:val="24"/>
          <w:szCs w:val="24"/>
        </w:rPr>
        <w:t xml:space="preserve"> </w:t>
      </w:r>
      <w:r w:rsidR="00B128A9" w:rsidRPr="00B128A9">
        <w:rPr>
          <w:rStyle w:val="tsp1"/>
          <w:rFonts w:ascii="Times New Roman" w:hAnsi="Times New Roman" w:cs="Times New Roman"/>
          <w:sz w:val="24"/>
          <w:szCs w:val="24"/>
        </w:rPr>
        <w:t xml:space="preserve">47+000 </w:t>
      </w:r>
      <w:r>
        <w:rPr>
          <w:rStyle w:val="tsp1"/>
          <w:rFonts w:ascii="Times New Roman" w:hAnsi="Times New Roman" w:cs="Times New Roman"/>
          <w:sz w:val="24"/>
          <w:szCs w:val="24"/>
        </w:rPr>
        <w:t>–</w:t>
      </w:r>
      <w:r w:rsidR="00B128A9" w:rsidRPr="00B128A9">
        <w:rPr>
          <w:rStyle w:val="tsp1"/>
          <w:rFonts w:ascii="Times New Roman" w:hAnsi="Times New Roman" w:cs="Times New Roman"/>
          <w:sz w:val="24"/>
          <w:szCs w:val="24"/>
        </w:rPr>
        <w:t xml:space="preserve"> km</w:t>
      </w:r>
      <w:r>
        <w:rPr>
          <w:rStyle w:val="tsp1"/>
          <w:rFonts w:ascii="Times New Roman" w:hAnsi="Times New Roman" w:cs="Times New Roman"/>
          <w:sz w:val="24"/>
          <w:szCs w:val="24"/>
        </w:rPr>
        <w:t xml:space="preserve"> </w:t>
      </w:r>
      <w:r w:rsidR="00B128A9" w:rsidRPr="00B128A9">
        <w:rPr>
          <w:rStyle w:val="tsp1"/>
          <w:rFonts w:ascii="Times New Roman" w:hAnsi="Times New Roman" w:cs="Times New Roman"/>
          <w:sz w:val="24"/>
          <w:szCs w:val="24"/>
        </w:rPr>
        <w:t xml:space="preserve">78+529, se desfasoara </w:t>
      </w:r>
      <w:r>
        <w:rPr>
          <w:rStyle w:val="tsp1"/>
          <w:rFonts w:ascii="Times New Roman" w:hAnsi="Times New Roman" w:cs="Times New Roman"/>
          <w:sz w:val="24"/>
          <w:szCs w:val="24"/>
        </w:rPr>
        <w:t>î</w:t>
      </w:r>
      <w:r w:rsidR="00B128A9" w:rsidRPr="00B128A9">
        <w:rPr>
          <w:rStyle w:val="tsp1"/>
          <w:rFonts w:ascii="Times New Roman" w:hAnsi="Times New Roman" w:cs="Times New Roman"/>
          <w:sz w:val="24"/>
          <w:szCs w:val="24"/>
        </w:rPr>
        <w:t>n jude</w:t>
      </w:r>
      <w:r>
        <w:rPr>
          <w:rStyle w:val="tsp1"/>
          <w:rFonts w:ascii="Times New Roman" w:hAnsi="Times New Roman" w:cs="Times New Roman"/>
          <w:sz w:val="24"/>
          <w:szCs w:val="24"/>
        </w:rPr>
        <w:t>ț</w:t>
      </w:r>
      <w:r w:rsidR="00B128A9" w:rsidRPr="00B128A9">
        <w:rPr>
          <w:rStyle w:val="tsp1"/>
          <w:rFonts w:ascii="Times New Roman" w:hAnsi="Times New Roman" w:cs="Times New Roman"/>
          <w:sz w:val="24"/>
          <w:szCs w:val="24"/>
        </w:rPr>
        <w:t>ul D</w:t>
      </w:r>
      <w:r>
        <w:rPr>
          <w:rStyle w:val="tsp1"/>
          <w:rFonts w:ascii="Times New Roman" w:hAnsi="Times New Roman" w:cs="Times New Roman"/>
          <w:sz w:val="24"/>
          <w:szCs w:val="24"/>
        </w:rPr>
        <w:t>â</w:t>
      </w:r>
      <w:r w:rsidR="00B128A9" w:rsidRPr="00B128A9">
        <w:rPr>
          <w:rStyle w:val="tsp1"/>
          <w:rFonts w:ascii="Times New Roman" w:hAnsi="Times New Roman" w:cs="Times New Roman"/>
          <w:sz w:val="24"/>
          <w:szCs w:val="24"/>
        </w:rPr>
        <w:t>mbovi</w:t>
      </w:r>
      <w:r>
        <w:rPr>
          <w:rStyle w:val="tsp1"/>
          <w:rFonts w:ascii="Times New Roman" w:hAnsi="Times New Roman" w:cs="Times New Roman"/>
          <w:sz w:val="24"/>
          <w:szCs w:val="24"/>
        </w:rPr>
        <w:t>ț</w:t>
      </w:r>
      <w:r w:rsidR="00B128A9" w:rsidRPr="00B128A9">
        <w:rPr>
          <w:rStyle w:val="tsp1"/>
          <w:rFonts w:ascii="Times New Roman" w:hAnsi="Times New Roman" w:cs="Times New Roman"/>
          <w:sz w:val="24"/>
          <w:szCs w:val="24"/>
        </w:rPr>
        <w:t>a, plec</w:t>
      </w:r>
      <w:r>
        <w:rPr>
          <w:rStyle w:val="tsp1"/>
          <w:rFonts w:ascii="Times New Roman" w:hAnsi="Times New Roman" w:cs="Times New Roman"/>
          <w:sz w:val="24"/>
          <w:szCs w:val="24"/>
        </w:rPr>
        <w:t>â</w:t>
      </w:r>
      <w:r w:rsidR="00B128A9" w:rsidRPr="00B128A9">
        <w:rPr>
          <w:rStyle w:val="tsp1"/>
          <w:rFonts w:ascii="Times New Roman" w:hAnsi="Times New Roman" w:cs="Times New Roman"/>
          <w:sz w:val="24"/>
          <w:szCs w:val="24"/>
        </w:rPr>
        <w:t>nd de la limita dintre jude</w:t>
      </w:r>
      <w:r>
        <w:rPr>
          <w:rStyle w:val="tsp1"/>
          <w:rFonts w:ascii="Times New Roman" w:hAnsi="Times New Roman" w:cs="Times New Roman"/>
          <w:sz w:val="24"/>
          <w:szCs w:val="24"/>
        </w:rPr>
        <w:t>ț</w:t>
      </w:r>
      <w:r w:rsidR="00B128A9" w:rsidRPr="00B128A9">
        <w:rPr>
          <w:rStyle w:val="tsp1"/>
          <w:rFonts w:ascii="Times New Roman" w:hAnsi="Times New Roman" w:cs="Times New Roman"/>
          <w:sz w:val="24"/>
          <w:szCs w:val="24"/>
        </w:rPr>
        <w:t>ele D</w:t>
      </w:r>
      <w:r>
        <w:rPr>
          <w:rStyle w:val="tsp1"/>
          <w:rFonts w:ascii="Times New Roman" w:hAnsi="Times New Roman" w:cs="Times New Roman"/>
          <w:sz w:val="24"/>
          <w:szCs w:val="24"/>
        </w:rPr>
        <w:t>â</w:t>
      </w:r>
      <w:r w:rsidR="00B128A9" w:rsidRPr="00B128A9">
        <w:rPr>
          <w:rStyle w:val="tsp1"/>
          <w:rFonts w:ascii="Times New Roman" w:hAnsi="Times New Roman" w:cs="Times New Roman"/>
          <w:sz w:val="24"/>
          <w:szCs w:val="24"/>
        </w:rPr>
        <w:t>mbovi</w:t>
      </w:r>
      <w:r>
        <w:rPr>
          <w:rStyle w:val="tsp1"/>
          <w:rFonts w:ascii="Times New Roman" w:hAnsi="Times New Roman" w:cs="Times New Roman"/>
          <w:sz w:val="24"/>
          <w:szCs w:val="24"/>
        </w:rPr>
        <w:t>ț</w:t>
      </w:r>
      <w:r w:rsidR="00B128A9" w:rsidRPr="00B128A9">
        <w:rPr>
          <w:rStyle w:val="tsp1"/>
          <w:rFonts w:ascii="Times New Roman" w:hAnsi="Times New Roman" w:cs="Times New Roman"/>
          <w:sz w:val="24"/>
          <w:szCs w:val="24"/>
        </w:rPr>
        <w:t xml:space="preserve">a </w:t>
      </w:r>
      <w:r>
        <w:rPr>
          <w:rStyle w:val="tsp1"/>
          <w:rFonts w:ascii="Times New Roman" w:hAnsi="Times New Roman" w:cs="Times New Roman"/>
          <w:sz w:val="24"/>
          <w:szCs w:val="24"/>
        </w:rPr>
        <w:t>ș</w:t>
      </w:r>
      <w:r w:rsidR="00B128A9" w:rsidRPr="00B128A9">
        <w:rPr>
          <w:rStyle w:val="tsp1"/>
          <w:rFonts w:ascii="Times New Roman" w:hAnsi="Times New Roman" w:cs="Times New Roman"/>
          <w:sz w:val="24"/>
          <w:szCs w:val="24"/>
        </w:rPr>
        <w:t xml:space="preserve">i Giurgiu, </w:t>
      </w:r>
      <w:r>
        <w:rPr>
          <w:rStyle w:val="tsp1"/>
          <w:rFonts w:ascii="Times New Roman" w:hAnsi="Times New Roman" w:cs="Times New Roman"/>
          <w:sz w:val="24"/>
          <w:szCs w:val="24"/>
        </w:rPr>
        <w:t>î</w:t>
      </w:r>
      <w:r w:rsidR="00B128A9" w:rsidRPr="00B128A9">
        <w:rPr>
          <w:rStyle w:val="tsp1"/>
          <w:rFonts w:ascii="Times New Roman" w:hAnsi="Times New Roman" w:cs="Times New Roman"/>
          <w:sz w:val="24"/>
          <w:szCs w:val="24"/>
        </w:rPr>
        <w:t>n zona comunei Corbii Mari, p</w:t>
      </w:r>
      <w:r>
        <w:rPr>
          <w:rStyle w:val="tsp1"/>
          <w:rFonts w:ascii="Times New Roman" w:hAnsi="Times New Roman" w:cs="Times New Roman"/>
          <w:sz w:val="24"/>
          <w:szCs w:val="24"/>
        </w:rPr>
        <w:t>â</w:t>
      </w:r>
      <w:r w:rsidR="00B128A9" w:rsidRPr="00B128A9">
        <w:rPr>
          <w:rStyle w:val="tsp1"/>
          <w:rFonts w:ascii="Times New Roman" w:hAnsi="Times New Roman" w:cs="Times New Roman"/>
          <w:sz w:val="24"/>
          <w:szCs w:val="24"/>
        </w:rPr>
        <w:t>n</w:t>
      </w:r>
      <w:r>
        <w:rPr>
          <w:rStyle w:val="tsp1"/>
          <w:rFonts w:ascii="Times New Roman" w:hAnsi="Times New Roman" w:cs="Times New Roman"/>
          <w:sz w:val="24"/>
          <w:szCs w:val="24"/>
        </w:rPr>
        <w:t>ă</w:t>
      </w:r>
      <w:r w:rsidR="00B128A9" w:rsidRPr="00B128A9">
        <w:rPr>
          <w:rStyle w:val="tsp1"/>
          <w:rFonts w:ascii="Times New Roman" w:hAnsi="Times New Roman" w:cs="Times New Roman"/>
          <w:sz w:val="24"/>
          <w:szCs w:val="24"/>
        </w:rPr>
        <w:t xml:space="preserve"> la intersec</w:t>
      </w:r>
      <w:r>
        <w:rPr>
          <w:rStyle w:val="tsp1"/>
          <w:rFonts w:ascii="Times New Roman" w:hAnsi="Times New Roman" w:cs="Times New Roman"/>
          <w:sz w:val="24"/>
          <w:szCs w:val="24"/>
        </w:rPr>
        <w:t>ț</w:t>
      </w:r>
      <w:r w:rsidR="00B128A9" w:rsidRPr="00B128A9">
        <w:rPr>
          <w:rStyle w:val="tsp1"/>
          <w:rFonts w:ascii="Times New Roman" w:hAnsi="Times New Roman" w:cs="Times New Roman"/>
          <w:sz w:val="24"/>
          <w:szCs w:val="24"/>
        </w:rPr>
        <w:t>ia cu drumul  na</w:t>
      </w:r>
      <w:r>
        <w:rPr>
          <w:rStyle w:val="tsp1"/>
          <w:rFonts w:ascii="Times New Roman" w:hAnsi="Times New Roman" w:cs="Times New Roman"/>
          <w:sz w:val="24"/>
          <w:szCs w:val="24"/>
        </w:rPr>
        <w:t>ț</w:t>
      </w:r>
      <w:r w:rsidR="00B128A9" w:rsidRPr="00B128A9">
        <w:rPr>
          <w:rStyle w:val="tsp1"/>
          <w:rFonts w:ascii="Times New Roman" w:hAnsi="Times New Roman" w:cs="Times New Roman"/>
          <w:sz w:val="24"/>
          <w:szCs w:val="24"/>
        </w:rPr>
        <w:t>ional DN 7, la G</w:t>
      </w:r>
      <w:r>
        <w:rPr>
          <w:rStyle w:val="tsp1"/>
          <w:rFonts w:ascii="Times New Roman" w:hAnsi="Times New Roman" w:cs="Times New Roman"/>
          <w:sz w:val="24"/>
          <w:szCs w:val="24"/>
        </w:rPr>
        <w:t>ă</w:t>
      </w:r>
      <w:r w:rsidR="00B128A9" w:rsidRPr="00B128A9">
        <w:rPr>
          <w:rStyle w:val="tsp1"/>
          <w:rFonts w:ascii="Times New Roman" w:hAnsi="Times New Roman" w:cs="Times New Roman"/>
          <w:sz w:val="24"/>
          <w:szCs w:val="24"/>
        </w:rPr>
        <w:t>e</w:t>
      </w:r>
      <w:r>
        <w:rPr>
          <w:rStyle w:val="tsp1"/>
          <w:rFonts w:ascii="Times New Roman" w:hAnsi="Times New Roman" w:cs="Times New Roman"/>
          <w:sz w:val="24"/>
          <w:szCs w:val="24"/>
        </w:rPr>
        <w:t>ș</w:t>
      </w:r>
      <w:r w:rsidR="00B128A9" w:rsidRPr="00B128A9">
        <w:rPr>
          <w:rStyle w:val="tsp1"/>
          <w:rFonts w:ascii="Times New Roman" w:hAnsi="Times New Roman" w:cs="Times New Roman"/>
          <w:sz w:val="24"/>
          <w:szCs w:val="24"/>
        </w:rPr>
        <w:t xml:space="preserve">ti. </w:t>
      </w:r>
    </w:p>
    <w:p w:rsidR="00B128A9" w:rsidRPr="00B128A9" w:rsidRDefault="00B128A9" w:rsidP="00B128A9">
      <w:pPr>
        <w:pStyle w:val="ListParagraph"/>
        <w:spacing w:after="0"/>
        <w:ind w:left="0" w:firstLine="72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 xml:space="preserve">Traseul </w:t>
      </w:r>
      <w:r w:rsidR="00BA50B7">
        <w:rPr>
          <w:rStyle w:val="tsp1"/>
          <w:rFonts w:ascii="Times New Roman" w:hAnsi="Times New Roman" w:cs="Times New Roman"/>
          <w:sz w:val="24"/>
          <w:szCs w:val="24"/>
        </w:rPr>
        <w:t>î</w:t>
      </w:r>
      <w:r w:rsidRPr="00B128A9">
        <w:rPr>
          <w:rStyle w:val="tsp1"/>
          <w:rFonts w:ascii="Times New Roman" w:hAnsi="Times New Roman" w:cs="Times New Roman"/>
          <w:sz w:val="24"/>
          <w:szCs w:val="24"/>
        </w:rPr>
        <w:t xml:space="preserve">n plan are originea </w:t>
      </w:r>
      <w:r w:rsidR="00BA50B7">
        <w:rPr>
          <w:rStyle w:val="tsp1"/>
          <w:rFonts w:ascii="Times New Roman" w:hAnsi="Times New Roman" w:cs="Times New Roman"/>
          <w:sz w:val="24"/>
          <w:szCs w:val="24"/>
        </w:rPr>
        <w:t>î</w:t>
      </w:r>
      <w:r w:rsidRPr="00B128A9">
        <w:rPr>
          <w:rStyle w:val="tsp1"/>
          <w:rFonts w:ascii="Times New Roman" w:hAnsi="Times New Roman" w:cs="Times New Roman"/>
          <w:sz w:val="24"/>
          <w:szCs w:val="24"/>
        </w:rPr>
        <w:t>n DN 6, la Ghimpa</w:t>
      </w:r>
      <w:r w:rsidR="00BA50B7">
        <w:rPr>
          <w:rStyle w:val="tsp1"/>
          <w:rFonts w:ascii="Times New Roman" w:hAnsi="Times New Roman" w:cs="Times New Roman"/>
          <w:sz w:val="24"/>
          <w:szCs w:val="24"/>
        </w:rPr>
        <w:t>ț</w:t>
      </w:r>
      <w:r w:rsidRPr="00B128A9">
        <w:rPr>
          <w:rStyle w:val="tsp1"/>
          <w:rFonts w:ascii="Times New Roman" w:hAnsi="Times New Roman" w:cs="Times New Roman"/>
          <w:sz w:val="24"/>
          <w:szCs w:val="24"/>
        </w:rPr>
        <w:t>i, este orientat pe direc</w:t>
      </w:r>
      <w:r w:rsidR="00BA50B7">
        <w:rPr>
          <w:rStyle w:val="tsp1"/>
          <w:rFonts w:ascii="Times New Roman" w:hAnsi="Times New Roman" w:cs="Times New Roman"/>
          <w:sz w:val="24"/>
          <w:szCs w:val="24"/>
        </w:rPr>
        <w:t>ț</w:t>
      </w:r>
      <w:r w:rsidRPr="00B128A9">
        <w:rPr>
          <w:rStyle w:val="tsp1"/>
          <w:rFonts w:ascii="Times New Roman" w:hAnsi="Times New Roman" w:cs="Times New Roman"/>
          <w:sz w:val="24"/>
          <w:szCs w:val="24"/>
        </w:rPr>
        <w:t xml:space="preserve">ia nord-vest </w:t>
      </w:r>
      <w:r w:rsidR="00EC1FD8">
        <w:rPr>
          <w:rStyle w:val="tsp1"/>
          <w:rFonts w:ascii="Times New Roman" w:hAnsi="Times New Roman" w:cs="Times New Roman"/>
          <w:sz w:val="24"/>
          <w:szCs w:val="24"/>
        </w:rPr>
        <w:t>î</w:t>
      </w:r>
      <w:r w:rsidRPr="00B128A9">
        <w:rPr>
          <w:rStyle w:val="tsp1"/>
          <w:rFonts w:ascii="Times New Roman" w:hAnsi="Times New Roman" w:cs="Times New Roman"/>
          <w:sz w:val="24"/>
          <w:szCs w:val="24"/>
        </w:rPr>
        <w:t>n  traversarea localit</w:t>
      </w:r>
      <w:r w:rsidR="00EC1FD8">
        <w:rPr>
          <w:rStyle w:val="tsp1"/>
          <w:rFonts w:ascii="Times New Roman" w:hAnsi="Times New Roman" w:cs="Times New Roman"/>
          <w:sz w:val="24"/>
          <w:szCs w:val="24"/>
        </w:rPr>
        <w:t>ăț</w:t>
      </w:r>
      <w:r w:rsidRPr="00B128A9">
        <w:rPr>
          <w:rStyle w:val="tsp1"/>
          <w:rFonts w:ascii="Times New Roman" w:hAnsi="Times New Roman" w:cs="Times New Roman"/>
          <w:sz w:val="24"/>
          <w:szCs w:val="24"/>
        </w:rPr>
        <w:t xml:space="preserve">ilor care </w:t>
      </w:r>
      <w:r w:rsidR="00EC1FD8">
        <w:rPr>
          <w:rStyle w:val="tsp1"/>
          <w:rFonts w:ascii="Times New Roman" w:hAnsi="Times New Roman" w:cs="Times New Roman"/>
          <w:sz w:val="24"/>
          <w:szCs w:val="24"/>
        </w:rPr>
        <w:t>ț</w:t>
      </w:r>
      <w:r w:rsidRPr="00B128A9">
        <w:rPr>
          <w:rStyle w:val="tsp1"/>
          <w:rFonts w:ascii="Times New Roman" w:hAnsi="Times New Roman" w:cs="Times New Roman"/>
          <w:sz w:val="24"/>
          <w:szCs w:val="24"/>
        </w:rPr>
        <w:t>in de comunele Corbii Mari, Uilie</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 xml:space="preserve">ti </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i Petre</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ti, apoi pe directia nord, travers</w:t>
      </w:r>
      <w:r w:rsidR="00EC1FD8">
        <w:rPr>
          <w:rStyle w:val="tsp1"/>
          <w:rFonts w:ascii="Times New Roman" w:hAnsi="Times New Roman" w:cs="Times New Roman"/>
          <w:sz w:val="24"/>
          <w:szCs w:val="24"/>
        </w:rPr>
        <w:t>â</w:t>
      </w:r>
      <w:r w:rsidRPr="00B128A9">
        <w:rPr>
          <w:rStyle w:val="tsp1"/>
          <w:rFonts w:ascii="Times New Roman" w:hAnsi="Times New Roman" w:cs="Times New Roman"/>
          <w:sz w:val="24"/>
          <w:szCs w:val="24"/>
        </w:rPr>
        <w:t>nd autostrada A1, Bucure</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ti-Pite</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 xml:space="preserve">ti </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i continu</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 xml:space="preserve"> p</w:t>
      </w:r>
      <w:r w:rsidR="00EC1FD8">
        <w:rPr>
          <w:rStyle w:val="tsp1"/>
          <w:rFonts w:ascii="Times New Roman" w:hAnsi="Times New Roman" w:cs="Times New Roman"/>
          <w:sz w:val="24"/>
          <w:szCs w:val="24"/>
        </w:rPr>
        <w:t>â</w:t>
      </w:r>
      <w:r w:rsidRPr="00B128A9">
        <w:rPr>
          <w:rStyle w:val="tsp1"/>
          <w:rFonts w:ascii="Times New Roman" w:hAnsi="Times New Roman" w:cs="Times New Roman"/>
          <w:sz w:val="24"/>
          <w:szCs w:val="24"/>
        </w:rPr>
        <w:t>n</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 xml:space="preserve"> </w:t>
      </w:r>
      <w:r w:rsidR="00EC1FD8">
        <w:rPr>
          <w:rStyle w:val="tsp1"/>
          <w:rFonts w:ascii="Times New Roman" w:hAnsi="Times New Roman" w:cs="Times New Roman"/>
          <w:sz w:val="24"/>
          <w:szCs w:val="24"/>
        </w:rPr>
        <w:t>î</w:t>
      </w:r>
      <w:r w:rsidRPr="00B128A9">
        <w:rPr>
          <w:rStyle w:val="tsp1"/>
          <w:rFonts w:ascii="Times New Roman" w:hAnsi="Times New Roman" w:cs="Times New Roman"/>
          <w:sz w:val="24"/>
          <w:szCs w:val="24"/>
        </w:rPr>
        <w:t>n ora</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ul G</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e</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 xml:space="preserve">ti. Traseul sectorului de drum </w:t>
      </w:r>
      <w:r w:rsidRPr="00B128A9">
        <w:rPr>
          <w:rStyle w:val="tsp1"/>
          <w:rFonts w:ascii="Times New Roman" w:hAnsi="Times New Roman" w:cs="Times New Roman"/>
          <w:sz w:val="24"/>
          <w:szCs w:val="24"/>
        </w:rPr>
        <w:lastRenderedPageBreak/>
        <w:t xml:space="preserve">DN 61, km 47+000 - km 78+529, este situat </w:t>
      </w:r>
      <w:r w:rsidR="00EC1FD8">
        <w:rPr>
          <w:rStyle w:val="tsp1"/>
          <w:rFonts w:ascii="Times New Roman" w:hAnsi="Times New Roman" w:cs="Times New Roman"/>
          <w:sz w:val="24"/>
          <w:szCs w:val="24"/>
        </w:rPr>
        <w:t>î</w:t>
      </w:r>
      <w:r w:rsidRPr="00B128A9">
        <w:rPr>
          <w:rStyle w:val="tsp1"/>
          <w:rFonts w:ascii="Times New Roman" w:hAnsi="Times New Roman" w:cs="Times New Roman"/>
          <w:sz w:val="24"/>
          <w:szCs w:val="24"/>
        </w:rPr>
        <w:t>n zona de c</w:t>
      </w:r>
      <w:r w:rsidR="00EC1FD8">
        <w:rPr>
          <w:rStyle w:val="tsp1"/>
          <w:rFonts w:ascii="Times New Roman" w:hAnsi="Times New Roman" w:cs="Times New Roman"/>
          <w:sz w:val="24"/>
          <w:szCs w:val="24"/>
        </w:rPr>
        <w:t>â</w:t>
      </w:r>
      <w:r w:rsidRPr="00B128A9">
        <w:rPr>
          <w:rStyle w:val="tsp1"/>
          <w:rFonts w:ascii="Times New Roman" w:hAnsi="Times New Roman" w:cs="Times New Roman"/>
          <w:sz w:val="24"/>
          <w:szCs w:val="24"/>
        </w:rPr>
        <w:t>mpie, generic denumita C</w:t>
      </w:r>
      <w:r w:rsidR="00EC1FD8">
        <w:rPr>
          <w:rStyle w:val="tsp1"/>
          <w:rFonts w:ascii="Times New Roman" w:hAnsi="Times New Roman" w:cs="Times New Roman"/>
          <w:sz w:val="24"/>
          <w:szCs w:val="24"/>
        </w:rPr>
        <w:t>â</w:t>
      </w:r>
      <w:r w:rsidRPr="00B128A9">
        <w:rPr>
          <w:rStyle w:val="tsp1"/>
          <w:rFonts w:ascii="Times New Roman" w:hAnsi="Times New Roman" w:cs="Times New Roman"/>
          <w:sz w:val="24"/>
          <w:szCs w:val="24"/>
        </w:rPr>
        <w:t xml:space="preserve">mpia Gavanu Burdea, </w:t>
      </w:r>
      <w:r w:rsidR="00EC1FD8">
        <w:rPr>
          <w:rStyle w:val="tsp1"/>
          <w:rFonts w:ascii="Times New Roman" w:hAnsi="Times New Roman" w:cs="Times New Roman"/>
          <w:sz w:val="24"/>
          <w:szCs w:val="24"/>
        </w:rPr>
        <w:t>î</w:t>
      </w:r>
      <w:r w:rsidRPr="00B128A9">
        <w:rPr>
          <w:rStyle w:val="tsp1"/>
          <w:rFonts w:ascii="Times New Roman" w:hAnsi="Times New Roman" w:cs="Times New Roman"/>
          <w:sz w:val="24"/>
          <w:szCs w:val="24"/>
        </w:rPr>
        <w:t>n vecin</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tatea luncii r</w:t>
      </w:r>
      <w:r w:rsidR="00EC1FD8">
        <w:rPr>
          <w:rStyle w:val="tsp1"/>
          <w:rFonts w:ascii="Times New Roman" w:hAnsi="Times New Roman" w:cs="Times New Roman"/>
          <w:sz w:val="24"/>
          <w:szCs w:val="24"/>
        </w:rPr>
        <w:t>â</w:t>
      </w:r>
      <w:r w:rsidRPr="00B128A9">
        <w:rPr>
          <w:rStyle w:val="tsp1"/>
          <w:rFonts w:ascii="Times New Roman" w:hAnsi="Times New Roman" w:cs="Times New Roman"/>
          <w:sz w:val="24"/>
          <w:szCs w:val="24"/>
        </w:rPr>
        <w:t xml:space="preserve">ului Neajlov, </w:t>
      </w:r>
      <w:r w:rsidR="00EC1FD8">
        <w:rPr>
          <w:rStyle w:val="tsp1"/>
          <w:rFonts w:ascii="Times New Roman" w:hAnsi="Times New Roman" w:cs="Times New Roman"/>
          <w:sz w:val="24"/>
          <w:szCs w:val="24"/>
        </w:rPr>
        <w:t>î</w:t>
      </w:r>
      <w:r w:rsidRPr="00B128A9">
        <w:rPr>
          <w:rStyle w:val="tsp1"/>
          <w:rFonts w:ascii="Times New Roman" w:hAnsi="Times New Roman" w:cs="Times New Roman"/>
          <w:sz w:val="24"/>
          <w:szCs w:val="24"/>
        </w:rPr>
        <w:t>n jude</w:t>
      </w:r>
      <w:r w:rsidR="00EC1FD8">
        <w:rPr>
          <w:rStyle w:val="tsp1"/>
          <w:rFonts w:ascii="Times New Roman" w:hAnsi="Times New Roman" w:cs="Times New Roman"/>
          <w:sz w:val="24"/>
          <w:szCs w:val="24"/>
        </w:rPr>
        <w:t>ț</w:t>
      </w:r>
      <w:r w:rsidRPr="00B128A9">
        <w:rPr>
          <w:rStyle w:val="tsp1"/>
          <w:rFonts w:ascii="Times New Roman" w:hAnsi="Times New Roman" w:cs="Times New Roman"/>
          <w:sz w:val="24"/>
          <w:szCs w:val="24"/>
        </w:rPr>
        <w:t>ul D</w:t>
      </w:r>
      <w:r w:rsidR="00EC1FD8">
        <w:rPr>
          <w:rStyle w:val="tsp1"/>
          <w:rFonts w:ascii="Times New Roman" w:hAnsi="Times New Roman" w:cs="Times New Roman"/>
          <w:sz w:val="24"/>
          <w:szCs w:val="24"/>
        </w:rPr>
        <w:t>â</w:t>
      </w:r>
      <w:r w:rsidRPr="00B128A9">
        <w:rPr>
          <w:rStyle w:val="tsp1"/>
          <w:rFonts w:ascii="Times New Roman" w:hAnsi="Times New Roman" w:cs="Times New Roman"/>
          <w:sz w:val="24"/>
          <w:szCs w:val="24"/>
        </w:rPr>
        <w:t>mbovi</w:t>
      </w:r>
      <w:r w:rsidR="00EC1FD8">
        <w:rPr>
          <w:rStyle w:val="tsp1"/>
          <w:rFonts w:ascii="Times New Roman" w:hAnsi="Times New Roman" w:cs="Times New Roman"/>
          <w:sz w:val="24"/>
          <w:szCs w:val="24"/>
        </w:rPr>
        <w:t>ț</w:t>
      </w:r>
      <w:r w:rsidRPr="00B128A9">
        <w:rPr>
          <w:rStyle w:val="tsp1"/>
          <w:rFonts w:ascii="Times New Roman" w:hAnsi="Times New Roman" w:cs="Times New Roman"/>
          <w:sz w:val="24"/>
          <w:szCs w:val="24"/>
        </w:rPr>
        <w:t xml:space="preserve">a. </w:t>
      </w:r>
    </w:p>
    <w:p w:rsidR="00B128A9" w:rsidRPr="00B128A9" w:rsidRDefault="00B128A9" w:rsidP="00B128A9">
      <w:pPr>
        <w:pStyle w:val="ListParagraph"/>
        <w:spacing w:after="0"/>
        <w:ind w:left="0" w:firstLine="72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Drumul asigur</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 xml:space="preserve"> legatura </w:t>
      </w:r>
      <w:r w:rsidR="00EC1FD8">
        <w:rPr>
          <w:rStyle w:val="tsp1"/>
          <w:rFonts w:ascii="Times New Roman" w:hAnsi="Times New Roman" w:cs="Times New Roman"/>
          <w:sz w:val="24"/>
          <w:szCs w:val="24"/>
        </w:rPr>
        <w:t>î</w:t>
      </w:r>
      <w:r w:rsidRPr="00B128A9">
        <w:rPr>
          <w:rStyle w:val="tsp1"/>
          <w:rFonts w:ascii="Times New Roman" w:hAnsi="Times New Roman" w:cs="Times New Roman"/>
          <w:sz w:val="24"/>
          <w:szCs w:val="24"/>
        </w:rPr>
        <w:t>n continuare, spre sud-est, prin drumul na</w:t>
      </w:r>
      <w:r w:rsidR="00EC1FD8">
        <w:rPr>
          <w:rStyle w:val="tsp1"/>
          <w:rFonts w:ascii="Times New Roman" w:hAnsi="Times New Roman" w:cs="Times New Roman"/>
          <w:sz w:val="24"/>
          <w:szCs w:val="24"/>
        </w:rPr>
        <w:t>ț</w:t>
      </w:r>
      <w:r w:rsidRPr="00B128A9">
        <w:rPr>
          <w:rStyle w:val="tsp1"/>
          <w:rFonts w:ascii="Times New Roman" w:hAnsi="Times New Roman" w:cs="Times New Roman"/>
          <w:sz w:val="24"/>
          <w:szCs w:val="24"/>
        </w:rPr>
        <w:t>ional DN 5 B, cu municipiul Giurgiu. Sectorul de drum DN 61 studiat este orientat pe direc</w:t>
      </w:r>
      <w:r w:rsidR="00EC1FD8">
        <w:rPr>
          <w:rStyle w:val="tsp1"/>
          <w:rFonts w:ascii="Times New Roman" w:hAnsi="Times New Roman" w:cs="Times New Roman"/>
          <w:sz w:val="24"/>
          <w:szCs w:val="24"/>
        </w:rPr>
        <w:t>ț</w:t>
      </w:r>
      <w:r w:rsidRPr="00B128A9">
        <w:rPr>
          <w:rStyle w:val="tsp1"/>
          <w:rFonts w:ascii="Times New Roman" w:hAnsi="Times New Roman" w:cs="Times New Roman"/>
          <w:sz w:val="24"/>
          <w:szCs w:val="24"/>
        </w:rPr>
        <w:t>ia nord</w:t>
      </w:r>
      <w:r w:rsidR="00EC1FD8">
        <w:rPr>
          <w:rStyle w:val="tsp1"/>
          <w:rFonts w:ascii="Times New Roman" w:hAnsi="Times New Roman" w:cs="Times New Roman"/>
          <w:sz w:val="24"/>
          <w:szCs w:val="24"/>
        </w:rPr>
        <w:t xml:space="preserve"> -</w:t>
      </w:r>
      <w:r w:rsidRPr="00B128A9">
        <w:rPr>
          <w:rStyle w:val="tsp1"/>
          <w:rFonts w:ascii="Times New Roman" w:hAnsi="Times New Roman" w:cs="Times New Roman"/>
          <w:sz w:val="24"/>
          <w:szCs w:val="24"/>
        </w:rPr>
        <w:t xml:space="preserve"> vest, cu </w:t>
      </w:r>
      <w:r w:rsidR="00EC1FD8">
        <w:rPr>
          <w:rStyle w:val="tsp1"/>
          <w:rFonts w:ascii="Times New Roman" w:hAnsi="Times New Roman" w:cs="Times New Roman"/>
          <w:sz w:val="24"/>
          <w:szCs w:val="24"/>
        </w:rPr>
        <w:t>î</w:t>
      </w:r>
      <w:r w:rsidRPr="00B128A9">
        <w:rPr>
          <w:rStyle w:val="tsp1"/>
          <w:rFonts w:ascii="Times New Roman" w:hAnsi="Times New Roman" w:cs="Times New Roman"/>
          <w:sz w:val="24"/>
          <w:szCs w:val="24"/>
        </w:rPr>
        <w:t>nceputul la km 31+500, intersec</w:t>
      </w:r>
      <w:r w:rsidR="00EC1FD8">
        <w:rPr>
          <w:rStyle w:val="tsp1"/>
          <w:rFonts w:ascii="Times New Roman" w:hAnsi="Times New Roman" w:cs="Times New Roman"/>
          <w:sz w:val="24"/>
          <w:szCs w:val="24"/>
        </w:rPr>
        <w:t>ț</w:t>
      </w:r>
      <w:r w:rsidRPr="00B128A9">
        <w:rPr>
          <w:rStyle w:val="tsp1"/>
          <w:rFonts w:ascii="Times New Roman" w:hAnsi="Times New Roman" w:cs="Times New Roman"/>
          <w:sz w:val="24"/>
          <w:szCs w:val="24"/>
        </w:rPr>
        <w:t>ia cu drumul jude</w:t>
      </w:r>
      <w:r w:rsidR="00EC1FD8">
        <w:rPr>
          <w:rStyle w:val="tsp1"/>
          <w:rFonts w:ascii="Times New Roman" w:hAnsi="Times New Roman" w:cs="Times New Roman"/>
          <w:sz w:val="24"/>
          <w:szCs w:val="24"/>
        </w:rPr>
        <w:t>ț</w:t>
      </w:r>
      <w:r w:rsidRPr="00B128A9">
        <w:rPr>
          <w:rStyle w:val="tsp1"/>
          <w:rFonts w:ascii="Times New Roman" w:hAnsi="Times New Roman" w:cs="Times New Roman"/>
          <w:sz w:val="24"/>
          <w:szCs w:val="24"/>
        </w:rPr>
        <w:t xml:space="preserve">ean DJ 601 </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i sf</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r</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itul la km</w:t>
      </w:r>
      <w:r w:rsidR="00EC1FD8">
        <w:rPr>
          <w:rStyle w:val="tsp1"/>
          <w:rFonts w:ascii="Times New Roman" w:hAnsi="Times New Roman" w:cs="Times New Roman"/>
          <w:sz w:val="24"/>
          <w:szCs w:val="24"/>
        </w:rPr>
        <w:t xml:space="preserve"> </w:t>
      </w:r>
      <w:r w:rsidRPr="00B128A9">
        <w:rPr>
          <w:rStyle w:val="tsp1"/>
          <w:rFonts w:ascii="Times New Roman" w:hAnsi="Times New Roman" w:cs="Times New Roman"/>
          <w:sz w:val="24"/>
          <w:szCs w:val="24"/>
        </w:rPr>
        <w:t xml:space="preserve">78+529, limita </w:t>
      </w:r>
      <w:r w:rsidR="00EC1FD8">
        <w:rPr>
          <w:rStyle w:val="tsp1"/>
          <w:rFonts w:ascii="Times New Roman" w:hAnsi="Times New Roman" w:cs="Times New Roman"/>
          <w:sz w:val="24"/>
          <w:szCs w:val="24"/>
        </w:rPr>
        <w:t>î</w:t>
      </w:r>
      <w:r w:rsidRPr="00B128A9">
        <w:rPr>
          <w:rStyle w:val="tsp1"/>
          <w:rFonts w:ascii="Times New Roman" w:hAnsi="Times New Roman" w:cs="Times New Roman"/>
          <w:sz w:val="24"/>
          <w:szCs w:val="24"/>
        </w:rPr>
        <w:t>ntre jude</w:t>
      </w:r>
      <w:r w:rsidR="00EC1FD8">
        <w:rPr>
          <w:rStyle w:val="tsp1"/>
          <w:rFonts w:ascii="Times New Roman" w:hAnsi="Times New Roman" w:cs="Times New Roman"/>
          <w:sz w:val="24"/>
          <w:szCs w:val="24"/>
        </w:rPr>
        <w:t>ț</w:t>
      </w:r>
      <w:r w:rsidRPr="00B128A9">
        <w:rPr>
          <w:rStyle w:val="tsp1"/>
          <w:rFonts w:ascii="Times New Roman" w:hAnsi="Times New Roman" w:cs="Times New Roman"/>
          <w:sz w:val="24"/>
          <w:szCs w:val="24"/>
        </w:rPr>
        <w:t xml:space="preserve">ele Giurgiu </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i D</w:t>
      </w:r>
      <w:r w:rsidR="00EC1FD8">
        <w:rPr>
          <w:rStyle w:val="tsp1"/>
          <w:rFonts w:ascii="Times New Roman" w:hAnsi="Times New Roman" w:cs="Times New Roman"/>
          <w:sz w:val="24"/>
          <w:szCs w:val="24"/>
        </w:rPr>
        <w:t>â</w:t>
      </w:r>
      <w:r w:rsidRPr="00B128A9">
        <w:rPr>
          <w:rStyle w:val="tsp1"/>
          <w:rFonts w:ascii="Times New Roman" w:hAnsi="Times New Roman" w:cs="Times New Roman"/>
          <w:sz w:val="24"/>
          <w:szCs w:val="24"/>
        </w:rPr>
        <w:t>mbovi</w:t>
      </w:r>
      <w:r w:rsidR="00EC1FD8">
        <w:rPr>
          <w:rStyle w:val="tsp1"/>
          <w:rFonts w:ascii="Times New Roman" w:hAnsi="Times New Roman" w:cs="Times New Roman"/>
          <w:sz w:val="24"/>
          <w:szCs w:val="24"/>
        </w:rPr>
        <w:t>ț</w:t>
      </w:r>
      <w:r w:rsidRPr="00B128A9">
        <w:rPr>
          <w:rStyle w:val="tsp1"/>
          <w:rFonts w:ascii="Times New Roman" w:hAnsi="Times New Roman" w:cs="Times New Roman"/>
          <w:sz w:val="24"/>
          <w:szCs w:val="24"/>
        </w:rPr>
        <w:t>a. Din aceast</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 xml:space="preserve"> sec</w:t>
      </w:r>
      <w:r w:rsidR="00EC1FD8">
        <w:rPr>
          <w:rStyle w:val="tsp1"/>
          <w:rFonts w:ascii="Times New Roman" w:hAnsi="Times New Roman" w:cs="Times New Roman"/>
          <w:sz w:val="24"/>
          <w:szCs w:val="24"/>
        </w:rPr>
        <w:t>ț</w:t>
      </w:r>
      <w:r w:rsidRPr="00B128A9">
        <w:rPr>
          <w:rStyle w:val="tsp1"/>
          <w:rFonts w:ascii="Times New Roman" w:hAnsi="Times New Roman" w:cs="Times New Roman"/>
          <w:sz w:val="24"/>
          <w:szCs w:val="24"/>
        </w:rPr>
        <w:t>iune sunt excluse cele dou</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 xml:space="preserve"> zone care au fost realizate prin alte proiecte, cum este zona pasaj peste CF </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i zona de final intersec</w:t>
      </w:r>
      <w:r w:rsidR="00EC1FD8">
        <w:rPr>
          <w:rStyle w:val="tsp1"/>
          <w:rFonts w:ascii="Times New Roman" w:hAnsi="Times New Roman" w:cs="Times New Roman"/>
          <w:sz w:val="24"/>
          <w:szCs w:val="24"/>
        </w:rPr>
        <w:t>ț</w:t>
      </w:r>
      <w:r w:rsidRPr="00B128A9">
        <w:rPr>
          <w:rStyle w:val="tsp1"/>
          <w:rFonts w:ascii="Times New Roman" w:hAnsi="Times New Roman" w:cs="Times New Roman"/>
          <w:sz w:val="24"/>
          <w:szCs w:val="24"/>
        </w:rPr>
        <w:t>ia cu DN7 – G</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e</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ti. Lungimea traseului proiectat f</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r</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 xml:space="preserve"> cele dou</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 xml:space="preserve"> zone este de cca. 30.9 km. </w:t>
      </w:r>
    </w:p>
    <w:p w:rsidR="00B128A9" w:rsidRDefault="00B128A9" w:rsidP="00B128A9">
      <w:pPr>
        <w:pStyle w:val="ListParagraph"/>
        <w:spacing w:after="0" w:line="240" w:lineRule="auto"/>
        <w:ind w:left="0" w:firstLine="72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Traseul traverseaz</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 xml:space="preserve"> urm</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toarele UAT-uri: UAT Corbii Mari, UAT Ulie</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ti, UAT Vi</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ina, UAT Petre</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ti, UAT G</w:t>
      </w:r>
      <w:r w:rsidR="00EC1FD8">
        <w:rPr>
          <w:rStyle w:val="tsp1"/>
          <w:rFonts w:ascii="Times New Roman" w:hAnsi="Times New Roman" w:cs="Times New Roman"/>
          <w:sz w:val="24"/>
          <w:szCs w:val="24"/>
        </w:rPr>
        <w:t>ă</w:t>
      </w:r>
      <w:r w:rsidRPr="00B128A9">
        <w:rPr>
          <w:rStyle w:val="tsp1"/>
          <w:rFonts w:ascii="Times New Roman" w:hAnsi="Times New Roman" w:cs="Times New Roman"/>
          <w:sz w:val="24"/>
          <w:szCs w:val="24"/>
        </w:rPr>
        <w:t>e</w:t>
      </w:r>
      <w:r w:rsidR="00EC1FD8">
        <w:rPr>
          <w:rStyle w:val="tsp1"/>
          <w:rFonts w:ascii="Times New Roman" w:hAnsi="Times New Roman" w:cs="Times New Roman"/>
          <w:sz w:val="24"/>
          <w:szCs w:val="24"/>
        </w:rPr>
        <w:t>ș</w:t>
      </w:r>
      <w:r w:rsidRPr="00B128A9">
        <w:rPr>
          <w:rStyle w:val="tsp1"/>
          <w:rFonts w:ascii="Times New Roman" w:hAnsi="Times New Roman" w:cs="Times New Roman"/>
          <w:sz w:val="24"/>
          <w:szCs w:val="24"/>
        </w:rPr>
        <w:t>ti.</w:t>
      </w:r>
    </w:p>
    <w:p w:rsidR="00816DE1" w:rsidRPr="00B128A9" w:rsidRDefault="00816DE1" w:rsidP="00B128A9">
      <w:pPr>
        <w:pStyle w:val="ListParagraph"/>
        <w:spacing w:after="0" w:line="240" w:lineRule="auto"/>
        <w:ind w:left="0" w:firstLine="720"/>
        <w:jc w:val="both"/>
        <w:rPr>
          <w:rStyle w:val="tsp1"/>
          <w:rFonts w:ascii="Times New Roman" w:hAnsi="Times New Roman" w:cs="Times New Roman"/>
          <w:sz w:val="24"/>
          <w:szCs w:val="24"/>
        </w:rPr>
      </w:pPr>
    </w:p>
    <w:p w:rsidR="00B128A9" w:rsidRPr="00816DE1" w:rsidRDefault="00B128A9" w:rsidP="00B128A9">
      <w:pPr>
        <w:pStyle w:val="Heading4"/>
        <w:numPr>
          <w:ilvl w:val="0"/>
          <w:numId w:val="30"/>
        </w:numPr>
        <w:spacing w:before="0" w:after="0"/>
        <w:ind w:left="0" w:firstLine="0"/>
        <w:jc w:val="both"/>
        <w:rPr>
          <w:i/>
          <w:iCs/>
          <w:sz w:val="24"/>
          <w:szCs w:val="24"/>
        </w:rPr>
      </w:pPr>
      <w:bookmarkStart w:id="8" w:name="_Toc128182659"/>
      <w:r w:rsidRPr="00816DE1">
        <w:rPr>
          <w:i/>
          <w:iCs/>
          <w:sz w:val="24"/>
          <w:szCs w:val="24"/>
        </w:rPr>
        <w:t>Elementele geometrice ale proiect</w:t>
      </w:r>
      <w:r w:rsidR="00EC1FD8" w:rsidRPr="00816DE1">
        <w:rPr>
          <w:i/>
          <w:iCs/>
          <w:sz w:val="24"/>
          <w:szCs w:val="24"/>
        </w:rPr>
        <w:t>ă</w:t>
      </w:r>
      <w:r w:rsidRPr="00816DE1">
        <w:rPr>
          <w:i/>
          <w:iCs/>
          <w:sz w:val="24"/>
          <w:szCs w:val="24"/>
        </w:rPr>
        <w:t xml:space="preserve">rii drumului </w:t>
      </w:r>
      <w:r w:rsidR="00EC1FD8" w:rsidRPr="00816DE1">
        <w:rPr>
          <w:i/>
          <w:iCs/>
          <w:sz w:val="24"/>
          <w:szCs w:val="24"/>
        </w:rPr>
        <w:t>î</w:t>
      </w:r>
      <w:r w:rsidRPr="00816DE1">
        <w:rPr>
          <w:i/>
          <w:iCs/>
          <w:sz w:val="24"/>
          <w:szCs w:val="24"/>
        </w:rPr>
        <w:t>n plan</w:t>
      </w:r>
      <w:bookmarkEnd w:id="8"/>
    </w:p>
    <w:p w:rsidR="00B128A9" w:rsidRPr="00B128A9" w:rsidRDefault="00B128A9" w:rsidP="00B128A9">
      <w:pPr>
        <w:pStyle w:val="BodyTextIndent"/>
        <w:spacing w:after="0"/>
        <w:ind w:left="0" w:firstLine="706"/>
        <w:jc w:val="both"/>
        <w:rPr>
          <w:rFonts w:ascii="Times New Roman" w:hAnsi="Times New Roman" w:cs="Times New Roman"/>
          <w:sz w:val="24"/>
          <w:szCs w:val="24"/>
        </w:rPr>
      </w:pPr>
      <w:r w:rsidRPr="00B128A9">
        <w:rPr>
          <w:rFonts w:ascii="Times New Roman" w:hAnsi="Times New Roman" w:cs="Times New Roman"/>
          <w:sz w:val="24"/>
          <w:szCs w:val="24"/>
        </w:rPr>
        <w:t xml:space="preserve">Traseul </w:t>
      </w:r>
      <w:r w:rsidR="00EC1FD8">
        <w:rPr>
          <w:rFonts w:ascii="Times New Roman" w:hAnsi="Times New Roman" w:cs="Times New Roman"/>
          <w:sz w:val="24"/>
          <w:szCs w:val="24"/>
        </w:rPr>
        <w:t>î</w:t>
      </w:r>
      <w:r w:rsidRPr="00B128A9">
        <w:rPr>
          <w:rFonts w:ascii="Times New Roman" w:hAnsi="Times New Roman" w:cs="Times New Roman"/>
          <w:sz w:val="24"/>
          <w:szCs w:val="24"/>
        </w:rPr>
        <w:t xml:space="preserve">n plan a fost proiectat pentru viteza de proiectare de 80km/h, pe anumite zone </w:t>
      </w:r>
      <w:r w:rsidR="00EC1FD8">
        <w:rPr>
          <w:rFonts w:ascii="Times New Roman" w:hAnsi="Times New Roman" w:cs="Times New Roman"/>
          <w:sz w:val="24"/>
          <w:szCs w:val="24"/>
        </w:rPr>
        <w:t>î</w:t>
      </w:r>
      <w:r w:rsidRPr="00B128A9">
        <w:rPr>
          <w:rFonts w:ascii="Times New Roman" w:hAnsi="Times New Roman" w:cs="Times New Roman"/>
          <w:sz w:val="24"/>
          <w:szCs w:val="24"/>
        </w:rPr>
        <w:t>n func</w:t>
      </w:r>
      <w:r w:rsidR="00EC1FD8">
        <w:rPr>
          <w:rFonts w:ascii="Times New Roman" w:hAnsi="Times New Roman" w:cs="Times New Roman"/>
          <w:sz w:val="24"/>
          <w:szCs w:val="24"/>
        </w:rPr>
        <w:t>ț</w:t>
      </w:r>
      <w:r w:rsidRPr="00B128A9">
        <w:rPr>
          <w:rFonts w:ascii="Times New Roman" w:hAnsi="Times New Roman" w:cs="Times New Roman"/>
          <w:sz w:val="24"/>
          <w:szCs w:val="24"/>
        </w:rPr>
        <w:t>ie de razele prevazute s-au adoptat viteze reduse p</w:t>
      </w:r>
      <w:r w:rsidR="00816DE1">
        <w:rPr>
          <w:rFonts w:ascii="Times New Roman" w:hAnsi="Times New Roman" w:cs="Times New Roman"/>
          <w:sz w:val="24"/>
          <w:szCs w:val="24"/>
        </w:rPr>
        <w:t>â</w:t>
      </w:r>
      <w:r w:rsidRPr="00B128A9">
        <w:rPr>
          <w:rFonts w:ascii="Times New Roman" w:hAnsi="Times New Roman" w:cs="Times New Roman"/>
          <w:sz w:val="24"/>
          <w:szCs w:val="24"/>
        </w:rPr>
        <w:t>n</w:t>
      </w:r>
      <w:r w:rsidR="00816DE1">
        <w:rPr>
          <w:rFonts w:ascii="Times New Roman" w:hAnsi="Times New Roman" w:cs="Times New Roman"/>
          <w:sz w:val="24"/>
          <w:szCs w:val="24"/>
        </w:rPr>
        <w:t>ă</w:t>
      </w:r>
      <w:r w:rsidRPr="00B128A9">
        <w:rPr>
          <w:rFonts w:ascii="Times New Roman" w:hAnsi="Times New Roman" w:cs="Times New Roman"/>
          <w:sz w:val="24"/>
          <w:szCs w:val="24"/>
        </w:rPr>
        <w:t xml:space="preserve"> la 25km/h.</w:t>
      </w:r>
    </w:p>
    <w:p w:rsidR="00B128A9" w:rsidRPr="00B128A9" w:rsidRDefault="00B128A9" w:rsidP="00B128A9">
      <w:pPr>
        <w:pStyle w:val="BodyTextIndent"/>
        <w:spacing w:after="0"/>
        <w:ind w:left="0" w:right="-305"/>
        <w:jc w:val="both"/>
        <w:rPr>
          <w:rFonts w:ascii="Times New Roman" w:hAnsi="Times New Roman" w:cs="Times New Roman"/>
          <w:sz w:val="24"/>
          <w:szCs w:val="24"/>
        </w:rPr>
      </w:pPr>
      <w:r w:rsidRPr="00B128A9">
        <w:rPr>
          <w:rFonts w:ascii="Times New Roman" w:hAnsi="Times New Roman" w:cs="Times New Roman"/>
          <w:sz w:val="24"/>
          <w:szCs w:val="24"/>
        </w:rPr>
        <w:t>Traseul este alc</w:t>
      </w:r>
      <w:r w:rsidR="00816DE1">
        <w:rPr>
          <w:rFonts w:ascii="Times New Roman" w:hAnsi="Times New Roman" w:cs="Times New Roman"/>
          <w:sz w:val="24"/>
          <w:szCs w:val="24"/>
        </w:rPr>
        <w:t>ă</w:t>
      </w:r>
      <w:r w:rsidRPr="00B128A9">
        <w:rPr>
          <w:rFonts w:ascii="Times New Roman" w:hAnsi="Times New Roman" w:cs="Times New Roman"/>
          <w:sz w:val="24"/>
          <w:szCs w:val="24"/>
        </w:rPr>
        <w:t xml:space="preserve">tuit dintr-o </w:t>
      </w:r>
      <w:r w:rsidR="00816DE1">
        <w:rPr>
          <w:rFonts w:ascii="Times New Roman" w:hAnsi="Times New Roman" w:cs="Times New Roman"/>
          <w:sz w:val="24"/>
          <w:szCs w:val="24"/>
        </w:rPr>
        <w:t>î</w:t>
      </w:r>
      <w:r w:rsidRPr="00B128A9">
        <w:rPr>
          <w:rFonts w:ascii="Times New Roman" w:hAnsi="Times New Roman" w:cs="Times New Roman"/>
          <w:sz w:val="24"/>
          <w:szCs w:val="24"/>
        </w:rPr>
        <w:t>n</w:t>
      </w:r>
      <w:r w:rsidR="00816DE1">
        <w:rPr>
          <w:rFonts w:ascii="Times New Roman" w:hAnsi="Times New Roman" w:cs="Times New Roman"/>
          <w:sz w:val="24"/>
          <w:szCs w:val="24"/>
        </w:rPr>
        <w:t>ș</w:t>
      </w:r>
      <w:r w:rsidRPr="00B128A9">
        <w:rPr>
          <w:rFonts w:ascii="Times New Roman" w:hAnsi="Times New Roman" w:cs="Times New Roman"/>
          <w:sz w:val="24"/>
          <w:szCs w:val="24"/>
        </w:rPr>
        <w:t>iruire de aliniamente racordate prin curbe arc de cerc cu sau f</w:t>
      </w:r>
      <w:r w:rsidR="00816DE1">
        <w:rPr>
          <w:rFonts w:ascii="Times New Roman" w:hAnsi="Times New Roman" w:cs="Times New Roman"/>
          <w:sz w:val="24"/>
          <w:szCs w:val="24"/>
        </w:rPr>
        <w:t>ă</w:t>
      </w:r>
      <w:r w:rsidRPr="00B128A9">
        <w:rPr>
          <w:rFonts w:ascii="Times New Roman" w:hAnsi="Times New Roman" w:cs="Times New Roman"/>
          <w:sz w:val="24"/>
          <w:szCs w:val="24"/>
        </w:rPr>
        <w:t>r</w:t>
      </w:r>
      <w:r w:rsidR="00816DE1">
        <w:rPr>
          <w:rFonts w:ascii="Times New Roman" w:hAnsi="Times New Roman" w:cs="Times New Roman"/>
          <w:sz w:val="24"/>
          <w:szCs w:val="24"/>
        </w:rPr>
        <w:t>ă</w:t>
      </w:r>
      <w:r w:rsidRPr="00B128A9">
        <w:rPr>
          <w:rFonts w:ascii="Times New Roman" w:hAnsi="Times New Roman" w:cs="Times New Roman"/>
          <w:sz w:val="24"/>
          <w:szCs w:val="24"/>
        </w:rPr>
        <w:t xml:space="preserve"> clotoide.</w:t>
      </w:r>
    </w:p>
    <w:p w:rsidR="00B128A9" w:rsidRPr="00B128A9" w:rsidRDefault="00B128A9" w:rsidP="00B128A9">
      <w:pPr>
        <w:pStyle w:val="BodyTextIndent"/>
        <w:spacing w:after="0"/>
        <w:ind w:left="0" w:firstLine="706"/>
        <w:jc w:val="both"/>
        <w:rPr>
          <w:rFonts w:ascii="Times New Roman" w:hAnsi="Times New Roman" w:cs="Times New Roman"/>
          <w:sz w:val="24"/>
          <w:szCs w:val="24"/>
        </w:rPr>
      </w:pPr>
      <w:r w:rsidRPr="00B128A9">
        <w:rPr>
          <w:rFonts w:ascii="Times New Roman" w:hAnsi="Times New Roman" w:cs="Times New Roman"/>
          <w:sz w:val="24"/>
          <w:szCs w:val="24"/>
        </w:rPr>
        <w:t xml:space="preserve">Elementele geometrice principale </w:t>
      </w:r>
      <w:r w:rsidR="00816DE1">
        <w:rPr>
          <w:rFonts w:ascii="Times New Roman" w:hAnsi="Times New Roman" w:cs="Times New Roman"/>
          <w:sz w:val="24"/>
          <w:szCs w:val="24"/>
        </w:rPr>
        <w:t>î</w:t>
      </w:r>
      <w:r w:rsidRPr="00B128A9">
        <w:rPr>
          <w:rFonts w:ascii="Times New Roman" w:hAnsi="Times New Roman" w:cs="Times New Roman"/>
          <w:sz w:val="24"/>
          <w:szCs w:val="24"/>
        </w:rPr>
        <w:t>n plan sunt urm</w:t>
      </w:r>
      <w:r w:rsidR="00816DE1">
        <w:rPr>
          <w:rFonts w:ascii="Times New Roman" w:hAnsi="Times New Roman" w:cs="Times New Roman"/>
          <w:sz w:val="24"/>
          <w:szCs w:val="24"/>
        </w:rPr>
        <w:t>ă</w:t>
      </w:r>
      <w:r w:rsidRPr="00B128A9">
        <w:rPr>
          <w:rFonts w:ascii="Times New Roman" w:hAnsi="Times New Roman" w:cs="Times New Roman"/>
          <w:sz w:val="24"/>
          <w:szCs w:val="24"/>
        </w:rPr>
        <w:t>toarele:</w:t>
      </w:r>
    </w:p>
    <w:p w:rsidR="00B128A9" w:rsidRPr="00B128A9" w:rsidRDefault="00B128A9" w:rsidP="00B128A9">
      <w:pPr>
        <w:pStyle w:val="BodyTextIndent"/>
        <w:numPr>
          <w:ilvl w:val="0"/>
          <w:numId w:val="31"/>
        </w:numPr>
        <w:spacing w:after="0" w:line="240" w:lineRule="auto"/>
        <w:ind w:left="0" w:firstLine="0"/>
        <w:jc w:val="both"/>
        <w:rPr>
          <w:rFonts w:ascii="Times New Roman" w:hAnsi="Times New Roman" w:cs="Times New Roman"/>
          <w:sz w:val="24"/>
          <w:szCs w:val="24"/>
        </w:rPr>
      </w:pPr>
      <w:r w:rsidRPr="00B128A9">
        <w:rPr>
          <w:rFonts w:ascii="Times New Roman" w:hAnsi="Times New Roman" w:cs="Times New Roman"/>
          <w:sz w:val="24"/>
          <w:szCs w:val="24"/>
        </w:rPr>
        <w:t>Raza minim</w:t>
      </w:r>
      <w:r w:rsidR="00816DE1">
        <w:rPr>
          <w:rFonts w:ascii="Times New Roman" w:hAnsi="Times New Roman" w:cs="Times New Roman"/>
          <w:sz w:val="24"/>
          <w:szCs w:val="24"/>
        </w:rPr>
        <w:t>ă</w:t>
      </w:r>
      <w:r w:rsidRPr="00B128A9">
        <w:rPr>
          <w:rFonts w:ascii="Times New Roman" w:hAnsi="Times New Roman" w:cs="Times New Roman"/>
          <w:sz w:val="24"/>
          <w:szCs w:val="24"/>
        </w:rPr>
        <w:t>: 30 m</w:t>
      </w:r>
    </w:p>
    <w:p w:rsidR="00B128A9" w:rsidRPr="00B128A9" w:rsidRDefault="00B128A9" w:rsidP="00B128A9">
      <w:pPr>
        <w:pStyle w:val="BodyTextIndent"/>
        <w:numPr>
          <w:ilvl w:val="0"/>
          <w:numId w:val="31"/>
        </w:numPr>
        <w:spacing w:after="0" w:line="240" w:lineRule="auto"/>
        <w:ind w:left="0" w:firstLine="0"/>
        <w:jc w:val="both"/>
        <w:rPr>
          <w:rFonts w:ascii="Times New Roman" w:hAnsi="Times New Roman" w:cs="Times New Roman"/>
          <w:sz w:val="24"/>
          <w:szCs w:val="24"/>
        </w:rPr>
      </w:pPr>
      <w:r w:rsidRPr="00B128A9">
        <w:rPr>
          <w:rFonts w:ascii="Times New Roman" w:hAnsi="Times New Roman" w:cs="Times New Roman"/>
          <w:sz w:val="24"/>
          <w:szCs w:val="24"/>
        </w:rPr>
        <w:t>Raza maxim</w:t>
      </w:r>
      <w:r w:rsidR="00816DE1">
        <w:rPr>
          <w:rFonts w:ascii="Times New Roman" w:hAnsi="Times New Roman" w:cs="Times New Roman"/>
          <w:sz w:val="24"/>
          <w:szCs w:val="24"/>
        </w:rPr>
        <w:t>ă</w:t>
      </w:r>
      <w:r w:rsidRPr="00B128A9">
        <w:rPr>
          <w:rFonts w:ascii="Times New Roman" w:hAnsi="Times New Roman" w:cs="Times New Roman"/>
          <w:sz w:val="24"/>
          <w:szCs w:val="24"/>
        </w:rPr>
        <w:t>: 1060m.</w:t>
      </w:r>
    </w:p>
    <w:p w:rsidR="00B128A9" w:rsidRPr="00B128A9" w:rsidRDefault="00B128A9" w:rsidP="00B128A9">
      <w:pPr>
        <w:pStyle w:val="BodyTextIndent"/>
        <w:spacing w:after="0"/>
        <w:ind w:left="0" w:right="-305" w:firstLine="706"/>
        <w:jc w:val="both"/>
        <w:rPr>
          <w:rFonts w:ascii="Times New Roman" w:hAnsi="Times New Roman" w:cs="Times New Roman"/>
          <w:sz w:val="24"/>
          <w:szCs w:val="24"/>
        </w:rPr>
      </w:pPr>
      <w:r w:rsidRPr="00B128A9">
        <w:rPr>
          <w:rFonts w:ascii="Times New Roman" w:hAnsi="Times New Roman" w:cs="Times New Roman"/>
          <w:sz w:val="24"/>
          <w:szCs w:val="24"/>
        </w:rPr>
        <w:t xml:space="preserve">Traseul </w:t>
      </w:r>
      <w:r w:rsidR="00816DE1">
        <w:rPr>
          <w:rFonts w:ascii="Times New Roman" w:hAnsi="Times New Roman" w:cs="Times New Roman"/>
          <w:sz w:val="24"/>
          <w:szCs w:val="24"/>
        </w:rPr>
        <w:t>î</w:t>
      </w:r>
      <w:r w:rsidRPr="00B128A9">
        <w:rPr>
          <w:rFonts w:ascii="Times New Roman" w:hAnsi="Times New Roman" w:cs="Times New Roman"/>
          <w:sz w:val="24"/>
          <w:szCs w:val="24"/>
        </w:rPr>
        <w:t xml:space="preserve">n plan are originea </w:t>
      </w:r>
      <w:r w:rsidR="00816DE1">
        <w:rPr>
          <w:rFonts w:ascii="Times New Roman" w:hAnsi="Times New Roman" w:cs="Times New Roman"/>
          <w:sz w:val="24"/>
          <w:szCs w:val="24"/>
        </w:rPr>
        <w:t>î</w:t>
      </w:r>
      <w:r w:rsidRPr="00B128A9">
        <w:rPr>
          <w:rFonts w:ascii="Times New Roman" w:hAnsi="Times New Roman" w:cs="Times New Roman"/>
          <w:sz w:val="24"/>
          <w:szCs w:val="24"/>
        </w:rPr>
        <w:t>n DN 6, la Ghimpa</w:t>
      </w:r>
      <w:r w:rsidR="00816DE1">
        <w:rPr>
          <w:rFonts w:ascii="Times New Roman" w:hAnsi="Times New Roman" w:cs="Times New Roman"/>
          <w:sz w:val="24"/>
          <w:szCs w:val="24"/>
        </w:rPr>
        <w:t>ț</w:t>
      </w:r>
      <w:r w:rsidRPr="00B128A9">
        <w:rPr>
          <w:rFonts w:ascii="Times New Roman" w:hAnsi="Times New Roman" w:cs="Times New Roman"/>
          <w:sz w:val="24"/>
          <w:szCs w:val="24"/>
        </w:rPr>
        <w:t>i, este orientat pe direc</w:t>
      </w:r>
      <w:r w:rsidR="00816DE1">
        <w:rPr>
          <w:rFonts w:ascii="Times New Roman" w:hAnsi="Times New Roman" w:cs="Times New Roman"/>
          <w:sz w:val="24"/>
          <w:szCs w:val="24"/>
        </w:rPr>
        <w:t>ț</w:t>
      </w:r>
      <w:r w:rsidRPr="00B128A9">
        <w:rPr>
          <w:rFonts w:ascii="Times New Roman" w:hAnsi="Times New Roman" w:cs="Times New Roman"/>
          <w:sz w:val="24"/>
          <w:szCs w:val="24"/>
        </w:rPr>
        <w:t xml:space="preserve">ia nord-vest </w:t>
      </w:r>
      <w:r w:rsidR="00816DE1">
        <w:rPr>
          <w:rFonts w:ascii="Times New Roman" w:hAnsi="Times New Roman" w:cs="Times New Roman"/>
          <w:sz w:val="24"/>
          <w:szCs w:val="24"/>
        </w:rPr>
        <w:t>î</w:t>
      </w:r>
      <w:r w:rsidRPr="00B128A9">
        <w:rPr>
          <w:rFonts w:ascii="Times New Roman" w:hAnsi="Times New Roman" w:cs="Times New Roman"/>
          <w:sz w:val="24"/>
          <w:szCs w:val="24"/>
        </w:rPr>
        <w:t>n  traversarea localit</w:t>
      </w:r>
      <w:r w:rsidR="00816DE1">
        <w:rPr>
          <w:rFonts w:ascii="Times New Roman" w:hAnsi="Times New Roman" w:cs="Times New Roman"/>
          <w:sz w:val="24"/>
          <w:szCs w:val="24"/>
        </w:rPr>
        <w:t>ăț</w:t>
      </w:r>
      <w:r w:rsidRPr="00B128A9">
        <w:rPr>
          <w:rFonts w:ascii="Times New Roman" w:hAnsi="Times New Roman" w:cs="Times New Roman"/>
          <w:sz w:val="24"/>
          <w:szCs w:val="24"/>
        </w:rPr>
        <w:t xml:space="preserve">ilor care </w:t>
      </w:r>
      <w:r w:rsidR="00816DE1">
        <w:rPr>
          <w:rFonts w:ascii="Times New Roman" w:hAnsi="Times New Roman" w:cs="Times New Roman"/>
          <w:sz w:val="24"/>
          <w:szCs w:val="24"/>
        </w:rPr>
        <w:t>ț</w:t>
      </w:r>
      <w:r w:rsidRPr="00B128A9">
        <w:rPr>
          <w:rFonts w:ascii="Times New Roman" w:hAnsi="Times New Roman" w:cs="Times New Roman"/>
          <w:sz w:val="24"/>
          <w:szCs w:val="24"/>
        </w:rPr>
        <w:t>in de comunele Corbii Mari, Uilie</w:t>
      </w:r>
      <w:r w:rsidR="00816DE1">
        <w:rPr>
          <w:rFonts w:ascii="Times New Roman" w:hAnsi="Times New Roman" w:cs="Times New Roman"/>
          <w:sz w:val="24"/>
          <w:szCs w:val="24"/>
        </w:rPr>
        <w:t>ș</w:t>
      </w:r>
      <w:r w:rsidRPr="00B128A9">
        <w:rPr>
          <w:rFonts w:ascii="Times New Roman" w:hAnsi="Times New Roman" w:cs="Times New Roman"/>
          <w:sz w:val="24"/>
          <w:szCs w:val="24"/>
        </w:rPr>
        <w:t xml:space="preserve">ti </w:t>
      </w:r>
      <w:r w:rsidR="00816DE1">
        <w:rPr>
          <w:rFonts w:ascii="Times New Roman" w:hAnsi="Times New Roman" w:cs="Times New Roman"/>
          <w:sz w:val="24"/>
          <w:szCs w:val="24"/>
        </w:rPr>
        <w:t>ș</w:t>
      </w:r>
      <w:r w:rsidRPr="00B128A9">
        <w:rPr>
          <w:rFonts w:ascii="Times New Roman" w:hAnsi="Times New Roman" w:cs="Times New Roman"/>
          <w:sz w:val="24"/>
          <w:szCs w:val="24"/>
        </w:rPr>
        <w:t>i Petresti, apoi pe direc</w:t>
      </w:r>
      <w:r w:rsidR="00816DE1">
        <w:rPr>
          <w:rFonts w:ascii="Times New Roman" w:hAnsi="Times New Roman" w:cs="Times New Roman"/>
          <w:sz w:val="24"/>
          <w:szCs w:val="24"/>
        </w:rPr>
        <w:t>ț</w:t>
      </w:r>
      <w:r w:rsidRPr="00B128A9">
        <w:rPr>
          <w:rFonts w:ascii="Times New Roman" w:hAnsi="Times New Roman" w:cs="Times New Roman"/>
          <w:sz w:val="24"/>
          <w:szCs w:val="24"/>
        </w:rPr>
        <w:t>ia nord, travers</w:t>
      </w:r>
      <w:r w:rsidR="00816DE1">
        <w:rPr>
          <w:rFonts w:ascii="Times New Roman" w:hAnsi="Times New Roman" w:cs="Times New Roman"/>
          <w:sz w:val="24"/>
          <w:szCs w:val="24"/>
        </w:rPr>
        <w:t>â</w:t>
      </w:r>
      <w:r w:rsidRPr="00B128A9">
        <w:rPr>
          <w:rFonts w:ascii="Times New Roman" w:hAnsi="Times New Roman" w:cs="Times New Roman"/>
          <w:sz w:val="24"/>
          <w:szCs w:val="24"/>
        </w:rPr>
        <w:t>nd autostrada A1, Bucure</w:t>
      </w:r>
      <w:r w:rsidR="00816DE1">
        <w:rPr>
          <w:rFonts w:ascii="Times New Roman" w:hAnsi="Times New Roman" w:cs="Times New Roman"/>
          <w:sz w:val="24"/>
          <w:szCs w:val="24"/>
        </w:rPr>
        <w:t>ș</w:t>
      </w:r>
      <w:r w:rsidRPr="00B128A9">
        <w:rPr>
          <w:rFonts w:ascii="Times New Roman" w:hAnsi="Times New Roman" w:cs="Times New Roman"/>
          <w:sz w:val="24"/>
          <w:szCs w:val="24"/>
        </w:rPr>
        <w:t>ti-Pite</w:t>
      </w:r>
      <w:r w:rsidR="00816DE1">
        <w:rPr>
          <w:rFonts w:ascii="Times New Roman" w:hAnsi="Times New Roman" w:cs="Times New Roman"/>
          <w:sz w:val="24"/>
          <w:szCs w:val="24"/>
        </w:rPr>
        <w:t>ș</w:t>
      </w:r>
      <w:r w:rsidRPr="00B128A9">
        <w:rPr>
          <w:rFonts w:ascii="Times New Roman" w:hAnsi="Times New Roman" w:cs="Times New Roman"/>
          <w:sz w:val="24"/>
          <w:szCs w:val="24"/>
        </w:rPr>
        <w:t xml:space="preserve">ti </w:t>
      </w:r>
      <w:r w:rsidR="00816DE1">
        <w:rPr>
          <w:rFonts w:ascii="Times New Roman" w:hAnsi="Times New Roman" w:cs="Times New Roman"/>
          <w:sz w:val="24"/>
          <w:szCs w:val="24"/>
        </w:rPr>
        <w:t>ș</w:t>
      </w:r>
      <w:r w:rsidRPr="00B128A9">
        <w:rPr>
          <w:rFonts w:ascii="Times New Roman" w:hAnsi="Times New Roman" w:cs="Times New Roman"/>
          <w:sz w:val="24"/>
          <w:szCs w:val="24"/>
        </w:rPr>
        <w:t>i continu</w:t>
      </w:r>
      <w:r w:rsidR="00816DE1">
        <w:rPr>
          <w:rFonts w:ascii="Times New Roman" w:hAnsi="Times New Roman" w:cs="Times New Roman"/>
          <w:sz w:val="24"/>
          <w:szCs w:val="24"/>
        </w:rPr>
        <w:t>ă</w:t>
      </w:r>
      <w:r w:rsidRPr="00B128A9">
        <w:rPr>
          <w:rFonts w:ascii="Times New Roman" w:hAnsi="Times New Roman" w:cs="Times New Roman"/>
          <w:sz w:val="24"/>
          <w:szCs w:val="24"/>
        </w:rPr>
        <w:t xml:space="preserve"> p</w:t>
      </w:r>
      <w:r w:rsidR="00816DE1">
        <w:rPr>
          <w:rFonts w:ascii="Times New Roman" w:hAnsi="Times New Roman" w:cs="Times New Roman"/>
          <w:sz w:val="24"/>
          <w:szCs w:val="24"/>
        </w:rPr>
        <w:t>â</w:t>
      </w:r>
      <w:r w:rsidRPr="00B128A9">
        <w:rPr>
          <w:rFonts w:ascii="Times New Roman" w:hAnsi="Times New Roman" w:cs="Times New Roman"/>
          <w:sz w:val="24"/>
          <w:szCs w:val="24"/>
        </w:rPr>
        <w:t>n</w:t>
      </w:r>
      <w:r w:rsidR="00816DE1">
        <w:rPr>
          <w:rFonts w:ascii="Times New Roman" w:hAnsi="Times New Roman" w:cs="Times New Roman"/>
          <w:sz w:val="24"/>
          <w:szCs w:val="24"/>
        </w:rPr>
        <w:t>ă</w:t>
      </w:r>
      <w:r w:rsidRPr="00B128A9">
        <w:rPr>
          <w:rFonts w:ascii="Times New Roman" w:hAnsi="Times New Roman" w:cs="Times New Roman"/>
          <w:sz w:val="24"/>
          <w:szCs w:val="24"/>
        </w:rPr>
        <w:t xml:space="preserve"> </w:t>
      </w:r>
      <w:r w:rsidR="00816DE1">
        <w:rPr>
          <w:rFonts w:ascii="Times New Roman" w:hAnsi="Times New Roman" w:cs="Times New Roman"/>
          <w:sz w:val="24"/>
          <w:szCs w:val="24"/>
        </w:rPr>
        <w:t>î</w:t>
      </w:r>
      <w:r w:rsidRPr="00B128A9">
        <w:rPr>
          <w:rFonts w:ascii="Times New Roman" w:hAnsi="Times New Roman" w:cs="Times New Roman"/>
          <w:sz w:val="24"/>
          <w:szCs w:val="24"/>
        </w:rPr>
        <w:t>n ora</w:t>
      </w:r>
      <w:r w:rsidR="00816DE1">
        <w:rPr>
          <w:rFonts w:ascii="Times New Roman" w:hAnsi="Times New Roman" w:cs="Times New Roman"/>
          <w:sz w:val="24"/>
          <w:szCs w:val="24"/>
        </w:rPr>
        <w:t>ș</w:t>
      </w:r>
      <w:r w:rsidRPr="00B128A9">
        <w:rPr>
          <w:rFonts w:ascii="Times New Roman" w:hAnsi="Times New Roman" w:cs="Times New Roman"/>
          <w:sz w:val="24"/>
          <w:szCs w:val="24"/>
        </w:rPr>
        <w:t>ul G</w:t>
      </w:r>
      <w:r w:rsidR="00816DE1">
        <w:rPr>
          <w:rFonts w:ascii="Times New Roman" w:hAnsi="Times New Roman" w:cs="Times New Roman"/>
          <w:sz w:val="24"/>
          <w:szCs w:val="24"/>
        </w:rPr>
        <w:t>ă</w:t>
      </w:r>
      <w:r w:rsidRPr="00B128A9">
        <w:rPr>
          <w:rFonts w:ascii="Times New Roman" w:hAnsi="Times New Roman" w:cs="Times New Roman"/>
          <w:sz w:val="24"/>
          <w:szCs w:val="24"/>
        </w:rPr>
        <w:t>e</w:t>
      </w:r>
      <w:r w:rsidR="00816DE1">
        <w:rPr>
          <w:rFonts w:ascii="Times New Roman" w:hAnsi="Times New Roman" w:cs="Times New Roman"/>
          <w:sz w:val="24"/>
          <w:szCs w:val="24"/>
        </w:rPr>
        <w:t>ș</w:t>
      </w:r>
      <w:r w:rsidRPr="00B128A9">
        <w:rPr>
          <w:rFonts w:ascii="Times New Roman" w:hAnsi="Times New Roman" w:cs="Times New Roman"/>
          <w:sz w:val="24"/>
          <w:szCs w:val="24"/>
        </w:rPr>
        <w:t xml:space="preserve">ti. Traseul sectorului de drum DN 61, km 47+000 - km 78+529, este situat </w:t>
      </w:r>
      <w:r w:rsidR="00816DE1">
        <w:rPr>
          <w:rFonts w:ascii="Times New Roman" w:hAnsi="Times New Roman" w:cs="Times New Roman"/>
          <w:sz w:val="24"/>
          <w:szCs w:val="24"/>
        </w:rPr>
        <w:t>î</w:t>
      </w:r>
      <w:r w:rsidRPr="00B128A9">
        <w:rPr>
          <w:rFonts w:ascii="Times New Roman" w:hAnsi="Times New Roman" w:cs="Times New Roman"/>
          <w:sz w:val="24"/>
          <w:szCs w:val="24"/>
        </w:rPr>
        <w:t>n zona de c</w:t>
      </w:r>
      <w:r w:rsidR="00816DE1">
        <w:rPr>
          <w:rFonts w:ascii="Times New Roman" w:hAnsi="Times New Roman" w:cs="Times New Roman"/>
          <w:sz w:val="24"/>
          <w:szCs w:val="24"/>
        </w:rPr>
        <w:t>â</w:t>
      </w:r>
      <w:r w:rsidRPr="00B128A9">
        <w:rPr>
          <w:rFonts w:ascii="Times New Roman" w:hAnsi="Times New Roman" w:cs="Times New Roman"/>
          <w:sz w:val="24"/>
          <w:szCs w:val="24"/>
        </w:rPr>
        <w:t>mpie, generic denumita C</w:t>
      </w:r>
      <w:r w:rsidR="00816DE1">
        <w:rPr>
          <w:rFonts w:ascii="Times New Roman" w:hAnsi="Times New Roman" w:cs="Times New Roman"/>
          <w:sz w:val="24"/>
          <w:szCs w:val="24"/>
        </w:rPr>
        <w:t>â</w:t>
      </w:r>
      <w:r w:rsidRPr="00B128A9">
        <w:rPr>
          <w:rFonts w:ascii="Times New Roman" w:hAnsi="Times New Roman" w:cs="Times New Roman"/>
          <w:sz w:val="24"/>
          <w:szCs w:val="24"/>
        </w:rPr>
        <w:t xml:space="preserve">mpia Gavanu Burdea, </w:t>
      </w:r>
      <w:r w:rsidR="00816DE1">
        <w:rPr>
          <w:rFonts w:ascii="Times New Roman" w:hAnsi="Times New Roman" w:cs="Times New Roman"/>
          <w:sz w:val="24"/>
          <w:szCs w:val="24"/>
        </w:rPr>
        <w:t>î</w:t>
      </w:r>
      <w:r w:rsidRPr="00B128A9">
        <w:rPr>
          <w:rFonts w:ascii="Times New Roman" w:hAnsi="Times New Roman" w:cs="Times New Roman"/>
          <w:sz w:val="24"/>
          <w:szCs w:val="24"/>
        </w:rPr>
        <w:t>n vecinatatea luncii r</w:t>
      </w:r>
      <w:r w:rsidR="00816DE1">
        <w:rPr>
          <w:rFonts w:ascii="Times New Roman" w:hAnsi="Times New Roman" w:cs="Times New Roman"/>
          <w:sz w:val="24"/>
          <w:szCs w:val="24"/>
        </w:rPr>
        <w:t>â</w:t>
      </w:r>
      <w:r w:rsidRPr="00B128A9">
        <w:rPr>
          <w:rFonts w:ascii="Times New Roman" w:hAnsi="Times New Roman" w:cs="Times New Roman"/>
          <w:sz w:val="24"/>
          <w:szCs w:val="24"/>
        </w:rPr>
        <w:t xml:space="preserve">ului Neajlov, </w:t>
      </w:r>
      <w:r w:rsidR="00816DE1">
        <w:rPr>
          <w:rFonts w:ascii="Times New Roman" w:hAnsi="Times New Roman" w:cs="Times New Roman"/>
          <w:sz w:val="24"/>
          <w:szCs w:val="24"/>
        </w:rPr>
        <w:t>î</w:t>
      </w:r>
      <w:r w:rsidRPr="00B128A9">
        <w:rPr>
          <w:rFonts w:ascii="Times New Roman" w:hAnsi="Times New Roman" w:cs="Times New Roman"/>
          <w:sz w:val="24"/>
          <w:szCs w:val="24"/>
        </w:rPr>
        <w:t>n jude</w:t>
      </w:r>
      <w:r w:rsidR="00816DE1">
        <w:rPr>
          <w:rFonts w:ascii="Times New Roman" w:hAnsi="Times New Roman" w:cs="Times New Roman"/>
          <w:sz w:val="24"/>
          <w:szCs w:val="24"/>
        </w:rPr>
        <w:t>ț</w:t>
      </w:r>
      <w:r w:rsidRPr="00B128A9">
        <w:rPr>
          <w:rFonts w:ascii="Times New Roman" w:hAnsi="Times New Roman" w:cs="Times New Roman"/>
          <w:sz w:val="24"/>
          <w:szCs w:val="24"/>
        </w:rPr>
        <w:t>ul D</w:t>
      </w:r>
      <w:r w:rsidR="00816DE1">
        <w:rPr>
          <w:rFonts w:ascii="Times New Roman" w:hAnsi="Times New Roman" w:cs="Times New Roman"/>
          <w:sz w:val="24"/>
          <w:szCs w:val="24"/>
        </w:rPr>
        <w:t>â</w:t>
      </w:r>
      <w:r w:rsidRPr="00B128A9">
        <w:rPr>
          <w:rFonts w:ascii="Times New Roman" w:hAnsi="Times New Roman" w:cs="Times New Roman"/>
          <w:sz w:val="24"/>
          <w:szCs w:val="24"/>
        </w:rPr>
        <w:t>mbovi</w:t>
      </w:r>
      <w:r w:rsidR="00816DE1">
        <w:rPr>
          <w:rFonts w:ascii="Times New Roman" w:hAnsi="Times New Roman" w:cs="Times New Roman"/>
          <w:sz w:val="24"/>
          <w:szCs w:val="24"/>
        </w:rPr>
        <w:t>ț</w:t>
      </w:r>
      <w:r w:rsidRPr="00B128A9">
        <w:rPr>
          <w:rFonts w:ascii="Times New Roman" w:hAnsi="Times New Roman" w:cs="Times New Roman"/>
          <w:sz w:val="24"/>
          <w:szCs w:val="24"/>
        </w:rPr>
        <w:t>a.</w:t>
      </w:r>
    </w:p>
    <w:p w:rsidR="00B128A9" w:rsidRPr="00B128A9" w:rsidRDefault="00816DE1" w:rsidP="00B128A9">
      <w:pPr>
        <w:pStyle w:val="BodyTextIndent"/>
        <w:spacing w:after="0"/>
        <w:ind w:left="0" w:right="-305"/>
        <w:jc w:val="both"/>
        <w:rPr>
          <w:rFonts w:ascii="Times New Roman" w:hAnsi="Times New Roman" w:cs="Times New Roman"/>
          <w:sz w:val="24"/>
          <w:szCs w:val="24"/>
        </w:rPr>
      </w:pPr>
      <w:r>
        <w:rPr>
          <w:rFonts w:ascii="Times New Roman" w:hAnsi="Times New Roman" w:cs="Times New Roman"/>
          <w:sz w:val="24"/>
          <w:szCs w:val="24"/>
        </w:rPr>
        <w:t xml:space="preserve">            </w:t>
      </w:r>
      <w:r w:rsidR="00B128A9" w:rsidRPr="00B128A9">
        <w:rPr>
          <w:rFonts w:ascii="Times New Roman" w:hAnsi="Times New Roman" w:cs="Times New Roman"/>
          <w:sz w:val="24"/>
          <w:szCs w:val="24"/>
        </w:rPr>
        <w:t>Drumul asigur</w:t>
      </w:r>
      <w:r>
        <w:rPr>
          <w:rFonts w:ascii="Times New Roman" w:hAnsi="Times New Roman" w:cs="Times New Roman"/>
          <w:sz w:val="24"/>
          <w:szCs w:val="24"/>
        </w:rPr>
        <w:t>ă</w:t>
      </w:r>
      <w:r w:rsidR="00B128A9" w:rsidRPr="00B128A9">
        <w:rPr>
          <w:rFonts w:ascii="Times New Roman" w:hAnsi="Times New Roman" w:cs="Times New Roman"/>
          <w:sz w:val="24"/>
          <w:szCs w:val="24"/>
        </w:rPr>
        <w:t xml:space="preserve"> legatura </w:t>
      </w:r>
      <w:r>
        <w:rPr>
          <w:rFonts w:ascii="Times New Roman" w:hAnsi="Times New Roman" w:cs="Times New Roman"/>
          <w:sz w:val="24"/>
          <w:szCs w:val="24"/>
        </w:rPr>
        <w:t>î</w:t>
      </w:r>
      <w:r w:rsidR="00B128A9" w:rsidRPr="00B128A9">
        <w:rPr>
          <w:rFonts w:ascii="Times New Roman" w:hAnsi="Times New Roman" w:cs="Times New Roman"/>
          <w:sz w:val="24"/>
          <w:szCs w:val="24"/>
        </w:rPr>
        <w:t>n continuare, spre sud-est, prin drumul na</w:t>
      </w:r>
      <w:r>
        <w:rPr>
          <w:rFonts w:ascii="Times New Roman" w:hAnsi="Times New Roman" w:cs="Times New Roman"/>
          <w:sz w:val="24"/>
          <w:szCs w:val="24"/>
        </w:rPr>
        <w:t>ț</w:t>
      </w:r>
      <w:r w:rsidR="00B128A9" w:rsidRPr="00B128A9">
        <w:rPr>
          <w:rFonts w:ascii="Times New Roman" w:hAnsi="Times New Roman" w:cs="Times New Roman"/>
          <w:sz w:val="24"/>
          <w:szCs w:val="24"/>
        </w:rPr>
        <w:t>ional DN 5 B, cu municipiul  Giurgiu. Sectorul de drum DN61 studiat este orientat pe direc</w:t>
      </w:r>
      <w:r>
        <w:rPr>
          <w:rFonts w:ascii="Times New Roman" w:hAnsi="Times New Roman" w:cs="Times New Roman"/>
          <w:sz w:val="24"/>
          <w:szCs w:val="24"/>
        </w:rPr>
        <w:t>ț</w:t>
      </w:r>
      <w:r w:rsidR="00B128A9" w:rsidRPr="00B128A9">
        <w:rPr>
          <w:rFonts w:ascii="Times New Roman" w:hAnsi="Times New Roman" w:cs="Times New Roman"/>
          <w:sz w:val="24"/>
          <w:szCs w:val="24"/>
        </w:rPr>
        <w:t xml:space="preserve">ia nord vest, cu </w:t>
      </w:r>
      <w:r>
        <w:rPr>
          <w:rFonts w:ascii="Times New Roman" w:hAnsi="Times New Roman" w:cs="Times New Roman"/>
          <w:sz w:val="24"/>
          <w:szCs w:val="24"/>
        </w:rPr>
        <w:t>î</w:t>
      </w:r>
      <w:r w:rsidR="00B128A9" w:rsidRPr="00B128A9">
        <w:rPr>
          <w:rFonts w:ascii="Times New Roman" w:hAnsi="Times New Roman" w:cs="Times New Roman"/>
          <w:sz w:val="24"/>
          <w:szCs w:val="24"/>
        </w:rPr>
        <w:t>nceputul la km 31+500, intersec</w:t>
      </w:r>
      <w:r>
        <w:rPr>
          <w:rFonts w:ascii="Times New Roman" w:hAnsi="Times New Roman" w:cs="Times New Roman"/>
          <w:sz w:val="24"/>
          <w:szCs w:val="24"/>
        </w:rPr>
        <w:t>ț</w:t>
      </w:r>
      <w:r w:rsidR="00B128A9" w:rsidRPr="00B128A9">
        <w:rPr>
          <w:rFonts w:ascii="Times New Roman" w:hAnsi="Times New Roman" w:cs="Times New Roman"/>
          <w:sz w:val="24"/>
          <w:szCs w:val="24"/>
        </w:rPr>
        <w:t xml:space="preserve">ia cu drumul judetean DJ 601 </w:t>
      </w:r>
      <w:r>
        <w:rPr>
          <w:rFonts w:ascii="Times New Roman" w:hAnsi="Times New Roman" w:cs="Times New Roman"/>
          <w:sz w:val="24"/>
          <w:szCs w:val="24"/>
        </w:rPr>
        <w:t>ș</w:t>
      </w:r>
      <w:r w:rsidR="00B128A9" w:rsidRPr="00B128A9">
        <w:rPr>
          <w:rFonts w:ascii="Times New Roman" w:hAnsi="Times New Roman" w:cs="Times New Roman"/>
          <w:sz w:val="24"/>
          <w:szCs w:val="24"/>
        </w:rPr>
        <w:t>i sf</w:t>
      </w:r>
      <w:r>
        <w:rPr>
          <w:rFonts w:ascii="Times New Roman" w:hAnsi="Times New Roman" w:cs="Times New Roman"/>
          <w:sz w:val="24"/>
          <w:szCs w:val="24"/>
        </w:rPr>
        <w:t>â</w:t>
      </w:r>
      <w:r w:rsidR="00B128A9" w:rsidRPr="00B128A9">
        <w:rPr>
          <w:rFonts w:ascii="Times New Roman" w:hAnsi="Times New Roman" w:cs="Times New Roman"/>
          <w:sz w:val="24"/>
          <w:szCs w:val="24"/>
        </w:rPr>
        <w:t>r</w:t>
      </w:r>
      <w:r>
        <w:rPr>
          <w:rFonts w:ascii="Times New Roman" w:hAnsi="Times New Roman" w:cs="Times New Roman"/>
          <w:sz w:val="24"/>
          <w:szCs w:val="24"/>
        </w:rPr>
        <w:t>ș</w:t>
      </w:r>
      <w:r w:rsidR="00B128A9" w:rsidRPr="00B128A9">
        <w:rPr>
          <w:rFonts w:ascii="Times New Roman" w:hAnsi="Times New Roman" w:cs="Times New Roman"/>
          <w:sz w:val="24"/>
          <w:szCs w:val="24"/>
        </w:rPr>
        <w:t xml:space="preserve">itul la km 78+529, limita </w:t>
      </w:r>
      <w:r>
        <w:rPr>
          <w:rFonts w:ascii="Times New Roman" w:hAnsi="Times New Roman" w:cs="Times New Roman"/>
          <w:sz w:val="24"/>
          <w:szCs w:val="24"/>
        </w:rPr>
        <w:t>î</w:t>
      </w:r>
      <w:r w:rsidR="00B128A9" w:rsidRPr="00B128A9">
        <w:rPr>
          <w:rFonts w:ascii="Times New Roman" w:hAnsi="Times New Roman" w:cs="Times New Roman"/>
          <w:sz w:val="24"/>
          <w:szCs w:val="24"/>
        </w:rPr>
        <w:t>ntre jude</w:t>
      </w:r>
      <w:r>
        <w:rPr>
          <w:rFonts w:ascii="Times New Roman" w:hAnsi="Times New Roman" w:cs="Times New Roman"/>
          <w:sz w:val="24"/>
          <w:szCs w:val="24"/>
        </w:rPr>
        <w:t>ț</w:t>
      </w:r>
      <w:r w:rsidR="00B128A9" w:rsidRPr="00B128A9">
        <w:rPr>
          <w:rFonts w:ascii="Times New Roman" w:hAnsi="Times New Roman" w:cs="Times New Roman"/>
          <w:sz w:val="24"/>
          <w:szCs w:val="24"/>
        </w:rPr>
        <w:t xml:space="preserve">ele Giurgiu </w:t>
      </w:r>
      <w:r>
        <w:rPr>
          <w:rFonts w:ascii="Times New Roman" w:hAnsi="Times New Roman" w:cs="Times New Roman"/>
          <w:sz w:val="24"/>
          <w:szCs w:val="24"/>
        </w:rPr>
        <w:t>ș</w:t>
      </w:r>
      <w:r w:rsidR="00B128A9" w:rsidRPr="00B128A9">
        <w:rPr>
          <w:rFonts w:ascii="Times New Roman" w:hAnsi="Times New Roman" w:cs="Times New Roman"/>
          <w:sz w:val="24"/>
          <w:szCs w:val="24"/>
        </w:rPr>
        <w:t>i Dambovita.</w:t>
      </w:r>
    </w:p>
    <w:p w:rsidR="00B128A9" w:rsidRPr="00B128A9" w:rsidRDefault="00B128A9" w:rsidP="00B128A9">
      <w:pPr>
        <w:pStyle w:val="BodyTextIndent"/>
        <w:spacing w:after="0"/>
        <w:ind w:left="0" w:right="-305" w:firstLine="706"/>
        <w:jc w:val="both"/>
        <w:rPr>
          <w:rFonts w:ascii="Times New Roman" w:hAnsi="Times New Roman" w:cs="Times New Roman"/>
          <w:sz w:val="24"/>
          <w:szCs w:val="24"/>
        </w:rPr>
      </w:pPr>
      <w:r w:rsidRPr="00B128A9">
        <w:rPr>
          <w:rFonts w:ascii="Times New Roman" w:hAnsi="Times New Roman" w:cs="Times New Roman"/>
          <w:sz w:val="24"/>
          <w:szCs w:val="24"/>
        </w:rPr>
        <w:t>Traseul drumului  prezint</w:t>
      </w:r>
      <w:r w:rsidR="00816DE1">
        <w:rPr>
          <w:rFonts w:ascii="Times New Roman" w:hAnsi="Times New Roman" w:cs="Times New Roman"/>
          <w:sz w:val="24"/>
          <w:szCs w:val="24"/>
        </w:rPr>
        <w:t>ă</w:t>
      </w:r>
      <w:r w:rsidRPr="00B128A9">
        <w:rPr>
          <w:rFonts w:ascii="Times New Roman" w:hAnsi="Times New Roman" w:cs="Times New Roman"/>
          <w:sz w:val="24"/>
          <w:szCs w:val="24"/>
        </w:rPr>
        <w:t xml:space="preserve"> elemente geometrice specifice zonei de c</w:t>
      </w:r>
      <w:r w:rsidR="00816DE1">
        <w:rPr>
          <w:rFonts w:ascii="Times New Roman" w:hAnsi="Times New Roman" w:cs="Times New Roman"/>
          <w:sz w:val="24"/>
          <w:szCs w:val="24"/>
        </w:rPr>
        <w:t>â</w:t>
      </w:r>
      <w:r w:rsidRPr="00B128A9">
        <w:rPr>
          <w:rFonts w:ascii="Times New Roman" w:hAnsi="Times New Roman" w:cs="Times New Roman"/>
          <w:sz w:val="24"/>
          <w:szCs w:val="24"/>
        </w:rPr>
        <w:t xml:space="preserve">mpie, alternnd aliniamente </w:t>
      </w:r>
      <w:r w:rsidR="00816DE1">
        <w:rPr>
          <w:rFonts w:ascii="Times New Roman" w:hAnsi="Times New Roman" w:cs="Times New Roman"/>
          <w:sz w:val="24"/>
          <w:szCs w:val="24"/>
        </w:rPr>
        <w:t>Î</w:t>
      </w:r>
      <w:r w:rsidRPr="00B128A9">
        <w:rPr>
          <w:rFonts w:ascii="Times New Roman" w:hAnsi="Times New Roman" w:cs="Times New Roman"/>
          <w:sz w:val="24"/>
          <w:szCs w:val="24"/>
        </w:rPr>
        <w:t>i curbe. In propor</w:t>
      </w:r>
      <w:r w:rsidR="00816DE1">
        <w:rPr>
          <w:rFonts w:ascii="Times New Roman" w:hAnsi="Times New Roman" w:cs="Times New Roman"/>
          <w:sz w:val="24"/>
          <w:szCs w:val="24"/>
        </w:rPr>
        <w:t>ț</w:t>
      </w:r>
      <w:r w:rsidRPr="00B128A9">
        <w:rPr>
          <w:rFonts w:ascii="Times New Roman" w:hAnsi="Times New Roman" w:cs="Times New Roman"/>
          <w:sz w:val="24"/>
          <w:szCs w:val="24"/>
        </w:rPr>
        <w:t>ie foarte mare traseul drumului trece prin zona localit</w:t>
      </w:r>
      <w:r w:rsidR="00816DE1">
        <w:rPr>
          <w:rFonts w:ascii="Times New Roman" w:hAnsi="Times New Roman" w:cs="Times New Roman"/>
          <w:sz w:val="24"/>
          <w:szCs w:val="24"/>
        </w:rPr>
        <w:t>ăț</w:t>
      </w:r>
      <w:r w:rsidRPr="00B128A9">
        <w:rPr>
          <w:rFonts w:ascii="Times New Roman" w:hAnsi="Times New Roman" w:cs="Times New Roman"/>
          <w:sz w:val="24"/>
          <w:szCs w:val="24"/>
        </w:rPr>
        <w:t>ilor cu propriet</w:t>
      </w:r>
      <w:r w:rsidR="00816DE1">
        <w:rPr>
          <w:rFonts w:ascii="Times New Roman" w:hAnsi="Times New Roman" w:cs="Times New Roman"/>
          <w:sz w:val="24"/>
          <w:szCs w:val="24"/>
        </w:rPr>
        <w:t>ăț</w:t>
      </w:r>
      <w:r w:rsidRPr="00B128A9">
        <w:rPr>
          <w:rFonts w:ascii="Times New Roman" w:hAnsi="Times New Roman" w:cs="Times New Roman"/>
          <w:sz w:val="24"/>
          <w:szCs w:val="24"/>
        </w:rPr>
        <w:t>i, cur</w:t>
      </w:r>
      <w:r w:rsidR="00816DE1">
        <w:rPr>
          <w:rFonts w:ascii="Times New Roman" w:hAnsi="Times New Roman" w:cs="Times New Roman"/>
          <w:sz w:val="24"/>
          <w:szCs w:val="24"/>
        </w:rPr>
        <w:t>ț</w:t>
      </w:r>
      <w:r w:rsidRPr="00B128A9">
        <w:rPr>
          <w:rFonts w:ascii="Times New Roman" w:hAnsi="Times New Roman" w:cs="Times New Roman"/>
          <w:sz w:val="24"/>
          <w:szCs w:val="24"/>
        </w:rPr>
        <w:t xml:space="preserve">i </w:t>
      </w:r>
      <w:r w:rsidR="00816DE1">
        <w:rPr>
          <w:rFonts w:ascii="Times New Roman" w:hAnsi="Times New Roman" w:cs="Times New Roman"/>
          <w:sz w:val="24"/>
          <w:szCs w:val="24"/>
        </w:rPr>
        <w:t>ș</w:t>
      </w:r>
      <w:r w:rsidRPr="00B128A9">
        <w:rPr>
          <w:rFonts w:ascii="Times New Roman" w:hAnsi="Times New Roman" w:cs="Times New Roman"/>
          <w:sz w:val="24"/>
          <w:szCs w:val="24"/>
        </w:rPr>
        <w:t xml:space="preserve">i imobile, dispuse pe o parte </w:t>
      </w:r>
      <w:r w:rsidR="00816DE1">
        <w:rPr>
          <w:rFonts w:ascii="Times New Roman" w:hAnsi="Times New Roman" w:cs="Times New Roman"/>
          <w:sz w:val="24"/>
          <w:szCs w:val="24"/>
        </w:rPr>
        <w:t>ș</w:t>
      </w:r>
      <w:r w:rsidRPr="00B128A9">
        <w:rPr>
          <w:rFonts w:ascii="Times New Roman" w:hAnsi="Times New Roman" w:cs="Times New Roman"/>
          <w:sz w:val="24"/>
          <w:szCs w:val="24"/>
        </w:rPr>
        <w:t xml:space="preserve">i alta a drumului.       </w:t>
      </w:r>
    </w:p>
    <w:p w:rsidR="00B128A9" w:rsidRPr="00B128A9" w:rsidRDefault="00B128A9" w:rsidP="00816DE1">
      <w:pPr>
        <w:pStyle w:val="BodyTextIndent"/>
        <w:spacing w:after="0"/>
        <w:ind w:right="-305"/>
        <w:jc w:val="both"/>
        <w:rPr>
          <w:rFonts w:ascii="Times New Roman" w:hAnsi="Times New Roman" w:cs="Times New Roman"/>
          <w:i/>
          <w:sz w:val="24"/>
          <w:szCs w:val="24"/>
        </w:rPr>
      </w:pPr>
    </w:p>
    <w:tbl>
      <w:tblPr>
        <w:tblW w:w="8784" w:type="dxa"/>
        <w:jc w:val="center"/>
        <w:tblLook w:val="04A0" w:firstRow="1" w:lastRow="0" w:firstColumn="1" w:lastColumn="0" w:noHBand="0" w:noVBand="1"/>
      </w:tblPr>
      <w:tblGrid>
        <w:gridCol w:w="921"/>
        <w:gridCol w:w="1768"/>
        <w:gridCol w:w="1203"/>
        <w:gridCol w:w="2340"/>
        <w:gridCol w:w="2552"/>
      </w:tblGrid>
      <w:tr w:rsidR="00B128A9" w:rsidRPr="00B128A9" w:rsidTr="00B128A9">
        <w:trPr>
          <w:trHeight w:val="574"/>
          <w:tblHeader/>
          <w:jc w:val="center"/>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b/>
                <w:bCs/>
                <w:sz w:val="24"/>
                <w:szCs w:val="24"/>
              </w:rPr>
            </w:pPr>
            <w:r w:rsidRPr="00B128A9">
              <w:rPr>
                <w:rFonts w:ascii="Times New Roman" w:hAnsi="Times New Roman" w:cs="Times New Roman"/>
                <w:b/>
                <w:bCs/>
                <w:sz w:val="24"/>
                <w:szCs w:val="24"/>
              </w:rPr>
              <w:t>Nr.</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b/>
                <w:bCs/>
                <w:sz w:val="24"/>
                <w:szCs w:val="24"/>
              </w:rPr>
            </w:pPr>
            <w:r w:rsidRPr="00B128A9">
              <w:rPr>
                <w:rFonts w:ascii="Times New Roman" w:hAnsi="Times New Roman" w:cs="Times New Roman"/>
                <w:b/>
                <w:bCs/>
                <w:sz w:val="24"/>
                <w:szCs w:val="24"/>
              </w:rPr>
              <w:t>Denumire</w:t>
            </w:r>
          </w:p>
        </w:tc>
        <w:tc>
          <w:tcPr>
            <w:tcW w:w="1203" w:type="dxa"/>
            <w:tcBorders>
              <w:top w:val="single" w:sz="4" w:space="0" w:color="auto"/>
              <w:left w:val="nil"/>
              <w:bottom w:val="single" w:sz="4" w:space="0" w:color="auto"/>
              <w:right w:val="single" w:sz="4" w:space="0" w:color="auto"/>
            </w:tcBorders>
            <w:shd w:val="clear" w:color="auto" w:fill="auto"/>
            <w:vAlign w:val="center"/>
          </w:tcPr>
          <w:p w:rsidR="00B128A9" w:rsidRPr="00B128A9" w:rsidRDefault="00B128A9" w:rsidP="00B128A9">
            <w:pPr>
              <w:spacing w:after="0"/>
              <w:jc w:val="both"/>
              <w:rPr>
                <w:rFonts w:ascii="Times New Roman" w:hAnsi="Times New Roman" w:cs="Times New Roman"/>
                <w:b/>
                <w:bCs/>
                <w:sz w:val="24"/>
                <w:szCs w:val="24"/>
              </w:rPr>
            </w:pPr>
            <w:r w:rsidRPr="00B128A9">
              <w:rPr>
                <w:rFonts w:ascii="Times New Roman" w:hAnsi="Times New Roman" w:cs="Times New Roman"/>
                <w:b/>
                <w:bCs/>
                <w:sz w:val="24"/>
                <w:szCs w:val="24"/>
              </w:rPr>
              <w:t xml:space="preserve">Lungime </w:t>
            </w:r>
          </w:p>
        </w:tc>
        <w:tc>
          <w:tcPr>
            <w:tcW w:w="2340" w:type="dxa"/>
            <w:tcBorders>
              <w:top w:val="single" w:sz="4" w:space="0" w:color="auto"/>
              <w:left w:val="nil"/>
              <w:bottom w:val="single" w:sz="4" w:space="0" w:color="auto"/>
              <w:right w:val="single" w:sz="4" w:space="0" w:color="auto"/>
            </w:tcBorders>
            <w:shd w:val="clear" w:color="auto" w:fill="auto"/>
            <w:vAlign w:val="center"/>
          </w:tcPr>
          <w:p w:rsidR="00B128A9" w:rsidRPr="00B128A9" w:rsidRDefault="00816DE1" w:rsidP="00B128A9">
            <w:pPr>
              <w:spacing w:after="0"/>
              <w:jc w:val="both"/>
              <w:rPr>
                <w:rFonts w:ascii="Times New Roman" w:hAnsi="Times New Roman" w:cs="Times New Roman"/>
                <w:b/>
                <w:bCs/>
                <w:sz w:val="24"/>
                <w:szCs w:val="24"/>
              </w:rPr>
            </w:pPr>
            <w:r>
              <w:rPr>
                <w:rFonts w:ascii="Times New Roman" w:hAnsi="Times New Roman" w:cs="Times New Roman"/>
                <w:b/>
                <w:bCs/>
                <w:sz w:val="24"/>
                <w:szCs w:val="24"/>
              </w:rPr>
              <w:t>Î</w:t>
            </w:r>
            <w:r w:rsidR="00B128A9" w:rsidRPr="00B128A9">
              <w:rPr>
                <w:rFonts w:ascii="Times New Roman" w:hAnsi="Times New Roman" w:cs="Times New Roman"/>
                <w:b/>
                <w:bCs/>
                <w:sz w:val="24"/>
                <w:szCs w:val="24"/>
              </w:rPr>
              <w:t>nceput Proiect</w:t>
            </w:r>
          </w:p>
        </w:tc>
        <w:tc>
          <w:tcPr>
            <w:tcW w:w="2552" w:type="dxa"/>
            <w:tcBorders>
              <w:top w:val="single" w:sz="4" w:space="0" w:color="auto"/>
              <w:left w:val="nil"/>
              <w:bottom w:val="single" w:sz="4" w:space="0" w:color="auto"/>
              <w:right w:val="single" w:sz="4" w:space="0" w:color="auto"/>
            </w:tcBorders>
            <w:shd w:val="clear" w:color="auto" w:fill="auto"/>
            <w:vAlign w:val="center"/>
          </w:tcPr>
          <w:p w:rsidR="00B128A9" w:rsidRPr="00B128A9" w:rsidRDefault="00B128A9" w:rsidP="00B128A9">
            <w:pPr>
              <w:spacing w:after="0"/>
              <w:jc w:val="both"/>
              <w:rPr>
                <w:rFonts w:ascii="Times New Roman" w:hAnsi="Times New Roman" w:cs="Times New Roman"/>
                <w:b/>
                <w:bCs/>
                <w:sz w:val="24"/>
                <w:szCs w:val="24"/>
              </w:rPr>
            </w:pPr>
            <w:r w:rsidRPr="00B128A9">
              <w:rPr>
                <w:rFonts w:ascii="Times New Roman" w:hAnsi="Times New Roman" w:cs="Times New Roman"/>
                <w:b/>
                <w:bCs/>
                <w:sz w:val="24"/>
                <w:szCs w:val="24"/>
              </w:rPr>
              <w:t>Sf</w:t>
            </w:r>
            <w:r w:rsidR="00816DE1">
              <w:rPr>
                <w:rFonts w:ascii="Times New Roman" w:hAnsi="Times New Roman" w:cs="Times New Roman"/>
                <w:b/>
                <w:bCs/>
                <w:sz w:val="24"/>
                <w:szCs w:val="24"/>
              </w:rPr>
              <w:t>â</w:t>
            </w:r>
            <w:r w:rsidRPr="00B128A9">
              <w:rPr>
                <w:rFonts w:ascii="Times New Roman" w:hAnsi="Times New Roman" w:cs="Times New Roman"/>
                <w:b/>
                <w:bCs/>
                <w:sz w:val="24"/>
                <w:szCs w:val="24"/>
              </w:rPr>
              <w:t>r</w:t>
            </w:r>
            <w:r w:rsidR="00816DE1">
              <w:rPr>
                <w:rFonts w:ascii="Times New Roman" w:hAnsi="Times New Roman" w:cs="Times New Roman"/>
                <w:b/>
                <w:bCs/>
                <w:sz w:val="24"/>
                <w:szCs w:val="24"/>
              </w:rPr>
              <w:t>ș</w:t>
            </w:r>
            <w:r w:rsidRPr="00B128A9">
              <w:rPr>
                <w:rFonts w:ascii="Times New Roman" w:hAnsi="Times New Roman" w:cs="Times New Roman"/>
                <w:b/>
                <w:bCs/>
                <w:sz w:val="24"/>
                <w:szCs w:val="24"/>
              </w:rPr>
              <w:t>it Proiect</w:t>
            </w:r>
          </w:p>
        </w:tc>
      </w:tr>
      <w:tr w:rsidR="00B128A9" w:rsidRPr="00B128A9" w:rsidTr="00B128A9">
        <w:trPr>
          <w:trHeight w:val="144"/>
          <w:jc w:val="center"/>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1</w:t>
            </w:r>
          </w:p>
        </w:tc>
        <w:tc>
          <w:tcPr>
            <w:tcW w:w="1768" w:type="dxa"/>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Drum national DN61</w:t>
            </w:r>
          </w:p>
        </w:tc>
        <w:tc>
          <w:tcPr>
            <w:tcW w:w="1203" w:type="dxa"/>
            <w:tcBorders>
              <w:top w:val="nil"/>
              <w:left w:val="nil"/>
              <w:bottom w:val="single" w:sz="4" w:space="0" w:color="auto"/>
              <w:right w:val="single" w:sz="4" w:space="0" w:color="auto"/>
            </w:tcBorders>
            <w:shd w:val="clear" w:color="auto" w:fill="auto"/>
            <w:noWrap/>
            <w:vAlign w:val="center"/>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 xml:space="preserve">30,90 km </w:t>
            </w:r>
          </w:p>
        </w:tc>
        <w:tc>
          <w:tcPr>
            <w:tcW w:w="2340" w:type="dxa"/>
            <w:tcBorders>
              <w:top w:val="nil"/>
              <w:left w:val="nil"/>
              <w:bottom w:val="single" w:sz="4" w:space="0" w:color="auto"/>
              <w:right w:val="single" w:sz="4" w:space="0" w:color="auto"/>
            </w:tcBorders>
            <w:shd w:val="clear" w:color="auto" w:fill="auto"/>
            <w:noWrap/>
            <w:vAlign w:val="center"/>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X :541431,07</w:t>
            </w:r>
          </w:p>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Y :335955,27</w:t>
            </w:r>
          </w:p>
        </w:tc>
        <w:tc>
          <w:tcPr>
            <w:tcW w:w="2552" w:type="dxa"/>
            <w:tcBorders>
              <w:top w:val="nil"/>
              <w:left w:val="nil"/>
              <w:bottom w:val="single" w:sz="4" w:space="0" w:color="auto"/>
              <w:right w:val="single" w:sz="4" w:space="0" w:color="auto"/>
            </w:tcBorders>
            <w:shd w:val="clear" w:color="auto" w:fill="auto"/>
            <w:vAlign w:val="center"/>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X :525276,96</w:t>
            </w:r>
          </w:p>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Y :357796,97</w:t>
            </w:r>
          </w:p>
        </w:tc>
      </w:tr>
    </w:tbl>
    <w:p w:rsidR="00B128A9" w:rsidRPr="00B128A9" w:rsidRDefault="00B128A9" w:rsidP="00B128A9">
      <w:pPr>
        <w:pStyle w:val="BodyTextIndent"/>
        <w:spacing w:after="0"/>
        <w:ind w:left="0" w:firstLine="706"/>
        <w:jc w:val="both"/>
        <w:rPr>
          <w:rFonts w:ascii="Times New Roman" w:hAnsi="Times New Roman" w:cs="Times New Roman"/>
          <w:sz w:val="24"/>
          <w:szCs w:val="24"/>
        </w:rPr>
      </w:pPr>
      <w:r w:rsidRPr="00B128A9">
        <w:rPr>
          <w:rFonts w:ascii="Times New Roman" w:hAnsi="Times New Roman" w:cs="Times New Roman"/>
          <w:sz w:val="24"/>
          <w:szCs w:val="24"/>
        </w:rPr>
        <w:t xml:space="preserve">          </w:t>
      </w:r>
    </w:p>
    <w:p w:rsidR="00B128A9" w:rsidRPr="00816DE1" w:rsidRDefault="00B128A9" w:rsidP="00B128A9">
      <w:pPr>
        <w:pStyle w:val="Heading4"/>
        <w:numPr>
          <w:ilvl w:val="0"/>
          <w:numId w:val="30"/>
        </w:numPr>
        <w:spacing w:before="0" w:after="0"/>
        <w:ind w:left="0" w:firstLine="0"/>
        <w:jc w:val="both"/>
        <w:rPr>
          <w:i/>
          <w:iCs/>
          <w:sz w:val="24"/>
          <w:szCs w:val="24"/>
        </w:rPr>
      </w:pPr>
      <w:bookmarkStart w:id="9" w:name="_Toc115036060"/>
      <w:bookmarkStart w:id="10" w:name="_Toc128182660"/>
      <w:r w:rsidRPr="00B128A9">
        <w:rPr>
          <w:sz w:val="24"/>
          <w:szCs w:val="24"/>
        </w:rPr>
        <w:t xml:space="preserve"> </w:t>
      </w:r>
      <w:r w:rsidRPr="00816DE1">
        <w:rPr>
          <w:i/>
          <w:iCs/>
          <w:sz w:val="24"/>
          <w:szCs w:val="24"/>
        </w:rPr>
        <w:t xml:space="preserve">Profilul </w:t>
      </w:r>
      <w:r w:rsidR="00816DE1" w:rsidRPr="00816DE1">
        <w:rPr>
          <w:i/>
          <w:iCs/>
          <w:sz w:val="24"/>
          <w:szCs w:val="24"/>
        </w:rPr>
        <w:t>î</w:t>
      </w:r>
      <w:r w:rsidRPr="00816DE1">
        <w:rPr>
          <w:i/>
          <w:iCs/>
          <w:sz w:val="24"/>
          <w:szCs w:val="24"/>
        </w:rPr>
        <w:t>n lung al drumului</w:t>
      </w:r>
      <w:bookmarkEnd w:id="9"/>
      <w:bookmarkEnd w:id="10"/>
    </w:p>
    <w:p w:rsidR="00B128A9" w:rsidRPr="00B128A9" w:rsidRDefault="00B128A9" w:rsidP="00B128A9">
      <w:pPr>
        <w:pStyle w:val="BodyTextIndent"/>
        <w:spacing w:after="0"/>
        <w:ind w:left="0" w:firstLine="706"/>
        <w:jc w:val="both"/>
        <w:rPr>
          <w:rFonts w:ascii="Times New Roman" w:hAnsi="Times New Roman" w:cs="Times New Roman"/>
          <w:sz w:val="24"/>
          <w:szCs w:val="24"/>
        </w:rPr>
      </w:pPr>
      <w:r w:rsidRPr="00B128A9">
        <w:rPr>
          <w:rFonts w:ascii="Times New Roman" w:hAnsi="Times New Roman" w:cs="Times New Roman"/>
          <w:sz w:val="24"/>
          <w:szCs w:val="24"/>
        </w:rPr>
        <w:t>La proiectarea liniei ro</w:t>
      </w:r>
      <w:r w:rsidR="00816DE1">
        <w:rPr>
          <w:rFonts w:ascii="Times New Roman" w:hAnsi="Times New Roman" w:cs="Times New Roman"/>
          <w:sz w:val="24"/>
          <w:szCs w:val="24"/>
        </w:rPr>
        <w:t>ș</w:t>
      </w:r>
      <w:r w:rsidRPr="00B128A9">
        <w:rPr>
          <w:rFonts w:ascii="Times New Roman" w:hAnsi="Times New Roman" w:cs="Times New Roman"/>
          <w:sz w:val="24"/>
          <w:szCs w:val="24"/>
        </w:rPr>
        <w:t xml:space="preserve">ii s-au respectat punctele obligatorii, pasul de proiectare </w:t>
      </w:r>
      <w:r w:rsidR="00816DE1">
        <w:rPr>
          <w:rFonts w:ascii="Times New Roman" w:hAnsi="Times New Roman" w:cs="Times New Roman"/>
          <w:sz w:val="24"/>
          <w:szCs w:val="24"/>
        </w:rPr>
        <w:t>ș</w:t>
      </w:r>
      <w:r w:rsidRPr="00B128A9">
        <w:rPr>
          <w:rFonts w:ascii="Times New Roman" w:hAnsi="Times New Roman" w:cs="Times New Roman"/>
          <w:sz w:val="24"/>
          <w:szCs w:val="24"/>
        </w:rPr>
        <w:t>i lungimile curbelor pentru viteza de proiectare de 80 km/h p</w:t>
      </w:r>
      <w:r w:rsidR="00816DE1">
        <w:rPr>
          <w:rFonts w:ascii="Times New Roman" w:hAnsi="Times New Roman" w:cs="Times New Roman"/>
          <w:sz w:val="24"/>
          <w:szCs w:val="24"/>
        </w:rPr>
        <w:t>â</w:t>
      </w:r>
      <w:r w:rsidRPr="00B128A9">
        <w:rPr>
          <w:rFonts w:ascii="Times New Roman" w:hAnsi="Times New Roman" w:cs="Times New Roman"/>
          <w:sz w:val="24"/>
          <w:szCs w:val="24"/>
        </w:rPr>
        <w:t>na la viteze reduse p</w:t>
      </w:r>
      <w:r w:rsidR="00816DE1">
        <w:rPr>
          <w:rFonts w:ascii="Times New Roman" w:hAnsi="Times New Roman" w:cs="Times New Roman"/>
          <w:sz w:val="24"/>
          <w:szCs w:val="24"/>
        </w:rPr>
        <w:t>â</w:t>
      </w:r>
      <w:r w:rsidRPr="00B128A9">
        <w:rPr>
          <w:rFonts w:ascii="Times New Roman" w:hAnsi="Times New Roman" w:cs="Times New Roman"/>
          <w:sz w:val="24"/>
          <w:szCs w:val="24"/>
        </w:rPr>
        <w:t>n</w:t>
      </w:r>
      <w:r w:rsidR="00816DE1">
        <w:rPr>
          <w:rFonts w:ascii="Times New Roman" w:hAnsi="Times New Roman" w:cs="Times New Roman"/>
          <w:sz w:val="24"/>
          <w:szCs w:val="24"/>
        </w:rPr>
        <w:t>ă</w:t>
      </w:r>
      <w:r w:rsidRPr="00B128A9">
        <w:rPr>
          <w:rFonts w:ascii="Times New Roman" w:hAnsi="Times New Roman" w:cs="Times New Roman"/>
          <w:sz w:val="24"/>
          <w:szCs w:val="24"/>
        </w:rPr>
        <w:t xml:space="preserve"> la 25km/h, </w:t>
      </w:r>
      <w:r w:rsidR="00816DE1">
        <w:rPr>
          <w:rFonts w:ascii="Times New Roman" w:hAnsi="Times New Roman" w:cs="Times New Roman"/>
          <w:sz w:val="24"/>
          <w:szCs w:val="24"/>
        </w:rPr>
        <w:t>î</w:t>
      </w:r>
      <w:r w:rsidRPr="00B128A9">
        <w:rPr>
          <w:rFonts w:ascii="Times New Roman" w:hAnsi="Times New Roman" w:cs="Times New Roman"/>
          <w:sz w:val="24"/>
          <w:szCs w:val="24"/>
        </w:rPr>
        <w:t>n str</w:t>
      </w:r>
      <w:r w:rsidR="00816DE1">
        <w:rPr>
          <w:rFonts w:ascii="Times New Roman" w:hAnsi="Times New Roman" w:cs="Times New Roman"/>
          <w:sz w:val="24"/>
          <w:szCs w:val="24"/>
        </w:rPr>
        <w:t>â</w:t>
      </w:r>
      <w:r w:rsidRPr="00B128A9">
        <w:rPr>
          <w:rFonts w:ascii="Times New Roman" w:hAnsi="Times New Roman" w:cs="Times New Roman"/>
          <w:sz w:val="24"/>
          <w:szCs w:val="24"/>
        </w:rPr>
        <w:t>ns</w:t>
      </w:r>
      <w:r w:rsidR="00816DE1">
        <w:rPr>
          <w:rFonts w:ascii="Times New Roman" w:hAnsi="Times New Roman" w:cs="Times New Roman"/>
          <w:sz w:val="24"/>
          <w:szCs w:val="24"/>
        </w:rPr>
        <w:t>ă</w:t>
      </w:r>
      <w:r w:rsidRPr="00B128A9">
        <w:rPr>
          <w:rFonts w:ascii="Times New Roman" w:hAnsi="Times New Roman" w:cs="Times New Roman"/>
          <w:sz w:val="24"/>
          <w:szCs w:val="24"/>
        </w:rPr>
        <w:t xml:space="preserve"> corelare cu traseul </w:t>
      </w:r>
      <w:r w:rsidR="00816DE1">
        <w:rPr>
          <w:rFonts w:ascii="Times New Roman" w:hAnsi="Times New Roman" w:cs="Times New Roman"/>
          <w:sz w:val="24"/>
          <w:szCs w:val="24"/>
        </w:rPr>
        <w:t>î</w:t>
      </w:r>
      <w:r w:rsidRPr="00B128A9">
        <w:rPr>
          <w:rFonts w:ascii="Times New Roman" w:hAnsi="Times New Roman" w:cs="Times New Roman"/>
          <w:sz w:val="24"/>
          <w:szCs w:val="24"/>
        </w:rPr>
        <w:t xml:space="preserve">n plan. </w:t>
      </w:r>
    </w:p>
    <w:p w:rsidR="00B128A9" w:rsidRPr="00B128A9" w:rsidRDefault="00816DE1" w:rsidP="00B128A9">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128A9" w:rsidRPr="00B128A9">
        <w:rPr>
          <w:rFonts w:ascii="Times New Roman" w:hAnsi="Times New Roman" w:cs="Times New Roman"/>
          <w:sz w:val="24"/>
          <w:szCs w:val="24"/>
        </w:rPr>
        <w:t xml:space="preserve">Profilul </w:t>
      </w:r>
      <w:r>
        <w:rPr>
          <w:rFonts w:ascii="Times New Roman" w:hAnsi="Times New Roman" w:cs="Times New Roman"/>
          <w:sz w:val="24"/>
          <w:szCs w:val="24"/>
        </w:rPr>
        <w:t>î</w:t>
      </w:r>
      <w:r w:rsidR="00B128A9" w:rsidRPr="00B128A9">
        <w:rPr>
          <w:rFonts w:ascii="Times New Roman" w:hAnsi="Times New Roman" w:cs="Times New Roman"/>
          <w:sz w:val="24"/>
          <w:szCs w:val="24"/>
        </w:rPr>
        <w:t>n lung al drumului urm</w:t>
      </w:r>
      <w:r>
        <w:rPr>
          <w:rFonts w:ascii="Times New Roman" w:hAnsi="Times New Roman" w:cs="Times New Roman"/>
          <w:sz w:val="24"/>
          <w:szCs w:val="24"/>
        </w:rPr>
        <w:t>ă</w:t>
      </w:r>
      <w:r w:rsidR="00B128A9" w:rsidRPr="00B128A9">
        <w:rPr>
          <w:rFonts w:ascii="Times New Roman" w:hAnsi="Times New Roman" w:cs="Times New Roman"/>
          <w:sz w:val="24"/>
          <w:szCs w:val="24"/>
        </w:rPr>
        <w:t>re</w:t>
      </w:r>
      <w:r>
        <w:rPr>
          <w:rFonts w:ascii="Times New Roman" w:hAnsi="Times New Roman" w:cs="Times New Roman"/>
          <w:sz w:val="24"/>
          <w:szCs w:val="24"/>
        </w:rPr>
        <w:t>ș</w:t>
      </w:r>
      <w:r w:rsidR="00B128A9" w:rsidRPr="00B128A9">
        <w:rPr>
          <w:rFonts w:ascii="Times New Roman" w:hAnsi="Times New Roman" w:cs="Times New Roman"/>
          <w:sz w:val="24"/>
          <w:szCs w:val="24"/>
        </w:rPr>
        <w:t>te cu fidelitate panta terenului natural</w:t>
      </w:r>
      <w:r w:rsidR="003D04C2">
        <w:rPr>
          <w:rFonts w:ascii="Times New Roman" w:hAnsi="Times New Roman" w:cs="Times New Roman"/>
          <w:sz w:val="24"/>
          <w:szCs w:val="24"/>
        </w:rPr>
        <w:t>.</w:t>
      </w:r>
    </w:p>
    <w:p w:rsidR="00B128A9" w:rsidRPr="00B128A9" w:rsidRDefault="00B128A9" w:rsidP="00B128A9">
      <w:pPr>
        <w:pStyle w:val="BodyTextIndent"/>
        <w:spacing w:after="0"/>
        <w:ind w:left="0" w:firstLine="706"/>
        <w:jc w:val="both"/>
        <w:rPr>
          <w:rFonts w:ascii="Times New Roman" w:hAnsi="Times New Roman" w:cs="Times New Roman"/>
          <w:sz w:val="24"/>
          <w:szCs w:val="24"/>
        </w:rPr>
      </w:pPr>
      <w:r w:rsidRPr="00B128A9">
        <w:rPr>
          <w:rFonts w:ascii="Times New Roman" w:hAnsi="Times New Roman" w:cs="Times New Roman"/>
          <w:sz w:val="24"/>
          <w:szCs w:val="24"/>
        </w:rPr>
        <w:t>Profilul longitudinal este caracterizat de:</w:t>
      </w:r>
    </w:p>
    <w:p w:rsidR="00B128A9" w:rsidRPr="00B128A9" w:rsidRDefault="00B128A9" w:rsidP="00B128A9">
      <w:pPr>
        <w:pStyle w:val="BodyTextIndent"/>
        <w:numPr>
          <w:ilvl w:val="0"/>
          <w:numId w:val="31"/>
        </w:numPr>
        <w:spacing w:after="0" w:line="240" w:lineRule="auto"/>
        <w:ind w:left="0" w:firstLine="0"/>
        <w:jc w:val="both"/>
        <w:rPr>
          <w:rFonts w:ascii="Times New Roman" w:hAnsi="Times New Roman" w:cs="Times New Roman"/>
          <w:sz w:val="24"/>
          <w:szCs w:val="24"/>
        </w:rPr>
      </w:pPr>
      <w:r w:rsidRPr="00B128A9">
        <w:rPr>
          <w:rFonts w:ascii="Times New Roman" w:hAnsi="Times New Roman" w:cs="Times New Roman"/>
          <w:sz w:val="24"/>
          <w:szCs w:val="24"/>
        </w:rPr>
        <w:t>Declivitatea minima: 0,01%</w:t>
      </w:r>
    </w:p>
    <w:p w:rsidR="00B128A9" w:rsidRPr="00B128A9" w:rsidRDefault="00B128A9" w:rsidP="00B128A9">
      <w:pPr>
        <w:pStyle w:val="BodyTextIndent"/>
        <w:numPr>
          <w:ilvl w:val="0"/>
          <w:numId w:val="31"/>
        </w:numPr>
        <w:spacing w:after="0" w:line="240" w:lineRule="auto"/>
        <w:ind w:left="0" w:firstLine="0"/>
        <w:jc w:val="both"/>
        <w:rPr>
          <w:rFonts w:ascii="Times New Roman" w:hAnsi="Times New Roman" w:cs="Times New Roman"/>
          <w:sz w:val="24"/>
          <w:szCs w:val="24"/>
        </w:rPr>
      </w:pPr>
      <w:r w:rsidRPr="00B128A9">
        <w:rPr>
          <w:rFonts w:ascii="Times New Roman" w:hAnsi="Times New Roman" w:cs="Times New Roman"/>
          <w:sz w:val="24"/>
          <w:szCs w:val="24"/>
        </w:rPr>
        <w:t>Declivitatea maxim</w:t>
      </w:r>
      <w:r w:rsidR="00816DE1">
        <w:rPr>
          <w:rFonts w:ascii="Times New Roman" w:hAnsi="Times New Roman" w:cs="Times New Roman"/>
          <w:sz w:val="24"/>
          <w:szCs w:val="24"/>
        </w:rPr>
        <w:t>ă</w:t>
      </w:r>
      <w:r w:rsidRPr="00B128A9">
        <w:rPr>
          <w:rFonts w:ascii="Times New Roman" w:hAnsi="Times New Roman" w:cs="Times New Roman"/>
          <w:sz w:val="24"/>
          <w:szCs w:val="24"/>
        </w:rPr>
        <w:t>: 5,53%</w:t>
      </w:r>
    </w:p>
    <w:p w:rsidR="00B128A9" w:rsidRPr="00B128A9" w:rsidRDefault="00B128A9" w:rsidP="00B128A9">
      <w:pPr>
        <w:pStyle w:val="BodyTextIndent"/>
        <w:numPr>
          <w:ilvl w:val="0"/>
          <w:numId w:val="31"/>
        </w:numPr>
        <w:spacing w:after="0" w:line="240" w:lineRule="auto"/>
        <w:ind w:left="0" w:firstLine="0"/>
        <w:jc w:val="both"/>
        <w:rPr>
          <w:rFonts w:ascii="Times New Roman" w:hAnsi="Times New Roman" w:cs="Times New Roman"/>
          <w:sz w:val="24"/>
          <w:szCs w:val="24"/>
        </w:rPr>
      </w:pPr>
      <w:r w:rsidRPr="00B128A9">
        <w:rPr>
          <w:rFonts w:ascii="Times New Roman" w:hAnsi="Times New Roman" w:cs="Times New Roman"/>
          <w:sz w:val="24"/>
          <w:szCs w:val="24"/>
        </w:rPr>
        <w:t>Raza minim</w:t>
      </w:r>
      <w:r w:rsidR="003D04C2">
        <w:rPr>
          <w:rFonts w:ascii="Times New Roman" w:hAnsi="Times New Roman" w:cs="Times New Roman"/>
          <w:sz w:val="24"/>
          <w:szCs w:val="24"/>
        </w:rPr>
        <w:t>ă</w:t>
      </w:r>
      <w:r w:rsidRPr="00B128A9">
        <w:rPr>
          <w:rFonts w:ascii="Times New Roman" w:hAnsi="Times New Roman" w:cs="Times New Roman"/>
          <w:sz w:val="24"/>
          <w:szCs w:val="24"/>
        </w:rPr>
        <w:t xml:space="preserve"> </w:t>
      </w:r>
      <w:r w:rsidR="00816DE1">
        <w:rPr>
          <w:rFonts w:ascii="Times New Roman" w:hAnsi="Times New Roman" w:cs="Times New Roman"/>
          <w:sz w:val="24"/>
          <w:szCs w:val="24"/>
        </w:rPr>
        <w:t>ș</w:t>
      </w:r>
      <w:r w:rsidRPr="00B128A9">
        <w:rPr>
          <w:rFonts w:ascii="Times New Roman" w:hAnsi="Times New Roman" w:cs="Times New Roman"/>
          <w:sz w:val="24"/>
          <w:szCs w:val="24"/>
        </w:rPr>
        <w:t>i maxim</w:t>
      </w:r>
      <w:r w:rsidR="00816DE1">
        <w:rPr>
          <w:rFonts w:ascii="Times New Roman" w:hAnsi="Times New Roman" w:cs="Times New Roman"/>
          <w:sz w:val="24"/>
          <w:szCs w:val="24"/>
        </w:rPr>
        <w:t>ă</w:t>
      </w:r>
      <w:r w:rsidRPr="00B128A9">
        <w:rPr>
          <w:rFonts w:ascii="Times New Roman" w:hAnsi="Times New Roman" w:cs="Times New Roman"/>
          <w:sz w:val="24"/>
          <w:szCs w:val="24"/>
        </w:rPr>
        <w:t xml:space="preserve"> pentru racordari concave: 1000m– 15000m </w:t>
      </w:r>
    </w:p>
    <w:p w:rsidR="00B128A9" w:rsidRPr="00B128A9" w:rsidRDefault="00B128A9" w:rsidP="00B128A9">
      <w:pPr>
        <w:pStyle w:val="BodyTextIndent"/>
        <w:numPr>
          <w:ilvl w:val="0"/>
          <w:numId w:val="31"/>
        </w:numPr>
        <w:spacing w:after="0" w:line="240" w:lineRule="auto"/>
        <w:ind w:left="0" w:firstLine="0"/>
        <w:jc w:val="both"/>
        <w:rPr>
          <w:rFonts w:ascii="Times New Roman" w:hAnsi="Times New Roman" w:cs="Times New Roman"/>
          <w:sz w:val="24"/>
          <w:szCs w:val="24"/>
        </w:rPr>
      </w:pPr>
      <w:r w:rsidRPr="00B128A9">
        <w:rPr>
          <w:rFonts w:ascii="Times New Roman" w:hAnsi="Times New Roman" w:cs="Times New Roman"/>
          <w:sz w:val="24"/>
          <w:szCs w:val="24"/>
        </w:rPr>
        <w:t>Raza minim</w:t>
      </w:r>
      <w:r w:rsidR="003D04C2">
        <w:rPr>
          <w:rFonts w:ascii="Times New Roman" w:hAnsi="Times New Roman" w:cs="Times New Roman"/>
          <w:sz w:val="24"/>
          <w:szCs w:val="24"/>
        </w:rPr>
        <w:t>ă</w:t>
      </w:r>
      <w:r w:rsidRPr="00B128A9">
        <w:rPr>
          <w:rFonts w:ascii="Times New Roman" w:hAnsi="Times New Roman" w:cs="Times New Roman"/>
          <w:sz w:val="24"/>
          <w:szCs w:val="24"/>
        </w:rPr>
        <w:t xml:space="preserve"> </w:t>
      </w:r>
      <w:r w:rsidR="003D04C2">
        <w:rPr>
          <w:rFonts w:ascii="Times New Roman" w:hAnsi="Times New Roman" w:cs="Times New Roman"/>
          <w:sz w:val="24"/>
          <w:szCs w:val="24"/>
        </w:rPr>
        <w:t>ș</w:t>
      </w:r>
      <w:r w:rsidRPr="00B128A9">
        <w:rPr>
          <w:rFonts w:ascii="Times New Roman" w:hAnsi="Times New Roman" w:cs="Times New Roman"/>
          <w:sz w:val="24"/>
          <w:szCs w:val="24"/>
        </w:rPr>
        <w:t>i maxim</w:t>
      </w:r>
      <w:r w:rsidR="003D04C2">
        <w:rPr>
          <w:rFonts w:ascii="Times New Roman" w:hAnsi="Times New Roman" w:cs="Times New Roman"/>
          <w:sz w:val="24"/>
          <w:szCs w:val="24"/>
        </w:rPr>
        <w:t>ă</w:t>
      </w:r>
      <w:r w:rsidRPr="00B128A9">
        <w:rPr>
          <w:rFonts w:ascii="Times New Roman" w:hAnsi="Times New Roman" w:cs="Times New Roman"/>
          <w:sz w:val="24"/>
          <w:szCs w:val="24"/>
        </w:rPr>
        <w:t xml:space="preserve"> pentru racordari convexe: 1000m – 15000m </w:t>
      </w:r>
    </w:p>
    <w:p w:rsidR="00B128A9" w:rsidRPr="00B128A9" w:rsidRDefault="00B128A9" w:rsidP="00B128A9">
      <w:pPr>
        <w:pStyle w:val="BodyTextIndent"/>
        <w:spacing w:after="0"/>
        <w:ind w:left="706" w:firstLine="706"/>
        <w:jc w:val="both"/>
        <w:rPr>
          <w:rFonts w:ascii="Times New Roman" w:hAnsi="Times New Roman" w:cs="Times New Roman"/>
          <w:sz w:val="24"/>
          <w:szCs w:val="24"/>
        </w:rPr>
      </w:pPr>
      <w:r w:rsidRPr="00B128A9">
        <w:rPr>
          <w:rFonts w:ascii="Times New Roman" w:hAnsi="Times New Roman" w:cs="Times New Roman"/>
          <w:sz w:val="24"/>
          <w:szCs w:val="24"/>
        </w:rPr>
        <w:t>Excep</w:t>
      </w:r>
      <w:r w:rsidR="003D04C2">
        <w:rPr>
          <w:rFonts w:ascii="Times New Roman" w:hAnsi="Times New Roman" w:cs="Times New Roman"/>
          <w:sz w:val="24"/>
          <w:szCs w:val="24"/>
        </w:rPr>
        <w:t>ț</w:t>
      </w:r>
      <w:r w:rsidRPr="00B128A9">
        <w:rPr>
          <w:rFonts w:ascii="Times New Roman" w:hAnsi="Times New Roman" w:cs="Times New Roman"/>
          <w:sz w:val="24"/>
          <w:szCs w:val="24"/>
        </w:rPr>
        <w:t>ie fac zonele de racordare pentru m&lt;0.5%.</w:t>
      </w:r>
    </w:p>
    <w:p w:rsidR="00B128A9" w:rsidRDefault="00B128A9" w:rsidP="00B128A9">
      <w:pPr>
        <w:pStyle w:val="Heading4"/>
        <w:numPr>
          <w:ilvl w:val="0"/>
          <w:numId w:val="30"/>
        </w:numPr>
        <w:spacing w:before="0" w:after="0"/>
        <w:ind w:left="0" w:firstLine="0"/>
        <w:jc w:val="both"/>
        <w:rPr>
          <w:sz w:val="24"/>
          <w:szCs w:val="24"/>
        </w:rPr>
      </w:pPr>
      <w:bookmarkStart w:id="11" w:name="_Toc115036061"/>
      <w:bookmarkStart w:id="12" w:name="_Toc128182661"/>
    </w:p>
    <w:p w:rsidR="00B128A9" w:rsidRPr="003D04C2" w:rsidRDefault="00B128A9" w:rsidP="00B128A9">
      <w:pPr>
        <w:pStyle w:val="Heading4"/>
        <w:numPr>
          <w:ilvl w:val="0"/>
          <w:numId w:val="30"/>
        </w:numPr>
        <w:spacing w:before="0" w:after="0"/>
        <w:ind w:left="0" w:firstLine="0"/>
        <w:jc w:val="both"/>
        <w:rPr>
          <w:i/>
          <w:iCs/>
          <w:sz w:val="24"/>
          <w:szCs w:val="24"/>
        </w:rPr>
      </w:pPr>
      <w:r w:rsidRPr="003D04C2">
        <w:rPr>
          <w:i/>
          <w:iCs/>
          <w:sz w:val="24"/>
          <w:szCs w:val="24"/>
        </w:rPr>
        <w:t>Profilul transversal</w:t>
      </w:r>
      <w:bookmarkEnd w:id="11"/>
      <w:bookmarkEnd w:id="12"/>
      <w:r w:rsidRPr="003D04C2">
        <w:rPr>
          <w:i/>
          <w:iCs/>
          <w:sz w:val="24"/>
          <w:szCs w:val="24"/>
        </w:rPr>
        <w:t xml:space="preserve"> </w:t>
      </w:r>
    </w:p>
    <w:p w:rsidR="00B128A9" w:rsidRPr="00B128A9" w:rsidRDefault="00B128A9" w:rsidP="003D04C2">
      <w:pPr>
        <w:pStyle w:val="BodyTextIndent"/>
        <w:spacing w:after="0"/>
        <w:jc w:val="both"/>
        <w:rPr>
          <w:rFonts w:ascii="Times New Roman" w:hAnsi="Times New Roman" w:cs="Times New Roman"/>
          <w:sz w:val="24"/>
          <w:szCs w:val="24"/>
        </w:rPr>
      </w:pPr>
      <w:r w:rsidRPr="00B128A9">
        <w:rPr>
          <w:rFonts w:ascii="Times New Roman" w:hAnsi="Times New Roman" w:cs="Times New Roman"/>
          <w:sz w:val="24"/>
          <w:szCs w:val="24"/>
        </w:rPr>
        <w:t xml:space="preserve"> </w:t>
      </w:r>
      <w:r w:rsidR="003D04C2">
        <w:rPr>
          <w:rFonts w:ascii="Times New Roman" w:hAnsi="Times New Roman" w:cs="Times New Roman"/>
          <w:sz w:val="24"/>
          <w:szCs w:val="24"/>
        </w:rPr>
        <w:t>P</w:t>
      </w:r>
      <w:r w:rsidRPr="00B128A9">
        <w:rPr>
          <w:rFonts w:ascii="Times New Roman" w:hAnsi="Times New Roman" w:cs="Times New Roman"/>
          <w:sz w:val="24"/>
          <w:szCs w:val="24"/>
        </w:rPr>
        <w:t>rofilul transversal recomandat are urmatoarele elemente:</w:t>
      </w:r>
    </w:p>
    <w:p w:rsidR="00B128A9" w:rsidRPr="00B128A9" w:rsidRDefault="00B128A9" w:rsidP="00B128A9">
      <w:pPr>
        <w:pStyle w:val="BodyTextIndent"/>
        <w:spacing w:after="0"/>
        <w:ind w:left="0" w:firstLine="360"/>
        <w:jc w:val="both"/>
        <w:rPr>
          <w:rFonts w:ascii="Times New Roman" w:hAnsi="Times New Roman" w:cs="Times New Roman"/>
          <w:sz w:val="24"/>
          <w:szCs w:val="24"/>
        </w:rPr>
      </w:pPr>
      <w:r w:rsidRPr="00B128A9">
        <w:rPr>
          <w:rFonts w:ascii="Times New Roman" w:hAnsi="Times New Roman" w:cs="Times New Roman"/>
          <w:sz w:val="24"/>
          <w:szCs w:val="24"/>
        </w:rPr>
        <w:t>-    l</w:t>
      </w:r>
      <w:r w:rsidR="003D04C2">
        <w:rPr>
          <w:rFonts w:ascii="Times New Roman" w:hAnsi="Times New Roman" w:cs="Times New Roman"/>
          <w:sz w:val="24"/>
          <w:szCs w:val="24"/>
        </w:rPr>
        <w:t>ăț</w:t>
      </w:r>
      <w:r w:rsidRPr="00B128A9">
        <w:rPr>
          <w:rFonts w:ascii="Times New Roman" w:hAnsi="Times New Roman" w:cs="Times New Roman"/>
          <w:sz w:val="24"/>
          <w:szCs w:val="24"/>
        </w:rPr>
        <w:t>imea p</w:t>
      </w:r>
      <w:r w:rsidR="003D04C2">
        <w:rPr>
          <w:rFonts w:ascii="Times New Roman" w:hAnsi="Times New Roman" w:cs="Times New Roman"/>
          <w:sz w:val="24"/>
          <w:szCs w:val="24"/>
        </w:rPr>
        <w:t>ă</w:t>
      </w:r>
      <w:r w:rsidRPr="00B128A9">
        <w:rPr>
          <w:rFonts w:ascii="Times New Roman" w:hAnsi="Times New Roman" w:cs="Times New Roman"/>
          <w:sz w:val="24"/>
          <w:szCs w:val="24"/>
        </w:rPr>
        <w:t>r</w:t>
      </w:r>
      <w:r w:rsidR="003D04C2">
        <w:rPr>
          <w:rFonts w:ascii="Times New Roman" w:hAnsi="Times New Roman" w:cs="Times New Roman"/>
          <w:sz w:val="24"/>
          <w:szCs w:val="24"/>
        </w:rPr>
        <w:t>ț</w:t>
      </w:r>
      <w:r w:rsidRPr="00B128A9">
        <w:rPr>
          <w:rFonts w:ascii="Times New Roman" w:hAnsi="Times New Roman" w:cs="Times New Roman"/>
          <w:sz w:val="24"/>
          <w:szCs w:val="24"/>
        </w:rPr>
        <w:t>ii carosabile: variabil</w:t>
      </w:r>
      <w:r w:rsidR="003D04C2">
        <w:rPr>
          <w:rFonts w:ascii="Times New Roman" w:hAnsi="Times New Roman" w:cs="Times New Roman"/>
          <w:sz w:val="24"/>
          <w:szCs w:val="24"/>
        </w:rPr>
        <w:t>ă</w:t>
      </w:r>
      <w:r w:rsidRPr="00B128A9">
        <w:rPr>
          <w:rFonts w:ascii="Times New Roman" w:hAnsi="Times New Roman" w:cs="Times New Roman"/>
          <w:sz w:val="24"/>
          <w:szCs w:val="24"/>
        </w:rPr>
        <w:t xml:space="preserve"> 6.50-7.00 m.</w:t>
      </w:r>
    </w:p>
    <w:p w:rsidR="00B128A9" w:rsidRPr="00B128A9" w:rsidRDefault="00B128A9" w:rsidP="00B128A9">
      <w:pPr>
        <w:pStyle w:val="BodyTextIndent"/>
        <w:spacing w:after="0"/>
        <w:ind w:left="0" w:firstLine="360"/>
        <w:jc w:val="both"/>
        <w:rPr>
          <w:rFonts w:ascii="Times New Roman" w:hAnsi="Times New Roman" w:cs="Times New Roman"/>
          <w:sz w:val="24"/>
          <w:szCs w:val="24"/>
        </w:rPr>
      </w:pPr>
      <w:r w:rsidRPr="00B128A9">
        <w:rPr>
          <w:rFonts w:ascii="Times New Roman" w:hAnsi="Times New Roman" w:cs="Times New Roman"/>
          <w:sz w:val="24"/>
          <w:szCs w:val="24"/>
        </w:rPr>
        <w:t>-    l</w:t>
      </w:r>
      <w:r w:rsidR="003D04C2">
        <w:rPr>
          <w:rFonts w:ascii="Times New Roman" w:hAnsi="Times New Roman" w:cs="Times New Roman"/>
          <w:sz w:val="24"/>
          <w:szCs w:val="24"/>
        </w:rPr>
        <w:t>ă</w:t>
      </w:r>
      <w:r w:rsidR="00E0658A">
        <w:rPr>
          <w:rFonts w:ascii="Times New Roman" w:hAnsi="Times New Roman" w:cs="Times New Roman"/>
          <w:sz w:val="24"/>
          <w:szCs w:val="24"/>
        </w:rPr>
        <w:t>ț</w:t>
      </w:r>
      <w:r w:rsidRPr="00B128A9">
        <w:rPr>
          <w:rFonts w:ascii="Times New Roman" w:hAnsi="Times New Roman" w:cs="Times New Roman"/>
          <w:sz w:val="24"/>
          <w:szCs w:val="24"/>
        </w:rPr>
        <w:t>imea platformei: 8.50-9.00 m.</w:t>
      </w:r>
    </w:p>
    <w:p w:rsidR="00B128A9" w:rsidRPr="00B128A9" w:rsidRDefault="00B128A9" w:rsidP="00B128A9">
      <w:pPr>
        <w:pStyle w:val="BodyTextIndent"/>
        <w:spacing w:after="0"/>
        <w:ind w:left="0" w:firstLine="360"/>
        <w:jc w:val="both"/>
        <w:rPr>
          <w:rFonts w:ascii="Times New Roman" w:hAnsi="Times New Roman" w:cs="Times New Roman"/>
          <w:sz w:val="24"/>
          <w:szCs w:val="24"/>
        </w:rPr>
      </w:pPr>
      <w:r w:rsidRPr="00B128A9">
        <w:rPr>
          <w:rFonts w:ascii="Times New Roman" w:hAnsi="Times New Roman" w:cs="Times New Roman"/>
          <w:sz w:val="24"/>
          <w:szCs w:val="24"/>
        </w:rPr>
        <w:t>-    acostamente: 2 x 1,0 m.</w:t>
      </w:r>
    </w:p>
    <w:p w:rsidR="00B128A9" w:rsidRPr="00B128A9" w:rsidRDefault="00B128A9" w:rsidP="00B128A9">
      <w:pPr>
        <w:pStyle w:val="BodyTextIndent"/>
        <w:spacing w:after="0"/>
        <w:ind w:left="0" w:firstLine="360"/>
        <w:jc w:val="both"/>
        <w:rPr>
          <w:rFonts w:ascii="Times New Roman" w:hAnsi="Times New Roman" w:cs="Times New Roman"/>
          <w:sz w:val="24"/>
          <w:szCs w:val="24"/>
        </w:rPr>
      </w:pPr>
      <w:r w:rsidRPr="00B128A9">
        <w:rPr>
          <w:rFonts w:ascii="Times New Roman" w:hAnsi="Times New Roman" w:cs="Times New Roman"/>
          <w:sz w:val="24"/>
          <w:szCs w:val="24"/>
        </w:rPr>
        <w:t xml:space="preserve">In general profilul transversal al drumului este la nivelul terenului sau </w:t>
      </w:r>
      <w:r w:rsidR="00E0658A">
        <w:rPr>
          <w:rFonts w:ascii="Times New Roman" w:hAnsi="Times New Roman" w:cs="Times New Roman"/>
          <w:sz w:val="24"/>
          <w:szCs w:val="24"/>
        </w:rPr>
        <w:t>î</w:t>
      </w:r>
      <w:r w:rsidRPr="00B128A9">
        <w:rPr>
          <w:rFonts w:ascii="Times New Roman" w:hAnsi="Times New Roman" w:cs="Times New Roman"/>
          <w:sz w:val="24"/>
          <w:szCs w:val="24"/>
        </w:rPr>
        <w:t xml:space="preserve">n rambleu cu </w:t>
      </w:r>
      <w:r w:rsidR="00E0658A">
        <w:rPr>
          <w:rFonts w:ascii="Times New Roman" w:hAnsi="Times New Roman" w:cs="Times New Roman"/>
          <w:sz w:val="24"/>
          <w:szCs w:val="24"/>
        </w:rPr>
        <w:t>î</w:t>
      </w:r>
      <w:r w:rsidRPr="00B128A9">
        <w:rPr>
          <w:rFonts w:ascii="Times New Roman" w:hAnsi="Times New Roman" w:cs="Times New Roman"/>
          <w:sz w:val="24"/>
          <w:szCs w:val="24"/>
        </w:rPr>
        <w:t>nal</w:t>
      </w:r>
      <w:r w:rsidR="00E0658A">
        <w:rPr>
          <w:rFonts w:ascii="Times New Roman" w:hAnsi="Times New Roman" w:cs="Times New Roman"/>
          <w:sz w:val="24"/>
          <w:szCs w:val="24"/>
        </w:rPr>
        <w:t>ț</w:t>
      </w:r>
      <w:r w:rsidRPr="00B128A9">
        <w:rPr>
          <w:rFonts w:ascii="Times New Roman" w:hAnsi="Times New Roman" w:cs="Times New Roman"/>
          <w:sz w:val="24"/>
          <w:szCs w:val="24"/>
        </w:rPr>
        <w:t xml:space="preserve">imea de h&lt;1.00m. Local pe lungimi reduse, profilul transversal al drumului este mixt sau </w:t>
      </w:r>
      <w:r w:rsidR="00E0658A">
        <w:rPr>
          <w:rFonts w:ascii="Times New Roman" w:hAnsi="Times New Roman" w:cs="Times New Roman"/>
          <w:sz w:val="24"/>
          <w:szCs w:val="24"/>
        </w:rPr>
        <w:t>î</w:t>
      </w:r>
      <w:r w:rsidRPr="00B128A9">
        <w:rPr>
          <w:rFonts w:ascii="Times New Roman" w:hAnsi="Times New Roman" w:cs="Times New Roman"/>
          <w:sz w:val="24"/>
          <w:szCs w:val="24"/>
        </w:rPr>
        <w:t xml:space="preserve">n rambleu cu </w:t>
      </w:r>
      <w:r w:rsidR="00E0658A">
        <w:rPr>
          <w:rFonts w:ascii="Times New Roman" w:hAnsi="Times New Roman" w:cs="Times New Roman"/>
          <w:sz w:val="24"/>
          <w:szCs w:val="24"/>
        </w:rPr>
        <w:t>î</w:t>
      </w:r>
      <w:r w:rsidRPr="00B128A9">
        <w:rPr>
          <w:rFonts w:ascii="Times New Roman" w:hAnsi="Times New Roman" w:cs="Times New Roman"/>
          <w:sz w:val="24"/>
          <w:szCs w:val="24"/>
        </w:rPr>
        <w:t>n</w:t>
      </w:r>
      <w:r w:rsidR="00E0658A">
        <w:rPr>
          <w:rFonts w:ascii="Times New Roman" w:hAnsi="Times New Roman" w:cs="Times New Roman"/>
          <w:sz w:val="24"/>
          <w:szCs w:val="24"/>
        </w:rPr>
        <w:t>ă</w:t>
      </w:r>
      <w:r w:rsidRPr="00B128A9">
        <w:rPr>
          <w:rFonts w:ascii="Times New Roman" w:hAnsi="Times New Roman" w:cs="Times New Roman"/>
          <w:sz w:val="24"/>
          <w:szCs w:val="24"/>
        </w:rPr>
        <w:t>l</w:t>
      </w:r>
      <w:r w:rsidR="00E0658A">
        <w:rPr>
          <w:rFonts w:ascii="Times New Roman" w:hAnsi="Times New Roman" w:cs="Times New Roman"/>
          <w:sz w:val="24"/>
          <w:szCs w:val="24"/>
        </w:rPr>
        <w:t>ț</w:t>
      </w:r>
      <w:r w:rsidRPr="00B128A9">
        <w:rPr>
          <w:rFonts w:ascii="Times New Roman" w:hAnsi="Times New Roman" w:cs="Times New Roman"/>
          <w:sz w:val="24"/>
          <w:szCs w:val="24"/>
        </w:rPr>
        <w:t>imea ce dep</w:t>
      </w:r>
      <w:r w:rsidR="00E0658A">
        <w:rPr>
          <w:rFonts w:ascii="Times New Roman" w:hAnsi="Times New Roman" w:cs="Times New Roman"/>
          <w:sz w:val="24"/>
          <w:szCs w:val="24"/>
        </w:rPr>
        <w:t>ăș</w:t>
      </w:r>
      <w:r w:rsidRPr="00B128A9">
        <w:rPr>
          <w:rFonts w:ascii="Times New Roman" w:hAnsi="Times New Roman" w:cs="Times New Roman"/>
          <w:sz w:val="24"/>
          <w:szCs w:val="24"/>
        </w:rPr>
        <w:t>este 1.00m.</w:t>
      </w:r>
    </w:p>
    <w:p w:rsidR="00B128A9" w:rsidRPr="00B128A9" w:rsidRDefault="00B128A9" w:rsidP="00B128A9">
      <w:pPr>
        <w:pStyle w:val="BodyTextIndent"/>
        <w:spacing w:after="0"/>
        <w:ind w:left="0" w:firstLine="360"/>
        <w:jc w:val="both"/>
        <w:rPr>
          <w:rFonts w:ascii="Times New Roman" w:hAnsi="Times New Roman" w:cs="Times New Roman"/>
          <w:sz w:val="24"/>
          <w:szCs w:val="24"/>
        </w:rPr>
      </w:pPr>
      <w:r w:rsidRPr="00B128A9">
        <w:rPr>
          <w:rFonts w:ascii="Times New Roman" w:hAnsi="Times New Roman" w:cs="Times New Roman"/>
          <w:sz w:val="24"/>
          <w:szCs w:val="24"/>
        </w:rPr>
        <w:t xml:space="preserve">In general profilul transversal al drumului este la nivelul  terenului sau in rambleu cu </w:t>
      </w:r>
      <w:r w:rsidR="00E0658A">
        <w:rPr>
          <w:rFonts w:ascii="Times New Roman" w:hAnsi="Times New Roman" w:cs="Times New Roman"/>
          <w:sz w:val="24"/>
          <w:szCs w:val="24"/>
        </w:rPr>
        <w:t>î</w:t>
      </w:r>
      <w:r w:rsidRPr="00B128A9">
        <w:rPr>
          <w:rFonts w:ascii="Times New Roman" w:hAnsi="Times New Roman" w:cs="Times New Roman"/>
          <w:sz w:val="24"/>
          <w:szCs w:val="24"/>
        </w:rPr>
        <w:t>n</w:t>
      </w:r>
      <w:r w:rsidR="00E0658A">
        <w:rPr>
          <w:rFonts w:ascii="Times New Roman" w:hAnsi="Times New Roman" w:cs="Times New Roman"/>
          <w:sz w:val="24"/>
          <w:szCs w:val="24"/>
        </w:rPr>
        <w:t>ă</w:t>
      </w:r>
      <w:r w:rsidRPr="00B128A9">
        <w:rPr>
          <w:rFonts w:ascii="Times New Roman" w:hAnsi="Times New Roman" w:cs="Times New Roman"/>
          <w:sz w:val="24"/>
          <w:szCs w:val="24"/>
        </w:rPr>
        <w:t>l</w:t>
      </w:r>
      <w:r w:rsidR="00E0658A">
        <w:rPr>
          <w:rFonts w:ascii="Times New Roman" w:hAnsi="Times New Roman" w:cs="Times New Roman"/>
          <w:sz w:val="24"/>
          <w:szCs w:val="24"/>
        </w:rPr>
        <w:t>ț</w:t>
      </w:r>
      <w:r w:rsidRPr="00B128A9">
        <w:rPr>
          <w:rFonts w:ascii="Times New Roman" w:hAnsi="Times New Roman" w:cs="Times New Roman"/>
          <w:sz w:val="24"/>
          <w:szCs w:val="24"/>
        </w:rPr>
        <w:t>ime medie. Sunt de asemenea prezente zone cu profil transversal mixt sau de debleu.</w:t>
      </w:r>
    </w:p>
    <w:p w:rsidR="00B128A9" w:rsidRPr="00B128A9" w:rsidRDefault="00B128A9" w:rsidP="00B128A9">
      <w:pPr>
        <w:pStyle w:val="BodyTextIndent"/>
        <w:spacing w:after="0"/>
        <w:ind w:left="0" w:firstLine="360"/>
        <w:jc w:val="both"/>
        <w:rPr>
          <w:rFonts w:ascii="Times New Roman" w:hAnsi="Times New Roman" w:cs="Times New Roman"/>
          <w:sz w:val="24"/>
          <w:szCs w:val="24"/>
        </w:rPr>
      </w:pPr>
    </w:p>
    <w:p w:rsidR="00B128A9" w:rsidRPr="00172118" w:rsidRDefault="00B128A9" w:rsidP="00E0658A">
      <w:pPr>
        <w:pStyle w:val="Heading4"/>
        <w:tabs>
          <w:tab w:val="clear" w:pos="864"/>
        </w:tabs>
        <w:spacing w:before="0" w:after="0"/>
        <w:ind w:left="0" w:firstLine="0"/>
        <w:jc w:val="both"/>
        <w:rPr>
          <w:i/>
          <w:iCs/>
          <w:sz w:val="24"/>
          <w:szCs w:val="24"/>
        </w:rPr>
      </w:pPr>
      <w:bookmarkStart w:id="13" w:name="_Toc128182662"/>
      <w:r w:rsidRPr="00172118">
        <w:rPr>
          <w:i/>
          <w:iCs/>
          <w:sz w:val="24"/>
          <w:szCs w:val="24"/>
        </w:rPr>
        <w:t>Structura rutiera</w:t>
      </w:r>
      <w:bookmarkEnd w:id="13"/>
    </w:p>
    <w:p w:rsidR="00B128A9" w:rsidRPr="00B128A9" w:rsidRDefault="00E0658A" w:rsidP="00E0658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128A9" w:rsidRPr="00B128A9">
        <w:rPr>
          <w:rFonts w:ascii="Times New Roman" w:hAnsi="Times New Roman" w:cs="Times New Roman"/>
          <w:color w:val="000000"/>
          <w:sz w:val="24"/>
          <w:szCs w:val="24"/>
        </w:rPr>
        <w:t>Structura rutier</w:t>
      </w:r>
      <w:r>
        <w:rPr>
          <w:rFonts w:ascii="Times New Roman" w:hAnsi="Times New Roman" w:cs="Times New Roman"/>
          <w:color w:val="000000"/>
          <w:sz w:val="24"/>
          <w:szCs w:val="24"/>
        </w:rPr>
        <w:t>ă</w:t>
      </w:r>
      <w:r w:rsidR="00B128A9" w:rsidRPr="00B128A9">
        <w:rPr>
          <w:rFonts w:ascii="Times New Roman" w:hAnsi="Times New Roman" w:cs="Times New Roman"/>
          <w:color w:val="000000"/>
          <w:sz w:val="24"/>
          <w:szCs w:val="24"/>
        </w:rPr>
        <w:t xml:space="preserve"> adoptat</w:t>
      </w:r>
      <w:r>
        <w:rPr>
          <w:rFonts w:ascii="Times New Roman" w:hAnsi="Times New Roman" w:cs="Times New Roman"/>
          <w:color w:val="000000"/>
          <w:sz w:val="24"/>
          <w:szCs w:val="24"/>
        </w:rPr>
        <w:t>ă</w:t>
      </w:r>
      <w:r w:rsidR="00B128A9" w:rsidRPr="00B128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î</w:t>
      </w:r>
      <w:r w:rsidR="00B128A9" w:rsidRPr="00B128A9">
        <w:rPr>
          <w:rFonts w:ascii="Times New Roman" w:hAnsi="Times New Roman" w:cs="Times New Roman"/>
          <w:color w:val="000000"/>
          <w:sz w:val="24"/>
          <w:szCs w:val="24"/>
        </w:rPr>
        <w:t>n urma efectu</w:t>
      </w:r>
      <w:r>
        <w:rPr>
          <w:rFonts w:ascii="Times New Roman" w:hAnsi="Times New Roman" w:cs="Times New Roman"/>
          <w:color w:val="000000"/>
          <w:sz w:val="24"/>
          <w:szCs w:val="24"/>
        </w:rPr>
        <w:t>ă</w:t>
      </w:r>
      <w:r w:rsidR="00B128A9" w:rsidRPr="00B128A9">
        <w:rPr>
          <w:rFonts w:ascii="Times New Roman" w:hAnsi="Times New Roman" w:cs="Times New Roman"/>
          <w:color w:val="000000"/>
          <w:sz w:val="24"/>
          <w:szCs w:val="24"/>
        </w:rPr>
        <w:t>rii calculelor de dimensionare are urm</w:t>
      </w:r>
      <w:r>
        <w:rPr>
          <w:rFonts w:ascii="Times New Roman" w:hAnsi="Times New Roman" w:cs="Times New Roman"/>
          <w:color w:val="000000"/>
          <w:sz w:val="24"/>
          <w:szCs w:val="24"/>
        </w:rPr>
        <w:t>ă</w:t>
      </w:r>
      <w:r w:rsidR="00B128A9" w:rsidRPr="00B128A9">
        <w:rPr>
          <w:rFonts w:ascii="Times New Roman" w:hAnsi="Times New Roman" w:cs="Times New Roman"/>
          <w:color w:val="000000"/>
          <w:sz w:val="24"/>
          <w:szCs w:val="24"/>
        </w:rPr>
        <w:t>toarea alc</w:t>
      </w:r>
      <w:r>
        <w:rPr>
          <w:rFonts w:ascii="Times New Roman" w:hAnsi="Times New Roman" w:cs="Times New Roman"/>
          <w:color w:val="000000"/>
          <w:sz w:val="24"/>
          <w:szCs w:val="24"/>
        </w:rPr>
        <w:t>ă</w:t>
      </w:r>
      <w:r w:rsidR="00B128A9" w:rsidRPr="00B128A9">
        <w:rPr>
          <w:rFonts w:ascii="Times New Roman" w:hAnsi="Times New Roman" w:cs="Times New Roman"/>
          <w:color w:val="000000"/>
          <w:sz w:val="24"/>
          <w:szCs w:val="24"/>
        </w:rPr>
        <w:t>tuire:</w:t>
      </w:r>
    </w:p>
    <w:p w:rsidR="00B128A9" w:rsidRPr="00172118" w:rsidRDefault="00E0658A" w:rsidP="00B128A9">
      <w:pPr>
        <w:pStyle w:val="01Text"/>
        <w:spacing w:line="240" w:lineRule="auto"/>
        <w:contextualSpacing w:val="0"/>
        <w:rPr>
          <w:rFonts w:ascii="Times New Roman" w:eastAsia="Times New Roman" w:hAnsi="Times New Roman" w:cs="Times New Roman"/>
          <w:color w:val="000000"/>
          <w:u w:val="single"/>
        </w:rPr>
      </w:pPr>
      <w:r w:rsidRPr="00172118">
        <w:rPr>
          <w:rFonts w:ascii="Times New Roman" w:eastAsia="Times New Roman" w:hAnsi="Times New Roman" w:cs="Times New Roman"/>
          <w:color w:val="000000"/>
          <w:u w:val="single"/>
        </w:rPr>
        <w:t xml:space="preserve">  </w:t>
      </w:r>
      <w:r w:rsidR="00B128A9" w:rsidRPr="00172118">
        <w:rPr>
          <w:rFonts w:ascii="Times New Roman" w:eastAsia="Times New Roman" w:hAnsi="Times New Roman" w:cs="Times New Roman"/>
          <w:color w:val="000000"/>
          <w:u w:val="single"/>
        </w:rPr>
        <w:t>Solutia 3  recomandat</w:t>
      </w:r>
      <w:r w:rsidRPr="00172118">
        <w:rPr>
          <w:rFonts w:ascii="Times New Roman" w:eastAsia="Times New Roman" w:hAnsi="Times New Roman" w:cs="Times New Roman"/>
          <w:color w:val="000000"/>
          <w:u w:val="single"/>
        </w:rPr>
        <w:t>ă</w:t>
      </w:r>
      <w:r w:rsidR="00B128A9" w:rsidRPr="00172118">
        <w:rPr>
          <w:rFonts w:ascii="Times New Roman" w:eastAsia="Times New Roman" w:hAnsi="Times New Roman" w:cs="Times New Roman"/>
          <w:color w:val="000000"/>
          <w:u w:val="single"/>
        </w:rPr>
        <w:t xml:space="preserve">:  </w:t>
      </w:r>
    </w:p>
    <w:p w:rsidR="00B128A9" w:rsidRPr="00B128A9" w:rsidRDefault="00B128A9" w:rsidP="00B128A9">
      <w:pPr>
        <w:pStyle w:val="01Text"/>
        <w:numPr>
          <w:ilvl w:val="0"/>
          <w:numId w:val="31"/>
        </w:numPr>
        <w:spacing w:line="240" w:lineRule="auto"/>
        <w:ind w:left="1426"/>
        <w:contextualSpacing w:val="0"/>
        <w:rPr>
          <w:rFonts w:ascii="Times New Roman" w:eastAsia="Times New Roman" w:hAnsi="Times New Roman" w:cs="Times New Roman"/>
          <w:color w:val="000000"/>
        </w:rPr>
      </w:pPr>
      <w:r w:rsidRPr="00B128A9">
        <w:rPr>
          <w:rFonts w:ascii="Times New Roman" w:eastAsia="Times New Roman" w:hAnsi="Times New Roman" w:cs="Times New Roman"/>
          <w:color w:val="000000"/>
        </w:rPr>
        <w:t>4cm beton asfaltic BA16 rul 50/70</w:t>
      </w:r>
    </w:p>
    <w:p w:rsidR="00B128A9" w:rsidRPr="00B128A9" w:rsidRDefault="00B128A9" w:rsidP="00B128A9">
      <w:pPr>
        <w:pStyle w:val="01Text"/>
        <w:numPr>
          <w:ilvl w:val="0"/>
          <w:numId w:val="31"/>
        </w:numPr>
        <w:spacing w:line="240" w:lineRule="auto"/>
        <w:ind w:left="1426"/>
        <w:contextualSpacing w:val="0"/>
        <w:rPr>
          <w:rFonts w:ascii="Times New Roman" w:eastAsia="Times New Roman" w:hAnsi="Times New Roman" w:cs="Times New Roman"/>
          <w:color w:val="000000"/>
        </w:rPr>
      </w:pPr>
      <w:r w:rsidRPr="00B128A9">
        <w:rPr>
          <w:rFonts w:ascii="Times New Roman" w:eastAsia="Times New Roman" w:hAnsi="Times New Roman" w:cs="Times New Roman"/>
          <w:color w:val="000000"/>
        </w:rPr>
        <w:t>5cm binder de criblur</w:t>
      </w:r>
      <w:r w:rsidR="00E0658A">
        <w:rPr>
          <w:rFonts w:ascii="Times New Roman" w:eastAsia="Times New Roman" w:hAnsi="Times New Roman" w:cs="Times New Roman"/>
          <w:color w:val="000000"/>
        </w:rPr>
        <w:t>ă</w:t>
      </w:r>
      <w:r w:rsidRPr="00B128A9">
        <w:rPr>
          <w:rFonts w:ascii="Times New Roman" w:eastAsia="Times New Roman" w:hAnsi="Times New Roman" w:cs="Times New Roman"/>
          <w:color w:val="000000"/>
        </w:rPr>
        <w:t xml:space="preserve"> BAD22,4 leg 50/70</w:t>
      </w:r>
    </w:p>
    <w:p w:rsidR="00B128A9" w:rsidRPr="00B128A9" w:rsidRDefault="00B128A9" w:rsidP="00B128A9">
      <w:pPr>
        <w:pStyle w:val="01Text"/>
        <w:numPr>
          <w:ilvl w:val="0"/>
          <w:numId w:val="31"/>
        </w:numPr>
        <w:spacing w:line="240" w:lineRule="auto"/>
        <w:ind w:left="1426"/>
        <w:contextualSpacing w:val="0"/>
        <w:rPr>
          <w:rFonts w:ascii="Times New Roman" w:eastAsia="Times New Roman" w:hAnsi="Times New Roman" w:cs="Times New Roman"/>
          <w:color w:val="000000"/>
        </w:rPr>
      </w:pPr>
      <w:r w:rsidRPr="00B128A9">
        <w:rPr>
          <w:rFonts w:ascii="Times New Roman" w:eastAsia="Times New Roman" w:hAnsi="Times New Roman" w:cs="Times New Roman"/>
          <w:color w:val="000000"/>
        </w:rPr>
        <w:t>8cm mixtur</w:t>
      </w:r>
      <w:r w:rsidR="00E0658A">
        <w:rPr>
          <w:rFonts w:ascii="Times New Roman" w:eastAsia="Times New Roman" w:hAnsi="Times New Roman" w:cs="Times New Roman"/>
          <w:color w:val="000000"/>
        </w:rPr>
        <w:t>ă</w:t>
      </w:r>
      <w:r w:rsidRPr="00B128A9">
        <w:rPr>
          <w:rFonts w:ascii="Times New Roman" w:eastAsia="Times New Roman" w:hAnsi="Times New Roman" w:cs="Times New Roman"/>
          <w:color w:val="000000"/>
        </w:rPr>
        <w:t xml:space="preserve"> asfaltic</w:t>
      </w:r>
      <w:r w:rsidR="00E0658A">
        <w:rPr>
          <w:rFonts w:ascii="Times New Roman" w:eastAsia="Times New Roman" w:hAnsi="Times New Roman" w:cs="Times New Roman"/>
          <w:color w:val="000000"/>
        </w:rPr>
        <w:t>ă</w:t>
      </w:r>
      <w:r w:rsidRPr="00B128A9">
        <w:rPr>
          <w:rFonts w:ascii="Times New Roman" w:eastAsia="Times New Roman" w:hAnsi="Times New Roman" w:cs="Times New Roman"/>
          <w:color w:val="000000"/>
        </w:rPr>
        <w:t xml:space="preserve"> tip AB31.5</w:t>
      </w:r>
      <w:r w:rsidR="00E0658A">
        <w:rPr>
          <w:rFonts w:ascii="Times New Roman" w:eastAsia="Times New Roman" w:hAnsi="Times New Roman" w:cs="Times New Roman"/>
          <w:color w:val="000000"/>
        </w:rPr>
        <w:t xml:space="preserve"> </w:t>
      </w:r>
      <w:r w:rsidRPr="00B128A9">
        <w:rPr>
          <w:rFonts w:ascii="Times New Roman" w:eastAsia="Times New Roman" w:hAnsi="Times New Roman" w:cs="Times New Roman"/>
          <w:color w:val="000000"/>
        </w:rPr>
        <w:t>baza 50/70</w:t>
      </w:r>
    </w:p>
    <w:p w:rsidR="00B128A9" w:rsidRPr="00B128A9" w:rsidRDefault="00B128A9" w:rsidP="00B128A9">
      <w:pPr>
        <w:pStyle w:val="01Text"/>
        <w:numPr>
          <w:ilvl w:val="0"/>
          <w:numId w:val="31"/>
        </w:numPr>
        <w:spacing w:line="240" w:lineRule="auto"/>
        <w:ind w:left="1426"/>
        <w:contextualSpacing w:val="0"/>
        <w:rPr>
          <w:rFonts w:ascii="Times New Roman" w:eastAsia="Times New Roman" w:hAnsi="Times New Roman" w:cs="Times New Roman"/>
          <w:color w:val="000000"/>
        </w:rPr>
      </w:pPr>
      <w:r w:rsidRPr="00B128A9">
        <w:rPr>
          <w:rFonts w:ascii="Times New Roman" w:eastAsia="Times New Roman" w:hAnsi="Times New Roman" w:cs="Times New Roman"/>
          <w:color w:val="000000"/>
        </w:rPr>
        <w:t>25cm strat superior de funda</w:t>
      </w:r>
      <w:r w:rsidR="00E0658A">
        <w:rPr>
          <w:rFonts w:ascii="Times New Roman" w:eastAsia="Times New Roman" w:hAnsi="Times New Roman" w:cs="Times New Roman"/>
          <w:color w:val="000000"/>
        </w:rPr>
        <w:t>ț</w:t>
      </w:r>
      <w:r w:rsidRPr="00B128A9">
        <w:rPr>
          <w:rFonts w:ascii="Times New Roman" w:eastAsia="Times New Roman" w:hAnsi="Times New Roman" w:cs="Times New Roman"/>
          <w:color w:val="000000"/>
        </w:rPr>
        <w:t>ie din piatr</w:t>
      </w:r>
      <w:r w:rsidR="00E0658A">
        <w:rPr>
          <w:rFonts w:ascii="Times New Roman" w:eastAsia="Times New Roman" w:hAnsi="Times New Roman" w:cs="Times New Roman"/>
          <w:color w:val="000000"/>
        </w:rPr>
        <w:t>ă</w:t>
      </w:r>
      <w:r w:rsidRPr="00B128A9">
        <w:rPr>
          <w:rFonts w:ascii="Times New Roman" w:eastAsia="Times New Roman" w:hAnsi="Times New Roman" w:cs="Times New Roman"/>
          <w:color w:val="000000"/>
        </w:rPr>
        <w:t xml:space="preserve"> spart</w:t>
      </w:r>
      <w:r w:rsidR="00E0658A">
        <w:rPr>
          <w:rFonts w:ascii="Times New Roman" w:eastAsia="Times New Roman" w:hAnsi="Times New Roman" w:cs="Times New Roman"/>
          <w:color w:val="000000"/>
        </w:rPr>
        <w:t>ă</w:t>
      </w:r>
      <w:r w:rsidRPr="00B128A9">
        <w:rPr>
          <w:rFonts w:ascii="Times New Roman" w:eastAsia="Times New Roman" w:hAnsi="Times New Roman" w:cs="Times New Roman"/>
          <w:color w:val="000000"/>
        </w:rPr>
        <w:t xml:space="preserve"> amestec optimal;</w:t>
      </w:r>
    </w:p>
    <w:p w:rsidR="00B128A9" w:rsidRPr="00B128A9" w:rsidRDefault="00B128A9" w:rsidP="00B128A9">
      <w:pPr>
        <w:pStyle w:val="01Text"/>
        <w:numPr>
          <w:ilvl w:val="0"/>
          <w:numId w:val="31"/>
        </w:numPr>
        <w:spacing w:line="240" w:lineRule="auto"/>
        <w:ind w:left="1426"/>
        <w:contextualSpacing w:val="0"/>
        <w:rPr>
          <w:rFonts w:ascii="Times New Roman" w:eastAsia="Times New Roman" w:hAnsi="Times New Roman" w:cs="Times New Roman"/>
          <w:color w:val="000000"/>
        </w:rPr>
      </w:pPr>
      <w:r w:rsidRPr="00B128A9">
        <w:rPr>
          <w:rFonts w:ascii="Times New Roman" w:eastAsia="Times New Roman" w:hAnsi="Times New Roman" w:cs="Times New Roman"/>
          <w:color w:val="000000"/>
        </w:rPr>
        <w:t xml:space="preserve">30cm balast, </w:t>
      </w:r>
      <w:r w:rsidR="00E0658A">
        <w:rPr>
          <w:rFonts w:ascii="Times New Roman" w:eastAsia="Times New Roman" w:hAnsi="Times New Roman" w:cs="Times New Roman"/>
          <w:color w:val="000000"/>
        </w:rPr>
        <w:t>î</w:t>
      </w:r>
      <w:r w:rsidRPr="00B128A9">
        <w:rPr>
          <w:rFonts w:ascii="Times New Roman" w:eastAsia="Times New Roman" w:hAnsi="Times New Roman" w:cs="Times New Roman"/>
          <w:color w:val="000000"/>
        </w:rPr>
        <w:t>n strat inferior de funda</w:t>
      </w:r>
      <w:r w:rsidR="00172118">
        <w:rPr>
          <w:rFonts w:ascii="Times New Roman" w:eastAsia="Times New Roman" w:hAnsi="Times New Roman" w:cs="Times New Roman"/>
          <w:color w:val="000000"/>
        </w:rPr>
        <w:t>ț</w:t>
      </w:r>
      <w:r w:rsidRPr="00B128A9">
        <w:rPr>
          <w:rFonts w:ascii="Times New Roman" w:eastAsia="Times New Roman" w:hAnsi="Times New Roman" w:cs="Times New Roman"/>
          <w:color w:val="000000"/>
        </w:rPr>
        <w:t xml:space="preserve">ie </w:t>
      </w:r>
      <w:r w:rsidR="00172118">
        <w:rPr>
          <w:rFonts w:ascii="Times New Roman" w:eastAsia="Times New Roman" w:hAnsi="Times New Roman" w:cs="Times New Roman"/>
          <w:color w:val="000000"/>
        </w:rPr>
        <w:t>ș</w:t>
      </w:r>
      <w:r w:rsidRPr="00B128A9">
        <w:rPr>
          <w:rFonts w:ascii="Times New Roman" w:eastAsia="Times New Roman" w:hAnsi="Times New Roman" w:cs="Times New Roman"/>
          <w:color w:val="000000"/>
        </w:rPr>
        <w:t>i funda</w:t>
      </w:r>
      <w:r w:rsidR="00172118">
        <w:rPr>
          <w:rFonts w:ascii="Times New Roman" w:eastAsia="Times New Roman" w:hAnsi="Times New Roman" w:cs="Times New Roman"/>
          <w:color w:val="000000"/>
        </w:rPr>
        <w:t>ț</w:t>
      </w:r>
      <w:r w:rsidRPr="00B128A9">
        <w:rPr>
          <w:rFonts w:ascii="Times New Roman" w:eastAsia="Times New Roman" w:hAnsi="Times New Roman" w:cs="Times New Roman"/>
          <w:color w:val="000000"/>
        </w:rPr>
        <w:t>ia structuri existente;</w:t>
      </w:r>
    </w:p>
    <w:p w:rsidR="00172118" w:rsidRDefault="00B128A9" w:rsidP="00172118">
      <w:pPr>
        <w:pStyle w:val="01Text"/>
        <w:spacing w:line="240" w:lineRule="auto"/>
        <w:contextualSpacing w:val="0"/>
        <w:rPr>
          <w:rFonts w:ascii="Times New Roman" w:eastAsia="Times New Roman" w:hAnsi="Times New Roman" w:cs="Times New Roman"/>
          <w:color w:val="000000"/>
        </w:rPr>
      </w:pPr>
      <w:r w:rsidRPr="00B128A9">
        <w:rPr>
          <w:rFonts w:ascii="Times New Roman" w:eastAsia="Times New Roman" w:hAnsi="Times New Roman" w:cs="Times New Roman"/>
          <w:color w:val="000000"/>
        </w:rPr>
        <w:t>Pentru siguranţa rutiera după finalizarea lucrărilor va fi realizată semnalizarea verticală</w:t>
      </w:r>
      <w:r w:rsidR="00172118">
        <w:rPr>
          <w:rFonts w:ascii="Times New Roman" w:eastAsia="Times New Roman" w:hAnsi="Times New Roman" w:cs="Times New Roman"/>
          <w:color w:val="000000"/>
        </w:rPr>
        <w:t>.</w:t>
      </w:r>
      <w:r w:rsidRPr="00B128A9">
        <w:rPr>
          <w:rFonts w:ascii="Times New Roman" w:eastAsia="Times New Roman" w:hAnsi="Times New Roman" w:cs="Times New Roman"/>
          <w:color w:val="000000"/>
        </w:rPr>
        <w:t xml:space="preserve"> </w:t>
      </w:r>
      <w:r w:rsidR="00172118">
        <w:rPr>
          <w:rFonts w:ascii="Times New Roman" w:eastAsia="Times New Roman" w:hAnsi="Times New Roman" w:cs="Times New Roman"/>
          <w:color w:val="000000"/>
        </w:rPr>
        <w:t>I</w:t>
      </w:r>
      <w:r w:rsidRPr="00B128A9">
        <w:rPr>
          <w:rFonts w:ascii="Times New Roman" w:eastAsia="Times New Roman" w:hAnsi="Times New Roman" w:cs="Times New Roman"/>
          <w:color w:val="000000"/>
        </w:rPr>
        <w:t>ntersec</w:t>
      </w:r>
      <w:r w:rsidR="00172118">
        <w:rPr>
          <w:rFonts w:ascii="Times New Roman" w:eastAsia="Times New Roman" w:hAnsi="Times New Roman" w:cs="Times New Roman"/>
          <w:color w:val="000000"/>
        </w:rPr>
        <w:t>ț</w:t>
      </w:r>
      <w:r w:rsidRPr="00B128A9">
        <w:rPr>
          <w:rFonts w:ascii="Times New Roman" w:eastAsia="Times New Roman" w:hAnsi="Times New Roman" w:cs="Times New Roman"/>
          <w:color w:val="000000"/>
        </w:rPr>
        <w:t>iile cu drumurile clasificate c</w:t>
      </w:r>
      <w:r w:rsidR="00172118">
        <w:rPr>
          <w:rFonts w:ascii="Times New Roman" w:eastAsia="Times New Roman" w:hAnsi="Times New Roman" w:cs="Times New Roman"/>
          <w:color w:val="000000"/>
        </w:rPr>
        <w:t>â</w:t>
      </w:r>
      <w:r w:rsidRPr="00B128A9">
        <w:rPr>
          <w:rFonts w:ascii="Times New Roman" w:eastAsia="Times New Roman" w:hAnsi="Times New Roman" w:cs="Times New Roman"/>
          <w:color w:val="000000"/>
        </w:rPr>
        <w:t xml:space="preserve">t </w:t>
      </w:r>
      <w:r w:rsidR="00172118">
        <w:rPr>
          <w:rFonts w:ascii="Times New Roman" w:eastAsia="Times New Roman" w:hAnsi="Times New Roman" w:cs="Times New Roman"/>
          <w:color w:val="000000"/>
        </w:rPr>
        <w:t>ș</w:t>
      </w:r>
      <w:r w:rsidRPr="00B128A9">
        <w:rPr>
          <w:rFonts w:ascii="Times New Roman" w:eastAsia="Times New Roman" w:hAnsi="Times New Roman" w:cs="Times New Roman"/>
          <w:color w:val="000000"/>
        </w:rPr>
        <w:t>i cu cele neclasificate se vor amenaja pe o lungime de 25m</w:t>
      </w:r>
      <w:r w:rsidR="00172118">
        <w:rPr>
          <w:rFonts w:ascii="Times New Roman" w:eastAsia="Times New Roman" w:hAnsi="Times New Roman" w:cs="Times New Roman"/>
          <w:color w:val="000000"/>
        </w:rPr>
        <w:t>.</w:t>
      </w:r>
      <w:r w:rsidRPr="00B128A9">
        <w:rPr>
          <w:rFonts w:ascii="Times New Roman" w:eastAsia="Times New Roman" w:hAnsi="Times New Roman" w:cs="Times New Roman"/>
          <w:color w:val="000000"/>
        </w:rPr>
        <w:t xml:space="preserve"> </w:t>
      </w:r>
      <w:bookmarkStart w:id="14" w:name="_Toc128182663"/>
    </w:p>
    <w:p w:rsidR="00172118" w:rsidRDefault="00172118" w:rsidP="00172118">
      <w:pPr>
        <w:pStyle w:val="01Text"/>
        <w:spacing w:line="240" w:lineRule="auto"/>
        <w:contextualSpacing w:val="0"/>
        <w:rPr>
          <w:rFonts w:ascii="Times New Roman" w:eastAsia="Times New Roman" w:hAnsi="Times New Roman" w:cs="Times New Roman"/>
          <w:color w:val="000000"/>
        </w:rPr>
      </w:pPr>
    </w:p>
    <w:p w:rsidR="00B128A9" w:rsidRPr="00172118" w:rsidRDefault="00B128A9" w:rsidP="00172118">
      <w:pPr>
        <w:pStyle w:val="01Text"/>
        <w:spacing w:line="240" w:lineRule="auto"/>
        <w:contextualSpacing w:val="0"/>
        <w:rPr>
          <w:rFonts w:ascii="Times New Roman" w:hAnsi="Times New Roman" w:cs="Times New Roman"/>
          <w:b/>
          <w:bCs/>
          <w:i/>
          <w:iCs/>
        </w:rPr>
      </w:pPr>
      <w:r w:rsidRPr="00172118">
        <w:rPr>
          <w:rFonts w:ascii="Times New Roman" w:hAnsi="Times New Roman" w:cs="Times New Roman"/>
          <w:b/>
          <w:bCs/>
          <w:i/>
          <w:iCs/>
        </w:rPr>
        <w:t>Sisteme de colectare si evacuare a apelor</w:t>
      </w:r>
      <w:bookmarkEnd w:id="14"/>
    </w:p>
    <w:p w:rsidR="00B128A9" w:rsidRPr="00B128A9" w:rsidRDefault="00172118" w:rsidP="00172118">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128A9" w:rsidRPr="00B128A9">
        <w:rPr>
          <w:rFonts w:ascii="Times New Roman" w:hAnsi="Times New Roman" w:cs="Times New Roman"/>
          <w:sz w:val="24"/>
          <w:szCs w:val="24"/>
        </w:rPr>
        <w:t xml:space="preserve">Sistemul natural de scurgere existent înaintea execuţiei drumului va fi menţinut prin execuţia de poduri, podeţe, </w:t>
      </w:r>
      <w:r>
        <w:rPr>
          <w:rFonts w:ascii="Times New Roman" w:hAnsi="Times New Roman" w:cs="Times New Roman"/>
          <w:sz w:val="24"/>
          <w:szCs w:val="24"/>
        </w:rPr>
        <w:t>ș</w:t>
      </w:r>
      <w:r w:rsidR="00B128A9" w:rsidRPr="00B128A9">
        <w:rPr>
          <w:rFonts w:ascii="Times New Roman" w:hAnsi="Times New Roman" w:cs="Times New Roman"/>
          <w:sz w:val="24"/>
          <w:szCs w:val="24"/>
        </w:rPr>
        <w:t>an</w:t>
      </w:r>
      <w:r>
        <w:rPr>
          <w:rFonts w:ascii="Times New Roman" w:hAnsi="Times New Roman" w:cs="Times New Roman"/>
          <w:sz w:val="24"/>
          <w:szCs w:val="24"/>
        </w:rPr>
        <w:t>ț</w:t>
      </w:r>
      <w:r w:rsidR="00B128A9" w:rsidRPr="00B128A9">
        <w:rPr>
          <w:rFonts w:ascii="Times New Roman" w:hAnsi="Times New Roman" w:cs="Times New Roman"/>
          <w:sz w:val="24"/>
          <w:szCs w:val="24"/>
        </w:rPr>
        <w:t xml:space="preserve">uri </w:t>
      </w:r>
      <w:r>
        <w:rPr>
          <w:rFonts w:ascii="Times New Roman" w:hAnsi="Times New Roman" w:cs="Times New Roman"/>
          <w:sz w:val="24"/>
          <w:szCs w:val="24"/>
        </w:rPr>
        <w:t>ș</w:t>
      </w:r>
      <w:r w:rsidR="00B128A9" w:rsidRPr="00B128A9">
        <w:rPr>
          <w:rFonts w:ascii="Times New Roman" w:hAnsi="Times New Roman" w:cs="Times New Roman"/>
          <w:sz w:val="24"/>
          <w:szCs w:val="24"/>
        </w:rPr>
        <w:t>i rigole carosabile.</w:t>
      </w:r>
    </w:p>
    <w:p w:rsidR="00B128A9" w:rsidRPr="00B128A9" w:rsidRDefault="00172118" w:rsidP="00172118">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128A9" w:rsidRPr="00B128A9">
        <w:rPr>
          <w:rFonts w:ascii="Times New Roman" w:hAnsi="Times New Roman" w:cs="Times New Roman"/>
          <w:sz w:val="24"/>
          <w:szCs w:val="24"/>
        </w:rPr>
        <w:t xml:space="preserve">Au fost prevazute şanţuri şi rigole din beton </w:t>
      </w:r>
      <w:r>
        <w:rPr>
          <w:rFonts w:ascii="Times New Roman" w:hAnsi="Times New Roman" w:cs="Times New Roman"/>
          <w:sz w:val="24"/>
          <w:szCs w:val="24"/>
        </w:rPr>
        <w:t>î</w:t>
      </w:r>
      <w:r w:rsidR="00B128A9" w:rsidRPr="00B128A9">
        <w:rPr>
          <w:rFonts w:ascii="Times New Roman" w:hAnsi="Times New Roman" w:cs="Times New Roman"/>
          <w:sz w:val="24"/>
          <w:szCs w:val="24"/>
        </w:rPr>
        <w:t>n localit</w:t>
      </w:r>
      <w:r>
        <w:rPr>
          <w:rFonts w:ascii="Times New Roman" w:hAnsi="Times New Roman" w:cs="Times New Roman"/>
          <w:sz w:val="24"/>
          <w:szCs w:val="24"/>
        </w:rPr>
        <w:t>ăț</w:t>
      </w:r>
      <w:r w:rsidR="00B128A9" w:rsidRPr="00B128A9">
        <w:rPr>
          <w:rFonts w:ascii="Times New Roman" w:hAnsi="Times New Roman" w:cs="Times New Roman"/>
          <w:sz w:val="24"/>
          <w:szCs w:val="24"/>
        </w:rPr>
        <w:t xml:space="preserve">i cu rol de colectare a apelor pluviale de pe zona drumului. Şanţurile trapezoidale sunt prevăzute cu adâncimea de 50cm. </w:t>
      </w:r>
      <w:r>
        <w:rPr>
          <w:rFonts w:ascii="Times New Roman" w:hAnsi="Times New Roman" w:cs="Times New Roman"/>
          <w:sz w:val="24"/>
          <w:szCs w:val="24"/>
        </w:rPr>
        <w:t>Î</w:t>
      </w:r>
      <w:r w:rsidR="00B128A9" w:rsidRPr="00B128A9">
        <w:rPr>
          <w:rFonts w:ascii="Times New Roman" w:hAnsi="Times New Roman" w:cs="Times New Roman"/>
          <w:sz w:val="24"/>
          <w:szCs w:val="24"/>
        </w:rPr>
        <w:t>n afara localit</w:t>
      </w:r>
      <w:r>
        <w:rPr>
          <w:rFonts w:ascii="Times New Roman" w:hAnsi="Times New Roman" w:cs="Times New Roman"/>
          <w:sz w:val="24"/>
          <w:szCs w:val="24"/>
        </w:rPr>
        <w:t>ă</w:t>
      </w:r>
      <w:r w:rsidR="00B128A9" w:rsidRPr="00B128A9">
        <w:rPr>
          <w:rFonts w:ascii="Times New Roman" w:hAnsi="Times New Roman" w:cs="Times New Roman"/>
          <w:sz w:val="24"/>
          <w:szCs w:val="24"/>
        </w:rPr>
        <w:t>tilor s-au prev</w:t>
      </w:r>
      <w:r>
        <w:rPr>
          <w:rFonts w:ascii="Times New Roman" w:hAnsi="Times New Roman" w:cs="Times New Roman"/>
          <w:sz w:val="24"/>
          <w:szCs w:val="24"/>
        </w:rPr>
        <w:t>ă</w:t>
      </w:r>
      <w:r w:rsidR="00B128A9" w:rsidRPr="00B128A9">
        <w:rPr>
          <w:rFonts w:ascii="Times New Roman" w:hAnsi="Times New Roman" w:cs="Times New Roman"/>
          <w:sz w:val="24"/>
          <w:szCs w:val="24"/>
        </w:rPr>
        <w:t xml:space="preserve">zut </w:t>
      </w:r>
      <w:r>
        <w:rPr>
          <w:rFonts w:ascii="Times New Roman" w:hAnsi="Times New Roman" w:cs="Times New Roman"/>
          <w:sz w:val="24"/>
          <w:szCs w:val="24"/>
        </w:rPr>
        <w:t>ș</w:t>
      </w:r>
      <w:r w:rsidR="00B128A9" w:rsidRPr="00B128A9">
        <w:rPr>
          <w:rFonts w:ascii="Times New Roman" w:hAnsi="Times New Roman" w:cs="Times New Roman"/>
          <w:sz w:val="24"/>
          <w:szCs w:val="24"/>
        </w:rPr>
        <w:t>an</w:t>
      </w:r>
      <w:r>
        <w:rPr>
          <w:rFonts w:ascii="Times New Roman" w:hAnsi="Times New Roman" w:cs="Times New Roman"/>
          <w:sz w:val="24"/>
          <w:szCs w:val="24"/>
        </w:rPr>
        <w:t>ț</w:t>
      </w:r>
      <w:r w:rsidR="00B128A9" w:rsidRPr="00B128A9">
        <w:rPr>
          <w:rFonts w:ascii="Times New Roman" w:hAnsi="Times New Roman" w:cs="Times New Roman"/>
          <w:sz w:val="24"/>
          <w:szCs w:val="24"/>
        </w:rPr>
        <w:t>uri de p</w:t>
      </w:r>
      <w:r>
        <w:rPr>
          <w:rFonts w:ascii="Times New Roman" w:hAnsi="Times New Roman" w:cs="Times New Roman"/>
          <w:sz w:val="24"/>
          <w:szCs w:val="24"/>
        </w:rPr>
        <w:t>ă</w:t>
      </w:r>
      <w:r w:rsidR="00B128A9" w:rsidRPr="00B128A9">
        <w:rPr>
          <w:rFonts w:ascii="Times New Roman" w:hAnsi="Times New Roman" w:cs="Times New Roman"/>
          <w:sz w:val="24"/>
          <w:szCs w:val="24"/>
        </w:rPr>
        <w:t>m</w:t>
      </w:r>
      <w:r>
        <w:rPr>
          <w:rFonts w:ascii="Times New Roman" w:hAnsi="Times New Roman" w:cs="Times New Roman"/>
          <w:sz w:val="24"/>
          <w:szCs w:val="24"/>
        </w:rPr>
        <w:t>â</w:t>
      </w:r>
      <w:r w:rsidR="00B128A9" w:rsidRPr="00B128A9">
        <w:rPr>
          <w:rFonts w:ascii="Times New Roman" w:hAnsi="Times New Roman" w:cs="Times New Roman"/>
          <w:sz w:val="24"/>
          <w:szCs w:val="24"/>
        </w:rPr>
        <w:t>nt care vor asigura descarcarea apelor spre emisar. Pe zona localit</w:t>
      </w:r>
      <w:r>
        <w:rPr>
          <w:rFonts w:ascii="Times New Roman" w:hAnsi="Times New Roman" w:cs="Times New Roman"/>
          <w:sz w:val="24"/>
          <w:szCs w:val="24"/>
        </w:rPr>
        <w:t>ăț</w:t>
      </w:r>
      <w:r w:rsidR="00B128A9" w:rsidRPr="00B128A9">
        <w:rPr>
          <w:rFonts w:ascii="Times New Roman" w:hAnsi="Times New Roman" w:cs="Times New Roman"/>
          <w:sz w:val="24"/>
          <w:szCs w:val="24"/>
        </w:rPr>
        <w:t>ii G</w:t>
      </w:r>
      <w:r>
        <w:rPr>
          <w:rFonts w:ascii="Times New Roman" w:hAnsi="Times New Roman" w:cs="Times New Roman"/>
          <w:sz w:val="24"/>
          <w:szCs w:val="24"/>
        </w:rPr>
        <w:t>ă</w:t>
      </w:r>
      <w:r w:rsidR="00B128A9" w:rsidRPr="00B128A9">
        <w:rPr>
          <w:rFonts w:ascii="Times New Roman" w:hAnsi="Times New Roman" w:cs="Times New Roman"/>
          <w:sz w:val="24"/>
          <w:szCs w:val="24"/>
        </w:rPr>
        <w:t>e</w:t>
      </w:r>
      <w:r>
        <w:rPr>
          <w:rFonts w:ascii="Times New Roman" w:hAnsi="Times New Roman" w:cs="Times New Roman"/>
          <w:sz w:val="24"/>
          <w:szCs w:val="24"/>
        </w:rPr>
        <w:t>ș</w:t>
      </w:r>
      <w:r w:rsidR="00B128A9" w:rsidRPr="00B128A9">
        <w:rPr>
          <w:rFonts w:ascii="Times New Roman" w:hAnsi="Times New Roman" w:cs="Times New Roman"/>
          <w:sz w:val="24"/>
          <w:szCs w:val="24"/>
        </w:rPr>
        <w:t xml:space="preserve">ti, scurgerea apelor pluviale se va asigura prin sistemul existent de colectare a apelor prin: </w:t>
      </w:r>
      <w:r>
        <w:rPr>
          <w:rFonts w:ascii="Times New Roman" w:hAnsi="Times New Roman" w:cs="Times New Roman"/>
          <w:sz w:val="24"/>
          <w:szCs w:val="24"/>
        </w:rPr>
        <w:t>î</w:t>
      </w:r>
      <w:r w:rsidR="00B128A9" w:rsidRPr="00B128A9">
        <w:rPr>
          <w:rFonts w:ascii="Times New Roman" w:hAnsi="Times New Roman" w:cs="Times New Roman"/>
          <w:sz w:val="24"/>
          <w:szCs w:val="24"/>
        </w:rPr>
        <w:t>nlocuirea/aducerea la cota a gurilor de scurgere, aducerea la cota a capacelor c</w:t>
      </w:r>
      <w:r>
        <w:rPr>
          <w:rFonts w:ascii="Times New Roman" w:hAnsi="Times New Roman" w:cs="Times New Roman"/>
          <w:sz w:val="24"/>
          <w:szCs w:val="24"/>
        </w:rPr>
        <w:t>ă</w:t>
      </w:r>
      <w:r w:rsidR="00B128A9" w:rsidRPr="00B128A9">
        <w:rPr>
          <w:rFonts w:ascii="Times New Roman" w:hAnsi="Times New Roman" w:cs="Times New Roman"/>
          <w:sz w:val="24"/>
          <w:szCs w:val="24"/>
        </w:rPr>
        <w:t xml:space="preserve">minelor de canalizare </w:t>
      </w:r>
      <w:r>
        <w:rPr>
          <w:rFonts w:ascii="Times New Roman" w:hAnsi="Times New Roman" w:cs="Times New Roman"/>
          <w:sz w:val="24"/>
          <w:szCs w:val="24"/>
        </w:rPr>
        <w:t>ș</w:t>
      </w:r>
      <w:r w:rsidR="00B128A9" w:rsidRPr="00B128A9">
        <w:rPr>
          <w:rFonts w:ascii="Times New Roman" w:hAnsi="Times New Roman" w:cs="Times New Roman"/>
          <w:sz w:val="24"/>
          <w:szCs w:val="24"/>
        </w:rPr>
        <w:t xml:space="preserve">i </w:t>
      </w:r>
      <w:r>
        <w:rPr>
          <w:rFonts w:ascii="Times New Roman" w:hAnsi="Times New Roman" w:cs="Times New Roman"/>
          <w:sz w:val="24"/>
          <w:szCs w:val="24"/>
        </w:rPr>
        <w:t>î</w:t>
      </w:r>
      <w:r w:rsidR="00B128A9" w:rsidRPr="00B128A9">
        <w:rPr>
          <w:rFonts w:ascii="Times New Roman" w:hAnsi="Times New Roman" w:cs="Times New Roman"/>
          <w:sz w:val="24"/>
          <w:szCs w:val="24"/>
        </w:rPr>
        <w:t>nlocuirea/reabilitarea rigolelor carosabile.</w:t>
      </w:r>
    </w:p>
    <w:p w:rsidR="00B128A9" w:rsidRPr="00B128A9" w:rsidRDefault="00172118" w:rsidP="00172118">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128A9" w:rsidRPr="00B128A9">
        <w:rPr>
          <w:rFonts w:ascii="Times New Roman" w:hAnsi="Times New Roman" w:cs="Times New Roman"/>
          <w:sz w:val="24"/>
          <w:szCs w:val="24"/>
        </w:rPr>
        <w:t xml:space="preserve">De asemenea, acolo unde, din conditii deosebite nu pot fi realizate </w:t>
      </w:r>
      <w:r>
        <w:rPr>
          <w:rFonts w:ascii="Times New Roman" w:hAnsi="Times New Roman" w:cs="Times New Roman"/>
          <w:sz w:val="24"/>
          <w:szCs w:val="24"/>
        </w:rPr>
        <w:t>ș</w:t>
      </w:r>
      <w:r w:rsidR="00B128A9" w:rsidRPr="00B128A9">
        <w:rPr>
          <w:rFonts w:ascii="Times New Roman" w:hAnsi="Times New Roman" w:cs="Times New Roman"/>
          <w:sz w:val="24"/>
          <w:szCs w:val="24"/>
        </w:rPr>
        <w:t>an</w:t>
      </w:r>
      <w:r>
        <w:rPr>
          <w:rFonts w:ascii="Times New Roman" w:hAnsi="Times New Roman" w:cs="Times New Roman"/>
          <w:sz w:val="24"/>
          <w:szCs w:val="24"/>
        </w:rPr>
        <w:t>ț</w:t>
      </w:r>
      <w:r w:rsidR="00B128A9" w:rsidRPr="00B128A9">
        <w:rPr>
          <w:rFonts w:ascii="Times New Roman" w:hAnsi="Times New Roman" w:cs="Times New Roman"/>
          <w:sz w:val="24"/>
          <w:szCs w:val="24"/>
        </w:rPr>
        <w:t xml:space="preserve">uri de orice tip se vor realiza rigole carosabile pentru preluarea apelor pluviale de pe platforma drumului </w:t>
      </w:r>
      <w:r>
        <w:rPr>
          <w:rFonts w:ascii="Times New Roman" w:hAnsi="Times New Roman" w:cs="Times New Roman"/>
          <w:sz w:val="24"/>
          <w:szCs w:val="24"/>
        </w:rPr>
        <w:t>ș</w:t>
      </w:r>
      <w:r w:rsidR="00B128A9" w:rsidRPr="00B128A9">
        <w:rPr>
          <w:rFonts w:ascii="Times New Roman" w:hAnsi="Times New Roman" w:cs="Times New Roman"/>
          <w:sz w:val="24"/>
          <w:szCs w:val="24"/>
        </w:rPr>
        <w:t>i dirijarea acestor ape pluviale c</w:t>
      </w:r>
      <w:r>
        <w:rPr>
          <w:rFonts w:ascii="Times New Roman" w:hAnsi="Times New Roman" w:cs="Times New Roman"/>
          <w:sz w:val="24"/>
          <w:szCs w:val="24"/>
        </w:rPr>
        <w:t>ă</w:t>
      </w:r>
      <w:r w:rsidR="00B128A9" w:rsidRPr="00B128A9">
        <w:rPr>
          <w:rFonts w:ascii="Times New Roman" w:hAnsi="Times New Roman" w:cs="Times New Roman"/>
          <w:sz w:val="24"/>
          <w:szCs w:val="24"/>
        </w:rPr>
        <w:t>tre un emisar.</w:t>
      </w:r>
    </w:p>
    <w:p w:rsidR="00B128A9" w:rsidRPr="00B128A9" w:rsidRDefault="00172118" w:rsidP="00B128A9">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128A9" w:rsidRPr="00B128A9">
        <w:rPr>
          <w:rFonts w:ascii="Times New Roman" w:hAnsi="Times New Roman" w:cs="Times New Roman"/>
          <w:sz w:val="24"/>
          <w:szCs w:val="24"/>
        </w:rPr>
        <w:t xml:space="preserve">Descărcarea apelor pe văi mai mici sau canale se va face prin podeţe ce vor avea deschideri </w:t>
      </w:r>
      <w:r>
        <w:rPr>
          <w:rFonts w:ascii="Times New Roman" w:hAnsi="Times New Roman" w:cs="Times New Roman"/>
          <w:sz w:val="24"/>
          <w:szCs w:val="24"/>
        </w:rPr>
        <w:t>î</w:t>
      </w:r>
      <w:r w:rsidR="00B128A9" w:rsidRPr="00B128A9">
        <w:rPr>
          <w:rFonts w:ascii="Times New Roman" w:hAnsi="Times New Roman" w:cs="Times New Roman"/>
          <w:sz w:val="24"/>
          <w:szCs w:val="24"/>
        </w:rPr>
        <w:t>ntre 2– 4m, în funcţie de debit, dup</w:t>
      </w:r>
      <w:r>
        <w:rPr>
          <w:rFonts w:ascii="Times New Roman" w:hAnsi="Times New Roman" w:cs="Times New Roman"/>
          <w:sz w:val="24"/>
          <w:szCs w:val="24"/>
        </w:rPr>
        <w:t>ă</w:t>
      </w:r>
      <w:r w:rsidR="00B128A9" w:rsidRPr="00B128A9">
        <w:rPr>
          <w:rFonts w:ascii="Times New Roman" w:hAnsi="Times New Roman" w:cs="Times New Roman"/>
          <w:sz w:val="24"/>
          <w:szCs w:val="24"/>
        </w:rPr>
        <w:t xml:space="preserve"> cum urmeaz</w:t>
      </w:r>
      <w:r>
        <w:rPr>
          <w:rFonts w:ascii="Times New Roman" w:hAnsi="Times New Roman" w:cs="Times New Roman"/>
          <w:sz w:val="24"/>
          <w:szCs w:val="24"/>
        </w:rPr>
        <w:t>ă</w:t>
      </w:r>
      <w:r w:rsidR="00B128A9" w:rsidRPr="00B128A9">
        <w:rPr>
          <w:rFonts w:ascii="Times New Roman" w:hAnsi="Times New Roman" w:cs="Times New Roman"/>
          <w:sz w:val="24"/>
          <w:szCs w:val="24"/>
        </w:rPr>
        <w:t>:</w:t>
      </w:r>
    </w:p>
    <w:p w:rsidR="00B128A9" w:rsidRPr="00B128A9" w:rsidRDefault="00B128A9" w:rsidP="00B128A9">
      <w:pPr>
        <w:pStyle w:val="BodyTextIndent"/>
        <w:spacing w:after="0"/>
        <w:ind w:left="0"/>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849"/>
        <w:gridCol w:w="952"/>
        <w:gridCol w:w="1462"/>
        <w:gridCol w:w="2656"/>
        <w:gridCol w:w="1490"/>
        <w:gridCol w:w="1224"/>
        <w:gridCol w:w="1278"/>
      </w:tblGrid>
      <w:tr w:rsidR="00B128A9" w:rsidRPr="00B128A9" w:rsidTr="00B128A9">
        <w:trPr>
          <w:trHeight w:val="595"/>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128A9" w:rsidRPr="00B128A9" w:rsidRDefault="00172118" w:rsidP="00172118">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r w:rsidR="00B128A9" w:rsidRPr="00B128A9">
              <w:rPr>
                <w:rFonts w:ascii="Times New Roman" w:hAnsi="Times New Roman" w:cs="Times New Roman"/>
                <w:b/>
                <w:bCs/>
                <w:color w:val="000000"/>
                <w:sz w:val="24"/>
                <w:szCs w:val="24"/>
              </w:rPr>
              <w:t>r.crt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128A9" w:rsidRPr="00B128A9" w:rsidRDefault="00B128A9" w:rsidP="00172118">
            <w:pPr>
              <w:spacing w:after="0"/>
              <w:jc w:val="center"/>
              <w:rPr>
                <w:rFonts w:ascii="Times New Roman" w:hAnsi="Times New Roman" w:cs="Times New Roman"/>
                <w:b/>
                <w:bCs/>
                <w:color w:val="000000"/>
                <w:sz w:val="24"/>
                <w:szCs w:val="24"/>
              </w:rPr>
            </w:pPr>
            <w:r w:rsidRPr="00B128A9">
              <w:rPr>
                <w:rFonts w:ascii="Times New Roman" w:hAnsi="Times New Roman" w:cs="Times New Roman"/>
                <w:b/>
                <w:bCs/>
                <w:color w:val="000000"/>
                <w:sz w:val="24"/>
                <w:szCs w:val="24"/>
              </w:rPr>
              <w:t>km</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128A9" w:rsidRPr="00B128A9" w:rsidRDefault="00172118" w:rsidP="00172118">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w:t>
            </w:r>
            <w:r w:rsidR="00B128A9" w:rsidRPr="00B128A9">
              <w:rPr>
                <w:rFonts w:ascii="Times New Roman" w:hAnsi="Times New Roman" w:cs="Times New Roman"/>
                <w:b/>
                <w:bCs/>
                <w:color w:val="000000"/>
                <w:sz w:val="24"/>
                <w:szCs w:val="24"/>
              </w:rPr>
              <w:t>ip</w:t>
            </w:r>
          </w:p>
        </w:tc>
        <w:tc>
          <w:tcPr>
            <w:tcW w:w="2656" w:type="dxa"/>
            <w:tcBorders>
              <w:top w:val="single" w:sz="4" w:space="0" w:color="auto"/>
              <w:left w:val="nil"/>
              <w:bottom w:val="single" w:sz="4" w:space="0" w:color="auto"/>
              <w:right w:val="single" w:sz="4" w:space="0" w:color="auto"/>
            </w:tcBorders>
            <w:shd w:val="clear" w:color="auto" w:fill="auto"/>
            <w:vAlign w:val="center"/>
            <w:hideMark/>
          </w:tcPr>
          <w:p w:rsidR="00B128A9" w:rsidRPr="00B128A9" w:rsidRDefault="00172118" w:rsidP="00172118">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r w:rsidR="00B128A9" w:rsidRPr="00B128A9">
              <w:rPr>
                <w:rFonts w:ascii="Times New Roman" w:hAnsi="Times New Roman" w:cs="Times New Roman"/>
                <w:b/>
                <w:bCs/>
                <w:color w:val="000000"/>
                <w:sz w:val="24"/>
                <w:szCs w:val="24"/>
              </w:rPr>
              <w:t>escriere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128A9" w:rsidRPr="00B128A9" w:rsidRDefault="00172118" w:rsidP="00172118">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r w:rsidR="00B128A9" w:rsidRPr="00B128A9">
              <w:rPr>
                <w:rFonts w:ascii="Times New Roman" w:hAnsi="Times New Roman" w:cs="Times New Roman"/>
                <w:b/>
                <w:bCs/>
                <w:color w:val="000000"/>
                <w:sz w:val="24"/>
                <w:szCs w:val="24"/>
              </w:rPr>
              <w:t>eschidere (m)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128A9" w:rsidRPr="00B128A9" w:rsidRDefault="00172118" w:rsidP="00172118">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Î</w:t>
            </w:r>
            <w:r w:rsidR="00B128A9" w:rsidRPr="00B128A9">
              <w:rPr>
                <w:rFonts w:ascii="Times New Roman" w:hAnsi="Times New Roman" w:cs="Times New Roman"/>
                <w:b/>
                <w:bCs/>
                <w:color w:val="000000"/>
                <w:sz w:val="24"/>
                <w:szCs w:val="24"/>
              </w:rPr>
              <w:t>nal</w:t>
            </w:r>
            <w:r>
              <w:rPr>
                <w:rFonts w:ascii="Times New Roman" w:hAnsi="Times New Roman" w:cs="Times New Roman"/>
                <w:b/>
                <w:bCs/>
                <w:color w:val="000000"/>
                <w:sz w:val="24"/>
                <w:szCs w:val="24"/>
              </w:rPr>
              <w:t>ț</w:t>
            </w:r>
            <w:r w:rsidR="00B128A9" w:rsidRPr="00B128A9">
              <w:rPr>
                <w:rFonts w:ascii="Times New Roman" w:hAnsi="Times New Roman" w:cs="Times New Roman"/>
                <w:b/>
                <w:bCs/>
                <w:color w:val="000000"/>
                <w:sz w:val="24"/>
                <w:szCs w:val="24"/>
              </w:rPr>
              <w:t>ime (m)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128A9" w:rsidRPr="00B128A9" w:rsidRDefault="00172118" w:rsidP="00172118">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w:t>
            </w:r>
            <w:r w:rsidR="00B128A9" w:rsidRPr="00B128A9">
              <w:rPr>
                <w:rFonts w:ascii="Times New Roman" w:hAnsi="Times New Roman" w:cs="Times New Roman"/>
                <w:b/>
                <w:bCs/>
                <w:color w:val="000000"/>
                <w:sz w:val="24"/>
                <w:szCs w:val="24"/>
              </w:rPr>
              <w:t>ungime (m)</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47+349</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sidR="00172118">
              <w:rPr>
                <w:rFonts w:ascii="Times New Roman" w:hAnsi="Times New Roman" w:cs="Times New Roman"/>
                <w:color w:val="000000"/>
                <w:sz w:val="24"/>
                <w:szCs w:val="24"/>
              </w:rPr>
              <w:t>ț</w:t>
            </w:r>
            <w:r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9.97</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49+895</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sidR="00172118">
              <w:rPr>
                <w:rFonts w:ascii="Times New Roman" w:hAnsi="Times New Roman" w:cs="Times New Roman"/>
                <w:color w:val="000000"/>
                <w:sz w:val="24"/>
                <w:szCs w:val="24"/>
              </w:rPr>
              <w:t>ț</w:t>
            </w:r>
            <w:r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10.14</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51+098</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sidR="00172118">
              <w:rPr>
                <w:rFonts w:ascii="Times New Roman" w:hAnsi="Times New Roman" w:cs="Times New Roman"/>
                <w:color w:val="000000"/>
                <w:sz w:val="24"/>
                <w:szCs w:val="24"/>
              </w:rPr>
              <w:t>ț</w:t>
            </w:r>
            <w:r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12.44</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52+566</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sidR="00172118">
              <w:rPr>
                <w:rFonts w:ascii="Times New Roman" w:hAnsi="Times New Roman" w:cs="Times New Roman"/>
                <w:color w:val="000000"/>
                <w:sz w:val="24"/>
                <w:szCs w:val="24"/>
              </w:rPr>
              <w:t>ț</w:t>
            </w:r>
            <w:r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2.40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10.45</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53+186</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sidR="00172118">
              <w:rPr>
                <w:rFonts w:ascii="Times New Roman" w:hAnsi="Times New Roman" w:cs="Times New Roman"/>
                <w:color w:val="000000"/>
                <w:sz w:val="24"/>
                <w:szCs w:val="24"/>
              </w:rPr>
              <w:t>ț</w:t>
            </w:r>
            <w:r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B128A9" w:rsidRPr="00B128A9">
              <w:rPr>
                <w:rFonts w:ascii="Times New Roman" w:hAnsi="Times New Roman" w:cs="Times New Roman"/>
                <w:color w:val="000000"/>
                <w:sz w:val="24"/>
                <w:szCs w:val="24"/>
              </w:rPr>
              <w:t>xistent ce se men</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ine conform expertizei</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9.61</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54+501</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10.04</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54+840</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2.40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13.81</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54+916</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Tub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tubular d=1200 </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9.90</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55+243</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10.25</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55+820</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sz w:val="24"/>
                <w:szCs w:val="24"/>
              </w:rPr>
              <w:t xml:space="preserve"> nou peste VFN</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9.52</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56+834</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10.38</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57+215</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9.00</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58+053</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sz w:val="24"/>
                <w:szCs w:val="24"/>
              </w:rPr>
              <w:t xml:space="preserve"> nou peste VFN</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12.00</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58+864</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11.25</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58+881</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9.70</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59+461</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8.57</w:t>
            </w:r>
          </w:p>
        </w:tc>
      </w:tr>
      <w:tr w:rsidR="00B128A9" w:rsidRPr="00B128A9" w:rsidTr="00B128A9">
        <w:trPr>
          <w:trHeight w:val="37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59+815</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peste canal anif CPE 7</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10.00</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60+087</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9.69</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60+486</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11.93</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60+683</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10.10</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60+974</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B128A9" w:rsidRPr="00B128A9">
              <w:rPr>
                <w:rFonts w:ascii="Times New Roman" w:hAnsi="Times New Roman" w:cs="Times New Roman"/>
                <w:color w:val="000000"/>
                <w:sz w:val="24"/>
                <w:szCs w:val="24"/>
              </w:rPr>
              <w:t>odet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9.07</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61+464</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9.02</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61+938</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9.43</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62+103</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9.77</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62+753</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8.57</w:t>
            </w:r>
          </w:p>
        </w:tc>
      </w:tr>
      <w:tr w:rsidR="00B128A9" w:rsidRPr="00B128A9" w:rsidTr="00B128A9">
        <w:trPr>
          <w:trHeight w:val="32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63+000</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canal anif CPE 5</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2.40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9.13</w:t>
            </w:r>
          </w:p>
        </w:tc>
      </w:tr>
      <w:tr w:rsidR="00B128A9" w:rsidRPr="00B128A9" w:rsidTr="00B128A9">
        <w:trPr>
          <w:trHeight w:val="26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63+591</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canal existent</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10.18</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64+486</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172118"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10.03</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65+810</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lang w:val="es-ES"/>
              </w:rPr>
            </w:pPr>
            <w:r w:rsidRPr="00B128A9">
              <w:rPr>
                <w:rFonts w:ascii="Times New Roman" w:hAnsi="Times New Roman" w:cs="Times New Roman"/>
                <w:color w:val="000000"/>
                <w:sz w:val="24"/>
                <w:szCs w:val="24"/>
                <w:lang w:val="es-ES"/>
              </w:rPr>
              <w:t>posil pct de min- vale</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9.00</w:t>
            </w:r>
          </w:p>
        </w:tc>
      </w:tr>
      <w:tr w:rsidR="00B128A9" w:rsidRPr="00B128A9" w:rsidTr="00B128A9">
        <w:trPr>
          <w:trHeight w:val="26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67+012</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B128A9" w:rsidRPr="00B128A9">
              <w:rPr>
                <w:rFonts w:ascii="Times New Roman" w:hAnsi="Times New Roman" w:cs="Times New Roman"/>
                <w:color w:val="000000"/>
                <w:sz w:val="24"/>
                <w:szCs w:val="24"/>
              </w:rPr>
              <w:t>este canal anif Cct 1-7</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12.77</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31</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68+242</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12.26</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32</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68+793</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sz w:val="24"/>
                <w:szCs w:val="24"/>
              </w:rPr>
              <w:t xml:space="preserve"> nou peste VFN</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3.00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2.40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14.00</w:t>
            </w:r>
          </w:p>
        </w:tc>
      </w:tr>
      <w:tr w:rsidR="00B128A9" w:rsidRPr="00B128A9" w:rsidTr="00B128A9">
        <w:trPr>
          <w:trHeight w:val="35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33</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69+808</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sz w:val="24"/>
                <w:szCs w:val="24"/>
              </w:rPr>
            </w:pPr>
            <w:r>
              <w:rPr>
                <w:rFonts w:ascii="Times New Roman" w:hAnsi="Times New Roman" w:cs="Times New Roman"/>
                <w:sz w:val="24"/>
                <w:szCs w:val="24"/>
              </w:rPr>
              <w:t>P</w:t>
            </w:r>
            <w:r w:rsidR="00B128A9" w:rsidRPr="00B128A9">
              <w:rPr>
                <w:rFonts w:ascii="Times New Roman" w:hAnsi="Times New Roman" w:cs="Times New Roman"/>
                <w:sz w:val="24"/>
                <w:szCs w:val="24"/>
              </w:rPr>
              <w:t>este raul Izvor</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5.00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3.20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sz w:val="24"/>
                <w:szCs w:val="24"/>
              </w:rPr>
            </w:pPr>
            <w:r w:rsidRPr="00B128A9">
              <w:rPr>
                <w:rFonts w:ascii="Times New Roman" w:hAnsi="Times New Roman" w:cs="Times New Roman"/>
                <w:sz w:val="24"/>
                <w:szCs w:val="24"/>
              </w:rPr>
              <w:t>9.66</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34</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70+730</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10.61</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35</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70+789</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26.77</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36</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71+697</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11.83</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37</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72+193</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nou</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13.67</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38</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75+080</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B128A9" w:rsidRPr="00B128A9">
              <w:rPr>
                <w:rFonts w:ascii="Times New Roman" w:hAnsi="Times New Roman" w:cs="Times New Roman"/>
                <w:color w:val="000000"/>
                <w:sz w:val="24"/>
                <w:szCs w:val="24"/>
              </w:rPr>
              <w:t>este canal existent</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1.20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9.38</w:t>
            </w:r>
          </w:p>
        </w:tc>
      </w:tr>
      <w:tr w:rsidR="00B128A9" w:rsidRPr="00B128A9" w:rsidTr="00B128A9">
        <w:trPr>
          <w:trHeight w:val="37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39</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75+424</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B128A9" w:rsidRPr="00B128A9">
              <w:rPr>
                <w:rFonts w:ascii="Times New Roman" w:hAnsi="Times New Roman" w:cs="Times New Roman"/>
                <w:color w:val="000000"/>
                <w:sz w:val="24"/>
                <w:szCs w:val="24"/>
              </w:rPr>
              <w:t>este canal existent</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10.00</w:t>
            </w:r>
          </w:p>
        </w:tc>
      </w:tr>
      <w:tr w:rsidR="00B128A9" w:rsidRPr="00B128A9" w:rsidTr="00B128A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40</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75+793</w:t>
            </w:r>
          </w:p>
        </w:tc>
        <w:tc>
          <w:tcPr>
            <w:tcW w:w="1462"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Pode</w:t>
            </w:r>
            <w:r>
              <w:rPr>
                <w:rFonts w:ascii="Times New Roman" w:hAnsi="Times New Roman" w:cs="Times New Roman"/>
                <w:color w:val="000000"/>
                <w:sz w:val="24"/>
                <w:szCs w:val="24"/>
              </w:rPr>
              <w:t>ț</w:t>
            </w:r>
            <w:r w:rsidR="00B128A9" w:rsidRPr="00B128A9">
              <w:rPr>
                <w:rFonts w:ascii="Times New Roman" w:hAnsi="Times New Roman" w:cs="Times New Roman"/>
                <w:color w:val="000000"/>
                <w:sz w:val="24"/>
                <w:szCs w:val="24"/>
              </w:rPr>
              <w:t xml:space="preserve"> beton</w:t>
            </w:r>
          </w:p>
        </w:tc>
        <w:tc>
          <w:tcPr>
            <w:tcW w:w="2656" w:type="dxa"/>
            <w:tcBorders>
              <w:top w:val="nil"/>
              <w:left w:val="nil"/>
              <w:bottom w:val="single" w:sz="4" w:space="0" w:color="auto"/>
              <w:right w:val="single" w:sz="4" w:space="0" w:color="auto"/>
            </w:tcBorders>
            <w:shd w:val="clear" w:color="auto" w:fill="auto"/>
            <w:vAlign w:val="center"/>
            <w:hideMark/>
          </w:tcPr>
          <w:p w:rsidR="00B128A9" w:rsidRPr="00B128A9" w:rsidRDefault="004339EE" w:rsidP="00B128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B128A9" w:rsidRPr="00B128A9">
              <w:rPr>
                <w:rFonts w:ascii="Times New Roman" w:hAnsi="Times New Roman" w:cs="Times New Roman"/>
                <w:color w:val="000000"/>
                <w:sz w:val="24"/>
                <w:szCs w:val="24"/>
              </w:rPr>
              <w:t>este canal existent</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2.00 m</w:t>
            </w:r>
          </w:p>
        </w:tc>
        <w:tc>
          <w:tcPr>
            <w:tcW w:w="0" w:type="auto"/>
            <w:tcBorders>
              <w:top w:val="nil"/>
              <w:left w:val="nil"/>
              <w:bottom w:val="single" w:sz="4" w:space="0" w:color="auto"/>
              <w:right w:val="single" w:sz="4" w:space="0" w:color="auto"/>
            </w:tcBorders>
            <w:shd w:val="clear" w:color="auto" w:fill="auto"/>
            <w:vAlign w:val="center"/>
            <w:hideMark/>
          </w:tcPr>
          <w:p w:rsidR="00B128A9" w:rsidRPr="00B128A9" w:rsidRDefault="00B128A9" w:rsidP="00B128A9">
            <w:pPr>
              <w:spacing w:after="0"/>
              <w:jc w:val="both"/>
              <w:rPr>
                <w:rFonts w:ascii="Times New Roman" w:hAnsi="Times New Roman" w:cs="Times New Roman"/>
                <w:color w:val="000000"/>
                <w:sz w:val="24"/>
                <w:szCs w:val="24"/>
              </w:rPr>
            </w:pPr>
            <w:r w:rsidRPr="00B128A9">
              <w:rPr>
                <w:rFonts w:ascii="Times New Roman" w:hAnsi="Times New Roman" w:cs="Times New Roman"/>
                <w:color w:val="000000"/>
                <w:sz w:val="24"/>
                <w:szCs w:val="24"/>
              </w:rPr>
              <w:t>9.29</w:t>
            </w:r>
          </w:p>
        </w:tc>
      </w:tr>
    </w:tbl>
    <w:p w:rsidR="00B128A9" w:rsidRPr="00B128A9" w:rsidRDefault="00B128A9" w:rsidP="00B128A9">
      <w:pPr>
        <w:pStyle w:val="BodyTextIndent"/>
        <w:spacing w:after="0"/>
        <w:ind w:left="0" w:firstLine="706"/>
        <w:jc w:val="both"/>
        <w:rPr>
          <w:rFonts w:ascii="Times New Roman" w:hAnsi="Times New Roman" w:cs="Times New Roman"/>
          <w:sz w:val="24"/>
          <w:szCs w:val="24"/>
        </w:rPr>
      </w:pPr>
      <w:r w:rsidRPr="00B128A9">
        <w:rPr>
          <w:rFonts w:ascii="Times New Roman" w:hAnsi="Times New Roman" w:cs="Times New Roman"/>
          <w:sz w:val="24"/>
          <w:szCs w:val="24"/>
        </w:rPr>
        <w:t>Toate pode</w:t>
      </w:r>
      <w:r w:rsidR="006172BB">
        <w:rPr>
          <w:rFonts w:ascii="Times New Roman" w:hAnsi="Times New Roman" w:cs="Times New Roman"/>
          <w:sz w:val="24"/>
          <w:szCs w:val="24"/>
        </w:rPr>
        <w:t>ț</w:t>
      </w:r>
      <w:r w:rsidRPr="00B128A9">
        <w:rPr>
          <w:rFonts w:ascii="Times New Roman" w:hAnsi="Times New Roman" w:cs="Times New Roman"/>
          <w:sz w:val="24"/>
          <w:szCs w:val="24"/>
        </w:rPr>
        <w:t xml:space="preserve">ele se vor proteja cu beton turnat monolit sau cu dale din beton </w:t>
      </w:r>
      <w:r w:rsidR="006172BB">
        <w:rPr>
          <w:rFonts w:ascii="Times New Roman" w:hAnsi="Times New Roman" w:cs="Times New Roman"/>
          <w:sz w:val="24"/>
          <w:szCs w:val="24"/>
        </w:rPr>
        <w:t>ș</w:t>
      </w:r>
      <w:r w:rsidRPr="00B128A9">
        <w:rPr>
          <w:rFonts w:ascii="Times New Roman" w:hAnsi="Times New Roman" w:cs="Times New Roman"/>
          <w:sz w:val="24"/>
          <w:szCs w:val="24"/>
        </w:rPr>
        <w:t xml:space="preserve">i un pinten din beton, pe lungimea de 5.0 m amonte </w:t>
      </w:r>
      <w:r w:rsidR="006172BB">
        <w:rPr>
          <w:rFonts w:ascii="Times New Roman" w:hAnsi="Times New Roman" w:cs="Times New Roman"/>
          <w:sz w:val="24"/>
          <w:szCs w:val="24"/>
        </w:rPr>
        <w:t>ș</w:t>
      </w:r>
      <w:r w:rsidRPr="00B128A9">
        <w:rPr>
          <w:rFonts w:ascii="Times New Roman" w:hAnsi="Times New Roman" w:cs="Times New Roman"/>
          <w:sz w:val="24"/>
          <w:szCs w:val="24"/>
        </w:rPr>
        <w:t>i 5.0 m aval. Dupa aceasta protec</w:t>
      </w:r>
      <w:r w:rsidR="006172BB">
        <w:rPr>
          <w:rFonts w:ascii="Times New Roman" w:hAnsi="Times New Roman" w:cs="Times New Roman"/>
          <w:sz w:val="24"/>
          <w:szCs w:val="24"/>
        </w:rPr>
        <w:t>ț</w:t>
      </w:r>
      <w:r w:rsidRPr="00B128A9">
        <w:rPr>
          <w:rFonts w:ascii="Times New Roman" w:hAnsi="Times New Roman" w:cs="Times New Roman"/>
          <w:sz w:val="24"/>
          <w:szCs w:val="24"/>
        </w:rPr>
        <w:t>ie, unde este cazul, se va face racordarea la albia/canalul existent pe o lungime de min 5m amonte aval.</w:t>
      </w:r>
    </w:p>
    <w:p w:rsidR="00B128A9" w:rsidRPr="00B128A9" w:rsidRDefault="006172BB" w:rsidP="00B128A9">
      <w:pPr>
        <w:autoSpaceDE w:val="0"/>
        <w:autoSpaceDN w:val="0"/>
        <w:adjustRightInd w:val="0"/>
        <w:spacing w:after="0"/>
        <w:jc w:val="both"/>
        <w:rPr>
          <w:rStyle w:val="tsp1"/>
          <w:rFonts w:ascii="Times New Roman" w:hAnsi="Times New Roman" w:cs="Times New Roman"/>
          <w:sz w:val="24"/>
          <w:szCs w:val="24"/>
        </w:rPr>
      </w:pPr>
      <w:r>
        <w:rPr>
          <w:rStyle w:val="tsp1"/>
          <w:rFonts w:ascii="Times New Roman" w:hAnsi="Times New Roman" w:cs="Times New Roman"/>
          <w:sz w:val="24"/>
          <w:szCs w:val="24"/>
        </w:rPr>
        <w:t xml:space="preserve">             </w:t>
      </w:r>
      <w:r w:rsidR="00B128A9" w:rsidRPr="00B128A9">
        <w:rPr>
          <w:rStyle w:val="tsp1"/>
          <w:rFonts w:ascii="Times New Roman" w:hAnsi="Times New Roman" w:cs="Times New Roman"/>
          <w:sz w:val="24"/>
          <w:szCs w:val="24"/>
        </w:rPr>
        <w:t xml:space="preserve">Asigurarea scurgerii apelor </w:t>
      </w:r>
      <w:r>
        <w:rPr>
          <w:rStyle w:val="tsp1"/>
          <w:rFonts w:ascii="Times New Roman" w:hAnsi="Times New Roman" w:cs="Times New Roman"/>
          <w:sz w:val="24"/>
          <w:szCs w:val="24"/>
        </w:rPr>
        <w:t>î</w:t>
      </w:r>
      <w:r w:rsidR="00B128A9" w:rsidRPr="00B128A9">
        <w:rPr>
          <w:rStyle w:val="tsp1"/>
          <w:rFonts w:ascii="Times New Roman" w:hAnsi="Times New Roman" w:cs="Times New Roman"/>
          <w:sz w:val="24"/>
          <w:szCs w:val="24"/>
        </w:rPr>
        <w:t>n dreptul acceselor se vor face prin podete tubulare cu ϕ500.</w:t>
      </w:r>
    </w:p>
    <w:p w:rsidR="00B128A9" w:rsidRPr="00B128A9" w:rsidRDefault="006172BB" w:rsidP="00B128A9">
      <w:pPr>
        <w:spacing w:after="0"/>
        <w:ind w:firstLine="720"/>
        <w:jc w:val="both"/>
        <w:rPr>
          <w:rStyle w:val="tsp1"/>
          <w:rFonts w:ascii="Times New Roman" w:hAnsi="Times New Roman" w:cs="Times New Roman"/>
          <w:sz w:val="24"/>
          <w:szCs w:val="24"/>
        </w:rPr>
      </w:pPr>
      <w:r>
        <w:rPr>
          <w:rStyle w:val="tsp1"/>
          <w:rFonts w:ascii="Times New Roman" w:hAnsi="Times New Roman" w:cs="Times New Roman"/>
          <w:sz w:val="24"/>
          <w:szCs w:val="24"/>
        </w:rPr>
        <w:t xml:space="preserve">  Î</w:t>
      </w:r>
      <w:r w:rsidR="00B128A9" w:rsidRPr="00B128A9">
        <w:rPr>
          <w:rStyle w:val="tsp1"/>
          <w:rFonts w:ascii="Times New Roman" w:hAnsi="Times New Roman" w:cs="Times New Roman"/>
          <w:sz w:val="24"/>
          <w:szCs w:val="24"/>
        </w:rPr>
        <w:t>n zonele cu umiditate ridicat</w:t>
      </w:r>
      <w:r>
        <w:rPr>
          <w:rStyle w:val="tsp1"/>
          <w:rFonts w:ascii="Times New Roman" w:hAnsi="Times New Roman" w:cs="Times New Roman"/>
          <w:sz w:val="24"/>
          <w:szCs w:val="24"/>
        </w:rPr>
        <w:t>ă</w:t>
      </w:r>
      <w:r w:rsidR="00B128A9" w:rsidRPr="00B128A9">
        <w:rPr>
          <w:rStyle w:val="tsp1"/>
          <w:rFonts w:ascii="Times New Roman" w:hAnsi="Times New Roman" w:cs="Times New Roman"/>
          <w:sz w:val="24"/>
          <w:szCs w:val="24"/>
        </w:rPr>
        <w:t xml:space="preserve"> </w:t>
      </w:r>
      <w:r>
        <w:rPr>
          <w:rStyle w:val="tsp1"/>
          <w:rFonts w:ascii="Times New Roman" w:hAnsi="Times New Roman" w:cs="Times New Roman"/>
          <w:sz w:val="24"/>
          <w:szCs w:val="24"/>
        </w:rPr>
        <w:t>ș</w:t>
      </w:r>
      <w:r w:rsidR="00B128A9" w:rsidRPr="00B128A9">
        <w:rPr>
          <w:rStyle w:val="tsp1"/>
          <w:rFonts w:ascii="Times New Roman" w:hAnsi="Times New Roman" w:cs="Times New Roman"/>
          <w:sz w:val="24"/>
          <w:szCs w:val="24"/>
        </w:rPr>
        <w:t xml:space="preserve">i </w:t>
      </w:r>
      <w:r>
        <w:rPr>
          <w:rStyle w:val="tsp1"/>
          <w:rFonts w:ascii="Times New Roman" w:hAnsi="Times New Roman" w:cs="Times New Roman"/>
          <w:sz w:val="24"/>
          <w:szCs w:val="24"/>
        </w:rPr>
        <w:t>î</w:t>
      </w:r>
      <w:r w:rsidR="00B128A9" w:rsidRPr="00B128A9">
        <w:rPr>
          <w:rStyle w:val="tsp1"/>
          <w:rFonts w:ascii="Times New Roman" w:hAnsi="Times New Roman" w:cs="Times New Roman"/>
          <w:sz w:val="24"/>
          <w:szCs w:val="24"/>
        </w:rPr>
        <w:t>n zona din amonte s-au prevazut drenuri sub dispozitivele de colectare a apelor meteorice, dup</w:t>
      </w:r>
      <w:r>
        <w:rPr>
          <w:rStyle w:val="tsp1"/>
          <w:rFonts w:ascii="Times New Roman" w:hAnsi="Times New Roman" w:cs="Times New Roman"/>
          <w:sz w:val="24"/>
          <w:szCs w:val="24"/>
        </w:rPr>
        <w:t>ă</w:t>
      </w:r>
      <w:r w:rsidR="00B128A9" w:rsidRPr="00B128A9">
        <w:rPr>
          <w:rStyle w:val="tsp1"/>
          <w:rFonts w:ascii="Times New Roman" w:hAnsi="Times New Roman" w:cs="Times New Roman"/>
          <w:sz w:val="24"/>
          <w:szCs w:val="24"/>
        </w:rPr>
        <w:t xml:space="preserve"> cum </w:t>
      </w:r>
      <w:r>
        <w:rPr>
          <w:rStyle w:val="tsp1"/>
          <w:rFonts w:ascii="Times New Roman" w:hAnsi="Times New Roman" w:cs="Times New Roman"/>
          <w:sz w:val="24"/>
          <w:szCs w:val="24"/>
        </w:rPr>
        <w:t>urmează:</w:t>
      </w:r>
    </w:p>
    <w:p w:rsidR="00B128A9" w:rsidRPr="00B128A9" w:rsidRDefault="00B128A9" w:rsidP="00B128A9">
      <w:pPr>
        <w:spacing w:after="0"/>
        <w:jc w:val="both"/>
        <w:rPr>
          <w:rStyle w:val="tsp1"/>
          <w:rFonts w:ascii="Times New Roman" w:hAnsi="Times New Roman" w:cs="Times New Roman"/>
          <w:sz w:val="24"/>
          <w:szCs w:val="24"/>
        </w:rPr>
      </w:pPr>
      <w:r>
        <w:rPr>
          <w:rStyle w:val="tsp1"/>
          <w:rFonts w:ascii="Times New Roman" w:hAnsi="Times New Roman" w:cs="Times New Roman"/>
          <w:sz w:val="24"/>
          <w:szCs w:val="24"/>
        </w:rPr>
        <w:lastRenderedPageBreak/>
        <w:t xml:space="preserve">   </w:t>
      </w:r>
    </w:p>
    <w:tbl>
      <w:tblPr>
        <w:tblW w:w="4678" w:type="dxa"/>
        <w:tblInd w:w="675" w:type="dxa"/>
        <w:tblLook w:val="04A0" w:firstRow="1" w:lastRow="0" w:firstColumn="1" w:lastColumn="0" w:noHBand="0" w:noVBand="1"/>
      </w:tblPr>
      <w:tblGrid>
        <w:gridCol w:w="952"/>
        <w:gridCol w:w="1178"/>
        <w:gridCol w:w="976"/>
        <w:gridCol w:w="1864"/>
      </w:tblGrid>
      <w:tr w:rsidR="00B128A9" w:rsidRPr="00B128A9" w:rsidTr="00B128A9">
        <w:trPr>
          <w:trHeight w:val="288"/>
        </w:trPr>
        <w:tc>
          <w:tcPr>
            <w:tcW w:w="46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TABEL APLICABILITATE DREN DN61</w:t>
            </w:r>
          </w:p>
        </w:tc>
      </w:tr>
      <w:tr w:rsidR="00B128A9" w:rsidRPr="00B128A9" w:rsidTr="00B128A9">
        <w:trPr>
          <w:trHeight w:val="28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Km inceput</w:t>
            </w:r>
          </w:p>
        </w:tc>
        <w:tc>
          <w:tcPr>
            <w:tcW w:w="1178" w:type="dxa"/>
            <w:tcBorders>
              <w:top w:val="nil"/>
              <w:left w:val="nil"/>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Km sfarsit</w:t>
            </w:r>
          </w:p>
        </w:tc>
        <w:tc>
          <w:tcPr>
            <w:tcW w:w="976" w:type="dxa"/>
            <w:tcBorders>
              <w:top w:val="nil"/>
              <w:left w:val="nil"/>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Partea</w:t>
            </w:r>
          </w:p>
        </w:tc>
        <w:tc>
          <w:tcPr>
            <w:tcW w:w="1864" w:type="dxa"/>
            <w:tcBorders>
              <w:top w:val="nil"/>
              <w:left w:val="nil"/>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Lungime (m)</w:t>
            </w:r>
          </w:p>
        </w:tc>
      </w:tr>
      <w:tr w:rsidR="00B128A9" w:rsidRPr="00B128A9" w:rsidTr="00B128A9">
        <w:trPr>
          <w:trHeight w:val="28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48+893</w:t>
            </w:r>
          </w:p>
        </w:tc>
        <w:tc>
          <w:tcPr>
            <w:tcW w:w="1178" w:type="dxa"/>
            <w:tcBorders>
              <w:top w:val="nil"/>
              <w:left w:val="nil"/>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49+060</w:t>
            </w:r>
          </w:p>
        </w:tc>
        <w:tc>
          <w:tcPr>
            <w:tcW w:w="976" w:type="dxa"/>
            <w:tcBorders>
              <w:top w:val="nil"/>
              <w:left w:val="nil"/>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Dreapta</w:t>
            </w:r>
          </w:p>
        </w:tc>
        <w:tc>
          <w:tcPr>
            <w:tcW w:w="1864" w:type="dxa"/>
            <w:tcBorders>
              <w:top w:val="nil"/>
              <w:left w:val="nil"/>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167</w:t>
            </w:r>
          </w:p>
        </w:tc>
      </w:tr>
      <w:tr w:rsidR="00B128A9" w:rsidRPr="00B128A9" w:rsidTr="00B128A9">
        <w:trPr>
          <w:trHeight w:val="28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58+670</w:t>
            </w:r>
          </w:p>
        </w:tc>
        <w:tc>
          <w:tcPr>
            <w:tcW w:w="1178" w:type="dxa"/>
            <w:tcBorders>
              <w:top w:val="nil"/>
              <w:left w:val="nil"/>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60+200</w:t>
            </w:r>
          </w:p>
        </w:tc>
        <w:tc>
          <w:tcPr>
            <w:tcW w:w="976" w:type="dxa"/>
            <w:tcBorders>
              <w:top w:val="nil"/>
              <w:left w:val="nil"/>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Stanga</w:t>
            </w:r>
          </w:p>
        </w:tc>
        <w:tc>
          <w:tcPr>
            <w:tcW w:w="1864" w:type="dxa"/>
            <w:tcBorders>
              <w:top w:val="nil"/>
              <w:left w:val="nil"/>
              <w:bottom w:val="single" w:sz="4" w:space="0" w:color="auto"/>
              <w:right w:val="single" w:sz="4" w:space="0" w:color="auto"/>
            </w:tcBorders>
            <w:shd w:val="clear" w:color="auto" w:fill="auto"/>
            <w:noWrap/>
            <w:vAlign w:val="bottom"/>
            <w:hideMark/>
          </w:tcPr>
          <w:p w:rsidR="00B128A9" w:rsidRPr="00B128A9" w:rsidRDefault="00B128A9" w:rsidP="00B128A9">
            <w:pPr>
              <w:spacing w:after="0"/>
              <w:jc w:val="both"/>
              <w:rPr>
                <w:rStyle w:val="tsp1"/>
                <w:rFonts w:ascii="Times New Roman" w:hAnsi="Times New Roman" w:cs="Times New Roman"/>
                <w:sz w:val="24"/>
                <w:szCs w:val="24"/>
              </w:rPr>
            </w:pPr>
            <w:r w:rsidRPr="00B128A9">
              <w:rPr>
                <w:rStyle w:val="tsp1"/>
                <w:rFonts w:ascii="Times New Roman" w:hAnsi="Times New Roman" w:cs="Times New Roman"/>
                <w:sz w:val="24"/>
                <w:szCs w:val="24"/>
              </w:rPr>
              <w:t>1530</w:t>
            </w:r>
          </w:p>
        </w:tc>
      </w:tr>
    </w:tbl>
    <w:p w:rsidR="00B128A9" w:rsidRPr="00B128A9" w:rsidRDefault="00B128A9" w:rsidP="00B128A9">
      <w:pPr>
        <w:spacing w:after="0"/>
        <w:jc w:val="both"/>
        <w:rPr>
          <w:rFonts w:ascii="Times New Roman" w:hAnsi="Times New Roman" w:cs="Times New Roman"/>
          <w:b/>
          <w:bCs/>
          <w:sz w:val="24"/>
          <w:szCs w:val="24"/>
          <w:lang w:eastAsia="ro-RO"/>
        </w:rPr>
      </w:pPr>
    </w:p>
    <w:p w:rsidR="00B128A9" w:rsidRPr="00B128A9" w:rsidRDefault="00B128A9" w:rsidP="00B128A9">
      <w:pPr>
        <w:spacing w:after="0"/>
        <w:ind w:firstLine="720"/>
        <w:jc w:val="both"/>
        <w:rPr>
          <w:rFonts w:ascii="Times New Roman" w:hAnsi="Times New Roman" w:cs="Times New Roman"/>
          <w:sz w:val="24"/>
          <w:szCs w:val="24"/>
          <w:lang w:eastAsia="ro-RO"/>
        </w:rPr>
      </w:pPr>
      <w:r w:rsidRPr="00B128A9">
        <w:rPr>
          <w:rFonts w:ascii="Times New Roman" w:hAnsi="Times New Roman" w:cs="Times New Roman"/>
          <w:b/>
          <w:bCs/>
          <w:sz w:val="24"/>
          <w:szCs w:val="24"/>
          <w:lang w:eastAsia="ro-RO"/>
        </w:rPr>
        <w:t>TIPURILE DE LUCRARI HIDROTEHNICE</w:t>
      </w:r>
      <w:r w:rsidRPr="00B128A9">
        <w:rPr>
          <w:rFonts w:ascii="Times New Roman" w:hAnsi="Times New Roman" w:cs="Times New Roman"/>
          <w:sz w:val="24"/>
          <w:szCs w:val="24"/>
          <w:lang w:eastAsia="ro-RO"/>
        </w:rPr>
        <w:t>:</w:t>
      </w:r>
    </w:p>
    <w:p w:rsidR="00B128A9" w:rsidRPr="00B128A9" w:rsidRDefault="00E23822" w:rsidP="00B128A9">
      <w:pPr>
        <w:spacing w:after="0"/>
        <w:ind w:firstLine="720"/>
        <w:jc w:val="both"/>
        <w:rPr>
          <w:rFonts w:ascii="Times New Roman" w:hAnsi="Times New Roman" w:cs="Times New Roman"/>
          <w:sz w:val="24"/>
          <w:szCs w:val="24"/>
          <w:lang w:eastAsia="ro-RO"/>
        </w:rPr>
      </w:pPr>
      <w:r>
        <w:rPr>
          <w:rFonts w:ascii="Times New Roman" w:hAnsi="Times New Roman" w:cs="Times New Roman"/>
          <w:sz w:val="24"/>
          <w:szCs w:val="24"/>
          <w:lang w:eastAsia="ro-RO"/>
        </w:rPr>
        <w:t>Î</w:t>
      </w:r>
      <w:r w:rsidR="00B128A9" w:rsidRPr="00B128A9">
        <w:rPr>
          <w:rFonts w:ascii="Times New Roman" w:hAnsi="Times New Roman" w:cs="Times New Roman"/>
          <w:sz w:val="24"/>
          <w:szCs w:val="24"/>
          <w:lang w:eastAsia="ro-RO"/>
        </w:rPr>
        <w:t>n func</w:t>
      </w:r>
      <w:r>
        <w:rPr>
          <w:rFonts w:ascii="Times New Roman" w:hAnsi="Times New Roman" w:cs="Times New Roman"/>
          <w:sz w:val="24"/>
          <w:szCs w:val="24"/>
          <w:lang w:eastAsia="ro-RO"/>
        </w:rPr>
        <w:t>ț</w:t>
      </w:r>
      <w:r w:rsidR="00B128A9" w:rsidRPr="00B128A9">
        <w:rPr>
          <w:rFonts w:ascii="Times New Roman" w:hAnsi="Times New Roman" w:cs="Times New Roman"/>
          <w:sz w:val="24"/>
          <w:szCs w:val="24"/>
          <w:lang w:eastAsia="ro-RO"/>
        </w:rPr>
        <w:t>ie de viteza apei, de nivelul apei, de zona care trebuie aparat</w:t>
      </w:r>
      <w:r>
        <w:rPr>
          <w:rFonts w:ascii="Times New Roman" w:hAnsi="Times New Roman" w:cs="Times New Roman"/>
          <w:sz w:val="24"/>
          <w:szCs w:val="24"/>
          <w:lang w:eastAsia="ro-RO"/>
        </w:rPr>
        <w:t>ă</w:t>
      </w:r>
      <w:r w:rsidR="00B128A9" w:rsidRPr="00B128A9">
        <w:rPr>
          <w:rFonts w:ascii="Times New Roman" w:hAnsi="Times New Roman" w:cs="Times New Roman"/>
          <w:sz w:val="24"/>
          <w:szCs w:val="24"/>
          <w:lang w:eastAsia="ro-RO"/>
        </w:rPr>
        <w:t xml:space="preserve"> (rambleul drumului, malul cursului de ap</w:t>
      </w:r>
      <w:r>
        <w:rPr>
          <w:rFonts w:ascii="Times New Roman" w:hAnsi="Times New Roman" w:cs="Times New Roman"/>
          <w:sz w:val="24"/>
          <w:szCs w:val="24"/>
          <w:lang w:eastAsia="ro-RO"/>
        </w:rPr>
        <w:t>î</w:t>
      </w:r>
      <w:r w:rsidR="00B128A9" w:rsidRPr="00B128A9">
        <w:rPr>
          <w:rFonts w:ascii="Times New Roman" w:hAnsi="Times New Roman" w:cs="Times New Roman"/>
          <w:sz w:val="24"/>
          <w:szCs w:val="24"/>
          <w:lang w:eastAsia="ro-RO"/>
        </w:rPr>
        <w:t>, albia amonte, aval pode</w:t>
      </w:r>
      <w:r>
        <w:rPr>
          <w:rFonts w:ascii="Times New Roman" w:hAnsi="Times New Roman" w:cs="Times New Roman"/>
          <w:sz w:val="24"/>
          <w:szCs w:val="24"/>
          <w:lang w:eastAsia="ro-RO"/>
        </w:rPr>
        <w:t>ț</w:t>
      </w:r>
      <w:r w:rsidR="00B128A9" w:rsidRPr="00B128A9">
        <w:rPr>
          <w:rFonts w:ascii="Times New Roman" w:hAnsi="Times New Roman" w:cs="Times New Roman"/>
          <w:sz w:val="24"/>
          <w:szCs w:val="24"/>
          <w:lang w:eastAsia="ro-RO"/>
        </w:rPr>
        <w:t>e, canal deviat, etc.) se proiecteaz</w:t>
      </w:r>
      <w:r>
        <w:rPr>
          <w:rFonts w:ascii="Times New Roman" w:hAnsi="Times New Roman" w:cs="Times New Roman"/>
          <w:sz w:val="24"/>
          <w:szCs w:val="24"/>
          <w:lang w:eastAsia="ro-RO"/>
        </w:rPr>
        <w:t>ă</w:t>
      </w:r>
      <w:r w:rsidR="00B128A9" w:rsidRPr="00B128A9">
        <w:rPr>
          <w:rFonts w:ascii="Times New Roman" w:hAnsi="Times New Roman" w:cs="Times New Roman"/>
          <w:sz w:val="24"/>
          <w:szCs w:val="24"/>
          <w:lang w:eastAsia="ro-RO"/>
        </w:rPr>
        <w:t xml:space="preserve"> tipul de lucrare hidrotehnic</w:t>
      </w:r>
      <w:r>
        <w:rPr>
          <w:rFonts w:ascii="Times New Roman" w:hAnsi="Times New Roman" w:cs="Times New Roman"/>
          <w:sz w:val="24"/>
          <w:szCs w:val="24"/>
          <w:lang w:eastAsia="ro-RO"/>
        </w:rPr>
        <w:t>ă</w:t>
      </w:r>
      <w:r w:rsidR="00B128A9" w:rsidRPr="00B128A9">
        <w:rPr>
          <w:rFonts w:ascii="Times New Roman" w:hAnsi="Times New Roman" w:cs="Times New Roman"/>
          <w:sz w:val="24"/>
          <w:szCs w:val="24"/>
          <w:lang w:eastAsia="ro-RO"/>
        </w:rPr>
        <w:t>.</w:t>
      </w:r>
    </w:p>
    <w:p w:rsidR="00B128A9" w:rsidRPr="00B128A9" w:rsidRDefault="00B128A9" w:rsidP="00B128A9">
      <w:pPr>
        <w:autoSpaceDE w:val="0"/>
        <w:autoSpaceDN w:val="0"/>
        <w:adjustRightInd w:val="0"/>
        <w:spacing w:after="0"/>
        <w:ind w:firstLine="720"/>
        <w:jc w:val="both"/>
        <w:rPr>
          <w:rFonts w:ascii="Times New Roman" w:hAnsi="Times New Roman" w:cs="Times New Roman"/>
          <w:b/>
          <w:bCs/>
          <w:i/>
          <w:iCs/>
          <w:sz w:val="24"/>
          <w:szCs w:val="24"/>
          <w:lang w:eastAsia="ro-RO"/>
        </w:rPr>
      </w:pPr>
      <w:r w:rsidRPr="00B128A9">
        <w:rPr>
          <w:rFonts w:ascii="Times New Roman" w:hAnsi="Times New Roman" w:cs="Times New Roman"/>
          <w:b/>
          <w:bCs/>
          <w:i/>
          <w:iCs/>
          <w:sz w:val="24"/>
          <w:szCs w:val="24"/>
          <w:lang w:eastAsia="ro-RO"/>
        </w:rPr>
        <w:t>Canal trapezoidal pereat</w:t>
      </w:r>
    </w:p>
    <w:p w:rsidR="00B128A9" w:rsidRPr="00B128A9" w:rsidRDefault="00B128A9" w:rsidP="00E23822">
      <w:pPr>
        <w:autoSpaceDE w:val="0"/>
        <w:autoSpaceDN w:val="0"/>
        <w:adjustRightInd w:val="0"/>
        <w:spacing w:after="0"/>
        <w:ind w:firstLine="720"/>
        <w:jc w:val="both"/>
        <w:rPr>
          <w:rFonts w:ascii="Times New Roman" w:hAnsi="Times New Roman" w:cs="Times New Roman"/>
          <w:sz w:val="24"/>
          <w:szCs w:val="24"/>
          <w:lang w:eastAsia="ro-RO"/>
        </w:rPr>
      </w:pPr>
      <w:r w:rsidRPr="00B128A9">
        <w:rPr>
          <w:rFonts w:ascii="Times New Roman" w:hAnsi="Times New Roman" w:cs="Times New Roman"/>
          <w:sz w:val="24"/>
          <w:szCs w:val="24"/>
          <w:lang w:eastAsia="ro-RO"/>
        </w:rPr>
        <w:t>Acest tip de lucrare const</w:t>
      </w:r>
      <w:r w:rsidR="00E23822">
        <w:rPr>
          <w:rFonts w:ascii="Times New Roman" w:hAnsi="Times New Roman" w:cs="Times New Roman"/>
          <w:sz w:val="24"/>
          <w:szCs w:val="24"/>
          <w:lang w:eastAsia="ro-RO"/>
        </w:rPr>
        <w:t>ă</w:t>
      </w:r>
      <w:r w:rsidRPr="00B128A9">
        <w:rPr>
          <w:rFonts w:ascii="Times New Roman" w:hAnsi="Times New Roman" w:cs="Times New Roman"/>
          <w:sz w:val="24"/>
          <w:szCs w:val="24"/>
          <w:lang w:eastAsia="ro-RO"/>
        </w:rPr>
        <w:t xml:space="preserve"> </w:t>
      </w:r>
      <w:r w:rsidR="00E23822">
        <w:rPr>
          <w:rFonts w:ascii="Times New Roman" w:hAnsi="Times New Roman" w:cs="Times New Roman"/>
          <w:sz w:val="24"/>
          <w:szCs w:val="24"/>
          <w:lang w:eastAsia="ro-RO"/>
        </w:rPr>
        <w:t>î</w:t>
      </w:r>
      <w:r w:rsidRPr="00B128A9">
        <w:rPr>
          <w:rFonts w:ascii="Times New Roman" w:hAnsi="Times New Roman" w:cs="Times New Roman"/>
          <w:sz w:val="24"/>
          <w:szCs w:val="24"/>
          <w:lang w:eastAsia="ro-RO"/>
        </w:rPr>
        <w:t>n protec</w:t>
      </w:r>
      <w:r w:rsidR="00E23822">
        <w:rPr>
          <w:rFonts w:ascii="Times New Roman" w:hAnsi="Times New Roman" w:cs="Times New Roman"/>
          <w:sz w:val="24"/>
          <w:szCs w:val="24"/>
          <w:lang w:eastAsia="ro-RO"/>
        </w:rPr>
        <w:t>ț</w:t>
      </w:r>
      <w:r w:rsidRPr="00B128A9">
        <w:rPr>
          <w:rFonts w:ascii="Times New Roman" w:hAnsi="Times New Roman" w:cs="Times New Roman"/>
          <w:sz w:val="24"/>
          <w:szCs w:val="24"/>
          <w:lang w:eastAsia="ro-RO"/>
        </w:rPr>
        <w:t>ia cu pereu din beton a canalului sau albiei cursului de ap</w:t>
      </w:r>
      <w:r w:rsidR="00E23822">
        <w:rPr>
          <w:rFonts w:ascii="Times New Roman" w:hAnsi="Times New Roman" w:cs="Times New Roman"/>
          <w:sz w:val="24"/>
          <w:szCs w:val="24"/>
          <w:lang w:eastAsia="ro-RO"/>
        </w:rPr>
        <w:t>ă</w:t>
      </w:r>
      <w:r w:rsidRPr="00B128A9">
        <w:rPr>
          <w:rFonts w:ascii="Times New Roman" w:hAnsi="Times New Roman" w:cs="Times New Roman"/>
          <w:sz w:val="24"/>
          <w:szCs w:val="24"/>
          <w:lang w:eastAsia="ro-RO"/>
        </w:rPr>
        <w:t>, forma acesteia este trapezoidal</w:t>
      </w:r>
      <w:r w:rsidR="00E23822">
        <w:rPr>
          <w:rFonts w:ascii="Times New Roman" w:hAnsi="Times New Roman" w:cs="Times New Roman"/>
          <w:sz w:val="24"/>
          <w:szCs w:val="24"/>
          <w:lang w:eastAsia="ro-RO"/>
        </w:rPr>
        <w:t>ă</w:t>
      </w:r>
      <w:r w:rsidRPr="00B128A9">
        <w:rPr>
          <w:rFonts w:ascii="Times New Roman" w:hAnsi="Times New Roman" w:cs="Times New Roman"/>
          <w:sz w:val="24"/>
          <w:szCs w:val="24"/>
          <w:lang w:eastAsia="ro-RO"/>
        </w:rPr>
        <w:t xml:space="preserve"> conform profilelor tip.</w:t>
      </w:r>
    </w:p>
    <w:p w:rsidR="00B128A9" w:rsidRPr="00B128A9" w:rsidRDefault="00B128A9" w:rsidP="00B128A9">
      <w:pPr>
        <w:autoSpaceDE w:val="0"/>
        <w:autoSpaceDN w:val="0"/>
        <w:adjustRightInd w:val="0"/>
        <w:spacing w:after="0"/>
        <w:ind w:firstLine="720"/>
        <w:jc w:val="both"/>
        <w:rPr>
          <w:rFonts w:ascii="Times New Roman" w:hAnsi="Times New Roman" w:cs="Times New Roman"/>
          <w:b/>
          <w:bCs/>
          <w:i/>
          <w:iCs/>
          <w:sz w:val="24"/>
          <w:szCs w:val="24"/>
          <w:lang w:eastAsia="ro-RO"/>
        </w:rPr>
      </w:pPr>
      <w:r w:rsidRPr="00B128A9">
        <w:rPr>
          <w:rFonts w:ascii="Times New Roman" w:hAnsi="Times New Roman" w:cs="Times New Roman"/>
          <w:b/>
          <w:bCs/>
          <w:i/>
          <w:iCs/>
          <w:sz w:val="24"/>
          <w:szCs w:val="24"/>
          <w:lang w:eastAsia="ro-RO"/>
        </w:rPr>
        <w:t>Amenajare albie cu saltea gabioane</w:t>
      </w:r>
    </w:p>
    <w:p w:rsidR="00B128A9" w:rsidRPr="00B128A9" w:rsidRDefault="00B128A9" w:rsidP="00B128A9">
      <w:pPr>
        <w:autoSpaceDE w:val="0"/>
        <w:autoSpaceDN w:val="0"/>
        <w:adjustRightInd w:val="0"/>
        <w:spacing w:after="0"/>
        <w:ind w:firstLine="720"/>
        <w:jc w:val="both"/>
        <w:rPr>
          <w:rFonts w:ascii="Times New Roman" w:hAnsi="Times New Roman" w:cs="Times New Roman"/>
          <w:sz w:val="24"/>
          <w:szCs w:val="24"/>
          <w:lang w:eastAsia="ro-RO"/>
        </w:rPr>
      </w:pPr>
      <w:r w:rsidRPr="00B128A9">
        <w:rPr>
          <w:rFonts w:ascii="Times New Roman" w:hAnsi="Times New Roman" w:cs="Times New Roman"/>
          <w:sz w:val="24"/>
          <w:szCs w:val="24"/>
          <w:lang w:eastAsia="ro-RO"/>
        </w:rPr>
        <w:t>Pentru conducerea apelor de pe v</w:t>
      </w:r>
      <w:r w:rsidR="00E23822">
        <w:rPr>
          <w:rFonts w:ascii="Times New Roman" w:hAnsi="Times New Roman" w:cs="Times New Roman"/>
          <w:sz w:val="24"/>
          <w:szCs w:val="24"/>
          <w:lang w:eastAsia="ro-RO"/>
        </w:rPr>
        <w:t>ă</w:t>
      </w:r>
      <w:r w:rsidRPr="00B128A9">
        <w:rPr>
          <w:rFonts w:ascii="Times New Roman" w:hAnsi="Times New Roman" w:cs="Times New Roman"/>
          <w:sz w:val="24"/>
          <w:szCs w:val="24"/>
          <w:lang w:eastAsia="ro-RO"/>
        </w:rPr>
        <w:t>i s-a proiectat amenajarea lor cu gabioane, pe saltele din gabioane. At</w:t>
      </w:r>
      <w:r w:rsidR="00E23822">
        <w:rPr>
          <w:rFonts w:ascii="Times New Roman" w:hAnsi="Times New Roman" w:cs="Times New Roman"/>
          <w:sz w:val="24"/>
          <w:szCs w:val="24"/>
          <w:lang w:eastAsia="ro-RO"/>
        </w:rPr>
        <w:t>â</w:t>
      </w:r>
      <w:r w:rsidRPr="00B128A9">
        <w:rPr>
          <w:rFonts w:ascii="Times New Roman" w:hAnsi="Times New Roman" w:cs="Times New Roman"/>
          <w:sz w:val="24"/>
          <w:szCs w:val="24"/>
          <w:lang w:eastAsia="ro-RO"/>
        </w:rPr>
        <w:t>t pozi</w:t>
      </w:r>
      <w:r w:rsidR="00E23822">
        <w:rPr>
          <w:rFonts w:ascii="Times New Roman" w:hAnsi="Times New Roman" w:cs="Times New Roman"/>
          <w:sz w:val="24"/>
          <w:szCs w:val="24"/>
          <w:lang w:eastAsia="ro-RO"/>
        </w:rPr>
        <w:t>ț</w:t>
      </w:r>
      <w:r w:rsidRPr="00B128A9">
        <w:rPr>
          <w:rFonts w:ascii="Times New Roman" w:hAnsi="Times New Roman" w:cs="Times New Roman"/>
          <w:sz w:val="24"/>
          <w:szCs w:val="24"/>
          <w:lang w:eastAsia="ro-RO"/>
        </w:rPr>
        <w:t>ionarea saltelelor din gabioane c</w:t>
      </w:r>
      <w:r w:rsidR="00E23822">
        <w:rPr>
          <w:rFonts w:ascii="Times New Roman" w:hAnsi="Times New Roman" w:cs="Times New Roman"/>
          <w:sz w:val="24"/>
          <w:szCs w:val="24"/>
          <w:lang w:eastAsia="ro-RO"/>
        </w:rPr>
        <w:t>â</w:t>
      </w:r>
      <w:r w:rsidRPr="00B128A9">
        <w:rPr>
          <w:rFonts w:ascii="Times New Roman" w:hAnsi="Times New Roman" w:cs="Times New Roman"/>
          <w:sz w:val="24"/>
          <w:szCs w:val="24"/>
          <w:lang w:eastAsia="ro-RO"/>
        </w:rPr>
        <w:t xml:space="preserve">t </w:t>
      </w:r>
      <w:r w:rsidR="00E23822">
        <w:rPr>
          <w:rFonts w:ascii="Times New Roman" w:hAnsi="Times New Roman" w:cs="Times New Roman"/>
          <w:sz w:val="24"/>
          <w:szCs w:val="24"/>
          <w:lang w:eastAsia="ro-RO"/>
        </w:rPr>
        <w:t>ș</w:t>
      </w:r>
      <w:r w:rsidRPr="00B128A9">
        <w:rPr>
          <w:rFonts w:ascii="Times New Roman" w:hAnsi="Times New Roman" w:cs="Times New Roman"/>
          <w:sz w:val="24"/>
          <w:szCs w:val="24"/>
          <w:lang w:eastAsia="ro-RO"/>
        </w:rPr>
        <w:t>i a gabioanelor se va face pe un filtru din geotextil. Forma albie</w:t>
      </w:r>
      <w:r w:rsidR="00E23822">
        <w:rPr>
          <w:rFonts w:ascii="Times New Roman" w:hAnsi="Times New Roman" w:cs="Times New Roman"/>
          <w:sz w:val="24"/>
          <w:szCs w:val="24"/>
          <w:lang w:eastAsia="ro-RO"/>
        </w:rPr>
        <w:t>i</w:t>
      </w:r>
      <w:r w:rsidRPr="00B128A9">
        <w:rPr>
          <w:rFonts w:ascii="Times New Roman" w:hAnsi="Times New Roman" w:cs="Times New Roman"/>
          <w:sz w:val="24"/>
          <w:szCs w:val="24"/>
          <w:lang w:eastAsia="ro-RO"/>
        </w:rPr>
        <w:t xml:space="preserve"> este trapezoidal</w:t>
      </w:r>
      <w:r w:rsidR="00E23822">
        <w:rPr>
          <w:rFonts w:ascii="Times New Roman" w:hAnsi="Times New Roman" w:cs="Times New Roman"/>
          <w:sz w:val="24"/>
          <w:szCs w:val="24"/>
          <w:lang w:eastAsia="ro-RO"/>
        </w:rPr>
        <w:t xml:space="preserve">ă </w:t>
      </w:r>
      <w:r w:rsidRPr="00B128A9">
        <w:rPr>
          <w:rFonts w:ascii="Times New Roman" w:hAnsi="Times New Roman" w:cs="Times New Roman"/>
          <w:sz w:val="24"/>
          <w:szCs w:val="24"/>
          <w:lang w:eastAsia="ro-RO"/>
        </w:rPr>
        <w:t>conform profilelor tip.</w:t>
      </w:r>
    </w:p>
    <w:p w:rsidR="00B128A9" w:rsidRPr="00B128A9" w:rsidRDefault="00B128A9" w:rsidP="00B128A9">
      <w:pPr>
        <w:autoSpaceDE w:val="0"/>
        <w:autoSpaceDN w:val="0"/>
        <w:adjustRightInd w:val="0"/>
        <w:spacing w:after="0"/>
        <w:ind w:firstLine="720"/>
        <w:jc w:val="both"/>
        <w:rPr>
          <w:rFonts w:ascii="Times New Roman" w:hAnsi="Times New Roman" w:cs="Times New Roman"/>
          <w:b/>
          <w:bCs/>
          <w:i/>
          <w:iCs/>
          <w:sz w:val="24"/>
          <w:szCs w:val="24"/>
          <w:lang w:eastAsia="ro-RO"/>
        </w:rPr>
      </w:pPr>
      <w:r w:rsidRPr="00B128A9">
        <w:rPr>
          <w:rFonts w:ascii="Times New Roman" w:hAnsi="Times New Roman" w:cs="Times New Roman"/>
          <w:b/>
          <w:bCs/>
          <w:i/>
          <w:iCs/>
          <w:sz w:val="24"/>
          <w:szCs w:val="24"/>
          <w:lang w:eastAsia="ro-RO"/>
        </w:rPr>
        <w:t>Corecție albie</w:t>
      </w:r>
    </w:p>
    <w:p w:rsidR="00B128A9" w:rsidRPr="00B128A9" w:rsidRDefault="00B128A9" w:rsidP="00B128A9">
      <w:pPr>
        <w:autoSpaceDE w:val="0"/>
        <w:autoSpaceDN w:val="0"/>
        <w:adjustRightInd w:val="0"/>
        <w:spacing w:after="0"/>
        <w:ind w:firstLine="720"/>
        <w:jc w:val="both"/>
        <w:rPr>
          <w:rFonts w:ascii="Times New Roman" w:hAnsi="Times New Roman" w:cs="Times New Roman"/>
          <w:sz w:val="24"/>
          <w:szCs w:val="24"/>
          <w:lang w:eastAsia="ro-RO"/>
        </w:rPr>
      </w:pPr>
      <w:r w:rsidRPr="00B128A9">
        <w:rPr>
          <w:rFonts w:ascii="Times New Roman" w:hAnsi="Times New Roman" w:cs="Times New Roman"/>
          <w:sz w:val="24"/>
          <w:szCs w:val="24"/>
          <w:lang w:eastAsia="ro-RO"/>
        </w:rPr>
        <w:t>Pentru racordarea v</w:t>
      </w:r>
      <w:r w:rsidR="00E23822">
        <w:rPr>
          <w:rFonts w:ascii="Times New Roman" w:hAnsi="Times New Roman" w:cs="Times New Roman"/>
          <w:sz w:val="24"/>
          <w:szCs w:val="24"/>
          <w:lang w:eastAsia="ro-RO"/>
        </w:rPr>
        <w:t>ă</w:t>
      </w:r>
      <w:r w:rsidRPr="00B128A9">
        <w:rPr>
          <w:rFonts w:ascii="Times New Roman" w:hAnsi="Times New Roman" w:cs="Times New Roman"/>
          <w:sz w:val="24"/>
          <w:szCs w:val="24"/>
          <w:lang w:eastAsia="ro-RO"/>
        </w:rPr>
        <w:t>ilor la poduri sau pode</w:t>
      </w:r>
      <w:r w:rsidR="00E23822">
        <w:rPr>
          <w:rFonts w:ascii="Times New Roman" w:hAnsi="Times New Roman" w:cs="Times New Roman"/>
          <w:sz w:val="24"/>
          <w:szCs w:val="24"/>
          <w:lang w:eastAsia="ro-RO"/>
        </w:rPr>
        <w:t>ț</w:t>
      </w:r>
      <w:r w:rsidRPr="00B128A9">
        <w:rPr>
          <w:rFonts w:ascii="Times New Roman" w:hAnsi="Times New Roman" w:cs="Times New Roman"/>
          <w:sz w:val="24"/>
          <w:szCs w:val="24"/>
          <w:lang w:eastAsia="ro-RO"/>
        </w:rPr>
        <w:t>e de pe drumul na</w:t>
      </w:r>
      <w:r w:rsidR="00E23822">
        <w:rPr>
          <w:rFonts w:ascii="Times New Roman" w:hAnsi="Times New Roman" w:cs="Times New Roman"/>
          <w:sz w:val="24"/>
          <w:szCs w:val="24"/>
          <w:lang w:eastAsia="ro-RO"/>
        </w:rPr>
        <w:t>ț</w:t>
      </w:r>
      <w:r w:rsidRPr="00B128A9">
        <w:rPr>
          <w:rFonts w:ascii="Times New Roman" w:hAnsi="Times New Roman" w:cs="Times New Roman"/>
          <w:sz w:val="24"/>
          <w:szCs w:val="24"/>
          <w:lang w:eastAsia="ro-RO"/>
        </w:rPr>
        <w:t xml:space="preserve">ional </w:t>
      </w:r>
      <w:r w:rsidR="00E23822">
        <w:rPr>
          <w:rFonts w:ascii="Times New Roman" w:hAnsi="Times New Roman" w:cs="Times New Roman"/>
          <w:sz w:val="24"/>
          <w:szCs w:val="24"/>
          <w:lang w:eastAsia="ro-RO"/>
        </w:rPr>
        <w:t>ș</w:t>
      </w:r>
      <w:r w:rsidRPr="00B128A9">
        <w:rPr>
          <w:rFonts w:ascii="Times New Roman" w:hAnsi="Times New Roman" w:cs="Times New Roman"/>
          <w:sz w:val="24"/>
          <w:szCs w:val="24"/>
          <w:lang w:eastAsia="ro-RO"/>
        </w:rPr>
        <w:t>i realizarea scurgerii debitelor de calcul s-au prev</w:t>
      </w:r>
      <w:r w:rsidR="00E23822">
        <w:rPr>
          <w:rFonts w:ascii="Times New Roman" w:hAnsi="Times New Roman" w:cs="Times New Roman"/>
          <w:sz w:val="24"/>
          <w:szCs w:val="24"/>
          <w:lang w:eastAsia="ro-RO"/>
        </w:rPr>
        <w:t>ă</w:t>
      </w:r>
      <w:r w:rsidRPr="00B128A9">
        <w:rPr>
          <w:rFonts w:ascii="Times New Roman" w:hAnsi="Times New Roman" w:cs="Times New Roman"/>
          <w:sz w:val="24"/>
          <w:szCs w:val="24"/>
          <w:lang w:eastAsia="ro-RO"/>
        </w:rPr>
        <w:t>zut corec</w:t>
      </w:r>
      <w:r w:rsidR="00E23822">
        <w:rPr>
          <w:rFonts w:ascii="Times New Roman" w:hAnsi="Times New Roman" w:cs="Times New Roman"/>
          <w:sz w:val="24"/>
          <w:szCs w:val="24"/>
          <w:lang w:eastAsia="ro-RO"/>
        </w:rPr>
        <w:t>ț</w:t>
      </w:r>
      <w:r w:rsidRPr="00B128A9">
        <w:rPr>
          <w:rFonts w:ascii="Times New Roman" w:hAnsi="Times New Roman" w:cs="Times New Roman"/>
          <w:sz w:val="24"/>
          <w:szCs w:val="24"/>
          <w:lang w:eastAsia="ro-RO"/>
        </w:rPr>
        <w:t xml:space="preserve">ii </w:t>
      </w:r>
      <w:r w:rsidR="00E23822">
        <w:rPr>
          <w:rFonts w:ascii="Times New Roman" w:hAnsi="Times New Roman" w:cs="Times New Roman"/>
          <w:sz w:val="24"/>
          <w:szCs w:val="24"/>
          <w:lang w:eastAsia="ro-RO"/>
        </w:rPr>
        <w:t>ș</w:t>
      </w:r>
      <w:r w:rsidRPr="00B128A9">
        <w:rPr>
          <w:rFonts w:ascii="Times New Roman" w:hAnsi="Times New Roman" w:cs="Times New Roman"/>
          <w:sz w:val="24"/>
          <w:szCs w:val="24"/>
          <w:lang w:eastAsia="ro-RO"/>
        </w:rPr>
        <w:t>i recalibr</w:t>
      </w:r>
      <w:r w:rsidR="00E23822">
        <w:rPr>
          <w:rFonts w:ascii="Times New Roman" w:hAnsi="Times New Roman" w:cs="Times New Roman"/>
          <w:sz w:val="24"/>
          <w:szCs w:val="24"/>
          <w:lang w:eastAsia="ro-RO"/>
        </w:rPr>
        <w:t>ă</w:t>
      </w:r>
      <w:r w:rsidRPr="00B128A9">
        <w:rPr>
          <w:rFonts w:ascii="Times New Roman" w:hAnsi="Times New Roman" w:cs="Times New Roman"/>
          <w:sz w:val="24"/>
          <w:szCs w:val="24"/>
          <w:lang w:eastAsia="ro-RO"/>
        </w:rPr>
        <w:t xml:space="preserve">ri ale albiilor </w:t>
      </w:r>
      <w:r w:rsidR="00E23822">
        <w:rPr>
          <w:rFonts w:ascii="Times New Roman" w:hAnsi="Times New Roman" w:cs="Times New Roman"/>
          <w:sz w:val="24"/>
          <w:szCs w:val="24"/>
          <w:lang w:eastAsia="ro-RO"/>
        </w:rPr>
        <w:t>î</w:t>
      </w:r>
      <w:r w:rsidRPr="00B128A9">
        <w:rPr>
          <w:rFonts w:ascii="Times New Roman" w:hAnsi="Times New Roman" w:cs="Times New Roman"/>
          <w:sz w:val="24"/>
          <w:szCs w:val="24"/>
          <w:lang w:eastAsia="ro-RO"/>
        </w:rPr>
        <w:t xml:space="preserve">n plan. Aceste lucrări constau în lucrări de terasamente, fiind necesară respectarea secțiunii de calcul, cotelor și traseul în plan. </w:t>
      </w:r>
    </w:p>
    <w:p w:rsidR="00B128A9" w:rsidRPr="00C9174E" w:rsidRDefault="00D27B3E" w:rsidP="00D27B3E">
      <w:pPr>
        <w:pStyle w:val="Heading4"/>
        <w:tabs>
          <w:tab w:val="clear" w:pos="864"/>
        </w:tabs>
        <w:spacing w:before="0" w:after="0"/>
        <w:jc w:val="both"/>
        <w:rPr>
          <w:sz w:val="24"/>
          <w:szCs w:val="24"/>
        </w:rPr>
      </w:pPr>
      <w:bookmarkStart w:id="15" w:name="_Toc128182664"/>
      <w:r w:rsidRPr="00C9174E">
        <w:rPr>
          <w:sz w:val="24"/>
          <w:szCs w:val="24"/>
        </w:rPr>
        <w:t>LUCRARI DE ART</w:t>
      </w:r>
      <w:bookmarkEnd w:id="15"/>
      <w:r w:rsidR="00C9174E">
        <w:rPr>
          <w:sz w:val="24"/>
          <w:szCs w:val="24"/>
        </w:rPr>
        <w:t>Ă</w:t>
      </w:r>
    </w:p>
    <w:p w:rsidR="00B128A9" w:rsidRPr="00B128A9" w:rsidRDefault="00D27B3E" w:rsidP="00B128A9">
      <w:pPr>
        <w:pStyle w:val="Heading3"/>
        <w:tabs>
          <w:tab w:val="clear" w:pos="720"/>
        </w:tabs>
        <w:spacing w:before="0" w:after="0"/>
        <w:jc w:val="both"/>
        <w:rPr>
          <w:rFonts w:ascii="Times New Roman" w:hAnsi="Times New Roman" w:cs="Times New Roman"/>
          <w:color w:val="000000"/>
          <w:sz w:val="24"/>
        </w:rPr>
      </w:pPr>
      <w:r>
        <w:rPr>
          <w:rFonts w:ascii="Times New Roman" w:hAnsi="Times New Roman" w:cs="Times New Roman"/>
          <w:color w:val="000000"/>
          <w:sz w:val="24"/>
        </w:rPr>
        <w:t xml:space="preserve">  Situația existentă</w:t>
      </w:r>
    </w:p>
    <w:p w:rsidR="00B128A9" w:rsidRPr="00B128A9" w:rsidRDefault="004D3C15" w:rsidP="00E23822">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128A9" w:rsidRPr="00B128A9">
        <w:rPr>
          <w:rFonts w:ascii="Times New Roman" w:hAnsi="Times New Roman" w:cs="Times New Roman"/>
          <w:color w:val="000000"/>
          <w:sz w:val="24"/>
          <w:szCs w:val="24"/>
        </w:rPr>
        <w:t xml:space="preserve">Pe lungimea sectorului de drum studiat </w:t>
      </w:r>
      <w:r>
        <w:rPr>
          <w:rFonts w:ascii="Times New Roman" w:hAnsi="Times New Roman" w:cs="Times New Roman"/>
          <w:color w:val="000000"/>
          <w:sz w:val="24"/>
          <w:szCs w:val="24"/>
        </w:rPr>
        <w:t>există</w:t>
      </w:r>
      <w:r w:rsidR="00B128A9" w:rsidRPr="00B128A9">
        <w:rPr>
          <w:rFonts w:ascii="Times New Roman" w:hAnsi="Times New Roman" w:cs="Times New Roman"/>
          <w:color w:val="000000"/>
          <w:sz w:val="24"/>
          <w:szCs w:val="24"/>
        </w:rPr>
        <w:t xml:space="preserve"> 5 poduri </w:t>
      </w:r>
      <w:r w:rsidR="00E23822">
        <w:rPr>
          <w:rFonts w:ascii="Times New Roman" w:hAnsi="Times New Roman" w:cs="Times New Roman"/>
          <w:color w:val="000000"/>
          <w:sz w:val="24"/>
          <w:szCs w:val="24"/>
        </w:rPr>
        <w:t>.</w:t>
      </w:r>
    </w:p>
    <w:p w:rsidR="00B128A9" w:rsidRPr="00B128A9" w:rsidRDefault="00B128A9" w:rsidP="00B128A9">
      <w:pPr>
        <w:tabs>
          <w:tab w:val="left" w:pos="810"/>
        </w:tabs>
        <w:spacing w:after="0"/>
        <w:jc w:val="both"/>
        <w:rPr>
          <w:rFonts w:ascii="Times New Roman" w:hAnsi="Times New Roman" w:cs="Times New Roman"/>
          <w:sz w:val="24"/>
          <w:szCs w:val="24"/>
          <w:shd w:val="clear" w:color="auto" w:fill="FFFFFF"/>
        </w:rPr>
      </w:pPr>
      <w:r w:rsidRPr="00B128A9">
        <w:rPr>
          <w:rFonts w:ascii="Times New Roman" w:hAnsi="Times New Roman" w:cs="Times New Roman"/>
          <w:b/>
          <w:bCs/>
          <w:color w:val="000000"/>
          <w:sz w:val="24"/>
          <w:szCs w:val="24"/>
          <w:shd w:val="clear" w:color="auto" w:fill="FFFFFF"/>
        </w:rPr>
        <w:tab/>
      </w:r>
      <w:r w:rsidRPr="00B128A9">
        <w:rPr>
          <w:rFonts w:ascii="Times New Roman" w:hAnsi="Times New Roman" w:cs="Times New Roman"/>
          <w:b/>
          <w:bCs/>
          <w:sz w:val="24"/>
          <w:szCs w:val="24"/>
          <w:shd w:val="clear" w:color="auto" w:fill="FFFFFF"/>
        </w:rPr>
        <w:t>Suprastructura</w:t>
      </w:r>
      <w:r w:rsidRPr="00B128A9">
        <w:rPr>
          <w:rFonts w:ascii="Times New Roman" w:hAnsi="Times New Roman" w:cs="Times New Roman"/>
          <w:sz w:val="24"/>
          <w:szCs w:val="24"/>
          <w:shd w:val="clear" w:color="auto" w:fill="FFFFFF"/>
        </w:rPr>
        <w:t xml:space="preserve"> podurilor este alc</w:t>
      </w:r>
      <w:r w:rsidR="00D27B3E">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tuit</w:t>
      </w:r>
      <w:r w:rsidR="00D27B3E">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din grinzi prefabricate din beton armat, cu o deschidere, doua deschideri. Grinzile podurilor sunt grinzi tip f</w:t>
      </w:r>
      <w:r w:rsidR="00E23822">
        <w:rPr>
          <w:rFonts w:ascii="Times New Roman" w:hAnsi="Times New Roman" w:cs="Times New Roman"/>
          <w:sz w:val="24"/>
          <w:szCs w:val="24"/>
          <w:shd w:val="clear" w:color="auto" w:fill="FFFFFF"/>
        </w:rPr>
        <w:t>âș</w:t>
      </w:r>
      <w:r w:rsidRPr="00B128A9">
        <w:rPr>
          <w:rFonts w:ascii="Times New Roman" w:hAnsi="Times New Roman" w:cs="Times New Roman"/>
          <w:sz w:val="24"/>
          <w:szCs w:val="24"/>
          <w:shd w:val="clear" w:color="auto" w:fill="FFFFFF"/>
        </w:rPr>
        <w:t>ii cu goluri solidarizate prin intermediul unor antretoaze de capat conform detaliului tip.</w:t>
      </w:r>
    </w:p>
    <w:p w:rsidR="00B128A9" w:rsidRPr="00B128A9" w:rsidRDefault="00B128A9" w:rsidP="00B128A9">
      <w:pPr>
        <w:tabs>
          <w:tab w:val="left" w:pos="810"/>
        </w:tabs>
        <w:spacing w:after="0"/>
        <w:jc w:val="both"/>
        <w:rPr>
          <w:rFonts w:ascii="Times New Roman" w:hAnsi="Times New Roman" w:cs="Times New Roman"/>
          <w:sz w:val="24"/>
          <w:szCs w:val="24"/>
          <w:shd w:val="clear" w:color="auto" w:fill="FFFFFF"/>
        </w:rPr>
      </w:pPr>
      <w:r w:rsidRPr="00B128A9">
        <w:rPr>
          <w:rFonts w:ascii="Times New Roman" w:hAnsi="Times New Roman" w:cs="Times New Roman"/>
          <w:sz w:val="24"/>
          <w:szCs w:val="24"/>
          <w:shd w:val="clear" w:color="auto" w:fill="FFFFFF"/>
        </w:rPr>
        <w:tab/>
        <w:t>Peste grinzile existente a fost executat</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dup</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caz, o plac</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de beton peste care a fost turnat un strat de asfalt.</w:t>
      </w:r>
    </w:p>
    <w:p w:rsidR="00B128A9" w:rsidRPr="00B128A9" w:rsidRDefault="00B128A9" w:rsidP="00B128A9">
      <w:pPr>
        <w:tabs>
          <w:tab w:val="left" w:pos="810"/>
        </w:tabs>
        <w:spacing w:after="0"/>
        <w:jc w:val="both"/>
        <w:rPr>
          <w:rFonts w:ascii="Times New Roman" w:hAnsi="Times New Roman" w:cs="Times New Roman"/>
          <w:sz w:val="24"/>
          <w:szCs w:val="24"/>
          <w:shd w:val="clear" w:color="auto" w:fill="FFFFFF"/>
        </w:rPr>
      </w:pPr>
      <w:r w:rsidRPr="00B128A9">
        <w:rPr>
          <w:rFonts w:ascii="Times New Roman" w:hAnsi="Times New Roman" w:cs="Times New Roman"/>
          <w:sz w:val="24"/>
          <w:szCs w:val="24"/>
          <w:shd w:val="clear" w:color="auto" w:fill="FFFFFF"/>
        </w:rPr>
        <w:t xml:space="preserve"> </w:t>
      </w:r>
      <w:r w:rsidRPr="00B128A9">
        <w:rPr>
          <w:rFonts w:ascii="Times New Roman" w:hAnsi="Times New Roman" w:cs="Times New Roman"/>
          <w:sz w:val="24"/>
          <w:szCs w:val="24"/>
          <w:shd w:val="clear" w:color="auto" w:fill="FFFFFF"/>
        </w:rPr>
        <w:tab/>
      </w:r>
      <w:r w:rsidRPr="00B128A9">
        <w:rPr>
          <w:rFonts w:ascii="Times New Roman" w:hAnsi="Times New Roman" w:cs="Times New Roman"/>
          <w:b/>
          <w:bCs/>
          <w:sz w:val="24"/>
          <w:szCs w:val="24"/>
          <w:shd w:val="clear" w:color="auto" w:fill="FFFFFF"/>
        </w:rPr>
        <w:t>Infrastructurile</w:t>
      </w:r>
      <w:r w:rsidRPr="00B128A9">
        <w:rPr>
          <w:rFonts w:ascii="Times New Roman" w:hAnsi="Times New Roman" w:cs="Times New Roman"/>
          <w:sz w:val="24"/>
          <w:szCs w:val="24"/>
          <w:shd w:val="clear" w:color="auto" w:fill="FFFFFF"/>
        </w:rPr>
        <w:t xml:space="preserve"> sunt alc</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tuite din culei </w:t>
      </w:r>
      <w:r w:rsidR="00E23822">
        <w:rPr>
          <w:rFonts w:ascii="Times New Roman" w:hAnsi="Times New Roman" w:cs="Times New Roman"/>
          <w:sz w:val="24"/>
          <w:szCs w:val="24"/>
          <w:shd w:val="clear" w:color="auto" w:fill="FFFFFF"/>
        </w:rPr>
        <w:t>ș</w:t>
      </w:r>
      <w:r w:rsidRPr="00B128A9">
        <w:rPr>
          <w:rFonts w:ascii="Times New Roman" w:hAnsi="Times New Roman" w:cs="Times New Roman"/>
          <w:sz w:val="24"/>
          <w:szCs w:val="24"/>
          <w:shd w:val="clear" w:color="auto" w:fill="FFFFFF"/>
        </w:rPr>
        <w:t>i pile din beton armat. Av</w:t>
      </w:r>
      <w:r w:rsidR="00E23822">
        <w:rPr>
          <w:rFonts w:ascii="Times New Roman" w:hAnsi="Times New Roman" w:cs="Times New Roman"/>
          <w:sz w:val="24"/>
          <w:szCs w:val="24"/>
          <w:shd w:val="clear" w:color="auto" w:fill="FFFFFF"/>
        </w:rPr>
        <w:t>â</w:t>
      </w:r>
      <w:r w:rsidRPr="00B128A9">
        <w:rPr>
          <w:rFonts w:ascii="Times New Roman" w:hAnsi="Times New Roman" w:cs="Times New Roman"/>
          <w:sz w:val="24"/>
          <w:szCs w:val="24"/>
          <w:shd w:val="clear" w:color="auto" w:fill="FFFFFF"/>
        </w:rPr>
        <w:t xml:space="preserve">nd </w:t>
      </w:r>
      <w:r w:rsidR="00E23822">
        <w:rPr>
          <w:rFonts w:ascii="Times New Roman" w:hAnsi="Times New Roman" w:cs="Times New Roman"/>
          <w:sz w:val="24"/>
          <w:szCs w:val="24"/>
          <w:shd w:val="clear" w:color="auto" w:fill="FFFFFF"/>
        </w:rPr>
        <w:t>î</w:t>
      </w:r>
      <w:r w:rsidRPr="00B128A9">
        <w:rPr>
          <w:rFonts w:ascii="Times New Roman" w:hAnsi="Times New Roman" w:cs="Times New Roman"/>
          <w:sz w:val="24"/>
          <w:szCs w:val="24"/>
          <w:shd w:val="clear" w:color="auto" w:fill="FFFFFF"/>
        </w:rPr>
        <w:t xml:space="preserve">n vedere oblicitatea podurilor, pilele </w:t>
      </w:r>
      <w:r w:rsidR="00E23822">
        <w:rPr>
          <w:rFonts w:ascii="Times New Roman" w:hAnsi="Times New Roman" w:cs="Times New Roman"/>
          <w:sz w:val="24"/>
          <w:szCs w:val="24"/>
          <w:shd w:val="clear" w:color="auto" w:fill="FFFFFF"/>
        </w:rPr>
        <w:t>ș</w:t>
      </w:r>
      <w:r w:rsidRPr="00B128A9">
        <w:rPr>
          <w:rFonts w:ascii="Times New Roman" w:hAnsi="Times New Roman" w:cs="Times New Roman"/>
          <w:sz w:val="24"/>
          <w:szCs w:val="24"/>
          <w:shd w:val="clear" w:color="auto" w:fill="FFFFFF"/>
        </w:rPr>
        <w:t>i culee urm</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resc sensul de scurgere al apei.</w:t>
      </w:r>
    </w:p>
    <w:p w:rsidR="00B128A9" w:rsidRPr="00B128A9" w:rsidRDefault="00B128A9" w:rsidP="00B128A9">
      <w:pPr>
        <w:tabs>
          <w:tab w:val="left" w:pos="810"/>
        </w:tabs>
        <w:spacing w:after="0"/>
        <w:jc w:val="both"/>
        <w:rPr>
          <w:rFonts w:ascii="Times New Roman" w:hAnsi="Times New Roman" w:cs="Times New Roman"/>
          <w:sz w:val="24"/>
          <w:szCs w:val="24"/>
          <w:shd w:val="clear" w:color="auto" w:fill="FFFFFF"/>
        </w:rPr>
      </w:pPr>
      <w:r w:rsidRPr="00B128A9">
        <w:rPr>
          <w:rFonts w:ascii="Times New Roman" w:hAnsi="Times New Roman" w:cs="Times New Roman"/>
          <w:sz w:val="24"/>
          <w:szCs w:val="24"/>
          <w:shd w:val="clear" w:color="auto" w:fill="FFFFFF"/>
        </w:rPr>
        <w:tab/>
      </w:r>
      <w:r w:rsidRPr="00B128A9">
        <w:rPr>
          <w:rFonts w:ascii="Times New Roman" w:hAnsi="Times New Roman" w:cs="Times New Roman"/>
          <w:b/>
          <w:bCs/>
          <w:sz w:val="24"/>
          <w:szCs w:val="24"/>
          <w:shd w:val="clear" w:color="auto" w:fill="FFFFFF"/>
        </w:rPr>
        <w:t>Calea pe pod</w:t>
      </w:r>
      <w:r w:rsidRPr="00B128A9">
        <w:rPr>
          <w:rFonts w:ascii="Times New Roman" w:hAnsi="Times New Roman" w:cs="Times New Roman"/>
          <w:sz w:val="24"/>
          <w:szCs w:val="24"/>
          <w:shd w:val="clear" w:color="auto" w:fill="FFFFFF"/>
        </w:rPr>
        <w:t xml:space="preserve"> are o l</w:t>
      </w:r>
      <w:r w:rsidR="00E23822">
        <w:rPr>
          <w:rFonts w:ascii="Times New Roman" w:hAnsi="Times New Roman" w:cs="Times New Roman"/>
          <w:sz w:val="24"/>
          <w:szCs w:val="24"/>
          <w:shd w:val="clear" w:color="auto" w:fill="FFFFFF"/>
        </w:rPr>
        <w:t>ăț</w:t>
      </w:r>
      <w:r w:rsidRPr="00B128A9">
        <w:rPr>
          <w:rFonts w:ascii="Times New Roman" w:hAnsi="Times New Roman" w:cs="Times New Roman"/>
          <w:sz w:val="24"/>
          <w:szCs w:val="24"/>
          <w:shd w:val="clear" w:color="auto" w:fill="FFFFFF"/>
        </w:rPr>
        <w:t>ime suficient</w:t>
      </w:r>
      <w:r w:rsidR="00E23822">
        <w:rPr>
          <w:rFonts w:ascii="Times New Roman" w:hAnsi="Times New Roman" w:cs="Times New Roman"/>
          <w:sz w:val="24"/>
          <w:szCs w:val="24"/>
          <w:shd w:val="clear" w:color="auto" w:fill="FFFFFF"/>
        </w:rPr>
        <w:t>î</w:t>
      </w:r>
      <w:r w:rsidRPr="00B128A9">
        <w:rPr>
          <w:rFonts w:ascii="Times New Roman" w:hAnsi="Times New Roman" w:cs="Times New Roman"/>
          <w:sz w:val="24"/>
          <w:szCs w:val="24"/>
          <w:shd w:val="clear" w:color="auto" w:fill="FFFFFF"/>
        </w:rPr>
        <w:t xml:space="preserve"> c</w:t>
      </w:r>
      <w:r w:rsidR="00E23822">
        <w:rPr>
          <w:rFonts w:ascii="Times New Roman" w:hAnsi="Times New Roman" w:cs="Times New Roman"/>
          <w:sz w:val="24"/>
          <w:szCs w:val="24"/>
          <w:shd w:val="clear" w:color="auto" w:fill="FFFFFF"/>
        </w:rPr>
        <w:t>â</w:t>
      </w:r>
      <w:r w:rsidRPr="00B128A9">
        <w:rPr>
          <w:rFonts w:ascii="Times New Roman" w:hAnsi="Times New Roman" w:cs="Times New Roman"/>
          <w:sz w:val="24"/>
          <w:szCs w:val="24"/>
          <w:shd w:val="clear" w:color="auto" w:fill="FFFFFF"/>
        </w:rPr>
        <w:t>t s</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permit</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circula</w:t>
      </w:r>
      <w:r w:rsidR="00E23822">
        <w:rPr>
          <w:rFonts w:ascii="Times New Roman" w:hAnsi="Times New Roman" w:cs="Times New Roman"/>
          <w:sz w:val="24"/>
          <w:szCs w:val="24"/>
          <w:shd w:val="clear" w:color="auto" w:fill="FFFFFF"/>
        </w:rPr>
        <w:t>ț</w:t>
      </w:r>
      <w:r w:rsidRPr="00B128A9">
        <w:rPr>
          <w:rFonts w:ascii="Times New Roman" w:hAnsi="Times New Roman" w:cs="Times New Roman"/>
          <w:sz w:val="24"/>
          <w:szCs w:val="24"/>
          <w:shd w:val="clear" w:color="auto" w:fill="FFFFFF"/>
        </w:rPr>
        <w:t>ia autovehiculelor f</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r</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restric</w:t>
      </w:r>
      <w:r w:rsidR="00E23822">
        <w:rPr>
          <w:rFonts w:ascii="Times New Roman" w:hAnsi="Times New Roman" w:cs="Times New Roman"/>
          <w:sz w:val="24"/>
          <w:szCs w:val="24"/>
          <w:shd w:val="clear" w:color="auto" w:fill="FFFFFF"/>
        </w:rPr>
        <w:t>ț</w:t>
      </w:r>
      <w:r w:rsidRPr="00B128A9">
        <w:rPr>
          <w:rFonts w:ascii="Times New Roman" w:hAnsi="Times New Roman" w:cs="Times New Roman"/>
          <w:sz w:val="24"/>
          <w:szCs w:val="24"/>
          <w:shd w:val="clear" w:color="auto" w:fill="FFFFFF"/>
        </w:rPr>
        <w:t>ii de vitez</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Partea carosabil</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este marginit</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de bordura sau parapet direc</w:t>
      </w:r>
      <w:r w:rsidR="00E23822">
        <w:rPr>
          <w:rFonts w:ascii="Times New Roman" w:hAnsi="Times New Roman" w:cs="Times New Roman"/>
          <w:sz w:val="24"/>
          <w:szCs w:val="24"/>
          <w:shd w:val="clear" w:color="auto" w:fill="FFFFFF"/>
        </w:rPr>
        <w:t>ț</w:t>
      </w:r>
      <w:r w:rsidRPr="00B128A9">
        <w:rPr>
          <w:rFonts w:ascii="Times New Roman" w:hAnsi="Times New Roman" w:cs="Times New Roman"/>
          <w:sz w:val="24"/>
          <w:szCs w:val="24"/>
          <w:shd w:val="clear" w:color="auto" w:fill="FFFFFF"/>
        </w:rPr>
        <w:t>ional tip H4b (pod peste r</w:t>
      </w:r>
      <w:r w:rsidR="00E23822">
        <w:rPr>
          <w:rFonts w:ascii="Times New Roman" w:hAnsi="Times New Roman" w:cs="Times New Roman"/>
          <w:sz w:val="24"/>
          <w:szCs w:val="24"/>
          <w:shd w:val="clear" w:color="auto" w:fill="FFFFFF"/>
        </w:rPr>
        <w:t>â</w:t>
      </w:r>
      <w:r w:rsidRPr="00B128A9">
        <w:rPr>
          <w:rFonts w:ascii="Times New Roman" w:hAnsi="Times New Roman" w:cs="Times New Roman"/>
          <w:sz w:val="24"/>
          <w:szCs w:val="24"/>
          <w:shd w:val="clear" w:color="auto" w:fill="FFFFFF"/>
        </w:rPr>
        <w:t>ul Arge</w:t>
      </w:r>
      <w:r w:rsidR="00E23822">
        <w:rPr>
          <w:rFonts w:ascii="Times New Roman" w:hAnsi="Times New Roman" w:cs="Times New Roman"/>
          <w:sz w:val="24"/>
          <w:szCs w:val="24"/>
          <w:shd w:val="clear" w:color="auto" w:fill="FFFFFF"/>
        </w:rPr>
        <w:t>ș</w:t>
      </w:r>
      <w:r w:rsidRPr="00B128A9">
        <w:rPr>
          <w:rFonts w:ascii="Times New Roman" w:hAnsi="Times New Roman" w:cs="Times New Roman"/>
          <w:sz w:val="24"/>
          <w:szCs w:val="24"/>
          <w:shd w:val="clear" w:color="auto" w:fill="FFFFFF"/>
        </w:rPr>
        <w:t>). Trotuarele, acolo unde exist</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sunt </w:t>
      </w:r>
      <w:r w:rsidR="00E23822">
        <w:rPr>
          <w:rFonts w:ascii="Times New Roman" w:hAnsi="Times New Roman" w:cs="Times New Roman"/>
          <w:sz w:val="24"/>
          <w:szCs w:val="24"/>
          <w:shd w:val="clear" w:color="auto" w:fill="FFFFFF"/>
        </w:rPr>
        <w:t>î</w:t>
      </w:r>
      <w:r w:rsidRPr="00B128A9">
        <w:rPr>
          <w:rFonts w:ascii="Times New Roman" w:hAnsi="Times New Roman" w:cs="Times New Roman"/>
          <w:sz w:val="24"/>
          <w:szCs w:val="24"/>
          <w:shd w:val="clear" w:color="auto" w:fill="FFFFFF"/>
        </w:rPr>
        <w:t xml:space="preserve">ncadrate </w:t>
      </w:r>
      <w:r w:rsidR="00E23822">
        <w:rPr>
          <w:rFonts w:ascii="Times New Roman" w:hAnsi="Times New Roman" w:cs="Times New Roman"/>
          <w:sz w:val="24"/>
          <w:szCs w:val="24"/>
          <w:shd w:val="clear" w:color="auto" w:fill="FFFFFF"/>
        </w:rPr>
        <w:t>î</w:t>
      </w:r>
      <w:r w:rsidRPr="00B128A9">
        <w:rPr>
          <w:rFonts w:ascii="Times New Roman" w:hAnsi="Times New Roman" w:cs="Times New Roman"/>
          <w:sz w:val="24"/>
          <w:szCs w:val="24"/>
          <w:shd w:val="clear" w:color="auto" w:fill="FFFFFF"/>
        </w:rPr>
        <w:t>ntre borduri (zona carosabil</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w:t>
      </w:r>
      <w:r w:rsidR="00E23822">
        <w:rPr>
          <w:rFonts w:ascii="Times New Roman" w:hAnsi="Times New Roman" w:cs="Times New Roman"/>
          <w:sz w:val="24"/>
          <w:szCs w:val="24"/>
          <w:shd w:val="clear" w:color="auto" w:fill="FFFFFF"/>
        </w:rPr>
        <w:t>ș</w:t>
      </w:r>
      <w:r w:rsidRPr="00B128A9">
        <w:rPr>
          <w:rFonts w:ascii="Times New Roman" w:hAnsi="Times New Roman" w:cs="Times New Roman"/>
          <w:sz w:val="24"/>
          <w:szCs w:val="24"/>
          <w:shd w:val="clear" w:color="auto" w:fill="FFFFFF"/>
        </w:rPr>
        <w:t>i parapet pietonal metalic la exterior.</w:t>
      </w:r>
    </w:p>
    <w:p w:rsidR="00B128A9" w:rsidRPr="00B128A9" w:rsidRDefault="00B128A9" w:rsidP="00B128A9">
      <w:pPr>
        <w:tabs>
          <w:tab w:val="left" w:pos="810"/>
        </w:tabs>
        <w:spacing w:after="0"/>
        <w:jc w:val="both"/>
        <w:rPr>
          <w:rFonts w:ascii="Times New Roman" w:hAnsi="Times New Roman" w:cs="Times New Roman"/>
          <w:sz w:val="24"/>
          <w:szCs w:val="24"/>
          <w:shd w:val="clear" w:color="auto" w:fill="FFFFFF"/>
        </w:rPr>
      </w:pPr>
      <w:r w:rsidRPr="00B128A9">
        <w:rPr>
          <w:rFonts w:ascii="Times New Roman" w:hAnsi="Times New Roman" w:cs="Times New Roman"/>
          <w:sz w:val="24"/>
          <w:szCs w:val="24"/>
          <w:shd w:val="clear" w:color="auto" w:fill="FFFFFF"/>
        </w:rPr>
        <w:tab/>
        <w:t>Podurile sunt amplasate pe un drum de clasa tehnica III.</w:t>
      </w:r>
    </w:p>
    <w:p w:rsidR="00B128A9" w:rsidRPr="00B128A9" w:rsidRDefault="00B128A9" w:rsidP="00B128A9">
      <w:pPr>
        <w:tabs>
          <w:tab w:val="left" w:pos="810"/>
        </w:tabs>
        <w:spacing w:after="0"/>
        <w:jc w:val="both"/>
        <w:rPr>
          <w:rFonts w:ascii="Times New Roman" w:hAnsi="Times New Roman" w:cs="Times New Roman"/>
          <w:sz w:val="24"/>
          <w:szCs w:val="24"/>
          <w:shd w:val="clear" w:color="auto" w:fill="FFFFFF"/>
        </w:rPr>
      </w:pPr>
      <w:r w:rsidRPr="00B128A9">
        <w:rPr>
          <w:rFonts w:ascii="Times New Roman" w:hAnsi="Times New Roman" w:cs="Times New Roman"/>
          <w:sz w:val="24"/>
          <w:szCs w:val="24"/>
          <w:shd w:val="clear" w:color="auto" w:fill="FFFFFF"/>
        </w:rPr>
        <w:tab/>
      </w:r>
      <w:r w:rsidRPr="00B128A9">
        <w:rPr>
          <w:rFonts w:ascii="Times New Roman" w:hAnsi="Times New Roman" w:cs="Times New Roman"/>
          <w:b/>
          <w:bCs/>
          <w:sz w:val="24"/>
          <w:szCs w:val="24"/>
          <w:shd w:val="clear" w:color="auto" w:fill="FFFFFF"/>
        </w:rPr>
        <w:t>Amenajarea albiei</w:t>
      </w:r>
      <w:r w:rsidRPr="00B128A9">
        <w:rPr>
          <w:rFonts w:ascii="Times New Roman" w:hAnsi="Times New Roman" w:cs="Times New Roman"/>
          <w:sz w:val="24"/>
          <w:szCs w:val="24"/>
          <w:shd w:val="clear" w:color="auto" w:fill="FFFFFF"/>
        </w:rPr>
        <w:t xml:space="preserve"> – toate cele 5 poduri ce fac obiectul temei de proiectare nu au albiile amenajate. Albiile r</w:t>
      </w:r>
      <w:r w:rsidR="00E23822">
        <w:rPr>
          <w:rFonts w:ascii="Times New Roman" w:hAnsi="Times New Roman" w:cs="Times New Roman"/>
          <w:sz w:val="24"/>
          <w:szCs w:val="24"/>
          <w:shd w:val="clear" w:color="auto" w:fill="FFFFFF"/>
        </w:rPr>
        <w:t>â</w:t>
      </w:r>
      <w:r w:rsidRPr="00B128A9">
        <w:rPr>
          <w:rFonts w:ascii="Times New Roman" w:hAnsi="Times New Roman" w:cs="Times New Roman"/>
          <w:sz w:val="24"/>
          <w:szCs w:val="24"/>
          <w:shd w:val="clear" w:color="auto" w:fill="FFFFFF"/>
        </w:rPr>
        <w:t>ului sunt par</w:t>
      </w:r>
      <w:r w:rsidR="00E23822">
        <w:rPr>
          <w:rFonts w:ascii="Times New Roman" w:hAnsi="Times New Roman" w:cs="Times New Roman"/>
          <w:sz w:val="24"/>
          <w:szCs w:val="24"/>
          <w:shd w:val="clear" w:color="auto" w:fill="FFFFFF"/>
        </w:rPr>
        <w:t>â</w:t>
      </w:r>
      <w:r w:rsidRPr="00B128A9">
        <w:rPr>
          <w:rFonts w:ascii="Times New Roman" w:hAnsi="Times New Roman" w:cs="Times New Roman"/>
          <w:sz w:val="24"/>
          <w:szCs w:val="24"/>
          <w:shd w:val="clear" w:color="auto" w:fill="FFFFFF"/>
        </w:rPr>
        <w:t>ial colmatate cu aluviuni sub pod, iar acolo unde nu exist</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ap</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w:t>
      </w:r>
      <w:r w:rsidR="00E23822">
        <w:rPr>
          <w:rFonts w:ascii="Times New Roman" w:hAnsi="Times New Roman" w:cs="Times New Roman"/>
          <w:sz w:val="24"/>
          <w:szCs w:val="24"/>
          <w:shd w:val="clear" w:color="auto" w:fill="FFFFFF"/>
        </w:rPr>
        <w:t>î</w:t>
      </w:r>
      <w:r w:rsidRPr="00B128A9">
        <w:rPr>
          <w:rFonts w:ascii="Times New Roman" w:hAnsi="Times New Roman" w:cs="Times New Roman"/>
          <w:sz w:val="24"/>
          <w:szCs w:val="24"/>
          <w:shd w:val="clear" w:color="auto" w:fill="FFFFFF"/>
        </w:rPr>
        <w:t>n albia r</w:t>
      </w:r>
      <w:r w:rsidR="00E23822">
        <w:rPr>
          <w:rFonts w:ascii="Times New Roman" w:hAnsi="Times New Roman" w:cs="Times New Roman"/>
          <w:sz w:val="24"/>
          <w:szCs w:val="24"/>
          <w:shd w:val="clear" w:color="auto" w:fill="FFFFFF"/>
        </w:rPr>
        <w:t>â</w:t>
      </w:r>
      <w:r w:rsidRPr="00B128A9">
        <w:rPr>
          <w:rFonts w:ascii="Times New Roman" w:hAnsi="Times New Roman" w:cs="Times New Roman"/>
          <w:sz w:val="24"/>
          <w:szCs w:val="24"/>
          <w:shd w:val="clear" w:color="auto" w:fill="FFFFFF"/>
        </w:rPr>
        <w:t>ului se constat</w:t>
      </w:r>
      <w:r w:rsidR="00E23822">
        <w:rPr>
          <w:rFonts w:ascii="Times New Roman" w:hAnsi="Times New Roman" w:cs="Times New Roman"/>
          <w:sz w:val="24"/>
          <w:szCs w:val="24"/>
          <w:shd w:val="clear" w:color="auto" w:fill="FFFFFF"/>
        </w:rPr>
        <w:t>ă</w:t>
      </w:r>
      <w:r w:rsidRPr="00B128A9">
        <w:rPr>
          <w:rFonts w:ascii="Times New Roman" w:hAnsi="Times New Roman" w:cs="Times New Roman"/>
          <w:sz w:val="24"/>
          <w:szCs w:val="24"/>
          <w:shd w:val="clear" w:color="auto" w:fill="FFFFFF"/>
        </w:rPr>
        <w:t xml:space="preserve"> prezen</w:t>
      </w:r>
      <w:r w:rsidR="00E23822">
        <w:rPr>
          <w:rFonts w:ascii="Times New Roman" w:hAnsi="Times New Roman" w:cs="Times New Roman"/>
          <w:sz w:val="24"/>
          <w:szCs w:val="24"/>
          <w:shd w:val="clear" w:color="auto" w:fill="FFFFFF"/>
        </w:rPr>
        <w:t>ț</w:t>
      </w:r>
      <w:r w:rsidRPr="00B128A9">
        <w:rPr>
          <w:rFonts w:ascii="Times New Roman" w:hAnsi="Times New Roman" w:cs="Times New Roman"/>
          <w:sz w:val="24"/>
          <w:szCs w:val="24"/>
          <w:shd w:val="clear" w:color="auto" w:fill="FFFFFF"/>
        </w:rPr>
        <w:t>a v</w:t>
      </w:r>
      <w:r w:rsidR="00E23822">
        <w:rPr>
          <w:rFonts w:ascii="Times New Roman" w:hAnsi="Times New Roman" w:cs="Times New Roman"/>
          <w:sz w:val="24"/>
          <w:szCs w:val="24"/>
          <w:shd w:val="clear" w:color="auto" w:fill="FFFFFF"/>
        </w:rPr>
        <w:t>e</w:t>
      </w:r>
      <w:r w:rsidRPr="00B128A9">
        <w:rPr>
          <w:rFonts w:ascii="Times New Roman" w:hAnsi="Times New Roman" w:cs="Times New Roman"/>
          <w:sz w:val="24"/>
          <w:szCs w:val="24"/>
          <w:shd w:val="clear" w:color="auto" w:fill="FFFFFF"/>
        </w:rPr>
        <w:t>geta</w:t>
      </w:r>
      <w:r w:rsidR="00E23822">
        <w:rPr>
          <w:rFonts w:ascii="Times New Roman" w:hAnsi="Times New Roman" w:cs="Times New Roman"/>
          <w:sz w:val="24"/>
          <w:szCs w:val="24"/>
          <w:shd w:val="clear" w:color="auto" w:fill="FFFFFF"/>
        </w:rPr>
        <w:t>ț</w:t>
      </w:r>
      <w:r w:rsidRPr="00B128A9">
        <w:rPr>
          <w:rFonts w:ascii="Times New Roman" w:hAnsi="Times New Roman" w:cs="Times New Roman"/>
          <w:sz w:val="24"/>
          <w:szCs w:val="24"/>
          <w:shd w:val="clear" w:color="auto" w:fill="FFFFFF"/>
        </w:rPr>
        <w:t xml:space="preserve">iei abundente. </w:t>
      </w:r>
    </w:p>
    <w:p w:rsidR="00B128A9" w:rsidRPr="00B128A9" w:rsidRDefault="00B128A9" w:rsidP="00B128A9">
      <w:pPr>
        <w:pStyle w:val="ListParagraph"/>
        <w:spacing w:after="0" w:line="240" w:lineRule="auto"/>
        <w:ind w:left="0" w:firstLine="720"/>
        <w:jc w:val="both"/>
        <w:rPr>
          <w:rStyle w:val="tsp1"/>
          <w:rFonts w:ascii="Times New Roman" w:hAnsi="Times New Roman" w:cs="Times New Roman"/>
          <w:sz w:val="24"/>
          <w:szCs w:val="24"/>
        </w:rPr>
      </w:pPr>
    </w:p>
    <w:p w:rsidR="00B128A9" w:rsidRPr="00B128A9" w:rsidRDefault="00B128A9" w:rsidP="00B128A9">
      <w:pPr>
        <w:spacing w:after="0"/>
        <w:ind w:firstLine="709"/>
        <w:jc w:val="both"/>
        <w:rPr>
          <w:rFonts w:ascii="Times New Roman" w:hAnsi="Times New Roman" w:cs="Times New Roman"/>
          <w:color w:val="000000"/>
          <w:sz w:val="24"/>
          <w:szCs w:val="24"/>
          <w:lang w:val="it-IT"/>
        </w:rPr>
      </w:pPr>
      <w:r w:rsidRPr="00B128A9">
        <w:rPr>
          <w:rFonts w:ascii="Times New Roman" w:hAnsi="Times New Roman" w:cs="Times New Roman"/>
          <w:color w:val="000000"/>
          <w:sz w:val="24"/>
          <w:szCs w:val="24"/>
        </w:rPr>
        <w:t xml:space="preserve">Urmare a expertizelor tehnice </w:t>
      </w:r>
      <w:r w:rsidR="00E23822">
        <w:rPr>
          <w:rFonts w:ascii="Times New Roman" w:hAnsi="Times New Roman" w:cs="Times New Roman"/>
          <w:color w:val="000000"/>
          <w:sz w:val="24"/>
          <w:szCs w:val="24"/>
        </w:rPr>
        <w:t>î</w:t>
      </w:r>
      <w:r w:rsidRPr="00B128A9">
        <w:rPr>
          <w:rFonts w:ascii="Times New Roman" w:hAnsi="Times New Roman" w:cs="Times New Roman"/>
          <w:color w:val="000000"/>
          <w:sz w:val="24"/>
          <w:szCs w:val="24"/>
        </w:rPr>
        <w:t>ntocmite, s-a propus c</w:t>
      </w:r>
      <w:r w:rsidR="00E23822">
        <w:rPr>
          <w:rFonts w:ascii="Times New Roman" w:hAnsi="Times New Roman" w:cs="Times New Roman"/>
          <w:color w:val="000000"/>
          <w:sz w:val="24"/>
          <w:szCs w:val="24"/>
        </w:rPr>
        <w:t>â</w:t>
      </w:r>
      <w:r w:rsidRPr="00B128A9">
        <w:rPr>
          <w:rFonts w:ascii="Times New Roman" w:hAnsi="Times New Roman" w:cs="Times New Roman"/>
          <w:color w:val="000000"/>
          <w:sz w:val="24"/>
          <w:szCs w:val="24"/>
        </w:rPr>
        <w:t xml:space="preserve">te o varianta de remediere pentru fiecare pod </w:t>
      </w:r>
      <w:r w:rsidR="00E23822">
        <w:rPr>
          <w:rFonts w:ascii="Times New Roman" w:hAnsi="Times New Roman" w:cs="Times New Roman"/>
          <w:color w:val="000000"/>
          <w:sz w:val="24"/>
          <w:szCs w:val="24"/>
        </w:rPr>
        <w:t>î</w:t>
      </w:r>
      <w:r w:rsidRPr="00B128A9">
        <w:rPr>
          <w:rFonts w:ascii="Times New Roman" w:hAnsi="Times New Roman" w:cs="Times New Roman"/>
          <w:color w:val="000000"/>
          <w:sz w:val="24"/>
          <w:szCs w:val="24"/>
        </w:rPr>
        <w:t>n parte, dup</w:t>
      </w:r>
      <w:r w:rsidR="00E23822">
        <w:rPr>
          <w:rFonts w:ascii="Times New Roman" w:hAnsi="Times New Roman" w:cs="Times New Roman"/>
          <w:color w:val="000000"/>
          <w:sz w:val="24"/>
          <w:szCs w:val="24"/>
        </w:rPr>
        <w:t>ă</w:t>
      </w:r>
      <w:r w:rsidRPr="00B128A9">
        <w:rPr>
          <w:rFonts w:ascii="Times New Roman" w:hAnsi="Times New Roman" w:cs="Times New Roman"/>
          <w:color w:val="000000"/>
          <w:sz w:val="24"/>
          <w:szCs w:val="24"/>
        </w:rPr>
        <w:t xml:space="preserve"> cum urmeaz</w:t>
      </w:r>
      <w:r w:rsidR="00E23822">
        <w:rPr>
          <w:rFonts w:ascii="Times New Roman" w:hAnsi="Times New Roman" w:cs="Times New Roman"/>
          <w:color w:val="000000"/>
          <w:sz w:val="24"/>
          <w:szCs w:val="24"/>
        </w:rPr>
        <w:t>ă</w:t>
      </w:r>
      <w:r w:rsidRPr="00B128A9">
        <w:rPr>
          <w:rFonts w:ascii="Times New Roman" w:hAnsi="Times New Roman" w:cs="Times New Roman"/>
          <w:color w:val="000000"/>
          <w:sz w:val="24"/>
          <w:szCs w:val="24"/>
        </w:rPr>
        <w:t>:</w:t>
      </w:r>
    </w:p>
    <w:p w:rsidR="00B128A9" w:rsidRPr="00B128A9" w:rsidRDefault="00B128A9" w:rsidP="00B128A9">
      <w:pPr>
        <w:pStyle w:val="ListParagraph"/>
        <w:widowControl w:val="0"/>
        <w:numPr>
          <w:ilvl w:val="0"/>
          <w:numId w:val="25"/>
        </w:numPr>
        <w:adjustRightInd w:val="0"/>
        <w:spacing w:after="0" w:line="240" w:lineRule="auto"/>
        <w:ind w:left="1080"/>
        <w:jc w:val="both"/>
        <w:textAlignment w:val="baseline"/>
        <w:rPr>
          <w:rFonts w:ascii="Times New Roman" w:hAnsi="Times New Roman" w:cs="Times New Roman"/>
          <w:color w:val="000000"/>
          <w:sz w:val="24"/>
          <w:szCs w:val="24"/>
          <w:lang w:val="it-IT"/>
        </w:rPr>
      </w:pPr>
      <w:r w:rsidRPr="00B128A9">
        <w:rPr>
          <w:rFonts w:ascii="Times New Roman" w:hAnsi="Times New Roman" w:cs="Times New Roman"/>
          <w:color w:val="000000"/>
          <w:sz w:val="24"/>
          <w:szCs w:val="24"/>
          <w:lang w:val="it-IT"/>
        </w:rPr>
        <w:t xml:space="preserve">1. </w:t>
      </w:r>
      <w:bookmarkStart w:id="16" w:name="_Hlk118322210"/>
      <w:r w:rsidRPr="00B128A9">
        <w:rPr>
          <w:rFonts w:ascii="Times New Roman" w:hAnsi="Times New Roman" w:cs="Times New Roman"/>
          <w:color w:val="000000"/>
          <w:sz w:val="24"/>
          <w:szCs w:val="24"/>
          <w:lang w:val="it-IT"/>
        </w:rPr>
        <w:t>Pod km.</w:t>
      </w:r>
      <w:r w:rsidRPr="00B128A9">
        <w:rPr>
          <w:rFonts w:ascii="Times New Roman" w:hAnsi="Times New Roman" w:cs="Times New Roman"/>
          <w:b/>
          <w:color w:val="000000"/>
          <w:sz w:val="24"/>
          <w:szCs w:val="24"/>
        </w:rPr>
        <w:t xml:space="preserve"> </w:t>
      </w:r>
      <w:r w:rsidRPr="00B128A9">
        <w:rPr>
          <w:rFonts w:ascii="Times New Roman" w:hAnsi="Times New Roman" w:cs="Times New Roman"/>
          <w:bCs/>
          <w:color w:val="000000"/>
          <w:sz w:val="24"/>
          <w:szCs w:val="24"/>
        </w:rPr>
        <w:t>49+211.50 (km.49+212 cf expertiza tehnic</w:t>
      </w:r>
      <w:r w:rsidR="00E23822">
        <w:rPr>
          <w:rFonts w:ascii="Times New Roman" w:hAnsi="Times New Roman" w:cs="Times New Roman"/>
          <w:bCs/>
          <w:color w:val="000000"/>
          <w:sz w:val="24"/>
          <w:szCs w:val="24"/>
        </w:rPr>
        <w:t>ă</w:t>
      </w:r>
      <w:r w:rsidRPr="00B128A9">
        <w:rPr>
          <w:rFonts w:ascii="Times New Roman" w:hAnsi="Times New Roman" w:cs="Times New Roman"/>
          <w:bCs/>
          <w:color w:val="000000"/>
          <w:sz w:val="24"/>
          <w:szCs w:val="24"/>
        </w:rPr>
        <w:t xml:space="preserve">) </w:t>
      </w:r>
      <w:r w:rsidRPr="00B128A9">
        <w:rPr>
          <w:rFonts w:ascii="Times New Roman" w:hAnsi="Times New Roman" w:cs="Times New Roman"/>
          <w:color w:val="000000"/>
          <w:sz w:val="24"/>
          <w:szCs w:val="24"/>
          <w:lang w:val="it-IT"/>
        </w:rPr>
        <w:t>- Pod nou</w:t>
      </w:r>
    </w:p>
    <w:p w:rsidR="00B128A9" w:rsidRPr="00B128A9" w:rsidRDefault="00B128A9" w:rsidP="00B128A9">
      <w:pPr>
        <w:pStyle w:val="ListParagraph"/>
        <w:widowControl w:val="0"/>
        <w:numPr>
          <w:ilvl w:val="0"/>
          <w:numId w:val="25"/>
        </w:numPr>
        <w:adjustRightInd w:val="0"/>
        <w:spacing w:after="0" w:line="240" w:lineRule="auto"/>
        <w:ind w:left="1080"/>
        <w:jc w:val="both"/>
        <w:textAlignment w:val="baseline"/>
        <w:rPr>
          <w:rFonts w:ascii="Times New Roman" w:hAnsi="Times New Roman" w:cs="Times New Roman"/>
          <w:color w:val="000000"/>
          <w:sz w:val="24"/>
          <w:szCs w:val="24"/>
          <w:lang w:val="it-IT"/>
        </w:rPr>
      </w:pPr>
      <w:r w:rsidRPr="00B128A9">
        <w:rPr>
          <w:rFonts w:ascii="Times New Roman" w:hAnsi="Times New Roman" w:cs="Times New Roman"/>
          <w:color w:val="000000"/>
          <w:sz w:val="24"/>
          <w:szCs w:val="24"/>
          <w:lang w:val="it-IT"/>
        </w:rPr>
        <w:t>2. Pod km. 63+926.53 (km.63+930 cf expertiza tehnic</w:t>
      </w:r>
      <w:r w:rsidR="00E23822">
        <w:rPr>
          <w:rFonts w:ascii="Times New Roman" w:hAnsi="Times New Roman" w:cs="Times New Roman"/>
          <w:color w:val="000000"/>
          <w:sz w:val="24"/>
          <w:szCs w:val="24"/>
          <w:lang w:val="it-IT"/>
        </w:rPr>
        <w:t>ă</w:t>
      </w:r>
      <w:r w:rsidRPr="00B128A9">
        <w:rPr>
          <w:rFonts w:ascii="Times New Roman" w:hAnsi="Times New Roman" w:cs="Times New Roman"/>
          <w:color w:val="000000"/>
          <w:sz w:val="24"/>
          <w:szCs w:val="24"/>
          <w:lang w:val="it-IT"/>
        </w:rPr>
        <w:t>) - Pod nou</w:t>
      </w:r>
    </w:p>
    <w:p w:rsidR="00B128A9" w:rsidRPr="00B128A9" w:rsidRDefault="00B128A9" w:rsidP="00B128A9">
      <w:pPr>
        <w:pStyle w:val="ListParagraph"/>
        <w:widowControl w:val="0"/>
        <w:numPr>
          <w:ilvl w:val="0"/>
          <w:numId w:val="25"/>
        </w:numPr>
        <w:adjustRightInd w:val="0"/>
        <w:spacing w:after="0" w:line="240" w:lineRule="auto"/>
        <w:ind w:left="1080"/>
        <w:jc w:val="both"/>
        <w:textAlignment w:val="baseline"/>
        <w:rPr>
          <w:rFonts w:ascii="Times New Roman" w:hAnsi="Times New Roman" w:cs="Times New Roman"/>
          <w:color w:val="000000"/>
          <w:sz w:val="24"/>
          <w:szCs w:val="24"/>
          <w:lang w:val="it-IT"/>
        </w:rPr>
      </w:pPr>
      <w:r w:rsidRPr="00B128A9">
        <w:rPr>
          <w:rFonts w:ascii="Times New Roman" w:hAnsi="Times New Roman" w:cs="Times New Roman"/>
          <w:color w:val="000000"/>
          <w:sz w:val="24"/>
          <w:szCs w:val="24"/>
          <w:lang w:val="it-IT"/>
        </w:rPr>
        <w:t>3. Pod km. 74+022.57 (74+017 cf expertiz</w:t>
      </w:r>
      <w:r w:rsidR="00E23822">
        <w:rPr>
          <w:rFonts w:ascii="Times New Roman" w:hAnsi="Times New Roman" w:cs="Times New Roman"/>
          <w:color w:val="000000"/>
          <w:sz w:val="24"/>
          <w:szCs w:val="24"/>
          <w:lang w:val="it-IT"/>
        </w:rPr>
        <w:t>ă</w:t>
      </w:r>
      <w:r w:rsidRPr="00B128A9">
        <w:rPr>
          <w:rFonts w:ascii="Times New Roman" w:hAnsi="Times New Roman" w:cs="Times New Roman"/>
          <w:color w:val="000000"/>
          <w:sz w:val="24"/>
          <w:szCs w:val="24"/>
          <w:lang w:val="it-IT"/>
        </w:rPr>
        <w:t xml:space="preserve"> tehnic</w:t>
      </w:r>
      <w:r w:rsidR="00E23822">
        <w:rPr>
          <w:rFonts w:ascii="Times New Roman" w:hAnsi="Times New Roman" w:cs="Times New Roman"/>
          <w:color w:val="000000"/>
          <w:sz w:val="24"/>
          <w:szCs w:val="24"/>
          <w:lang w:val="it-IT"/>
        </w:rPr>
        <w:t>ă</w:t>
      </w:r>
      <w:r w:rsidRPr="00B128A9">
        <w:rPr>
          <w:rFonts w:ascii="Times New Roman" w:hAnsi="Times New Roman" w:cs="Times New Roman"/>
          <w:color w:val="000000"/>
          <w:sz w:val="24"/>
          <w:szCs w:val="24"/>
          <w:lang w:val="it-IT"/>
        </w:rPr>
        <w:t>)</w:t>
      </w:r>
      <w:r w:rsidRPr="00B128A9">
        <w:rPr>
          <w:rFonts w:ascii="Times New Roman" w:hAnsi="Times New Roman" w:cs="Times New Roman"/>
          <w:color w:val="000000"/>
          <w:sz w:val="24"/>
          <w:szCs w:val="24"/>
          <w:lang w:val="it-IT"/>
        </w:rPr>
        <w:tab/>
        <w:t xml:space="preserve">   - Lucr</w:t>
      </w:r>
      <w:r w:rsidR="00E23822">
        <w:rPr>
          <w:rFonts w:ascii="Times New Roman" w:hAnsi="Times New Roman" w:cs="Times New Roman"/>
          <w:color w:val="000000"/>
          <w:sz w:val="24"/>
          <w:szCs w:val="24"/>
          <w:lang w:val="it-IT"/>
        </w:rPr>
        <w:t>ă</w:t>
      </w:r>
      <w:r w:rsidRPr="00B128A9">
        <w:rPr>
          <w:rFonts w:ascii="Times New Roman" w:hAnsi="Times New Roman" w:cs="Times New Roman"/>
          <w:color w:val="000000"/>
          <w:sz w:val="24"/>
          <w:szCs w:val="24"/>
          <w:lang w:val="it-IT"/>
        </w:rPr>
        <w:t>ri de repara</w:t>
      </w:r>
      <w:r w:rsidR="00E23822">
        <w:rPr>
          <w:rFonts w:ascii="Times New Roman" w:hAnsi="Times New Roman" w:cs="Times New Roman"/>
          <w:color w:val="000000"/>
          <w:sz w:val="24"/>
          <w:szCs w:val="24"/>
          <w:lang w:val="it-IT"/>
        </w:rPr>
        <w:t>ț</w:t>
      </w:r>
      <w:r w:rsidRPr="00B128A9">
        <w:rPr>
          <w:rFonts w:ascii="Times New Roman" w:hAnsi="Times New Roman" w:cs="Times New Roman"/>
          <w:color w:val="000000"/>
          <w:sz w:val="24"/>
          <w:szCs w:val="24"/>
          <w:lang w:val="it-IT"/>
        </w:rPr>
        <w:t>ii</w:t>
      </w:r>
    </w:p>
    <w:p w:rsidR="00B128A9" w:rsidRPr="00B128A9" w:rsidRDefault="00B128A9" w:rsidP="00B128A9">
      <w:pPr>
        <w:pStyle w:val="ListParagraph"/>
        <w:widowControl w:val="0"/>
        <w:numPr>
          <w:ilvl w:val="0"/>
          <w:numId w:val="25"/>
        </w:numPr>
        <w:adjustRightInd w:val="0"/>
        <w:spacing w:after="0" w:line="240" w:lineRule="auto"/>
        <w:ind w:left="1080"/>
        <w:jc w:val="both"/>
        <w:textAlignment w:val="baseline"/>
        <w:rPr>
          <w:rFonts w:ascii="Times New Roman" w:hAnsi="Times New Roman" w:cs="Times New Roman"/>
          <w:color w:val="000000"/>
          <w:sz w:val="24"/>
          <w:szCs w:val="24"/>
          <w:lang w:val="it-IT"/>
        </w:rPr>
      </w:pPr>
      <w:r w:rsidRPr="00B128A9">
        <w:rPr>
          <w:rFonts w:ascii="Times New Roman" w:hAnsi="Times New Roman" w:cs="Times New Roman"/>
          <w:color w:val="000000"/>
          <w:sz w:val="24"/>
          <w:szCs w:val="24"/>
          <w:lang w:val="it-IT"/>
        </w:rPr>
        <w:t>4. Pod km. 74+778 (km.74+780 cf expertiza tehnica)</w:t>
      </w:r>
      <w:r w:rsidRPr="00B128A9">
        <w:rPr>
          <w:rFonts w:ascii="Times New Roman" w:hAnsi="Times New Roman" w:cs="Times New Roman"/>
          <w:color w:val="000000"/>
          <w:sz w:val="24"/>
          <w:szCs w:val="24"/>
          <w:lang w:val="it-IT"/>
        </w:rPr>
        <w:tab/>
        <w:t xml:space="preserve">   - Pod nou</w:t>
      </w:r>
    </w:p>
    <w:p w:rsidR="00B128A9" w:rsidRPr="00E23822" w:rsidRDefault="00B128A9" w:rsidP="00B128A9">
      <w:pPr>
        <w:pStyle w:val="ListParagraph"/>
        <w:widowControl w:val="0"/>
        <w:numPr>
          <w:ilvl w:val="0"/>
          <w:numId w:val="25"/>
        </w:numPr>
        <w:adjustRightInd w:val="0"/>
        <w:spacing w:after="0" w:line="240" w:lineRule="auto"/>
        <w:ind w:left="1080"/>
        <w:jc w:val="both"/>
        <w:textAlignment w:val="baseline"/>
        <w:rPr>
          <w:rFonts w:ascii="Times New Roman" w:eastAsia="Noto Sans CJK SC Regular" w:hAnsi="Times New Roman" w:cs="Times New Roman"/>
          <w:color w:val="4472C4"/>
          <w:kern w:val="3"/>
          <w:sz w:val="24"/>
          <w:szCs w:val="24"/>
          <w:lang w:val="it-IT" w:bidi="hi-IN"/>
        </w:rPr>
      </w:pPr>
      <w:r w:rsidRPr="00B128A9">
        <w:rPr>
          <w:rFonts w:ascii="Times New Roman" w:hAnsi="Times New Roman" w:cs="Times New Roman"/>
          <w:color w:val="000000"/>
          <w:sz w:val="24"/>
          <w:szCs w:val="24"/>
          <w:lang w:val="it-IT"/>
        </w:rPr>
        <w:lastRenderedPageBreak/>
        <w:t>5. Pod km. 78+561.90 (km.78+556 cf expertiza tehnica) – Pod nou</w:t>
      </w:r>
    </w:p>
    <w:p w:rsidR="00E23822" w:rsidRPr="00E23822" w:rsidRDefault="00E23822" w:rsidP="00E23822">
      <w:pPr>
        <w:widowControl w:val="0"/>
        <w:adjustRightInd w:val="0"/>
        <w:spacing w:after="0" w:line="240" w:lineRule="auto"/>
        <w:ind w:left="720"/>
        <w:jc w:val="both"/>
        <w:textAlignment w:val="baseline"/>
        <w:rPr>
          <w:rFonts w:ascii="Times New Roman" w:eastAsia="Noto Sans CJK SC Regular" w:hAnsi="Times New Roman" w:cs="Times New Roman"/>
          <w:color w:val="4472C4"/>
          <w:kern w:val="3"/>
          <w:sz w:val="24"/>
          <w:szCs w:val="24"/>
          <w:lang w:val="it-IT" w:bidi="hi-IN"/>
        </w:rPr>
      </w:pPr>
    </w:p>
    <w:p w:rsidR="00B128A9" w:rsidRPr="00B128A9" w:rsidRDefault="00B128A9" w:rsidP="00B128A9">
      <w:pPr>
        <w:pStyle w:val="Heading3"/>
        <w:numPr>
          <w:ilvl w:val="0"/>
          <w:numId w:val="28"/>
        </w:numPr>
        <w:spacing w:before="0" w:after="0"/>
        <w:jc w:val="both"/>
        <w:rPr>
          <w:rFonts w:ascii="Times New Roman" w:eastAsia="Calibri" w:hAnsi="Times New Roman" w:cs="Times New Roman"/>
          <w:sz w:val="24"/>
        </w:rPr>
      </w:pPr>
      <w:bookmarkStart w:id="17" w:name="_Toc118323981"/>
      <w:bookmarkStart w:id="18" w:name="_Toc128182667"/>
      <w:bookmarkEnd w:id="16"/>
      <w:r w:rsidRPr="00B128A9">
        <w:rPr>
          <w:rFonts w:ascii="Times New Roman" w:eastAsia="Calibri" w:hAnsi="Times New Roman" w:cs="Times New Roman"/>
          <w:sz w:val="24"/>
        </w:rPr>
        <w:t>Pod km. 49+211.50 (km.49+212 cf expertiz</w:t>
      </w:r>
      <w:r w:rsidR="00403774">
        <w:rPr>
          <w:rFonts w:ascii="Times New Roman" w:eastAsia="Calibri" w:hAnsi="Times New Roman" w:cs="Times New Roman"/>
          <w:sz w:val="24"/>
        </w:rPr>
        <w:t>ă</w:t>
      </w:r>
      <w:r w:rsidRPr="00B128A9">
        <w:rPr>
          <w:rFonts w:ascii="Times New Roman" w:eastAsia="Calibri" w:hAnsi="Times New Roman" w:cs="Times New Roman"/>
          <w:sz w:val="24"/>
        </w:rPr>
        <w:t xml:space="preserve"> tehnic</w:t>
      </w:r>
      <w:r w:rsidR="00403774">
        <w:rPr>
          <w:rFonts w:ascii="Times New Roman" w:eastAsia="Calibri" w:hAnsi="Times New Roman" w:cs="Times New Roman"/>
          <w:sz w:val="24"/>
        </w:rPr>
        <w:t>ă</w:t>
      </w:r>
      <w:r w:rsidRPr="00B128A9">
        <w:rPr>
          <w:rFonts w:ascii="Times New Roman" w:eastAsia="Calibri" w:hAnsi="Times New Roman" w:cs="Times New Roman"/>
          <w:sz w:val="24"/>
        </w:rPr>
        <w:t>)</w:t>
      </w:r>
      <w:bookmarkEnd w:id="17"/>
      <w:bookmarkEnd w:id="18"/>
      <w:r w:rsidR="001A6D12">
        <w:rPr>
          <w:rFonts w:ascii="Times New Roman" w:eastAsia="Calibri" w:hAnsi="Times New Roman" w:cs="Times New Roman"/>
          <w:sz w:val="24"/>
        </w:rPr>
        <w:t>, peste pr. Redevuia</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
          <w:kern w:val="3"/>
          <w:sz w:val="24"/>
          <w:szCs w:val="24"/>
          <w:u w:val="single"/>
          <w:lang w:bidi="hi-IN"/>
        </w:rPr>
      </w:pPr>
      <w:r w:rsidRPr="00B128A9">
        <w:rPr>
          <w:rFonts w:ascii="Times New Roman" w:eastAsia="Calibri" w:hAnsi="Times New Roman" w:cs="Times New Roman"/>
          <w:b/>
          <w:kern w:val="3"/>
          <w:sz w:val="24"/>
          <w:szCs w:val="24"/>
          <w:u w:val="single"/>
          <w:lang w:bidi="hi-IN"/>
        </w:rPr>
        <w:t>Pentru acest pod s-au analizat 3 solu</w:t>
      </w:r>
      <w:r w:rsidR="00403774">
        <w:rPr>
          <w:rFonts w:ascii="Times New Roman" w:eastAsia="Calibri" w:hAnsi="Times New Roman" w:cs="Times New Roman"/>
          <w:b/>
          <w:kern w:val="3"/>
          <w:sz w:val="24"/>
          <w:szCs w:val="24"/>
          <w:u w:val="single"/>
          <w:lang w:bidi="hi-IN"/>
        </w:rPr>
        <w:t>ț</w:t>
      </w:r>
      <w:r w:rsidRPr="00B128A9">
        <w:rPr>
          <w:rFonts w:ascii="Times New Roman" w:eastAsia="Calibri" w:hAnsi="Times New Roman" w:cs="Times New Roman"/>
          <w:b/>
          <w:kern w:val="3"/>
          <w:sz w:val="24"/>
          <w:szCs w:val="24"/>
          <w:u w:val="single"/>
          <w:lang w:bidi="hi-IN"/>
        </w:rPr>
        <w:t xml:space="preserve">ii de remediere, </w:t>
      </w:r>
      <w:r w:rsidR="00403774">
        <w:rPr>
          <w:rFonts w:ascii="Times New Roman" w:eastAsia="Calibri" w:hAnsi="Times New Roman" w:cs="Times New Roman"/>
          <w:b/>
          <w:kern w:val="3"/>
          <w:sz w:val="24"/>
          <w:szCs w:val="24"/>
          <w:u w:val="single"/>
          <w:lang w:bidi="hi-IN"/>
        </w:rPr>
        <w:t>î</w:t>
      </w:r>
      <w:r w:rsidRPr="00B128A9">
        <w:rPr>
          <w:rFonts w:ascii="Times New Roman" w:eastAsia="Calibri" w:hAnsi="Times New Roman" w:cs="Times New Roman"/>
          <w:b/>
          <w:kern w:val="3"/>
          <w:sz w:val="24"/>
          <w:szCs w:val="24"/>
          <w:u w:val="single"/>
          <w:lang w:bidi="hi-IN"/>
        </w:rPr>
        <w:t>ns</w:t>
      </w:r>
      <w:r w:rsidR="00403774">
        <w:rPr>
          <w:rFonts w:ascii="Times New Roman" w:eastAsia="Calibri" w:hAnsi="Times New Roman" w:cs="Times New Roman"/>
          <w:b/>
          <w:kern w:val="3"/>
          <w:sz w:val="24"/>
          <w:szCs w:val="24"/>
          <w:u w:val="single"/>
          <w:lang w:bidi="hi-IN"/>
        </w:rPr>
        <w:t>ă</w:t>
      </w:r>
      <w:r w:rsidRPr="00B128A9">
        <w:rPr>
          <w:rFonts w:ascii="Times New Roman" w:eastAsia="Calibri" w:hAnsi="Times New Roman" w:cs="Times New Roman"/>
          <w:b/>
          <w:kern w:val="3"/>
          <w:sz w:val="24"/>
          <w:szCs w:val="24"/>
          <w:u w:val="single"/>
          <w:lang w:bidi="hi-IN"/>
        </w:rPr>
        <w:t xml:space="preserve"> se recomand</w:t>
      </w:r>
      <w:r w:rsidR="00403774">
        <w:rPr>
          <w:rFonts w:ascii="Times New Roman" w:eastAsia="Calibri" w:hAnsi="Times New Roman" w:cs="Times New Roman"/>
          <w:b/>
          <w:kern w:val="3"/>
          <w:sz w:val="24"/>
          <w:szCs w:val="24"/>
          <w:u w:val="single"/>
          <w:lang w:bidi="hi-IN"/>
        </w:rPr>
        <w:t>ă</w:t>
      </w:r>
      <w:r w:rsidRPr="00B128A9">
        <w:rPr>
          <w:rFonts w:ascii="Times New Roman" w:eastAsia="Calibri" w:hAnsi="Times New Roman" w:cs="Times New Roman"/>
          <w:b/>
          <w:kern w:val="3"/>
          <w:sz w:val="24"/>
          <w:szCs w:val="24"/>
          <w:u w:val="single"/>
          <w:lang w:bidi="hi-IN"/>
        </w:rPr>
        <w:t xml:space="preserve"> adoptarea variantei 3, </w:t>
      </w:r>
      <w:r w:rsidR="00403774">
        <w:rPr>
          <w:rFonts w:ascii="Times New Roman" w:eastAsia="Calibri" w:hAnsi="Times New Roman" w:cs="Times New Roman"/>
          <w:b/>
          <w:kern w:val="3"/>
          <w:sz w:val="24"/>
          <w:szCs w:val="24"/>
          <w:u w:val="single"/>
          <w:lang w:bidi="hi-IN"/>
        </w:rPr>
        <w:t>după cum urmează</w:t>
      </w:r>
      <w:r w:rsidRPr="00B128A9">
        <w:rPr>
          <w:rFonts w:ascii="Times New Roman" w:eastAsia="Calibri" w:hAnsi="Times New Roman" w:cs="Times New Roman"/>
          <w:b/>
          <w:kern w:val="3"/>
          <w:sz w:val="24"/>
          <w:szCs w:val="24"/>
          <w:u w:val="single"/>
          <w:lang w:bidi="hi-IN"/>
        </w:rPr>
        <w:t>:</w:t>
      </w:r>
    </w:p>
    <w:p w:rsidR="00B128A9" w:rsidRPr="00B128A9" w:rsidRDefault="00403774" w:rsidP="00B128A9">
      <w:pPr>
        <w:suppressAutoHyphens/>
        <w:autoSpaceDE w:val="0"/>
        <w:autoSpaceDN w:val="0"/>
        <w:spacing w:after="0"/>
        <w:jc w:val="both"/>
        <w:rPr>
          <w:rFonts w:ascii="Times New Roman" w:eastAsia="Calibri" w:hAnsi="Times New Roman" w:cs="Times New Roman"/>
          <w:bCs/>
          <w:kern w:val="3"/>
          <w:sz w:val="24"/>
          <w:szCs w:val="24"/>
          <w:lang w:bidi="hi-IN"/>
        </w:rPr>
      </w:pPr>
      <w:r>
        <w:rPr>
          <w:rFonts w:ascii="Times New Roman" w:eastAsia="Calibri" w:hAnsi="Times New Roman" w:cs="Times New Roman"/>
          <w:b/>
          <w:kern w:val="3"/>
          <w:sz w:val="24"/>
          <w:szCs w:val="24"/>
          <w:lang w:bidi="hi-IN"/>
        </w:rPr>
        <w:t xml:space="preserve">            </w:t>
      </w:r>
      <w:r w:rsidR="00B128A9" w:rsidRPr="00B128A9">
        <w:rPr>
          <w:rFonts w:ascii="Times New Roman" w:eastAsia="Calibri" w:hAnsi="Times New Roman" w:cs="Times New Roman"/>
          <w:b/>
          <w:kern w:val="3"/>
          <w:sz w:val="24"/>
          <w:szCs w:val="24"/>
          <w:lang w:bidi="hi-IN"/>
        </w:rPr>
        <w:t xml:space="preserve">Varianta 3  </w:t>
      </w:r>
      <w:r w:rsidR="00B128A9" w:rsidRPr="00B128A9">
        <w:rPr>
          <w:rFonts w:ascii="Times New Roman" w:eastAsia="Calibri" w:hAnsi="Times New Roman" w:cs="Times New Roman"/>
          <w:bCs/>
          <w:kern w:val="3"/>
          <w:sz w:val="24"/>
          <w:szCs w:val="24"/>
          <w:lang w:bidi="hi-IN"/>
        </w:rPr>
        <w:t>- Pod nou cu suprastructura realizat</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din grinzi prefabricate  L=12.00m, h=72</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 xml:space="preserve">Lucrările constau </w:t>
      </w:r>
      <w:r w:rsidR="0040377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 xml:space="preserve">Demolarea podului existent </w:t>
      </w:r>
      <w:r w:rsidR="0040377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realizarea unui pod nou pe amplasamentul existent</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Suprastructura</w:t>
      </w:r>
      <w:r w:rsidRPr="00B128A9">
        <w:rPr>
          <w:rFonts w:ascii="Times New Roman" w:eastAsia="Calibri" w:hAnsi="Times New Roman" w:cs="Times New Roman"/>
          <w:bCs/>
          <w:kern w:val="3"/>
          <w:sz w:val="24"/>
          <w:szCs w:val="24"/>
          <w:lang w:bidi="hi-IN"/>
        </w:rPr>
        <w:t xml:space="preserve"> este alc</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tuita din grinzi prefabricate </w:t>
      </w:r>
      <w:r w:rsidR="0040377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 lungime de L=12.00m, h=0.72m armatur</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pre</w:t>
      </w:r>
      <w:r w:rsidR="0040377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ntins</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solidarizate printr-o plac</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din beton armat, cu l</w:t>
      </w:r>
      <w:r w:rsidR="00403774">
        <w:rPr>
          <w:rFonts w:ascii="Times New Roman" w:eastAsia="Calibri" w:hAnsi="Times New Roman" w:cs="Times New Roman"/>
          <w:bCs/>
          <w:kern w:val="3"/>
          <w:sz w:val="24"/>
          <w:szCs w:val="24"/>
          <w:lang w:bidi="hi-IN"/>
        </w:rPr>
        <w:t>ăț</w:t>
      </w:r>
      <w:r w:rsidRPr="00B128A9">
        <w:rPr>
          <w:rFonts w:ascii="Times New Roman" w:eastAsia="Calibri" w:hAnsi="Times New Roman" w:cs="Times New Roman"/>
          <w:bCs/>
          <w:kern w:val="3"/>
          <w:sz w:val="24"/>
          <w:szCs w:val="24"/>
          <w:lang w:bidi="hi-IN"/>
        </w:rPr>
        <w:t>ime care asigur</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o parte carosabil</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pentru dou</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benzi de circula</w:t>
      </w:r>
      <w:r w:rsidR="0040377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 xml:space="preserve">ie </w:t>
      </w:r>
      <w:r w:rsidR="0040377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c</w:t>
      </w:r>
      <w:r w:rsidR="00403774">
        <w:rPr>
          <w:rFonts w:ascii="Times New Roman" w:eastAsia="Calibri" w:hAnsi="Times New Roman" w:cs="Times New Roman"/>
          <w:bCs/>
          <w:kern w:val="3"/>
          <w:sz w:val="24"/>
          <w:szCs w:val="24"/>
          <w:lang w:bidi="hi-IN"/>
        </w:rPr>
        <w:t>â</w:t>
      </w:r>
      <w:r w:rsidRPr="00B128A9">
        <w:rPr>
          <w:rFonts w:ascii="Times New Roman" w:eastAsia="Calibri" w:hAnsi="Times New Roman" w:cs="Times New Roman"/>
          <w:bCs/>
          <w:kern w:val="3"/>
          <w:sz w:val="24"/>
          <w:szCs w:val="24"/>
          <w:lang w:bidi="hi-IN"/>
        </w:rPr>
        <w:t>te un trotuar denivelat, st</w:t>
      </w:r>
      <w:r w:rsidR="00403774">
        <w:rPr>
          <w:rFonts w:ascii="Times New Roman" w:eastAsia="Calibri" w:hAnsi="Times New Roman" w:cs="Times New Roman"/>
          <w:bCs/>
          <w:kern w:val="3"/>
          <w:sz w:val="24"/>
          <w:szCs w:val="24"/>
          <w:lang w:bidi="hi-IN"/>
        </w:rPr>
        <w:t>â</w:t>
      </w:r>
      <w:r w:rsidRPr="00B128A9">
        <w:rPr>
          <w:rFonts w:ascii="Times New Roman" w:eastAsia="Calibri" w:hAnsi="Times New Roman" w:cs="Times New Roman"/>
          <w:bCs/>
          <w:kern w:val="3"/>
          <w:sz w:val="24"/>
          <w:szCs w:val="24"/>
          <w:lang w:bidi="hi-IN"/>
        </w:rPr>
        <w:t>nga-dreapta pe care s</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fie montate parapete pietonal </w:t>
      </w:r>
      <w:r w:rsidR="0040377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parapete de siguranta tipH4b-W5;</w:t>
      </w:r>
    </w:p>
    <w:p w:rsidR="00B128A9" w:rsidRPr="00B128A9" w:rsidRDefault="00403774" w:rsidP="00B128A9">
      <w:pPr>
        <w:suppressAutoHyphens/>
        <w:autoSpaceDN w:val="0"/>
        <w:spacing w:after="0"/>
        <w:jc w:val="both"/>
        <w:rPr>
          <w:rFonts w:ascii="Times New Roman" w:eastAsia="Calibri" w:hAnsi="Times New Roman" w:cs="Times New Roman"/>
          <w:bCs/>
          <w:kern w:val="3"/>
          <w:sz w:val="24"/>
          <w:szCs w:val="24"/>
          <w:lang w:bidi="hi-IN"/>
        </w:rPr>
      </w:pPr>
      <w:r>
        <w:rPr>
          <w:rFonts w:ascii="Times New Roman" w:eastAsia="Calibri" w:hAnsi="Times New Roman" w:cs="Times New Roman"/>
          <w:bCs/>
          <w:kern w:val="3"/>
          <w:sz w:val="24"/>
          <w:szCs w:val="24"/>
          <w:lang w:bidi="hi-IN"/>
        </w:rPr>
        <w:t xml:space="preserve">            </w:t>
      </w:r>
      <w:r w:rsidR="00B128A9" w:rsidRPr="00B128A9">
        <w:rPr>
          <w:rFonts w:ascii="Times New Roman" w:eastAsia="Calibri" w:hAnsi="Times New Roman" w:cs="Times New Roman"/>
          <w:bCs/>
          <w:kern w:val="3"/>
          <w:sz w:val="24"/>
          <w:szCs w:val="24"/>
          <w:lang w:bidi="hi-IN"/>
        </w:rPr>
        <w:t>In sectiune transversal</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podul asigur</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o parte carosabil</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de 7.80m </w:t>
      </w:r>
      <w:r>
        <w:rPr>
          <w:rFonts w:ascii="Times New Roman" w:eastAsia="Calibri" w:hAnsi="Times New Roman" w:cs="Times New Roman"/>
          <w:bCs/>
          <w:kern w:val="3"/>
          <w:sz w:val="24"/>
          <w:szCs w:val="24"/>
          <w:lang w:bidi="hi-IN"/>
        </w:rPr>
        <w:t>ș</w:t>
      </w:r>
      <w:r w:rsidR="00B128A9" w:rsidRPr="00B128A9">
        <w:rPr>
          <w:rFonts w:ascii="Times New Roman" w:eastAsia="Calibri" w:hAnsi="Times New Roman" w:cs="Times New Roman"/>
          <w:bCs/>
          <w:kern w:val="3"/>
          <w:sz w:val="24"/>
          <w:szCs w:val="24"/>
          <w:lang w:bidi="hi-IN"/>
        </w:rPr>
        <w:t>i trotuare cu l</w:t>
      </w:r>
      <w:r>
        <w:rPr>
          <w:rFonts w:ascii="Times New Roman" w:eastAsia="Calibri" w:hAnsi="Times New Roman" w:cs="Times New Roman"/>
          <w:bCs/>
          <w:kern w:val="3"/>
          <w:sz w:val="24"/>
          <w:szCs w:val="24"/>
          <w:lang w:bidi="hi-IN"/>
        </w:rPr>
        <w:t>ăț</w:t>
      </w:r>
      <w:r w:rsidR="00B128A9" w:rsidRPr="00B128A9">
        <w:rPr>
          <w:rFonts w:ascii="Times New Roman" w:eastAsia="Calibri" w:hAnsi="Times New Roman" w:cs="Times New Roman"/>
          <w:bCs/>
          <w:kern w:val="3"/>
          <w:sz w:val="24"/>
          <w:szCs w:val="24"/>
          <w:lang w:bidi="hi-IN"/>
        </w:rPr>
        <w:t xml:space="preserve">ime de 1.75m. </w:t>
      </w:r>
    </w:p>
    <w:p w:rsidR="00B128A9" w:rsidRPr="00B128A9" w:rsidRDefault="00403774" w:rsidP="00B128A9">
      <w:pPr>
        <w:suppressAutoHyphens/>
        <w:autoSpaceDN w:val="0"/>
        <w:spacing w:after="0"/>
        <w:jc w:val="both"/>
        <w:rPr>
          <w:rFonts w:ascii="Times New Roman" w:eastAsia="Calibri" w:hAnsi="Times New Roman" w:cs="Times New Roman"/>
          <w:bCs/>
          <w:kern w:val="3"/>
          <w:sz w:val="24"/>
          <w:szCs w:val="24"/>
          <w:lang w:bidi="hi-IN"/>
        </w:rPr>
      </w:pPr>
      <w:r>
        <w:rPr>
          <w:rFonts w:ascii="Times New Roman" w:eastAsia="Calibri" w:hAnsi="Times New Roman" w:cs="Times New Roman"/>
          <w:bCs/>
          <w:kern w:val="3"/>
          <w:sz w:val="24"/>
          <w:szCs w:val="24"/>
          <w:lang w:bidi="hi-IN"/>
        </w:rPr>
        <w:t>Î</w:t>
      </w:r>
      <w:r w:rsidR="00B128A9" w:rsidRPr="00B128A9">
        <w:rPr>
          <w:rFonts w:ascii="Times New Roman" w:eastAsia="Calibri" w:hAnsi="Times New Roman" w:cs="Times New Roman"/>
          <w:bCs/>
          <w:kern w:val="3"/>
          <w:sz w:val="24"/>
          <w:szCs w:val="24"/>
          <w:lang w:bidi="hi-IN"/>
        </w:rPr>
        <w:t>ntre partea carosabil</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w:t>
      </w:r>
      <w:r>
        <w:rPr>
          <w:rFonts w:ascii="Times New Roman" w:eastAsia="Calibri" w:hAnsi="Times New Roman" w:cs="Times New Roman"/>
          <w:bCs/>
          <w:kern w:val="3"/>
          <w:sz w:val="24"/>
          <w:szCs w:val="24"/>
          <w:lang w:bidi="hi-IN"/>
        </w:rPr>
        <w:t>ș</w:t>
      </w:r>
      <w:r w:rsidR="00B128A9" w:rsidRPr="00B128A9">
        <w:rPr>
          <w:rFonts w:ascii="Times New Roman" w:eastAsia="Calibri" w:hAnsi="Times New Roman" w:cs="Times New Roman"/>
          <w:bCs/>
          <w:kern w:val="3"/>
          <w:sz w:val="24"/>
          <w:szCs w:val="24"/>
          <w:lang w:bidi="hi-IN"/>
        </w:rPr>
        <w:t>i trotuare sunt prev</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zu</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 parapeti metalici cu nivel de protec</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ie foarte ridicat</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tip H4b-W5 iar la exteriorul trotuarelor sunt prev</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zuti parape</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 xml:space="preserve">i pietonali metalici. </w:t>
      </w:r>
    </w:p>
    <w:p w:rsidR="00B128A9" w:rsidRPr="00B128A9" w:rsidRDefault="00403774" w:rsidP="00B128A9">
      <w:pPr>
        <w:suppressAutoHyphens/>
        <w:autoSpaceDN w:val="0"/>
        <w:spacing w:after="0"/>
        <w:jc w:val="both"/>
        <w:rPr>
          <w:rFonts w:ascii="Times New Roman" w:eastAsia="Calibri" w:hAnsi="Times New Roman" w:cs="Times New Roman"/>
          <w:bCs/>
          <w:kern w:val="3"/>
          <w:sz w:val="24"/>
          <w:szCs w:val="24"/>
          <w:lang w:bidi="hi-IN"/>
        </w:rPr>
      </w:pPr>
      <w:r>
        <w:rPr>
          <w:rFonts w:ascii="Times New Roman" w:eastAsia="Calibri" w:hAnsi="Times New Roman" w:cs="Times New Roman"/>
          <w:bCs/>
          <w:kern w:val="3"/>
          <w:sz w:val="24"/>
          <w:szCs w:val="24"/>
          <w:lang w:bidi="hi-IN"/>
        </w:rPr>
        <w:t xml:space="preserve">             </w:t>
      </w:r>
      <w:r w:rsidR="00B128A9" w:rsidRPr="00B128A9">
        <w:rPr>
          <w:rFonts w:ascii="Times New Roman" w:eastAsia="Calibri" w:hAnsi="Times New Roman" w:cs="Times New Roman"/>
          <w:bCs/>
          <w:kern w:val="3"/>
          <w:sz w:val="24"/>
          <w:szCs w:val="24"/>
          <w:lang w:bidi="hi-IN"/>
        </w:rPr>
        <w:t>Bordurile amplasate la marginea p</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r</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ii carosabile sunt din piatr</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alb</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cu durabilitate sporit</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la actiunea agen</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ilor de degivrare.</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w:t>
      </w:r>
      <w:r w:rsidRPr="00B128A9">
        <w:rPr>
          <w:rFonts w:ascii="Times New Roman" w:eastAsia="Calibri" w:hAnsi="Times New Roman" w:cs="Times New Roman"/>
          <w:bCs/>
          <w:kern w:val="3"/>
          <w:sz w:val="24"/>
          <w:szCs w:val="24"/>
          <w:lang w:bidi="hi-IN"/>
        </w:rPr>
        <w:tab/>
      </w:r>
      <w:r w:rsidRPr="00B128A9">
        <w:rPr>
          <w:rFonts w:ascii="Times New Roman" w:eastAsia="Calibri" w:hAnsi="Times New Roman" w:cs="Times New Roman"/>
          <w:b/>
          <w:kern w:val="3"/>
          <w:sz w:val="24"/>
          <w:szCs w:val="24"/>
          <w:lang w:bidi="hi-IN"/>
        </w:rPr>
        <w:t xml:space="preserve">Infrastructura </w:t>
      </w:r>
      <w:r w:rsidRPr="00B128A9">
        <w:rPr>
          <w:rFonts w:ascii="Times New Roman" w:eastAsia="Calibri" w:hAnsi="Times New Roman" w:cs="Times New Roman"/>
          <w:bCs/>
          <w:kern w:val="3"/>
          <w:sz w:val="24"/>
          <w:szCs w:val="24"/>
          <w:lang w:bidi="hi-IN"/>
        </w:rPr>
        <w:t>este alcatuita din 2 culei fundate indirect pe pilo</w:t>
      </w:r>
      <w:r w:rsidR="0040377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w:t>
      </w:r>
      <w:r w:rsidRPr="00B128A9">
        <w:rPr>
          <w:rFonts w:ascii="Times New Roman" w:eastAsia="Calibri" w:hAnsi="Times New Roman" w:cs="Times New Roman"/>
          <w:bCs/>
          <w:kern w:val="3"/>
          <w:sz w:val="24"/>
          <w:szCs w:val="24"/>
          <w:lang w:bidi="hi-IN"/>
        </w:rPr>
        <w:tab/>
      </w:r>
      <w:r w:rsidRPr="00B128A9">
        <w:rPr>
          <w:rFonts w:ascii="Times New Roman" w:eastAsia="Calibri" w:hAnsi="Times New Roman" w:cs="Times New Roman"/>
          <w:b/>
          <w:kern w:val="3"/>
          <w:sz w:val="24"/>
          <w:szCs w:val="24"/>
          <w:lang w:bidi="hi-IN"/>
        </w:rPr>
        <w:t>Racordarea cu terasamentele</w:t>
      </w:r>
      <w:r w:rsidRPr="00B128A9">
        <w:rPr>
          <w:rFonts w:ascii="Times New Roman" w:eastAsia="Calibri" w:hAnsi="Times New Roman" w:cs="Times New Roman"/>
          <w:bCs/>
          <w:kern w:val="3"/>
          <w:sz w:val="24"/>
          <w:szCs w:val="24"/>
          <w:lang w:bidi="hi-IN"/>
        </w:rPr>
        <w:t xml:space="preserve"> se realizeaz</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prin intermediul zidurilor </w:t>
      </w:r>
      <w:r w:rsidR="0040377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ntoarse si a sferturilor de con pereate. Pe zona de racordare pod-rampe se vor executa sc</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ri </w:t>
      </w:r>
      <w:r w:rsidR="0040377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ca</w:t>
      </w:r>
      <w:r w:rsidR="0040377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iuri.</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 xml:space="preserve">-      </w:t>
      </w:r>
      <w:r w:rsidR="00403774">
        <w:rPr>
          <w:rFonts w:ascii="Times New Roman" w:eastAsia="Calibri" w:hAnsi="Times New Roman" w:cs="Times New Roman"/>
          <w:bCs/>
          <w:kern w:val="3"/>
          <w:sz w:val="24"/>
          <w:szCs w:val="24"/>
          <w:lang w:bidi="hi-IN"/>
        </w:rPr>
        <w:t xml:space="preserve">     </w:t>
      </w:r>
      <w:r w:rsidRPr="00B128A9">
        <w:rPr>
          <w:rFonts w:ascii="Times New Roman" w:eastAsia="Calibri" w:hAnsi="Times New Roman" w:cs="Times New Roman"/>
          <w:bCs/>
          <w:kern w:val="3"/>
          <w:sz w:val="24"/>
          <w:szCs w:val="24"/>
          <w:lang w:bidi="hi-IN"/>
        </w:rPr>
        <w:t xml:space="preserve"> </w:t>
      </w:r>
      <w:r w:rsidRPr="00B128A9">
        <w:rPr>
          <w:rFonts w:ascii="Times New Roman" w:eastAsia="Calibri" w:hAnsi="Times New Roman" w:cs="Times New Roman"/>
          <w:b/>
          <w:kern w:val="3"/>
          <w:sz w:val="24"/>
          <w:szCs w:val="24"/>
          <w:lang w:bidi="hi-IN"/>
        </w:rPr>
        <w:t>Rampele de acces</w:t>
      </w:r>
      <w:r w:rsidRPr="00B128A9">
        <w:rPr>
          <w:rFonts w:ascii="Times New Roman" w:eastAsia="Calibri" w:hAnsi="Times New Roman" w:cs="Times New Roman"/>
          <w:bCs/>
          <w:kern w:val="3"/>
          <w:sz w:val="24"/>
          <w:szCs w:val="24"/>
          <w:lang w:bidi="hi-IN"/>
        </w:rPr>
        <w:t xml:space="preserve"> se vor amenaja pe o lungime de minim 25.00 m de la capetele podului. Realizarea unor sferturi de con pereate </w:t>
      </w:r>
      <w:r w:rsidR="0040377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ca</w:t>
      </w:r>
      <w:r w:rsidR="0040377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iuri, noi;</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w:t>
      </w:r>
      <w:r w:rsidRPr="00B128A9">
        <w:rPr>
          <w:rFonts w:ascii="Times New Roman" w:eastAsia="Calibri" w:hAnsi="Times New Roman" w:cs="Times New Roman"/>
          <w:bCs/>
          <w:kern w:val="3"/>
          <w:sz w:val="24"/>
          <w:szCs w:val="24"/>
          <w:lang w:bidi="hi-IN"/>
        </w:rPr>
        <w:tab/>
      </w:r>
      <w:r w:rsidRPr="00B128A9">
        <w:rPr>
          <w:rFonts w:ascii="Times New Roman" w:eastAsia="Calibri" w:hAnsi="Times New Roman" w:cs="Times New Roman"/>
          <w:b/>
          <w:kern w:val="3"/>
          <w:sz w:val="24"/>
          <w:szCs w:val="24"/>
          <w:lang w:bidi="hi-IN"/>
        </w:rPr>
        <w:t xml:space="preserve">Albia </w:t>
      </w:r>
      <w:r w:rsidRPr="00B128A9">
        <w:rPr>
          <w:rFonts w:ascii="Times New Roman" w:eastAsia="Calibri" w:hAnsi="Times New Roman" w:cs="Times New Roman"/>
          <w:bCs/>
          <w:kern w:val="3"/>
          <w:sz w:val="24"/>
          <w:szCs w:val="24"/>
          <w:lang w:bidi="hi-IN"/>
        </w:rPr>
        <w:t>se va cur</w:t>
      </w:r>
      <w:r w:rsidR="00403774">
        <w:rPr>
          <w:rFonts w:ascii="Times New Roman" w:eastAsia="Calibri" w:hAnsi="Times New Roman" w:cs="Times New Roman"/>
          <w:bCs/>
          <w:kern w:val="3"/>
          <w:sz w:val="24"/>
          <w:szCs w:val="24"/>
          <w:lang w:bidi="hi-IN"/>
        </w:rPr>
        <w:t>ăț</w:t>
      </w:r>
      <w:r w:rsidRPr="00B128A9">
        <w:rPr>
          <w:rFonts w:ascii="Times New Roman" w:eastAsia="Calibri" w:hAnsi="Times New Roman" w:cs="Times New Roman"/>
          <w:bCs/>
          <w:kern w:val="3"/>
          <w:sz w:val="24"/>
          <w:szCs w:val="24"/>
          <w:lang w:bidi="hi-IN"/>
        </w:rPr>
        <w:t>a de vegeta</w:t>
      </w:r>
      <w:r w:rsidR="0040377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 xml:space="preserve">ie </w:t>
      </w:r>
      <w:r w:rsidR="0040377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 xml:space="preserve">i se va amenaja </w:t>
      </w:r>
      <w:r w:rsidR="0040377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 xml:space="preserve">n zona podului, amonte </w:t>
      </w:r>
      <w:r w:rsidR="0040377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 xml:space="preserve">i </w:t>
      </w:r>
      <w:r w:rsidR="0040377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 aval;</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w:t>
      </w:r>
      <w:r w:rsidRPr="00B128A9">
        <w:rPr>
          <w:rFonts w:ascii="Times New Roman" w:eastAsia="Calibri" w:hAnsi="Times New Roman" w:cs="Times New Roman"/>
          <w:bCs/>
          <w:kern w:val="3"/>
          <w:sz w:val="24"/>
          <w:szCs w:val="24"/>
          <w:lang w:bidi="hi-IN"/>
        </w:rPr>
        <w:tab/>
      </w:r>
      <w:r w:rsidRPr="00B128A9">
        <w:rPr>
          <w:rFonts w:ascii="Times New Roman" w:eastAsia="Calibri" w:hAnsi="Times New Roman" w:cs="Times New Roman"/>
          <w:b/>
          <w:kern w:val="3"/>
          <w:sz w:val="24"/>
          <w:szCs w:val="24"/>
          <w:lang w:bidi="hi-IN"/>
        </w:rPr>
        <w:t>Semnalizarea rutier</w:t>
      </w:r>
      <w:r w:rsidR="00403774">
        <w:rPr>
          <w:rFonts w:ascii="Times New Roman" w:eastAsia="Calibri" w:hAnsi="Times New Roman" w:cs="Times New Roman"/>
          <w:b/>
          <w:kern w:val="3"/>
          <w:sz w:val="24"/>
          <w:szCs w:val="24"/>
          <w:lang w:bidi="hi-IN"/>
        </w:rPr>
        <w:t>ă</w:t>
      </w:r>
      <w:r w:rsidRPr="00B128A9">
        <w:rPr>
          <w:rFonts w:ascii="Times New Roman" w:eastAsia="Calibri" w:hAnsi="Times New Roman" w:cs="Times New Roman"/>
          <w:bCs/>
          <w:kern w:val="3"/>
          <w:sz w:val="24"/>
          <w:szCs w:val="24"/>
          <w:lang w:bidi="hi-IN"/>
        </w:rPr>
        <w:t xml:space="preserve"> pentru accesul pe pod se va realiza prin montarea de indicatoare rutiere necesare </w:t>
      </w:r>
      <w:r w:rsidR="0040377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 concordan</w:t>
      </w:r>
      <w:r w:rsidR="0040377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a cu elementele geometrice ale drumului existent.</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Pe timpul executiei podului nou, circula</w:t>
      </w:r>
      <w:r w:rsidR="0040377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ia se va desf</w:t>
      </w:r>
      <w:r w:rsidR="00403774">
        <w:rPr>
          <w:rFonts w:ascii="Times New Roman" w:eastAsia="Calibri" w:hAnsi="Times New Roman" w:cs="Times New Roman"/>
          <w:bCs/>
          <w:kern w:val="3"/>
          <w:sz w:val="24"/>
          <w:szCs w:val="24"/>
          <w:lang w:bidi="hi-IN"/>
        </w:rPr>
        <w:t>ăș</w:t>
      </w:r>
      <w:r w:rsidRPr="00B128A9">
        <w:rPr>
          <w:rFonts w:ascii="Times New Roman" w:eastAsia="Calibri" w:hAnsi="Times New Roman" w:cs="Times New Roman"/>
          <w:bCs/>
          <w:kern w:val="3"/>
          <w:sz w:val="24"/>
          <w:szCs w:val="24"/>
          <w:lang w:bidi="hi-IN"/>
        </w:rPr>
        <w:t>ura pe ruta ocolitoare, cu semnalizarea corespunzatoare a circulatiei inclusiv pe timpul nop</w:t>
      </w:r>
      <w:r w:rsidR="0040377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ii.</w:t>
      </w:r>
    </w:p>
    <w:p w:rsidR="00B128A9" w:rsidRPr="00B128A9" w:rsidRDefault="00403774" w:rsidP="00B128A9">
      <w:pPr>
        <w:tabs>
          <w:tab w:val="left" w:pos="426"/>
        </w:tabs>
        <w:autoSpaceDE w:val="0"/>
        <w:spacing w:after="0"/>
        <w:jc w:val="both"/>
        <w:rPr>
          <w:rFonts w:ascii="Times New Roman" w:eastAsia="Calibri" w:hAnsi="Times New Roman" w:cs="Times New Roman"/>
          <w:bCs/>
          <w:sz w:val="24"/>
          <w:szCs w:val="24"/>
        </w:rPr>
      </w:pPr>
      <w:r>
        <w:rPr>
          <w:rFonts w:ascii="Times New Roman" w:eastAsia="Calibri" w:hAnsi="Times New Roman" w:cs="Times New Roman"/>
          <w:bCs/>
          <w:kern w:val="3"/>
          <w:sz w:val="24"/>
          <w:szCs w:val="24"/>
          <w:lang w:bidi="hi-IN"/>
        </w:rPr>
        <w:t xml:space="preserve">            </w:t>
      </w:r>
      <w:r w:rsidR="00B128A9" w:rsidRPr="00B128A9">
        <w:rPr>
          <w:rFonts w:ascii="Times New Roman" w:eastAsia="Calibri" w:hAnsi="Times New Roman" w:cs="Times New Roman"/>
          <w:bCs/>
          <w:kern w:val="3"/>
          <w:sz w:val="24"/>
          <w:szCs w:val="24"/>
          <w:lang w:bidi="hi-IN"/>
        </w:rPr>
        <w:t>Lucrarile propuse vor asigura podul la parametrii de exploatare corespunz</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tori normelor Eurocode </w:t>
      </w:r>
      <w:r>
        <w:rPr>
          <w:rFonts w:ascii="Times New Roman" w:eastAsia="Calibri" w:hAnsi="Times New Roman" w:cs="Times New Roman"/>
          <w:bCs/>
          <w:kern w:val="3"/>
          <w:sz w:val="24"/>
          <w:szCs w:val="24"/>
          <w:lang w:bidi="hi-IN"/>
        </w:rPr>
        <w:t>ș</w:t>
      </w:r>
      <w:r w:rsidR="00B128A9" w:rsidRPr="00B128A9">
        <w:rPr>
          <w:rFonts w:ascii="Times New Roman" w:eastAsia="Calibri" w:hAnsi="Times New Roman" w:cs="Times New Roman"/>
          <w:bCs/>
          <w:kern w:val="3"/>
          <w:sz w:val="24"/>
          <w:szCs w:val="24"/>
          <w:lang w:bidi="hi-IN"/>
        </w:rPr>
        <w:t>i vor asigura durata de exploatare cu minim 100 de ani</w:t>
      </w:r>
    </w:p>
    <w:p w:rsidR="00B128A9" w:rsidRPr="00B128A9" w:rsidRDefault="00B128A9" w:rsidP="00B128A9">
      <w:pPr>
        <w:pStyle w:val="Heading3"/>
        <w:numPr>
          <w:ilvl w:val="0"/>
          <w:numId w:val="28"/>
        </w:numPr>
        <w:spacing w:before="0" w:after="0"/>
        <w:jc w:val="both"/>
        <w:rPr>
          <w:rFonts w:ascii="Times New Roman" w:eastAsia="Calibri" w:hAnsi="Times New Roman" w:cs="Times New Roman"/>
          <w:sz w:val="24"/>
        </w:rPr>
      </w:pPr>
      <w:bookmarkStart w:id="19" w:name="_Toc118323982"/>
      <w:bookmarkStart w:id="20" w:name="_Toc128182668"/>
      <w:r w:rsidRPr="00B128A9">
        <w:rPr>
          <w:rFonts w:ascii="Times New Roman" w:eastAsia="Calibri" w:hAnsi="Times New Roman" w:cs="Times New Roman"/>
          <w:sz w:val="24"/>
        </w:rPr>
        <w:t>Pod km. 63+926.53 (km.63+930 cf expertiza tehnica)</w:t>
      </w:r>
      <w:bookmarkEnd w:id="19"/>
      <w:bookmarkEnd w:id="20"/>
      <w:r w:rsidR="001A6D12">
        <w:rPr>
          <w:rFonts w:ascii="Times New Roman" w:eastAsia="Calibri" w:hAnsi="Times New Roman" w:cs="Times New Roman"/>
          <w:sz w:val="24"/>
        </w:rPr>
        <w:t>, peste r. Izvor</w:t>
      </w:r>
    </w:p>
    <w:p w:rsidR="00B128A9" w:rsidRPr="00B128A9" w:rsidRDefault="00B128A9" w:rsidP="00B128A9">
      <w:pPr>
        <w:suppressAutoHyphens/>
        <w:autoSpaceDE w:val="0"/>
        <w:autoSpaceDN w:val="0"/>
        <w:spacing w:after="0"/>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u w:val="single"/>
          <w:lang w:bidi="hi-IN"/>
        </w:rPr>
        <w:t>Pentru acest pod s-au analizat 2 solu</w:t>
      </w:r>
      <w:r w:rsidR="00403774">
        <w:rPr>
          <w:rFonts w:ascii="Times New Roman" w:eastAsia="Calibri" w:hAnsi="Times New Roman" w:cs="Times New Roman"/>
          <w:b/>
          <w:kern w:val="3"/>
          <w:sz w:val="24"/>
          <w:szCs w:val="24"/>
          <w:u w:val="single"/>
          <w:lang w:bidi="hi-IN"/>
        </w:rPr>
        <w:t>ț</w:t>
      </w:r>
      <w:r w:rsidRPr="00B128A9">
        <w:rPr>
          <w:rFonts w:ascii="Times New Roman" w:eastAsia="Calibri" w:hAnsi="Times New Roman" w:cs="Times New Roman"/>
          <w:b/>
          <w:kern w:val="3"/>
          <w:sz w:val="24"/>
          <w:szCs w:val="24"/>
          <w:u w:val="single"/>
          <w:lang w:bidi="hi-IN"/>
        </w:rPr>
        <w:t xml:space="preserve">ii de remediere , </w:t>
      </w:r>
      <w:r w:rsidR="00A6077C">
        <w:rPr>
          <w:rFonts w:ascii="Times New Roman" w:eastAsia="Calibri" w:hAnsi="Times New Roman" w:cs="Times New Roman"/>
          <w:b/>
          <w:kern w:val="3"/>
          <w:sz w:val="24"/>
          <w:szCs w:val="24"/>
          <w:u w:val="single"/>
          <w:lang w:bidi="hi-IN"/>
        </w:rPr>
        <w:t>î</w:t>
      </w:r>
      <w:r w:rsidRPr="00B128A9">
        <w:rPr>
          <w:rFonts w:ascii="Times New Roman" w:eastAsia="Calibri" w:hAnsi="Times New Roman" w:cs="Times New Roman"/>
          <w:b/>
          <w:kern w:val="3"/>
          <w:sz w:val="24"/>
          <w:szCs w:val="24"/>
          <w:u w:val="single"/>
          <w:lang w:bidi="hi-IN"/>
        </w:rPr>
        <w:t>ns</w:t>
      </w:r>
      <w:r w:rsidR="00403774">
        <w:rPr>
          <w:rFonts w:ascii="Times New Roman" w:eastAsia="Calibri" w:hAnsi="Times New Roman" w:cs="Times New Roman"/>
          <w:b/>
          <w:kern w:val="3"/>
          <w:sz w:val="24"/>
          <w:szCs w:val="24"/>
          <w:u w:val="single"/>
          <w:lang w:bidi="hi-IN"/>
        </w:rPr>
        <w:t>ă</w:t>
      </w:r>
      <w:r w:rsidRPr="00B128A9">
        <w:rPr>
          <w:rFonts w:ascii="Times New Roman" w:eastAsia="Calibri" w:hAnsi="Times New Roman" w:cs="Times New Roman"/>
          <w:b/>
          <w:kern w:val="3"/>
          <w:sz w:val="24"/>
          <w:szCs w:val="24"/>
          <w:u w:val="single"/>
          <w:lang w:bidi="hi-IN"/>
        </w:rPr>
        <w:t xml:space="preserve"> se recomand</w:t>
      </w:r>
      <w:r w:rsidR="00403774">
        <w:rPr>
          <w:rFonts w:ascii="Times New Roman" w:eastAsia="Calibri" w:hAnsi="Times New Roman" w:cs="Times New Roman"/>
          <w:b/>
          <w:kern w:val="3"/>
          <w:sz w:val="24"/>
          <w:szCs w:val="24"/>
          <w:u w:val="single"/>
          <w:lang w:bidi="hi-IN"/>
        </w:rPr>
        <w:t>ă</w:t>
      </w:r>
      <w:r w:rsidRPr="00B128A9">
        <w:rPr>
          <w:rFonts w:ascii="Times New Roman" w:eastAsia="Calibri" w:hAnsi="Times New Roman" w:cs="Times New Roman"/>
          <w:b/>
          <w:kern w:val="3"/>
          <w:sz w:val="24"/>
          <w:szCs w:val="24"/>
          <w:u w:val="single"/>
          <w:lang w:bidi="hi-IN"/>
        </w:rPr>
        <w:t xml:space="preserve"> adoptarea variantei 2, </w:t>
      </w:r>
      <w:r w:rsidR="00403774">
        <w:rPr>
          <w:rFonts w:ascii="Times New Roman" w:eastAsia="Calibri" w:hAnsi="Times New Roman" w:cs="Times New Roman"/>
          <w:b/>
          <w:kern w:val="3"/>
          <w:sz w:val="24"/>
          <w:szCs w:val="24"/>
          <w:u w:val="single"/>
          <w:lang w:bidi="hi-IN"/>
        </w:rPr>
        <w:t>supă cum urmează</w:t>
      </w:r>
      <w:r w:rsidRPr="00B128A9">
        <w:rPr>
          <w:rFonts w:ascii="Times New Roman" w:eastAsia="Calibri" w:hAnsi="Times New Roman" w:cs="Times New Roman"/>
          <w:b/>
          <w:kern w:val="3"/>
          <w:sz w:val="24"/>
          <w:szCs w:val="24"/>
          <w:u w:val="single"/>
          <w:lang w:bidi="hi-IN"/>
        </w:rPr>
        <w:t>:</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
          <w:kern w:val="3"/>
          <w:sz w:val="24"/>
          <w:szCs w:val="24"/>
          <w:u w:val="single"/>
          <w:lang w:bidi="hi-IN"/>
        </w:rPr>
      </w:pPr>
      <w:r w:rsidRPr="00B128A9">
        <w:rPr>
          <w:rFonts w:ascii="Times New Roman" w:eastAsia="Calibri" w:hAnsi="Times New Roman" w:cs="Times New Roman"/>
          <w:b/>
          <w:kern w:val="3"/>
          <w:sz w:val="24"/>
          <w:szCs w:val="24"/>
          <w:lang w:bidi="hi-IN"/>
        </w:rPr>
        <w:t xml:space="preserve">Varianta 2 - </w:t>
      </w:r>
      <w:r w:rsidRPr="00B128A9">
        <w:rPr>
          <w:rFonts w:ascii="Times New Roman" w:eastAsia="Calibri" w:hAnsi="Times New Roman" w:cs="Times New Roman"/>
          <w:bCs/>
          <w:kern w:val="3"/>
          <w:sz w:val="24"/>
          <w:szCs w:val="24"/>
          <w:lang w:bidi="hi-IN"/>
        </w:rPr>
        <w:t>Pod nou cu suprastructur</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realizat</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din grinzi prefabricate L=12.00m, h=0.72m</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Lucrările constau in:</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 xml:space="preserve">Demolarea podului existent </w:t>
      </w:r>
      <w:r w:rsidR="007D641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realizarea unui pod nou pe amplasamentul existent</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Suprastructura</w:t>
      </w:r>
      <w:r w:rsidRPr="00B128A9">
        <w:rPr>
          <w:rFonts w:ascii="Times New Roman" w:eastAsia="Calibri" w:hAnsi="Times New Roman" w:cs="Times New Roman"/>
          <w:bCs/>
          <w:kern w:val="3"/>
          <w:sz w:val="24"/>
          <w:szCs w:val="24"/>
          <w:lang w:bidi="hi-IN"/>
        </w:rPr>
        <w:t xml:space="preserve"> este alcatuit</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din grinzi prefabricate </w:t>
      </w:r>
      <w:r w:rsidR="0040377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 lungime de L=12.00m, h=0.72m armatur</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preintins</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solidarizate printr-o plac</w:t>
      </w:r>
      <w:r w:rsidR="0040377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din beton armat, cu l</w:t>
      </w:r>
      <w:r w:rsidR="00A6077C">
        <w:rPr>
          <w:rFonts w:ascii="Times New Roman" w:eastAsia="Calibri" w:hAnsi="Times New Roman" w:cs="Times New Roman"/>
          <w:bCs/>
          <w:kern w:val="3"/>
          <w:sz w:val="24"/>
          <w:szCs w:val="24"/>
          <w:lang w:bidi="hi-IN"/>
        </w:rPr>
        <w:t>ăț</w:t>
      </w:r>
      <w:r w:rsidRPr="00B128A9">
        <w:rPr>
          <w:rFonts w:ascii="Times New Roman" w:eastAsia="Calibri" w:hAnsi="Times New Roman" w:cs="Times New Roman"/>
          <w:bCs/>
          <w:kern w:val="3"/>
          <w:sz w:val="24"/>
          <w:szCs w:val="24"/>
          <w:lang w:bidi="hi-IN"/>
        </w:rPr>
        <w:t>ime care asigur</w:t>
      </w:r>
      <w:r w:rsidR="00A6077C">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o parte carosabil</w:t>
      </w:r>
      <w:r w:rsidR="00A6077C">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pentru dou</w:t>
      </w:r>
      <w:r w:rsidR="00A6077C">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benzi de circula</w:t>
      </w:r>
      <w:r w:rsidR="00A6077C">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 xml:space="preserve">ie </w:t>
      </w:r>
      <w:r w:rsidR="00A6077C">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c</w:t>
      </w:r>
      <w:r w:rsidR="00A6077C">
        <w:rPr>
          <w:rFonts w:ascii="Times New Roman" w:eastAsia="Calibri" w:hAnsi="Times New Roman" w:cs="Times New Roman"/>
          <w:bCs/>
          <w:kern w:val="3"/>
          <w:sz w:val="24"/>
          <w:szCs w:val="24"/>
          <w:lang w:bidi="hi-IN"/>
        </w:rPr>
        <w:t>â</w:t>
      </w:r>
      <w:r w:rsidRPr="00B128A9">
        <w:rPr>
          <w:rFonts w:ascii="Times New Roman" w:eastAsia="Calibri" w:hAnsi="Times New Roman" w:cs="Times New Roman"/>
          <w:bCs/>
          <w:kern w:val="3"/>
          <w:sz w:val="24"/>
          <w:szCs w:val="24"/>
          <w:lang w:bidi="hi-IN"/>
        </w:rPr>
        <w:t>te un trotuar denivelat, st</w:t>
      </w:r>
      <w:r w:rsidR="00A6077C">
        <w:rPr>
          <w:rFonts w:ascii="Times New Roman" w:eastAsia="Calibri" w:hAnsi="Times New Roman" w:cs="Times New Roman"/>
          <w:bCs/>
          <w:kern w:val="3"/>
          <w:sz w:val="24"/>
          <w:szCs w:val="24"/>
          <w:lang w:bidi="hi-IN"/>
        </w:rPr>
        <w:t>â</w:t>
      </w:r>
      <w:r w:rsidRPr="00B128A9">
        <w:rPr>
          <w:rFonts w:ascii="Times New Roman" w:eastAsia="Calibri" w:hAnsi="Times New Roman" w:cs="Times New Roman"/>
          <w:bCs/>
          <w:kern w:val="3"/>
          <w:sz w:val="24"/>
          <w:szCs w:val="24"/>
          <w:lang w:bidi="hi-IN"/>
        </w:rPr>
        <w:t>nga-dreapta pe care s</w:t>
      </w:r>
      <w:r w:rsidR="00A6077C">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fie montate parapete pietonal </w:t>
      </w:r>
      <w:r w:rsidR="00A6077C">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parapete de siguran</w:t>
      </w:r>
      <w:r w:rsidR="00A6077C">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a tipH4b-W5;</w:t>
      </w:r>
    </w:p>
    <w:p w:rsidR="00B128A9" w:rsidRPr="00B128A9" w:rsidRDefault="00A6077C" w:rsidP="00B128A9">
      <w:pPr>
        <w:suppressAutoHyphens/>
        <w:autoSpaceDN w:val="0"/>
        <w:spacing w:after="0"/>
        <w:jc w:val="both"/>
        <w:rPr>
          <w:rFonts w:ascii="Times New Roman" w:eastAsia="Calibri" w:hAnsi="Times New Roman" w:cs="Times New Roman"/>
          <w:bCs/>
          <w:kern w:val="3"/>
          <w:sz w:val="24"/>
          <w:szCs w:val="24"/>
          <w:lang w:bidi="hi-IN"/>
        </w:rPr>
      </w:pPr>
      <w:r>
        <w:rPr>
          <w:rFonts w:ascii="Times New Roman" w:eastAsia="Calibri" w:hAnsi="Times New Roman" w:cs="Times New Roman"/>
          <w:bCs/>
          <w:kern w:val="3"/>
          <w:sz w:val="24"/>
          <w:szCs w:val="24"/>
          <w:lang w:bidi="hi-IN"/>
        </w:rPr>
        <w:t xml:space="preserve">            </w:t>
      </w:r>
      <w:r w:rsidR="00B128A9" w:rsidRPr="00B128A9">
        <w:rPr>
          <w:rFonts w:ascii="Times New Roman" w:eastAsia="Calibri" w:hAnsi="Times New Roman" w:cs="Times New Roman"/>
          <w:bCs/>
          <w:kern w:val="3"/>
          <w:sz w:val="24"/>
          <w:szCs w:val="24"/>
          <w:lang w:bidi="hi-IN"/>
        </w:rPr>
        <w:t>In sec</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iune transversal</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podul asigur</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o parte carosabil</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de 7.80m </w:t>
      </w:r>
      <w:r>
        <w:rPr>
          <w:rFonts w:ascii="Times New Roman" w:eastAsia="Calibri" w:hAnsi="Times New Roman" w:cs="Times New Roman"/>
          <w:bCs/>
          <w:kern w:val="3"/>
          <w:sz w:val="24"/>
          <w:szCs w:val="24"/>
          <w:lang w:bidi="hi-IN"/>
        </w:rPr>
        <w:t>ș</w:t>
      </w:r>
      <w:r w:rsidR="00B128A9" w:rsidRPr="00B128A9">
        <w:rPr>
          <w:rFonts w:ascii="Times New Roman" w:eastAsia="Calibri" w:hAnsi="Times New Roman" w:cs="Times New Roman"/>
          <w:bCs/>
          <w:kern w:val="3"/>
          <w:sz w:val="24"/>
          <w:szCs w:val="24"/>
          <w:lang w:bidi="hi-IN"/>
        </w:rPr>
        <w:t>i trotuare cu l</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time de 1.75m. </w:t>
      </w:r>
      <w:r>
        <w:rPr>
          <w:rFonts w:ascii="Times New Roman" w:eastAsia="Calibri" w:hAnsi="Times New Roman" w:cs="Times New Roman"/>
          <w:bCs/>
          <w:kern w:val="3"/>
          <w:sz w:val="24"/>
          <w:szCs w:val="24"/>
          <w:lang w:bidi="hi-IN"/>
        </w:rPr>
        <w:t>Î</w:t>
      </w:r>
      <w:r w:rsidR="00B128A9" w:rsidRPr="00B128A9">
        <w:rPr>
          <w:rFonts w:ascii="Times New Roman" w:eastAsia="Calibri" w:hAnsi="Times New Roman" w:cs="Times New Roman"/>
          <w:bCs/>
          <w:kern w:val="3"/>
          <w:sz w:val="24"/>
          <w:szCs w:val="24"/>
          <w:lang w:bidi="hi-IN"/>
        </w:rPr>
        <w:t>ntre partea carosabil</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w:t>
      </w:r>
      <w:r>
        <w:rPr>
          <w:rFonts w:ascii="Times New Roman" w:eastAsia="Calibri" w:hAnsi="Times New Roman" w:cs="Times New Roman"/>
          <w:bCs/>
          <w:kern w:val="3"/>
          <w:sz w:val="24"/>
          <w:szCs w:val="24"/>
          <w:lang w:bidi="hi-IN"/>
        </w:rPr>
        <w:t>ș</w:t>
      </w:r>
      <w:r w:rsidR="00B128A9" w:rsidRPr="00B128A9">
        <w:rPr>
          <w:rFonts w:ascii="Times New Roman" w:eastAsia="Calibri" w:hAnsi="Times New Roman" w:cs="Times New Roman"/>
          <w:bCs/>
          <w:kern w:val="3"/>
          <w:sz w:val="24"/>
          <w:szCs w:val="24"/>
          <w:lang w:bidi="hi-IN"/>
        </w:rPr>
        <w:t>i trotuare sunt prev</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zu</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 parape</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 metalici cu nivel de protec</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ie foarte ridicat</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tip H4b-W5 iar la exteriorul trotuarelor sunt prev</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zu</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 parape</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 pietonali metalici. Bordurile amplasate la marginea p</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r</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ii carosabile sunt din piatra alb</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cu durabilitate sporit</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la ac</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iunea agen</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ilor de degivrare.</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 xml:space="preserve">Infrastructura </w:t>
      </w:r>
      <w:r w:rsidRPr="00B128A9">
        <w:rPr>
          <w:rFonts w:ascii="Times New Roman" w:eastAsia="Calibri" w:hAnsi="Times New Roman" w:cs="Times New Roman"/>
          <w:bCs/>
          <w:kern w:val="3"/>
          <w:sz w:val="24"/>
          <w:szCs w:val="24"/>
          <w:lang w:bidi="hi-IN"/>
        </w:rPr>
        <w:t>este alcatuit</w:t>
      </w:r>
      <w:r w:rsidR="007D641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din 2 culei fundate indirect pe pilo</w:t>
      </w:r>
      <w:r w:rsidR="007D641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 xml:space="preserve">i cu diametrul de 1.20m </w:t>
      </w:r>
      <w:r w:rsidR="007D641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lungime de 20.00m</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lastRenderedPageBreak/>
        <w:t>Racordarea cu terasamentele</w:t>
      </w:r>
      <w:r w:rsidRPr="00B128A9">
        <w:rPr>
          <w:rFonts w:ascii="Times New Roman" w:eastAsia="Calibri" w:hAnsi="Times New Roman" w:cs="Times New Roman"/>
          <w:bCs/>
          <w:kern w:val="3"/>
          <w:sz w:val="24"/>
          <w:szCs w:val="24"/>
          <w:lang w:bidi="hi-IN"/>
        </w:rPr>
        <w:t xml:space="preserve"> se realizeaz</w:t>
      </w:r>
      <w:r w:rsidR="007D641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prin intermediul zidurilor </w:t>
      </w:r>
      <w:r w:rsidR="007D641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 xml:space="preserve">ntoarse </w:t>
      </w:r>
      <w:r w:rsidR="007D641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a sferturilor de con pereate. Pe zona de racordare pod-rampe se vor executa sc</w:t>
      </w:r>
      <w:r w:rsidR="007D641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ri </w:t>
      </w:r>
      <w:r w:rsidR="007D641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ca</w:t>
      </w:r>
      <w:r w:rsidR="007D641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iuri.</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Rampele de acces</w:t>
      </w:r>
      <w:r w:rsidRPr="00B128A9">
        <w:rPr>
          <w:rFonts w:ascii="Times New Roman" w:eastAsia="Calibri" w:hAnsi="Times New Roman" w:cs="Times New Roman"/>
          <w:bCs/>
          <w:kern w:val="3"/>
          <w:sz w:val="24"/>
          <w:szCs w:val="24"/>
          <w:lang w:bidi="hi-IN"/>
        </w:rPr>
        <w:t xml:space="preserve"> se vor amenaja pe o lungime de minim 25.00 m de la capetele podului. Realizarea unor sferturi de con pereate </w:t>
      </w:r>
      <w:r w:rsidR="007D641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ca</w:t>
      </w:r>
      <w:r w:rsidR="007D641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iuri, noi;</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 xml:space="preserve">Albia </w:t>
      </w:r>
      <w:r w:rsidRPr="00B128A9">
        <w:rPr>
          <w:rFonts w:ascii="Times New Roman" w:eastAsia="Calibri" w:hAnsi="Times New Roman" w:cs="Times New Roman"/>
          <w:bCs/>
          <w:kern w:val="3"/>
          <w:sz w:val="24"/>
          <w:szCs w:val="24"/>
          <w:lang w:bidi="hi-IN"/>
        </w:rPr>
        <w:t>se va cur</w:t>
      </w:r>
      <w:r w:rsidR="007D641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ta de vegeta</w:t>
      </w:r>
      <w:r w:rsidR="007D641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 xml:space="preserve">ie </w:t>
      </w:r>
      <w:r w:rsidR="007D641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 xml:space="preserve">i se va amenaja </w:t>
      </w:r>
      <w:r w:rsidR="007D641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 xml:space="preserve">n zona podului, amonte </w:t>
      </w:r>
      <w:r w:rsidR="007D641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 xml:space="preserve">i </w:t>
      </w:r>
      <w:r w:rsidR="007D641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 aval conform lucr</w:t>
      </w:r>
      <w:r w:rsidR="007D641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rilor hidro;</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Semnalizarea rutier</w:t>
      </w:r>
      <w:r w:rsidR="007D6414">
        <w:rPr>
          <w:rFonts w:ascii="Times New Roman" w:eastAsia="Calibri" w:hAnsi="Times New Roman" w:cs="Times New Roman"/>
          <w:b/>
          <w:kern w:val="3"/>
          <w:sz w:val="24"/>
          <w:szCs w:val="24"/>
          <w:lang w:bidi="hi-IN"/>
        </w:rPr>
        <w:t>ă</w:t>
      </w:r>
      <w:r w:rsidRPr="00B128A9">
        <w:rPr>
          <w:rFonts w:ascii="Times New Roman" w:eastAsia="Calibri" w:hAnsi="Times New Roman" w:cs="Times New Roman"/>
          <w:bCs/>
          <w:kern w:val="3"/>
          <w:sz w:val="24"/>
          <w:szCs w:val="24"/>
          <w:lang w:bidi="hi-IN"/>
        </w:rPr>
        <w:t xml:space="preserve"> pentru accesul pe pod se va realiza prin montarea de indicatoare rutiere necesare </w:t>
      </w:r>
      <w:r w:rsidR="007D6414">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 concordan</w:t>
      </w:r>
      <w:r w:rsidR="007D6414">
        <w:rPr>
          <w:rFonts w:ascii="Times New Roman" w:eastAsia="Calibri" w:hAnsi="Times New Roman" w:cs="Times New Roman"/>
          <w:bCs/>
          <w:kern w:val="3"/>
          <w:sz w:val="24"/>
          <w:szCs w:val="24"/>
          <w:lang w:bidi="hi-IN"/>
        </w:rPr>
        <w:t>ță</w:t>
      </w:r>
      <w:r w:rsidRPr="00B128A9">
        <w:rPr>
          <w:rFonts w:ascii="Times New Roman" w:eastAsia="Calibri" w:hAnsi="Times New Roman" w:cs="Times New Roman"/>
          <w:bCs/>
          <w:kern w:val="3"/>
          <w:sz w:val="24"/>
          <w:szCs w:val="24"/>
          <w:lang w:bidi="hi-IN"/>
        </w:rPr>
        <w:t xml:space="preserve"> cu elementele geometrice ale drumului existent.</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Pe timpul execu</w:t>
      </w:r>
      <w:r w:rsidR="007D641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iei podului nou, circula</w:t>
      </w:r>
      <w:r w:rsidR="007D641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ia se va desf</w:t>
      </w:r>
      <w:r w:rsidR="007D6414">
        <w:rPr>
          <w:rFonts w:ascii="Times New Roman" w:eastAsia="Calibri" w:hAnsi="Times New Roman" w:cs="Times New Roman"/>
          <w:bCs/>
          <w:kern w:val="3"/>
          <w:sz w:val="24"/>
          <w:szCs w:val="24"/>
          <w:lang w:bidi="hi-IN"/>
        </w:rPr>
        <w:t>ăș</w:t>
      </w:r>
      <w:r w:rsidRPr="00B128A9">
        <w:rPr>
          <w:rFonts w:ascii="Times New Roman" w:eastAsia="Calibri" w:hAnsi="Times New Roman" w:cs="Times New Roman"/>
          <w:bCs/>
          <w:kern w:val="3"/>
          <w:sz w:val="24"/>
          <w:szCs w:val="24"/>
          <w:lang w:bidi="hi-IN"/>
        </w:rPr>
        <w:t>ura pe ruta ocolitoare/varianta provizorie de circula</w:t>
      </w:r>
      <w:r w:rsidR="007D641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ie, cu semnalizarea corespunz</w:t>
      </w:r>
      <w:r w:rsidR="007D641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toare a circula</w:t>
      </w:r>
      <w:r w:rsidR="007D6414">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iei inclusiv pe timpul noptii.</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Lucr</w:t>
      </w:r>
      <w:r w:rsidR="007D641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rile propuse vor asigura podul la parametrii de exploatare corespunz</w:t>
      </w:r>
      <w:r w:rsidR="007D6414">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tori normelor Eurocode </w:t>
      </w:r>
      <w:r w:rsidR="007D6414">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vor asigura durata de exploatare cu minim 100 de ani.</w:t>
      </w:r>
    </w:p>
    <w:p w:rsidR="00B128A9" w:rsidRPr="00B128A9" w:rsidRDefault="00B128A9" w:rsidP="00B128A9">
      <w:pPr>
        <w:pStyle w:val="Heading3"/>
        <w:numPr>
          <w:ilvl w:val="0"/>
          <w:numId w:val="28"/>
        </w:numPr>
        <w:spacing w:before="0" w:after="0"/>
        <w:jc w:val="both"/>
        <w:rPr>
          <w:rFonts w:ascii="Times New Roman" w:eastAsia="Calibri" w:hAnsi="Times New Roman" w:cs="Times New Roman"/>
          <w:sz w:val="24"/>
        </w:rPr>
      </w:pPr>
      <w:bookmarkStart w:id="21" w:name="_Toc118323983"/>
      <w:bookmarkStart w:id="22" w:name="_Toc128182669"/>
      <w:r w:rsidRPr="00B128A9">
        <w:rPr>
          <w:rFonts w:ascii="Times New Roman" w:eastAsia="Calibri" w:hAnsi="Times New Roman" w:cs="Times New Roman"/>
          <w:sz w:val="24"/>
        </w:rPr>
        <w:t>Pod km. 74+022.57 (km.74+017 cf expertiz</w:t>
      </w:r>
      <w:r w:rsidR="007D6414">
        <w:rPr>
          <w:rFonts w:ascii="Times New Roman" w:eastAsia="Calibri" w:hAnsi="Times New Roman" w:cs="Times New Roman"/>
          <w:sz w:val="24"/>
        </w:rPr>
        <w:t>ă</w:t>
      </w:r>
      <w:r w:rsidRPr="00B128A9">
        <w:rPr>
          <w:rFonts w:ascii="Times New Roman" w:eastAsia="Calibri" w:hAnsi="Times New Roman" w:cs="Times New Roman"/>
          <w:sz w:val="24"/>
        </w:rPr>
        <w:t xml:space="preserve"> tehnic</w:t>
      </w:r>
      <w:r w:rsidR="007D6414">
        <w:rPr>
          <w:rFonts w:ascii="Times New Roman" w:eastAsia="Calibri" w:hAnsi="Times New Roman" w:cs="Times New Roman"/>
          <w:sz w:val="24"/>
        </w:rPr>
        <w:t>ă</w:t>
      </w:r>
      <w:r w:rsidRPr="00B128A9">
        <w:rPr>
          <w:rFonts w:ascii="Times New Roman" w:eastAsia="Calibri" w:hAnsi="Times New Roman" w:cs="Times New Roman"/>
          <w:sz w:val="24"/>
        </w:rPr>
        <w:t>)</w:t>
      </w:r>
      <w:bookmarkEnd w:id="21"/>
      <w:bookmarkEnd w:id="22"/>
      <w:r w:rsidR="00221756">
        <w:rPr>
          <w:rFonts w:ascii="Times New Roman" w:eastAsia="Calibri" w:hAnsi="Times New Roman" w:cs="Times New Roman"/>
          <w:sz w:val="24"/>
        </w:rPr>
        <w:t>, peste r. Argeș</w:t>
      </w:r>
    </w:p>
    <w:p w:rsidR="00B128A9" w:rsidRPr="00B128A9" w:rsidRDefault="007D6414" w:rsidP="00B128A9">
      <w:pPr>
        <w:suppressAutoHyphens/>
        <w:autoSpaceDN w:val="0"/>
        <w:spacing w:after="0"/>
        <w:jc w:val="both"/>
        <w:rPr>
          <w:rFonts w:ascii="Times New Roman" w:eastAsia="Noto Sans CJK SC Regular" w:hAnsi="Times New Roman" w:cs="Times New Roman"/>
          <w:noProof/>
          <w:kern w:val="3"/>
          <w:sz w:val="24"/>
          <w:szCs w:val="24"/>
          <w:lang w:val="x-none" w:bidi="hi-IN"/>
        </w:rPr>
      </w:pPr>
      <w:r>
        <w:rPr>
          <w:rFonts w:ascii="Times New Roman" w:eastAsia="Noto Sans CJK SC Regular" w:hAnsi="Times New Roman" w:cs="Times New Roman"/>
          <w:bCs/>
          <w:kern w:val="3"/>
          <w:sz w:val="24"/>
          <w:szCs w:val="24"/>
          <w:lang w:bidi="hi-IN"/>
        </w:rPr>
        <w:t xml:space="preserve">        </w:t>
      </w:r>
      <w:r w:rsidR="00B128A9" w:rsidRPr="00B128A9">
        <w:rPr>
          <w:rFonts w:ascii="Times New Roman" w:eastAsia="Noto Sans CJK SC Regular" w:hAnsi="Times New Roman" w:cs="Times New Roman"/>
          <w:bCs/>
          <w:kern w:val="3"/>
          <w:sz w:val="24"/>
          <w:szCs w:val="24"/>
          <w:lang w:bidi="hi-IN"/>
        </w:rPr>
        <w:t>Solu</w:t>
      </w:r>
      <w:r>
        <w:rPr>
          <w:rFonts w:ascii="Times New Roman" w:eastAsia="Noto Sans CJK SC Regular" w:hAnsi="Times New Roman" w:cs="Times New Roman"/>
          <w:bCs/>
          <w:kern w:val="3"/>
          <w:sz w:val="24"/>
          <w:szCs w:val="24"/>
          <w:lang w:bidi="hi-IN"/>
        </w:rPr>
        <w:t>ț</w:t>
      </w:r>
      <w:r w:rsidR="00B128A9" w:rsidRPr="00B128A9">
        <w:rPr>
          <w:rFonts w:ascii="Times New Roman" w:eastAsia="Noto Sans CJK SC Regular" w:hAnsi="Times New Roman" w:cs="Times New Roman"/>
          <w:bCs/>
          <w:kern w:val="3"/>
          <w:sz w:val="24"/>
          <w:szCs w:val="24"/>
          <w:lang w:bidi="hi-IN"/>
        </w:rPr>
        <w:t>ia propus</w:t>
      </w:r>
      <w:r>
        <w:rPr>
          <w:rFonts w:ascii="Times New Roman" w:eastAsia="Noto Sans CJK SC Regular" w:hAnsi="Times New Roman" w:cs="Times New Roman"/>
          <w:bCs/>
          <w:kern w:val="3"/>
          <w:sz w:val="24"/>
          <w:szCs w:val="24"/>
          <w:lang w:bidi="hi-IN"/>
        </w:rPr>
        <w:t>ă</w:t>
      </w:r>
      <w:r w:rsidR="00B128A9" w:rsidRPr="00B128A9">
        <w:rPr>
          <w:rFonts w:ascii="Times New Roman" w:eastAsia="Noto Sans CJK SC Regular" w:hAnsi="Times New Roman" w:cs="Times New Roman"/>
          <w:bCs/>
          <w:kern w:val="3"/>
          <w:sz w:val="24"/>
          <w:szCs w:val="24"/>
          <w:lang w:bidi="hi-IN"/>
        </w:rPr>
        <w:t xml:space="preserve"> presupune </w:t>
      </w:r>
      <w:r w:rsidR="00B128A9" w:rsidRPr="00B128A9">
        <w:rPr>
          <w:rFonts w:ascii="Times New Roman" w:eastAsia="Noto Sans CJK SC Regular" w:hAnsi="Times New Roman" w:cs="Times New Roman"/>
          <w:b/>
          <w:i/>
          <w:iCs/>
          <w:kern w:val="3"/>
          <w:sz w:val="24"/>
          <w:szCs w:val="24"/>
          <w:lang w:bidi="hi-IN"/>
        </w:rPr>
        <w:t>lucr</w:t>
      </w:r>
      <w:r>
        <w:rPr>
          <w:rFonts w:ascii="Times New Roman" w:eastAsia="Noto Sans CJK SC Regular" w:hAnsi="Times New Roman" w:cs="Times New Roman"/>
          <w:b/>
          <w:i/>
          <w:iCs/>
          <w:kern w:val="3"/>
          <w:sz w:val="24"/>
          <w:szCs w:val="24"/>
          <w:lang w:bidi="hi-IN"/>
        </w:rPr>
        <w:t>ă</w:t>
      </w:r>
      <w:r w:rsidR="00B128A9" w:rsidRPr="00B128A9">
        <w:rPr>
          <w:rFonts w:ascii="Times New Roman" w:eastAsia="Noto Sans CJK SC Regular" w:hAnsi="Times New Roman" w:cs="Times New Roman"/>
          <w:b/>
          <w:i/>
          <w:iCs/>
          <w:kern w:val="3"/>
          <w:sz w:val="24"/>
          <w:szCs w:val="24"/>
          <w:lang w:bidi="hi-IN"/>
        </w:rPr>
        <w:t>ri de repara</w:t>
      </w:r>
      <w:r>
        <w:rPr>
          <w:rFonts w:ascii="Times New Roman" w:eastAsia="Noto Sans CJK SC Regular" w:hAnsi="Times New Roman" w:cs="Times New Roman"/>
          <w:b/>
          <w:i/>
          <w:iCs/>
          <w:kern w:val="3"/>
          <w:sz w:val="24"/>
          <w:szCs w:val="24"/>
          <w:lang w:bidi="hi-IN"/>
        </w:rPr>
        <w:t>ț</w:t>
      </w:r>
      <w:r w:rsidR="00B128A9" w:rsidRPr="00B128A9">
        <w:rPr>
          <w:rFonts w:ascii="Times New Roman" w:eastAsia="Noto Sans CJK SC Regular" w:hAnsi="Times New Roman" w:cs="Times New Roman"/>
          <w:b/>
          <w:i/>
          <w:iCs/>
          <w:kern w:val="3"/>
          <w:sz w:val="24"/>
          <w:szCs w:val="24"/>
          <w:lang w:bidi="hi-IN"/>
        </w:rPr>
        <w:t>ii</w:t>
      </w:r>
      <w:r w:rsidR="00B128A9" w:rsidRPr="00B128A9">
        <w:rPr>
          <w:rFonts w:ascii="Times New Roman" w:eastAsia="Noto Sans CJK SC Regular" w:hAnsi="Times New Roman" w:cs="Times New Roman"/>
          <w:bCs/>
          <w:kern w:val="3"/>
          <w:sz w:val="24"/>
          <w:szCs w:val="24"/>
          <w:lang w:bidi="hi-IN"/>
        </w:rPr>
        <w:t xml:space="preserve"> ce</w:t>
      </w:r>
      <w:r w:rsidR="00B128A9" w:rsidRPr="00B128A9">
        <w:rPr>
          <w:rFonts w:ascii="Times New Roman" w:eastAsia="Noto Sans CJK SC Regular" w:hAnsi="Times New Roman" w:cs="Times New Roman"/>
          <w:noProof/>
          <w:kern w:val="3"/>
          <w:sz w:val="24"/>
          <w:szCs w:val="24"/>
          <w:lang w:val="x-none" w:bidi="hi-IN"/>
        </w:rPr>
        <w:t xml:space="preserve"> constau </w:t>
      </w:r>
      <w:r>
        <w:rPr>
          <w:rFonts w:ascii="Times New Roman" w:eastAsia="Noto Sans CJK SC Regular" w:hAnsi="Times New Roman" w:cs="Times New Roman"/>
          <w:noProof/>
          <w:kern w:val="3"/>
          <w:sz w:val="24"/>
          <w:szCs w:val="24"/>
          <w:lang w:bidi="hi-IN"/>
        </w:rPr>
        <w:t>î</w:t>
      </w:r>
      <w:r w:rsidR="00B128A9" w:rsidRPr="00B128A9">
        <w:rPr>
          <w:rFonts w:ascii="Times New Roman" w:eastAsia="Noto Sans CJK SC Regular" w:hAnsi="Times New Roman" w:cs="Times New Roman"/>
          <w:noProof/>
          <w:kern w:val="3"/>
          <w:sz w:val="24"/>
          <w:szCs w:val="24"/>
          <w:lang w:val="x-none" w:bidi="hi-IN"/>
        </w:rPr>
        <w:t>n:</w:t>
      </w:r>
    </w:p>
    <w:p w:rsidR="00B128A9" w:rsidRPr="00B128A9" w:rsidRDefault="007D6414"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Pr>
          <w:rFonts w:ascii="Times New Roman" w:eastAsia="Noto Sans CJK SC Regular" w:hAnsi="Times New Roman" w:cs="Times New Roman"/>
          <w:kern w:val="3"/>
          <w:sz w:val="24"/>
          <w:szCs w:val="24"/>
          <w:shd w:val="clear" w:color="auto" w:fill="FFFFFF"/>
          <w:lang w:bidi="hi-IN"/>
        </w:rPr>
        <w:t>Î</w:t>
      </w:r>
      <w:r w:rsidR="00B128A9" w:rsidRPr="00B128A9">
        <w:rPr>
          <w:rFonts w:ascii="Times New Roman" w:eastAsia="Noto Sans CJK SC Regular" w:hAnsi="Times New Roman" w:cs="Times New Roman"/>
          <w:kern w:val="3"/>
          <w:sz w:val="24"/>
          <w:szCs w:val="24"/>
          <w:shd w:val="clear" w:color="auto" w:fill="FFFFFF"/>
          <w:lang w:bidi="hi-IN"/>
        </w:rPr>
        <w:t>nlocuirea rosturilor de dilatatie</w:t>
      </w:r>
    </w:p>
    <w:p w:rsidR="00B128A9" w:rsidRPr="00B128A9" w:rsidRDefault="00B128A9"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sidRPr="00B128A9">
        <w:rPr>
          <w:rFonts w:ascii="Times New Roman" w:eastAsia="Noto Sans CJK SC Regular" w:hAnsi="Times New Roman" w:cs="Times New Roman"/>
          <w:kern w:val="3"/>
          <w:sz w:val="24"/>
          <w:szCs w:val="24"/>
          <w:shd w:val="clear" w:color="auto" w:fill="FFFFFF"/>
          <w:lang w:bidi="hi-IN"/>
        </w:rPr>
        <w:t xml:space="preserve">Frezarea stratului de uzura </w:t>
      </w:r>
      <w:r w:rsidR="00214F12">
        <w:rPr>
          <w:rFonts w:ascii="Times New Roman" w:eastAsia="Noto Sans CJK SC Regular" w:hAnsi="Times New Roman" w:cs="Times New Roman"/>
          <w:kern w:val="3"/>
          <w:sz w:val="24"/>
          <w:szCs w:val="24"/>
          <w:shd w:val="clear" w:color="auto" w:fill="FFFFFF"/>
          <w:lang w:bidi="hi-IN"/>
        </w:rPr>
        <w:t>ș</w:t>
      </w:r>
      <w:r w:rsidRPr="00B128A9">
        <w:rPr>
          <w:rFonts w:ascii="Times New Roman" w:eastAsia="Noto Sans CJK SC Regular" w:hAnsi="Times New Roman" w:cs="Times New Roman"/>
          <w:kern w:val="3"/>
          <w:sz w:val="24"/>
          <w:szCs w:val="24"/>
          <w:shd w:val="clear" w:color="auto" w:fill="FFFFFF"/>
          <w:lang w:bidi="hi-IN"/>
        </w:rPr>
        <w:t>i a</w:t>
      </w:r>
      <w:r w:rsidR="00214F12">
        <w:rPr>
          <w:rFonts w:ascii="Times New Roman" w:eastAsia="Noto Sans CJK SC Regular" w:hAnsi="Times New Roman" w:cs="Times New Roman"/>
          <w:kern w:val="3"/>
          <w:sz w:val="24"/>
          <w:szCs w:val="24"/>
          <w:shd w:val="clear" w:color="auto" w:fill="FFFFFF"/>
          <w:lang w:bidi="hi-IN"/>
        </w:rPr>
        <w:t>ș</w:t>
      </w:r>
      <w:r w:rsidRPr="00B128A9">
        <w:rPr>
          <w:rFonts w:ascii="Times New Roman" w:eastAsia="Noto Sans CJK SC Regular" w:hAnsi="Times New Roman" w:cs="Times New Roman"/>
          <w:kern w:val="3"/>
          <w:sz w:val="24"/>
          <w:szCs w:val="24"/>
          <w:shd w:val="clear" w:color="auto" w:fill="FFFFFF"/>
          <w:lang w:bidi="hi-IN"/>
        </w:rPr>
        <w:t>ternerea unui strat nou</w:t>
      </w:r>
    </w:p>
    <w:p w:rsidR="00B128A9" w:rsidRPr="00B128A9" w:rsidRDefault="00B128A9"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sidRPr="00B128A9">
        <w:rPr>
          <w:rFonts w:ascii="Times New Roman" w:eastAsia="Noto Sans CJK SC Regular" w:hAnsi="Times New Roman" w:cs="Times New Roman"/>
          <w:kern w:val="3"/>
          <w:sz w:val="24"/>
          <w:szCs w:val="24"/>
          <w:shd w:val="clear" w:color="auto" w:fill="FFFFFF"/>
          <w:lang w:bidi="hi-IN"/>
        </w:rPr>
        <w:t>Lucr</w:t>
      </w:r>
      <w:r w:rsidR="00214F12">
        <w:rPr>
          <w:rFonts w:ascii="Times New Roman" w:eastAsia="Noto Sans CJK SC Regular" w:hAnsi="Times New Roman" w:cs="Times New Roman"/>
          <w:kern w:val="3"/>
          <w:sz w:val="24"/>
          <w:szCs w:val="24"/>
          <w:shd w:val="clear" w:color="auto" w:fill="FFFFFF"/>
          <w:lang w:bidi="hi-IN"/>
        </w:rPr>
        <w:t>ă</w:t>
      </w:r>
      <w:r w:rsidRPr="00B128A9">
        <w:rPr>
          <w:rFonts w:ascii="Times New Roman" w:eastAsia="Noto Sans CJK SC Regular" w:hAnsi="Times New Roman" w:cs="Times New Roman"/>
          <w:kern w:val="3"/>
          <w:sz w:val="24"/>
          <w:szCs w:val="24"/>
          <w:shd w:val="clear" w:color="auto" w:fill="FFFFFF"/>
          <w:lang w:bidi="hi-IN"/>
        </w:rPr>
        <w:t>ri de cur</w:t>
      </w:r>
      <w:r w:rsidR="00214F12">
        <w:rPr>
          <w:rFonts w:ascii="Times New Roman" w:eastAsia="Noto Sans CJK SC Regular" w:hAnsi="Times New Roman" w:cs="Times New Roman"/>
          <w:kern w:val="3"/>
          <w:sz w:val="24"/>
          <w:szCs w:val="24"/>
          <w:shd w:val="clear" w:color="auto" w:fill="FFFFFF"/>
          <w:lang w:bidi="hi-IN"/>
        </w:rPr>
        <w:t>ă</w:t>
      </w:r>
      <w:r w:rsidRPr="00B128A9">
        <w:rPr>
          <w:rFonts w:ascii="Times New Roman" w:eastAsia="Noto Sans CJK SC Regular" w:hAnsi="Times New Roman" w:cs="Times New Roman"/>
          <w:kern w:val="3"/>
          <w:sz w:val="24"/>
          <w:szCs w:val="24"/>
          <w:shd w:val="clear" w:color="auto" w:fill="FFFFFF"/>
          <w:lang w:bidi="hi-IN"/>
        </w:rPr>
        <w:t>tare a vegeta</w:t>
      </w:r>
      <w:r w:rsidR="00214F12">
        <w:rPr>
          <w:rFonts w:ascii="Times New Roman" w:eastAsia="Noto Sans CJK SC Regular" w:hAnsi="Times New Roman" w:cs="Times New Roman"/>
          <w:kern w:val="3"/>
          <w:sz w:val="24"/>
          <w:szCs w:val="24"/>
          <w:shd w:val="clear" w:color="auto" w:fill="FFFFFF"/>
          <w:lang w:bidi="hi-IN"/>
        </w:rPr>
        <w:t>ț</w:t>
      </w:r>
      <w:r w:rsidRPr="00B128A9">
        <w:rPr>
          <w:rFonts w:ascii="Times New Roman" w:eastAsia="Noto Sans CJK SC Regular" w:hAnsi="Times New Roman" w:cs="Times New Roman"/>
          <w:kern w:val="3"/>
          <w:sz w:val="24"/>
          <w:szCs w:val="24"/>
          <w:shd w:val="clear" w:color="auto" w:fill="FFFFFF"/>
          <w:lang w:bidi="hi-IN"/>
        </w:rPr>
        <w:t xml:space="preserve">iei </w:t>
      </w:r>
      <w:r w:rsidR="00214F12">
        <w:rPr>
          <w:rFonts w:ascii="Times New Roman" w:eastAsia="Noto Sans CJK SC Regular" w:hAnsi="Times New Roman" w:cs="Times New Roman"/>
          <w:kern w:val="3"/>
          <w:sz w:val="24"/>
          <w:szCs w:val="24"/>
          <w:shd w:val="clear" w:color="auto" w:fill="FFFFFF"/>
          <w:lang w:bidi="hi-IN"/>
        </w:rPr>
        <w:t>ș</w:t>
      </w:r>
      <w:r w:rsidRPr="00B128A9">
        <w:rPr>
          <w:rFonts w:ascii="Times New Roman" w:eastAsia="Noto Sans CJK SC Regular" w:hAnsi="Times New Roman" w:cs="Times New Roman"/>
          <w:kern w:val="3"/>
          <w:sz w:val="24"/>
          <w:szCs w:val="24"/>
          <w:shd w:val="clear" w:color="auto" w:fill="FFFFFF"/>
          <w:lang w:bidi="hi-IN"/>
        </w:rPr>
        <w:t>i de repara</w:t>
      </w:r>
      <w:r w:rsidR="00214F12">
        <w:rPr>
          <w:rFonts w:ascii="Times New Roman" w:eastAsia="Noto Sans CJK SC Regular" w:hAnsi="Times New Roman" w:cs="Times New Roman"/>
          <w:kern w:val="3"/>
          <w:sz w:val="24"/>
          <w:szCs w:val="24"/>
          <w:shd w:val="clear" w:color="auto" w:fill="FFFFFF"/>
          <w:lang w:bidi="hi-IN"/>
        </w:rPr>
        <w:t>ț</w:t>
      </w:r>
      <w:r w:rsidRPr="00B128A9">
        <w:rPr>
          <w:rFonts w:ascii="Times New Roman" w:eastAsia="Noto Sans CJK SC Regular" w:hAnsi="Times New Roman" w:cs="Times New Roman"/>
          <w:kern w:val="3"/>
          <w:sz w:val="24"/>
          <w:szCs w:val="24"/>
          <w:shd w:val="clear" w:color="auto" w:fill="FFFFFF"/>
          <w:lang w:bidi="hi-IN"/>
        </w:rPr>
        <w:t>ii ale c</w:t>
      </w:r>
      <w:r w:rsidR="00214F12">
        <w:rPr>
          <w:rFonts w:ascii="Times New Roman" w:eastAsia="Noto Sans CJK SC Regular" w:hAnsi="Times New Roman" w:cs="Times New Roman"/>
          <w:kern w:val="3"/>
          <w:sz w:val="24"/>
          <w:szCs w:val="24"/>
          <w:shd w:val="clear" w:color="auto" w:fill="FFFFFF"/>
          <w:lang w:bidi="hi-IN"/>
        </w:rPr>
        <w:t>ă</w:t>
      </w:r>
      <w:r w:rsidRPr="00B128A9">
        <w:rPr>
          <w:rFonts w:ascii="Times New Roman" w:eastAsia="Noto Sans CJK SC Regular" w:hAnsi="Times New Roman" w:cs="Times New Roman"/>
          <w:kern w:val="3"/>
          <w:sz w:val="24"/>
          <w:szCs w:val="24"/>
          <w:shd w:val="clear" w:color="auto" w:fill="FFFFFF"/>
          <w:lang w:bidi="hi-IN"/>
        </w:rPr>
        <w:t xml:space="preserve">ii pe trotuare </w:t>
      </w:r>
      <w:r w:rsidR="00214F12">
        <w:rPr>
          <w:rFonts w:ascii="Times New Roman" w:eastAsia="Noto Sans CJK SC Regular" w:hAnsi="Times New Roman" w:cs="Times New Roman"/>
          <w:kern w:val="3"/>
          <w:sz w:val="24"/>
          <w:szCs w:val="24"/>
          <w:shd w:val="clear" w:color="auto" w:fill="FFFFFF"/>
          <w:lang w:bidi="hi-IN"/>
        </w:rPr>
        <w:t>ș</w:t>
      </w:r>
      <w:r w:rsidRPr="00B128A9">
        <w:rPr>
          <w:rFonts w:ascii="Times New Roman" w:eastAsia="Noto Sans CJK SC Regular" w:hAnsi="Times New Roman" w:cs="Times New Roman"/>
          <w:kern w:val="3"/>
          <w:sz w:val="24"/>
          <w:szCs w:val="24"/>
          <w:shd w:val="clear" w:color="auto" w:fill="FFFFFF"/>
          <w:lang w:bidi="hi-IN"/>
        </w:rPr>
        <w:t>i a bordurilor.</w:t>
      </w:r>
    </w:p>
    <w:p w:rsidR="00B128A9" w:rsidRPr="00B128A9" w:rsidRDefault="00B128A9"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sidRPr="00B128A9">
        <w:rPr>
          <w:rFonts w:ascii="Times New Roman" w:eastAsia="Noto Sans CJK SC Regular" w:hAnsi="Times New Roman" w:cs="Times New Roman"/>
          <w:kern w:val="3"/>
          <w:sz w:val="24"/>
          <w:szCs w:val="24"/>
          <w:shd w:val="clear" w:color="auto" w:fill="FFFFFF"/>
          <w:lang w:bidi="hi-IN"/>
        </w:rPr>
        <w:t>Decolmatarea gurilor de scurgere</w:t>
      </w:r>
    </w:p>
    <w:p w:rsidR="00B128A9" w:rsidRPr="00B128A9" w:rsidRDefault="00B128A9"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sidRPr="00B128A9">
        <w:rPr>
          <w:rFonts w:ascii="Times New Roman" w:eastAsia="Noto Sans CJK SC Regular" w:hAnsi="Times New Roman" w:cs="Times New Roman"/>
          <w:kern w:val="3"/>
          <w:sz w:val="24"/>
          <w:szCs w:val="24"/>
          <w:shd w:val="clear" w:color="auto" w:fill="FFFFFF"/>
          <w:lang w:bidi="hi-IN"/>
        </w:rPr>
        <w:t>Execu</w:t>
      </w:r>
      <w:r w:rsidR="00214F12">
        <w:rPr>
          <w:rFonts w:ascii="Times New Roman" w:eastAsia="Noto Sans CJK SC Regular" w:hAnsi="Times New Roman" w:cs="Times New Roman"/>
          <w:kern w:val="3"/>
          <w:sz w:val="24"/>
          <w:szCs w:val="24"/>
          <w:shd w:val="clear" w:color="auto" w:fill="FFFFFF"/>
          <w:lang w:bidi="hi-IN"/>
        </w:rPr>
        <w:t>ț</w:t>
      </w:r>
      <w:r w:rsidRPr="00B128A9">
        <w:rPr>
          <w:rFonts w:ascii="Times New Roman" w:eastAsia="Noto Sans CJK SC Regular" w:hAnsi="Times New Roman" w:cs="Times New Roman"/>
          <w:kern w:val="3"/>
          <w:sz w:val="24"/>
          <w:szCs w:val="24"/>
          <w:shd w:val="clear" w:color="auto" w:fill="FFFFFF"/>
          <w:lang w:bidi="hi-IN"/>
        </w:rPr>
        <w:t>ia protec</w:t>
      </w:r>
      <w:r w:rsidR="00214F12">
        <w:rPr>
          <w:rFonts w:ascii="Times New Roman" w:eastAsia="Noto Sans CJK SC Regular" w:hAnsi="Times New Roman" w:cs="Times New Roman"/>
          <w:kern w:val="3"/>
          <w:sz w:val="24"/>
          <w:szCs w:val="24"/>
          <w:shd w:val="clear" w:color="auto" w:fill="FFFFFF"/>
          <w:lang w:bidi="hi-IN"/>
        </w:rPr>
        <w:t>ț</w:t>
      </w:r>
      <w:r w:rsidRPr="00B128A9">
        <w:rPr>
          <w:rFonts w:ascii="Times New Roman" w:eastAsia="Noto Sans CJK SC Regular" w:hAnsi="Times New Roman" w:cs="Times New Roman"/>
          <w:kern w:val="3"/>
          <w:sz w:val="24"/>
          <w:szCs w:val="24"/>
          <w:shd w:val="clear" w:color="auto" w:fill="FFFFFF"/>
          <w:lang w:bidi="hi-IN"/>
        </w:rPr>
        <w:t xml:space="preserve">iei anticorozive a suprastructurii </w:t>
      </w:r>
      <w:r w:rsidR="00214F12">
        <w:rPr>
          <w:rFonts w:ascii="Times New Roman" w:eastAsia="Noto Sans CJK SC Regular" w:hAnsi="Times New Roman" w:cs="Times New Roman"/>
          <w:kern w:val="3"/>
          <w:sz w:val="24"/>
          <w:szCs w:val="24"/>
          <w:shd w:val="clear" w:color="auto" w:fill="FFFFFF"/>
          <w:lang w:bidi="hi-IN"/>
        </w:rPr>
        <w:t>ș</w:t>
      </w:r>
      <w:r w:rsidRPr="00B128A9">
        <w:rPr>
          <w:rFonts w:ascii="Times New Roman" w:eastAsia="Noto Sans CJK SC Regular" w:hAnsi="Times New Roman" w:cs="Times New Roman"/>
          <w:kern w:val="3"/>
          <w:sz w:val="24"/>
          <w:szCs w:val="24"/>
          <w:shd w:val="clear" w:color="auto" w:fill="FFFFFF"/>
          <w:lang w:bidi="hi-IN"/>
        </w:rPr>
        <w:t>i infrastructurii podului</w:t>
      </w:r>
    </w:p>
    <w:p w:rsidR="00B128A9" w:rsidRPr="00B128A9" w:rsidRDefault="00B128A9"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sidRPr="00B128A9">
        <w:rPr>
          <w:rFonts w:ascii="Times New Roman" w:eastAsia="Noto Sans CJK SC Regular" w:hAnsi="Times New Roman" w:cs="Times New Roman"/>
          <w:kern w:val="3"/>
          <w:sz w:val="24"/>
          <w:szCs w:val="24"/>
          <w:shd w:val="clear" w:color="auto" w:fill="FFFFFF"/>
          <w:lang w:bidi="hi-IN"/>
        </w:rPr>
        <w:t xml:space="preserve">Injectarea fisurilor din pile </w:t>
      </w:r>
      <w:r w:rsidR="00214F12">
        <w:rPr>
          <w:rFonts w:ascii="Times New Roman" w:eastAsia="Noto Sans CJK SC Regular" w:hAnsi="Times New Roman" w:cs="Times New Roman"/>
          <w:kern w:val="3"/>
          <w:sz w:val="24"/>
          <w:szCs w:val="24"/>
          <w:shd w:val="clear" w:color="auto" w:fill="FFFFFF"/>
          <w:lang w:bidi="hi-IN"/>
        </w:rPr>
        <w:t>ș</w:t>
      </w:r>
      <w:r w:rsidRPr="00B128A9">
        <w:rPr>
          <w:rFonts w:ascii="Times New Roman" w:eastAsia="Noto Sans CJK SC Regular" w:hAnsi="Times New Roman" w:cs="Times New Roman"/>
          <w:kern w:val="3"/>
          <w:sz w:val="24"/>
          <w:szCs w:val="24"/>
          <w:shd w:val="clear" w:color="auto" w:fill="FFFFFF"/>
          <w:lang w:bidi="hi-IN"/>
        </w:rPr>
        <w:t>i culei</w:t>
      </w:r>
    </w:p>
    <w:p w:rsidR="00B128A9" w:rsidRPr="00B128A9" w:rsidRDefault="00B128A9"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sidRPr="00B128A9">
        <w:rPr>
          <w:rFonts w:ascii="Times New Roman" w:eastAsia="Noto Sans CJK SC Regular" w:hAnsi="Times New Roman" w:cs="Times New Roman"/>
          <w:kern w:val="3"/>
          <w:sz w:val="24"/>
          <w:szCs w:val="24"/>
          <w:shd w:val="clear" w:color="auto" w:fill="FFFFFF"/>
          <w:lang w:bidi="hi-IN"/>
        </w:rPr>
        <w:t>Cur</w:t>
      </w:r>
      <w:r w:rsidR="00214F12">
        <w:rPr>
          <w:rFonts w:ascii="Times New Roman" w:eastAsia="Noto Sans CJK SC Regular" w:hAnsi="Times New Roman" w:cs="Times New Roman"/>
          <w:kern w:val="3"/>
          <w:sz w:val="24"/>
          <w:szCs w:val="24"/>
          <w:shd w:val="clear" w:color="auto" w:fill="FFFFFF"/>
          <w:lang w:bidi="hi-IN"/>
        </w:rPr>
        <w:t>ăț</w:t>
      </w:r>
      <w:r w:rsidRPr="00B128A9">
        <w:rPr>
          <w:rFonts w:ascii="Times New Roman" w:eastAsia="Noto Sans CJK SC Regular" w:hAnsi="Times New Roman" w:cs="Times New Roman"/>
          <w:kern w:val="3"/>
          <w:sz w:val="24"/>
          <w:szCs w:val="24"/>
          <w:shd w:val="clear" w:color="auto" w:fill="FFFFFF"/>
          <w:lang w:bidi="hi-IN"/>
        </w:rPr>
        <w:t>area ca</w:t>
      </w:r>
      <w:r w:rsidR="00214F12">
        <w:rPr>
          <w:rFonts w:ascii="Times New Roman" w:eastAsia="Noto Sans CJK SC Regular" w:hAnsi="Times New Roman" w:cs="Times New Roman"/>
          <w:kern w:val="3"/>
          <w:sz w:val="24"/>
          <w:szCs w:val="24"/>
          <w:shd w:val="clear" w:color="auto" w:fill="FFFFFF"/>
          <w:lang w:bidi="hi-IN"/>
        </w:rPr>
        <w:t>ș</w:t>
      </w:r>
      <w:r w:rsidRPr="00B128A9">
        <w:rPr>
          <w:rFonts w:ascii="Times New Roman" w:eastAsia="Noto Sans CJK SC Regular" w:hAnsi="Times New Roman" w:cs="Times New Roman"/>
          <w:kern w:val="3"/>
          <w:sz w:val="24"/>
          <w:szCs w:val="24"/>
          <w:shd w:val="clear" w:color="auto" w:fill="FFFFFF"/>
          <w:lang w:bidi="hi-IN"/>
        </w:rPr>
        <w:t>iurilor / santurilor din beton de pe rampe</w:t>
      </w:r>
    </w:p>
    <w:p w:rsidR="00B128A9" w:rsidRPr="00B128A9" w:rsidRDefault="00B128A9"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sidRPr="00B128A9">
        <w:rPr>
          <w:rFonts w:ascii="Times New Roman" w:eastAsia="Noto Sans CJK SC Regular" w:hAnsi="Times New Roman" w:cs="Times New Roman"/>
          <w:kern w:val="3"/>
          <w:sz w:val="24"/>
          <w:szCs w:val="24"/>
          <w:shd w:val="clear" w:color="auto" w:fill="FFFFFF"/>
          <w:lang w:bidi="hi-IN"/>
        </w:rPr>
        <w:t>Decolmatarea barbacanelor</w:t>
      </w:r>
    </w:p>
    <w:p w:rsidR="00B128A9" w:rsidRPr="00B128A9" w:rsidRDefault="00B128A9"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sidRPr="00B128A9">
        <w:rPr>
          <w:rFonts w:ascii="Times New Roman" w:eastAsia="Noto Sans CJK SC Regular" w:hAnsi="Times New Roman" w:cs="Times New Roman"/>
          <w:kern w:val="3"/>
          <w:sz w:val="24"/>
          <w:szCs w:val="24"/>
          <w:shd w:val="clear" w:color="auto" w:fill="FFFFFF"/>
          <w:lang w:bidi="hi-IN"/>
        </w:rPr>
        <w:t>Repara</w:t>
      </w:r>
      <w:r w:rsidR="00214F12">
        <w:rPr>
          <w:rFonts w:ascii="Times New Roman" w:eastAsia="Noto Sans CJK SC Regular" w:hAnsi="Times New Roman" w:cs="Times New Roman"/>
          <w:kern w:val="3"/>
          <w:sz w:val="24"/>
          <w:szCs w:val="24"/>
          <w:shd w:val="clear" w:color="auto" w:fill="FFFFFF"/>
          <w:lang w:bidi="hi-IN"/>
        </w:rPr>
        <w:t>ț</w:t>
      </w:r>
      <w:r w:rsidRPr="00B128A9">
        <w:rPr>
          <w:rFonts w:ascii="Times New Roman" w:eastAsia="Noto Sans CJK SC Regular" w:hAnsi="Times New Roman" w:cs="Times New Roman"/>
          <w:kern w:val="3"/>
          <w:sz w:val="24"/>
          <w:szCs w:val="24"/>
          <w:shd w:val="clear" w:color="auto" w:fill="FFFFFF"/>
          <w:lang w:bidi="hi-IN"/>
        </w:rPr>
        <w:t>ii gabioane deteriorate</w:t>
      </w:r>
    </w:p>
    <w:p w:rsidR="00B128A9" w:rsidRPr="00B128A9" w:rsidRDefault="00B128A9"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sidRPr="00B128A9">
        <w:rPr>
          <w:rFonts w:ascii="Times New Roman" w:eastAsia="Noto Sans CJK SC Regular" w:hAnsi="Times New Roman" w:cs="Times New Roman"/>
          <w:kern w:val="3"/>
          <w:sz w:val="24"/>
          <w:szCs w:val="24"/>
          <w:shd w:val="clear" w:color="auto" w:fill="FFFFFF"/>
          <w:lang w:bidi="hi-IN"/>
        </w:rPr>
        <w:t>Refacere structur</w:t>
      </w:r>
      <w:r w:rsidR="00214F12">
        <w:rPr>
          <w:rFonts w:ascii="Times New Roman" w:eastAsia="Noto Sans CJK SC Regular" w:hAnsi="Times New Roman" w:cs="Times New Roman"/>
          <w:kern w:val="3"/>
          <w:sz w:val="24"/>
          <w:szCs w:val="24"/>
          <w:shd w:val="clear" w:color="auto" w:fill="FFFFFF"/>
          <w:lang w:bidi="hi-IN"/>
        </w:rPr>
        <w:t>ă</w:t>
      </w:r>
      <w:r w:rsidRPr="00B128A9">
        <w:rPr>
          <w:rFonts w:ascii="Times New Roman" w:eastAsia="Noto Sans CJK SC Regular" w:hAnsi="Times New Roman" w:cs="Times New Roman"/>
          <w:kern w:val="3"/>
          <w:sz w:val="24"/>
          <w:szCs w:val="24"/>
          <w:shd w:val="clear" w:color="auto" w:fill="FFFFFF"/>
          <w:lang w:bidi="hi-IN"/>
        </w:rPr>
        <w:t xml:space="preserve"> rutier</w:t>
      </w:r>
      <w:r w:rsidR="00214F12">
        <w:rPr>
          <w:rFonts w:ascii="Times New Roman" w:eastAsia="Noto Sans CJK SC Regular" w:hAnsi="Times New Roman" w:cs="Times New Roman"/>
          <w:kern w:val="3"/>
          <w:sz w:val="24"/>
          <w:szCs w:val="24"/>
          <w:shd w:val="clear" w:color="auto" w:fill="FFFFFF"/>
          <w:lang w:bidi="hi-IN"/>
        </w:rPr>
        <w:t>ă</w:t>
      </w:r>
      <w:r w:rsidRPr="00B128A9">
        <w:rPr>
          <w:rFonts w:ascii="Times New Roman" w:eastAsia="Noto Sans CJK SC Regular" w:hAnsi="Times New Roman" w:cs="Times New Roman"/>
          <w:kern w:val="3"/>
          <w:sz w:val="24"/>
          <w:szCs w:val="24"/>
          <w:shd w:val="clear" w:color="auto" w:fill="FFFFFF"/>
          <w:lang w:bidi="hi-IN"/>
        </w:rPr>
        <w:t xml:space="preserve"> de pe rampele de acces</w:t>
      </w:r>
    </w:p>
    <w:p w:rsidR="00B128A9" w:rsidRPr="00B128A9" w:rsidRDefault="00B128A9"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sidRPr="00B128A9">
        <w:rPr>
          <w:rFonts w:ascii="Times New Roman" w:eastAsia="Noto Sans CJK SC Regular" w:hAnsi="Times New Roman" w:cs="Times New Roman"/>
          <w:kern w:val="3"/>
          <w:sz w:val="24"/>
          <w:szCs w:val="24"/>
          <w:shd w:val="clear" w:color="auto" w:fill="FFFFFF"/>
          <w:lang w:bidi="hi-IN"/>
        </w:rPr>
        <w:t>Completarea cu catadioptrii a parape</w:t>
      </w:r>
      <w:r w:rsidR="00214F12">
        <w:rPr>
          <w:rFonts w:ascii="Times New Roman" w:eastAsia="Noto Sans CJK SC Regular" w:hAnsi="Times New Roman" w:cs="Times New Roman"/>
          <w:kern w:val="3"/>
          <w:sz w:val="24"/>
          <w:szCs w:val="24"/>
          <w:shd w:val="clear" w:color="auto" w:fill="FFFFFF"/>
          <w:lang w:bidi="hi-IN"/>
        </w:rPr>
        <w:t>ț</w:t>
      </w:r>
      <w:r w:rsidRPr="00B128A9">
        <w:rPr>
          <w:rFonts w:ascii="Times New Roman" w:eastAsia="Noto Sans CJK SC Regular" w:hAnsi="Times New Roman" w:cs="Times New Roman"/>
          <w:kern w:val="3"/>
          <w:sz w:val="24"/>
          <w:szCs w:val="24"/>
          <w:shd w:val="clear" w:color="auto" w:fill="FFFFFF"/>
          <w:lang w:bidi="hi-IN"/>
        </w:rPr>
        <w:t>ilor direc</w:t>
      </w:r>
      <w:r w:rsidR="00214F12">
        <w:rPr>
          <w:rFonts w:ascii="Times New Roman" w:eastAsia="Noto Sans CJK SC Regular" w:hAnsi="Times New Roman" w:cs="Times New Roman"/>
          <w:kern w:val="3"/>
          <w:sz w:val="24"/>
          <w:szCs w:val="24"/>
          <w:shd w:val="clear" w:color="auto" w:fill="FFFFFF"/>
          <w:lang w:bidi="hi-IN"/>
        </w:rPr>
        <w:t>ț</w:t>
      </w:r>
      <w:r w:rsidRPr="00B128A9">
        <w:rPr>
          <w:rFonts w:ascii="Times New Roman" w:eastAsia="Noto Sans CJK SC Regular" w:hAnsi="Times New Roman" w:cs="Times New Roman"/>
          <w:kern w:val="3"/>
          <w:sz w:val="24"/>
          <w:szCs w:val="24"/>
          <w:shd w:val="clear" w:color="auto" w:fill="FFFFFF"/>
          <w:lang w:bidi="hi-IN"/>
        </w:rPr>
        <w:t>ionali</w:t>
      </w:r>
    </w:p>
    <w:p w:rsidR="00B128A9" w:rsidRPr="00B128A9" w:rsidRDefault="00B128A9" w:rsidP="00B128A9">
      <w:pPr>
        <w:numPr>
          <w:ilvl w:val="0"/>
          <w:numId w:val="26"/>
        </w:numPr>
        <w:suppressAutoHyphens/>
        <w:autoSpaceDN w:val="0"/>
        <w:spacing w:after="0" w:line="240" w:lineRule="auto"/>
        <w:jc w:val="both"/>
        <w:rPr>
          <w:rFonts w:ascii="Times New Roman" w:eastAsia="Noto Sans CJK SC Regular" w:hAnsi="Times New Roman" w:cs="Times New Roman"/>
          <w:kern w:val="3"/>
          <w:sz w:val="24"/>
          <w:szCs w:val="24"/>
          <w:shd w:val="clear" w:color="auto" w:fill="FFFFFF"/>
          <w:lang w:bidi="hi-IN"/>
        </w:rPr>
      </w:pPr>
      <w:r w:rsidRPr="00B128A9">
        <w:rPr>
          <w:rFonts w:ascii="Times New Roman" w:eastAsia="Noto Sans CJK SC Regular" w:hAnsi="Times New Roman" w:cs="Times New Roman"/>
          <w:kern w:val="3"/>
          <w:sz w:val="24"/>
          <w:szCs w:val="24"/>
          <w:shd w:val="clear" w:color="auto" w:fill="FFFFFF"/>
          <w:lang w:bidi="hi-IN"/>
        </w:rPr>
        <w:t>Refacerea semnaliz</w:t>
      </w:r>
      <w:r w:rsidR="00214F12">
        <w:rPr>
          <w:rFonts w:ascii="Times New Roman" w:eastAsia="Noto Sans CJK SC Regular" w:hAnsi="Times New Roman" w:cs="Times New Roman"/>
          <w:kern w:val="3"/>
          <w:sz w:val="24"/>
          <w:szCs w:val="24"/>
          <w:shd w:val="clear" w:color="auto" w:fill="FFFFFF"/>
          <w:lang w:bidi="hi-IN"/>
        </w:rPr>
        <w:t>ă</w:t>
      </w:r>
      <w:r w:rsidRPr="00B128A9">
        <w:rPr>
          <w:rFonts w:ascii="Times New Roman" w:eastAsia="Noto Sans CJK SC Regular" w:hAnsi="Times New Roman" w:cs="Times New Roman"/>
          <w:kern w:val="3"/>
          <w:sz w:val="24"/>
          <w:szCs w:val="24"/>
          <w:shd w:val="clear" w:color="auto" w:fill="FFFFFF"/>
          <w:lang w:bidi="hi-IN"/>
        </w:rPr>
        <w:t xml:space="preserve">rii rutiere verticale </w:t>
      </w:r>
      <w:r w:rsidR="00214F12">
        <w:rPr>
          <w:rFonts w:ascii="Times New Roman" w:eastAsia="Noto Sans CJK SC Regular" w:hAnsi="Times New Roman" w:cs="Times New Roman"/>
          <w:kern w:val="3"/>
          <w:sz w:val="24"/>
          <w:szCs w:val="24"/>
          <w:shd w:val="clear" w:color="auto" w:fill="FFFFFF"/>
          <w:lang w:bidi="hi-IN"/>
        </w:rPr>
        <w:t>ș</w:t>
      </w:r>
      <w:r w:rsidRPr="00B128A9">
        <w:rPr>
          <w:rFonts w:ascii="Times New Roman" w:eastAsia="Noto Sans CJK SC Regular" w:hAnsi="Times New Roman" w:cs="Times New Roman"/>
          <w:kern w:val="3"/>
          <w:sz w:val="24"/>
          <w:szCs w:val="24"/>
          <w:shd w:val="clear" w:color="auto" w:fill="FFFFFF"/>
          <w:lang w:bidi="hi-IN"/>
        </w:rPr>
        <w:t>i orizontale</w:t>
      </w:r>
    </w:p>
    <w:p w:rsidR="00B128A9" w:rsidRPr="00B128A9" w:rsidRDefault="00B128A9" w:rsidP="00B128A9">
      <w:pPr>
        <w:suppressAutoHyphens/>
        <w:autoSpaceDN w:val="0"/>
        <w:spacing w:after="0"/>
        <w:ind w:right="-459"/>
        <w:jc w:val="both"/>
        <w:rPr>
          <w:rFonts w:ascii="Times New Roman" w:eastAsia="Noto Sans CJK SC Regular" w:hAnsi="Times New Roman" w:cs="Times New Roman"/>
          <w:noProof/>
          <w:kern w:val="3"/>
          <w:sz w:val="24"/>
          <w:szCs w:val="24"/>
          <w:lang w:bidi="hi-IN"/>
        </w:rPr>
      </w:pPr>
      <w:r w:rsidRPr="00B128A9">
        <w:rPr>
          <w:rFonts w:ascii="Times New Roman" w:eastAsia="Noto Sans CJK SC Regular" w:hAnsi="Times New Roman" w:cs="Times New Roman"/>
          <w:noProof/>
          <w:kern w:val="3"/>
          <w:sz w:val="24"/>
          <w:szCs w:val="24"/>
          <w:lang w:bidi="hi-IN"/>
        </w:rPr>
        <w:t>Pe perioada execu</w:t>
      </w:r>
      <w:r w:rsidR="00214F12">
        <w:rPr>
          <w:rFonts w:ascii="Times New Roman" w:eastAsia="Noto Sans CJK SC Regular" w:hAnsi="Times New Roman" w:cs="Times New Roman"/>
          <w:noProof/>
          <w:kern w:val="3"/>
          <w:sz w:val="24"/>
          <w:szCs w:val="24"/>
          <w:lang w:bidi="hi-IN"/>
        </w:rPr>
        <w:t>ț</w:t>
      </w:r>
      <w:r w:rsidRPr="00B128A9">
        <w:rPr>
          <w:rFonts w:ascii="Times New Roman" w:eastAsia="Noto Sans CJK SC Regular" w:hAnsi="Times New Roman" w:cs="Times New Roman"/>
          <w:noProof/>
          <w:kern w:val="3"/>
          <w:sz w:val="24"/>
          <w:szCs w:val="24"/>
          <w:lang w:bidi="hi-IN"/>
        </w:rPr>
        <w:t>iei lucr</w:t>
      </w:r>
      <w:r w:rsidR="00214F12">
        <w:rPr>
          <w:rFonts w:ascii="Times New Roman" w:eastAsia="Noto Sans CJK SC Regular" w:hAnsi="Times New Roman" w:cs="Times New Roman"/>
          <w:noProof/>
          <w:kern w:val="3"/>
          <w:sz w:val="24"/>
          <w:szCs w:val="24"/>
          <w:lang w:bidi="hi-IN"/>
        </w:rPr>
        <w:t>ă</w:t>
      </w:r>
      <w:r w:rsidRPr="00B128A9">
        <w:rPr>
          <w:rFonts w:ascii="Times New Roman" w:eastAsia="Noto Sans CJK SC Regular" w:hAnsi="Times New Roman" w:cs="Times New Roman"/>
          <w:noProof/>
          <w:kern w:val="3"/>
          <w:sz w:val="24"/>
          <w:szCs w:val="24"/>
          <w:lang w:bidi="hi-IN"/>
        </w:rPr>
        <w:t>rilor de repara</w:t>
      </w:r>
      <w:r w:rsidR="00214F12">
        <w:rPr>
          <w:rFonts w:ascii="Times New Roman" w:eastAsia="Noto Sans CJK SC Regular" w:hAnsi="Times New Roman" w:cs="Times New Roman"/>
          <w:noProof/>
          <w:kern w:val="3"/>
          <w:sz w:val="24"/>
          <w:szCs w:val="24"/>
          <w:lang w:bidi="hi-IN"/>
        </w:rPr>
        <w:t>ț</w:t>
      </w:r>
      <w:r w:rsidRPr="00B128A9">
        <w:rPr>
          <w:rFonts w:ascii="Times New Roman" w:eastAsia="Noto Sans CJK SC Regular" w:hAnsi="Times New Roman" w:cs="Times New Roman"/>
          <w:noProof/>
          <w:kern w:val="3"/>
          <w:sz w:val="24"/>
          <w:szCs w:val="24"/>
          <w:lang w:bidi="hi-IN"/>
        </w:rPr>
        <w:t>ii, circula</w:t>
      </w:r>
      <w:r w:rsidR="00214F12">
        <w:rPr>
          <w:rFonts w:ascii="Times New Roman" w:eastAsia="Noto Sans CJK SC Regular" w:hAnsi="Times New Roman" w:cs="Times New Roman"/>
          <w:noProof/>
          <w:kern w:val="3"/>
          <w:sz w:val="24"/>
          <w:szCs w:val="24"/>
          <w:lang w:bidi="hi-IN"/>
        </w:rPr>
        <w:t>ț</w:t>
      </w:r>
      <w:r w:rsidRPr="00B128A9">
        <w:rPr>
          <w:rFonts w:ascii="Times New Roman" w:eastAsia="Noto Sans CJK SC Regular" w:hAnsi="Times New Roman" w:cs="Times New Roman"/>
          <w:noProof/>
          <w:kern w:val="3"/>
          <w:sz w:val="24"/>
          <w:szCs w:val="24"/>
          <w:lang w:bidi="hi-IN"/>
        </w:rPr>
        <w:t>ia se va desf</w:t>
      </w:r>
      <w:r w:rsidR="00214F12">
        <w:rPr>
          <w:rFonts w:ascii="Times New Roman" w:eastAsia="Noto Sans CJK SC Regular" w:hAnsi="Times New Roman" w:cs="Times New Roman"/>
          <w:noProof/>
          <w:kern w:val="3"/>
          <w:sz w:val="24"/>
          <w:szCs w:val="24"/>
          <w:lang w:bidi="hi-IN"/>
        </w:rPr>
        <w:t>ăș</w:t>
      </w:r>
      <w:r w:rsidRPr="00B128A9">
        <w:rPr>
          <w:rFonts w:ascii="Times New Roman" w:eastAsia="Noto Sans CJK SC Regular" w:hAnsi="Times New Roman" w:cs="Times New Roman"/>
          <w:noProof/>
          <w:kern w:val="3"/>
          <w:sz w:val="24"/>
          <w:szCs w:val="24"/>
          <w:lang w:bidi="hi-IN"/>
        </w:rPr>
        <w:t>ura pe c</w:t>
      </w:r>
      <w:r w:rsidR="00214F12">
        <w:rPr>
          <w:rFonts w:ascii="Times New Roman" w:eastAsia="Noto Sans CJK SC Regular" w:hAnsi="Times New Roman" w:cs="Times New Roman"/>
          <w:noProof/>
          <w:kern w:val="3"/>
          <w:sz w:val="24"/>
          <w:szCs w:val="24"/>
          <w:lang w:bidi="hi-IN"/>
        </w:rPr>
        <w:t>â</w:t>
      </w:r>
      <w:r w:rsidRPr="00B128A9">
        <w:rPr>
          <w:rFonts w:ascii="Times New Roman" w:eastAsia="Noto Sans CJK SC Regular" w:hAnsi="Times New Roman" w:cs="Times New Roman"/>
          <w:noProof/>
          <w:kern w:val="3"/>
          <w:sz w:val="24"/>
          <w:szCs w:val="24"/>
          <w:lang w:bidi="hi-IN"/>
        </w:rPr>
        <w:t>te o band</w:t>
      </w:r>
      <w:r w:rsidR="00214F12">
        <w:rPr>
          <w:rFonts w:ascii="Times New Roman" w:eastAsia="Noto Sans CJK SC Regular" w:hAnsi="Times New Roman" w:cs="Times New Roman"/>
          <w:noProof/>
          <w:kern w:val="3"/>
          <w:sz w:val="24"/>
          <w:szCs w:val="24"/>
          <w:lang w:bidi="hi-IN"/>
        </w:rPr>
        <w:t>ă</w:t>
      </w:r>
      <w:r w:rsidRPr="00B128A9">
        <w:rPr>
          <w:rFonts w:ascii="Times New Roman" w:eastAsia="Noto Sans CJK SC Regular" w:hAnsi="Times New Roman" w:cs="Times New Roman"/>
          <w:noProof/>
          <w:kern w:val="3"/>
          <w:sz w:val="24"/>
          <w:szCs w:val="24"/>
          <w:lang w:bidi="hi-IN"/>
        </w:rPr>
        <w:t>, alternativ.</w:t>
      </w:r>
    </w:p>
    <w:p w:rsidR="00B128A9" w:rsidRPr="00B128A9" w:rsidRDefault="00B128A9" w:rsidP="00B128A9">
      <w:pPr>
        <w:pStyle w:val="Heading3"/>
        <w:numPr>
          <w:ilvl w:val="0"/>
          <w:numId w:val="28"/>
        </w:numPr>
        <w:spacing w:before="0" w:after="0"/>
        <w:jc w:val="both"/>
        <w:rPr>
          <w:rFonts w:ascii="Times New Roman" w:eastAsia="Calibri" w:hAnsi="Times New Roman" w:cs="Times New Roman"/>
          <w:sz w:val="24"/>
        </w:rPr>
      </w:pPr>
      <w:bookmarkStart w:id="23" w:name="_Toc118323984"/>
      <w:bookmarkStart w:id="24" w:name="_Toc128182670"/>
      <w:r w:rsidRPr="00B128A9">
        <w:rPr>
          <w:rFonts w:ascii="Times New Roman" w:eastAsia="Calibri" w:hAnsi="Times New Roman" w:cs="Times New Roman"/>
          <w:sz w:val="24"/>
        </w:rPr>
        <w:t>Pod km. 74+778 (km.74+780 cf expertiz</w:t>
      </w:r>
      <w:r w:rsidR="00214F12">
        <w:rPr>
          <w:rFonts w:ascii="Times New Roman" w:eastAsia="Calibri" w:hAnsi="Times New Roman" w:cs="Times New Roman"/>
          <w:sz w:val="24"/>
        </w:rPr>
        <w:t>ă</w:t>
      </w:r>
      <w:r w:rsidRPr="00B128A9">
        <w:rPr>
          <w:rFonts w:ascii="Times New Roman" w:eastAsia="Calibri" w:hAnsi="Times New Roman" w:cs="Times New Roman"/>
          <w:sz w:val="24"/>
        </w:rPr>
        <w:t xml:space="preserve"> tehnic</w:t>
      </w:r>
      <w:r w:rsidR="00214F12">
        <w:rPr>
          <w:rFonts w:ascii="Times New Roman" w:eastAsia="Calibri" w:hAnsi="Times New Roman" w:cs="Times New Roman"/>
          <w:sz w:val="24"/>
        </w:rPr>
        <w:t>ă</w:t>
      </w:r>
      <w:r w:rsidRPr="00B128A9">
        <w:rPr>
          <w:rFonts w:ascii="Times New Roman" w:eastAsia="Calibri" w:hAnsi="Times New Roman" w:cs="Times New Roman"/>
          <w:sz w:val="24"/>
        </w:rPr>
        <w:t>)</w:t>
      </w:r>
      <w:bookmarkEnd w:id="23"/>
      <w:bookmarkEnd w:id="24"/>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u w:val="single"/>
          <w:lang w:bidi="hi-IN"/>
        </w:rPr>
        <w:t>Pentru acest pod s-au analizat 2 solu</w:t>
      </w:r>
      <w:r w:rsidR="00214F12">
        <w:rPr>
          <w:rFonts w:ascii="Times New Roman" w:eastAsia="Calibri" w:hAnsi="Times New Roman" w:cs="Times New Roman"/>
          <w:b/>
          <w:kern w:val="3"/>
          <w:sz w:val="24"/>
          <w:szCs w:val="24"/>
          <w:u w:val="single"/>
          <w:lang w:bidi="hi-IN"/>
        </w:rPr>
        <w:t>ț</w:t>
      </w:r>
      <w:r w:rsidRPr="00B128A9">
        <w:rPr>
          <w:rFonts w:ascii="Times New Roman" w:eastAsia="Calibri" w:hAnsi="Times New Roman" w:cs="Times New Roman"/>
          <w:b/>
          <w:kern w:val="3"/>
          <w:sz w:val="24"/>
          <w:szCs w:val="24"/>
          <w:u w:val="single"/>
          <w:lang w:bidi="hi-IN"/>
        </w:rPr>
        <w:t xml:space="preserve">ii de remediere, </w:t>
      </w:r>
      <w:r w:rsidR="00214F12">
        <w:rPr>
          <w:rFonts w:ascii="Times New Roman" w:eastAsia="Calibri" w:hAnsi="Times New Roman" w:cs="Times New Roman"/>
          <w:b/>
          <w:kern w:val="3"/>
          <w:sz w:val="24"/>
          <w:szCs w:val="24"/>
          <w:u w:val="single"/>
          <w:lang w:bidi="hi-IN"/>
        </w:rPr>
        <w:t>î</w:t>
      </w:r>
      <w:r w:rsidRPr="00B128A9">
        <w:rPr>
          <w:rFonts w:ascii="Times New Roman" w:eastAsia="Calibri" w:hAnsi="Times New Roman" w:cs="Times New Roman"/>
          <w:b/>
          <w:kern w:val="3"/>
          <w:sz w:val="24"/>
          <w:szCs w:val="24"/>
          <w:u w:val="single"/>
          <w:lang w:bidi="hi-IN"/>
        </w:rPr>
        <w:t>ns</w:t>
      </w:r>
      <w:r w:rsidR="00214F12">
        <w:rPr>
          <w:rFonts w:ascii="Times New Roman" w:eastAsia="Calibri" w:hAnsi="Times New Roman" w:cs="Times New Roman"/>
          <w:b/>
          <w:kern w:val="3"/>
          <w:sz w:val="24"/>
          <w:szCs w:val="24"/>
          <w:u w:val="single"/>
          <w:lang w:bidi="hi-IN"/>
        </w:rPr>
        <w:t>ă</w:t>
      </w:r>
      <w:r w:rsidRPr="00B128A9">
        <w:rPr>
          <w:rFonts w:ascii="Times New Roman" w:eastAsia="Calibri" w:hAnsi="Times New Roman" w:cs="Times New Roman"/>
          <w:b/>
          <w:kern w:val="3"/>
          <w:sz w:val="24"/>
          <w:szCs w:val="24"/>
          <w:u w:val="single"/>
          <w:lang w:bidi="hi-IN"/>
        </w:rPr>
        <w:t xml:space="preserve"> se recomanda adoptarea variantei 2, </w:t>
      </w:r>
      <w:r w:rsidR="00214F12">
        <w:rPr>
          <w:rFonts w:ascii="Times New Roman" w:eastAsia="Calibri" w:hAnsi="Times New Roman" w:cs="Times New Roman"/>
          <w:b/>
          <w:kern w:val="3"/>
          <w:sz w:val="24"/>
          <w:szCs w:val="24"/>
          <w:u w:val="single"/>
          <w:lang w:bidi="hi-IN"/>
        </w:rPr>
        <w:t>după cum urmează</w:t>
      </w:r>
      <w:r w:rsidRPr="00B128A9">
        <w:rPr>
          <w:rFonts w:ascii="Times New Roman" w:eastAsia="Calibri" w:hAnsi="Times New Roman" w:cs="Times New Roman"/>
          <w:b/>
          <w:kern w:val="3"/>
          <w:sz w:val="24"/>
          <w:szCs w:val="24"/>
          <w:u w:val="single"/>
          <w:lang w:bidi="hi-IN"/>
        </w:rPr>
        <w:t>:</w:t>
      </w:r>
    </w:p>
    <w:p w:rsidR="00B128A9" w:rsidRPr="00B128A9" w:rsidRDefault="00B128A9" w:rsidP="00B128A9">
      <w:pPr>
        <w:suppressAutoHyphens/>
        <w:autoSpaceDE w:val="0"/>
        <w:autoSpaceDN w:val="0"/>
        <w:spacing w:after="0"/>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 xml:space="preserve">Varianta 2 - </w:t>
      </w:r>
      <w:r w:rsidRPr="00B128A9">
        <w:rPr>
          <w:rFonts w:ascii="Times New Roman" w:eastAsia="Calibri" w:hAnsi="Times New Roman" w:cs="Times New Roman"/>
          <w:bCs/>
          <w:kern w:val="3"/>
          <w:sz w:val="24"/>
          <w:szCs w:val="24"/>
          <w:lang w:bidi="hi-IN"/>
        </w:rPr>
        <w:t>Pod nou cu suprastructura realizat</w:t>
      </w:r>
      <w:r w:rsidR="00214F12">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din grinzi prefabricate L=10.00m, h=0.52m</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Lucrările constau in:</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 xml:space="preserve">Demolarea podului existent </w:t>
      </w:r>
      <w:r w:rsidR="00214F12">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realizarea unui pod nou pe amplasamentul existent</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Suprastructura</w:t>
      </w:r>
      <w:r w:rsidRPr="00B128A9">
        <w:rPr>
          <w:rFonts w:ascii="Times New Roman" w:eastAsia="Calibri" w:hAnsi="Times New Roman" w:cs="Times New Roman"/>
          <w:bCs/>
          <w:kern w:val="3"/>
          <w:sz w:val="24"/>
          <w:szCs w:val="24"/>
          <w:lang w:bidi="hi-IN"/>
        </w:rPr>
        <w:t xml:space="preserve"> este alcatuit</w:t>
      </w:r>
      <w:r w:rsidR="00214F12">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din grinzi prefabricate cu arm</w:t>
      </w:r>
      <w:r w:rsidR="00214F12">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tura pre</w:t>
      </w:r>
      <w:r w:rsidR="00214F12">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ntins</w:t>
      </w:r>
      <w:r w:rsidR="00214F12">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solidarizate printr-o plac</w:t>
      </w:r>
      <w:r w:rsidR="00214F12">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din beton armat, cu o l</w:t>
      </w:r>
      <w:r w:rsidR="00214F12">
        <w:rPr>
          <w:rFonts w:ascii="Times New Roman" w:eastAsia="Calibri" w:hAnsi="Times New Roman" w:cs="Times New Roman"/>
          <w:bCs/>
          <w:kern w:val="3"/>
          <w:sz w:val="24"/>
          <w:szCs w:val="24"/>
          <w:lang w:bidi="hi-IN"/>
        </w:rPr>
        <w:t>ăț</w:t>
      </w:r>
      <w:r w:rsidRPr="00B128A9">
        <w:rPr>
          <w:rFonts w:ascii="Times New Roman" w:eastAsia="Calibri" w:hAnsi="Times New Roman" w:cs="Times New Roman"/>
          <w:bCs/>
          <w:kern w:val="3"/>
          <w:sz w:val="24"/>
          <w:szCs w:val="24"/>
          <w:lang w:bidi="hi-IN"/>
        </w:rPr>
        <w:t>ime care asigur</w:t>
      </w:r>
      <w:r w:rsidR="00214F12">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o parte carosabil</w:t>
      </w:r>
      <w:r w:rsidR="00214F12">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pentru dou</w:t>
      </w:r>
      <w:r w:rsidR="00214F12">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benzi de circula</w:t>
      </w:r>
      <w:r w:rsidR="00214F12">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 xml:space="preserve">ie </w:t>
      </w:r>
      <w:r w:rsidR="00214F12">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c</w:t>
      </w:r>
      <w:r w:rsidR="00214F12">
        <w:rPr>
          <w:rFonts w:ascii="Times New Roman" w:eastAsia="Calibri" w:hAnsi="Times New Roman" w:cs="Times New Roman"/>
          <w:bCs/>
          <w:kern w:val="3"/>
          <w:sz w:val="24"/>
          <w:szCs w:val="24"/>
          <w:lang w:bidi="hi-IN"/>
        </w:rPr>
        <w:t>â</w:t>
      </w:r>
      <w:r w:rsidRPr="00B128A9">
        <w:rPr>
          <w:rFonts w:ascii="Times New Roman" w:eastAsia="Calibri" w:hAnsi="Times New Roman" w:cs="Times New Roman"/>
          <w:bCs/>
          <w:kern w:val="3"/>
          <w:sz w:val="24"/>
          <w:szCs w:val="24"/>
          <w:lang w:bidi="hi-IN"/>
        </w:rPr>
        <w:t>te un trotuar denivelat, st</w:t>
      </w:r>
      <w:r w:rsidR="00214F12">
        <w:rPr>
          <w:rFonts w:ascii="Times New Roman" w:eastAsia="Calibri" w:hAnsi="Times New Roman" w:cs="Times New Roman"/>
          <w:bCs/>
          <w:kern w:val="3"/>
          <w:sz w:val="24"/>
          <w:szCs w:val="24"/>
          <w:lang w:bidi="hi-IN"/>
        </w:rPr>
        <w:t>â</w:t>
      </w:r>
      <w:r w:rsidRPr="00B128A9">
        <w:rPr>
          <w:rFonts w:ascii="Times New Roman" w:eastAsia="Calibri" w:hAnsi="Times New Roman" w:cs="Times New Roman"/>
          <w:bCs/>
          <w:kern w:val="3"/>
          <w:sz w:val="24"/>
          <w:szCs w:val="24"/>
          <w:lang w:bidi="hi-IN"/>
        </w:rPr>
        <w:t xml:space="preserve">nga-dreapta pe care sa fie montate parapete pietonal </w:t>
      </w:r>
      <w:r w:rsidR="00214F12">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parapete de siguran</w:t>
      </w:r>
      <w:r w:rsidR="00214F12">
        <w:rPr>
          <w:rFonts w:ascii="Times New Roman" w:eastAsia="Calibri" w:hAnsi="Times New Roman" w:cs="Times New Roman"/>
          <w:bCs/>
          <w:kern w:val="3"/>
          <w:sz w:val="24"/>
          <w:szCs w:val="24"/>
          <w:lang w:bidi="hi-IN"/>
        </w:rPr>
        <w:t>ță</w:t>
      </w:r>
      <w:r w:rsidRPr="00B128A9">
        <w:rPr>
          <w:rFonts w:ascii="Times New Roman" w:eastAsia="Calibri" w:hAnsi="Times New Roman" w:cs="Times New Roman"/>
          <w:bCs/>
          <w:kern w:val="3"/>
          <w:sz w:val="24"/>
          <w:szCs w:val="24"/>
          <w:lang w:bidi="hi-IN"/>
        </w:rPr>
        <w:t xml:space="preserve"> tip H4b-W5;</w:t>
      </w:r>
    </w:p>
    <w:p w:rsidR="00B128A9" w:rsidRPr="00B128A9" w:rsidRDefault="00214F12" w:rsidP="00B128A9">
      <w:pPr>
        <w:suppressAutoHyphens/>
        <w:autoSpaceDN w:val="0"/>
        <w:spacing w:after="0"/>
        <w:jc w:val="both"/>
        <w:rPr>
          <w:rFonts w:ascii="Times New Roman" w:eastAsia="Calibri" w:hAnsi="Times New Roman" w:cs="Times New Roman"/>
          <w:bCs/>
          <w:kern w:val="3"/>
          <w:sz w:val="24"/>
          <w:szCs w:val="24"/>
          <w:lang w:bidi="hi-IN"/>
        </w:rPr>
      </w:pPr>
      <w:r>
        <w:rPr>
          <w:rFonts w:ascii="Times New Roman" w:eastAsia="Calibri" w:hAnsi="Times New Roman" w:cs="Times New Roman"/>
          <w:bCs/>
          <w:kern w:val="3"/>
          <w:sz w:val="24"/>
          <w:szCs w:val="24"/>
          <w:lang w:bidi="hi-IN"/>
        </w:rPr>
        <w:t xml:space="preserve">             </w:t>
      </w:r>
      <w:r w:rsidR="00B128A9" w:rsidRPr="00B128A9">
        <w:rPr>
          <w:rFonts w:ascii="Times New Roman" w:eastAsia="Calibri" w:hAnsi="Times New Roman" w:cs="Times New Roman"/>
          <w:bCs/>
          <w:kern w:val="3"/>
          <w:sz w:val="24"/>
          <w:szCs w:val="24"/>
          <w:lang w:bidi="hi-IN"/>
        </w:rPr>
        <w:t>In sec</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iune transversal</w:t>
      </w:r>
      <w:r w:rsidR="003D4CE7">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podul asigur</w:t>
      </w:r>
      <w:r w:rsidR="003D4CE7">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o parte carosabil</w:t>
      </w:r>
      <w:r w:rsidR="003D4CE7">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de 7.80m </w:t>
      </w:r>
      <w:r w:rsidR="003D4CE7">
        <w:rPr>
          <w:rFonts w:ascii="Times New Roman" w:eastAsia="Calibri" w:hAnsi="Times New Roman" w:cs="Times New Roman"/>
          <w:bCs/>
          <w:kern w:val="3"/>
          <w:sz w:val="24"/>
          <w:szCs w:val="24"/>
          <w:lang w:bidi="hi-IN"/>
        </w:rPr>
        <w:t>ș</w:t>
      </w:r>
      <w:r w:rsidR="00B128A9" w:rsidRPr="00B128A9">
        <w:rPr>
          <w:rFonts w:ascii="Times New Roman" w:eastAsia="Calibri" w:hAnsi="Times New Roman" w:cs="Times New Roman"/>
          <w:bCs/>
          <w:kern w:val="3"/>
          <w:sz w:val="24"/>
          <w:szCs w:val="24"/>
          <w:lang w:bidi="hi-IN"/>
        </w:rPr>
        <w:t>i trotuare cu l</w:t>
      </w:r>
      <w:r w:rsidR="003D4CE7">
        <w:rPr>
          <w:rFonts w:ascii="Times New Roman" w:eastAsia="Calibri" w:hAnsi="Times New Roman" w:cs="Times New Roman"/>
          <w:bCs/>
          <w:kern w:val="3"/>
          <w:sz w:val="24"/>
          <w:szCs w:val="24"/>
          <w:lang w:bidi="hi-IN"/>
        </w:rPr>
        <w:t>ăț</w:t>
      </w:r>
      <w:r w:rsidR="00B128A9" w:rsidRPr="00B128A9">
        <w:rPr>
          <w:rFonts w:ascii="Times New Roman" w:eastAsia="Calibri" w:hAnsi="Times New Roman" w:cs="Times New Roman"/>
          <w:bCs/>
          <w:kern w:val="3"/>
          <w:sz w:val="24"/>
          <w:szCs w:val="24"/>
          <w:lang w:bidi="hi-IN"/>
        </w:rPr>
        <w:t xml:space="preserve">ime de 1.75m. </w:t>
      </w:r>
    </w:p>
    <w:p w:rsidR="00B128A9" w:rsidRPr="00B128A9" w:rsidRDefault="003D4CE7" w:rsidP="00B128A9">
      <w:pPr>
        <w:suppressAutoHyphens/>
        <w:autoSpaceDN w:val="0"/>
        <w:spacing w:after="0"/>
        <w:jc w:val="both"/>
        <w:rPr>
          <w:rFonts w:ascii="Times New Roman" w:eastAsia="Calibri" w:hAnsi="Times New Roman" w:cs="Times New Roman"/>
          <w:bCs/>
          <w:kern w:val="3"/>
          <w:sz w:val="24"/>
          <w:szCs w:val="24"/>
          <w:lang w:bidi="hi-IN"/>
        </w:rPr>
      </w:pPr>
      <w:r>
        <w:rPr>
          <w:rFonts w:ascii="Times New Roman" w:eastAsia="Calibri" w:hAnsi="Times New Roman" w:cs="Times New Roman"/>
          <w:bCs/>
          <w:kern w:val="3"/>
          <w:sz w:val="24"/>
          <w:szCs w:val="24"/>
          <w:lang w:bidi="hi-IN"/>
        </w:rPr>
        <w:t>Î</w:t>
      </w:r>
      <w:r w:rsidR="00B128A9" w:rsidRPr="00B128A9">
        <w:rPr>
          <w:rFonts w:ascii="Times New Roman" w:eastAsia="Calibri" w:hAnsi="Times New Roman" w:cs="Times New Roman"/>
          <w:bCs/>
          <w:kern w:val="3"/>
          <w:sz w:val="24"/>
          <w:szCs w:val="24"/>
          <w:lang w:bidi="hi-IN"/>
        </w:rPr>
        <w:t>ntre partea carosabil</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w:t>
      </w:r>
      <w:r>
        <w:rPr>
          <w:rFonts w:ascii="Times New Roman" w:eastAsia="Calibri" w:hAnsi="Times New Roman" w:cs="Times New Roman"/>
          <w:bCs/>
          <w:kern w:val="3"/>
          <w:sz w:val="24"/>
          <w:szCs w:val="24"/>
          <w:lang w:bidi="hi-IN"/>
        </w:rPr>
        <w:t>ș</w:t>
      </w:r>
      <w:r w:rsidR="00B128A9" w:rsidRPr="00B128A9">
        <w:rPr>
          <w:rFonts w:ascii="Times New Roman" w:eastAsia="Calibri" w:hAnsi="Times New Roman" w:cs="Times New Roman"/>
          <w:bCs/>
          <w:kern w:val="3"/>
          <w:sz w:val="24"/>
          <w:szCs w:val="24"/>
          <w:lang w:bidi="hi-IN"/>
        </w:rPr>
        <w:t xml:space="preserve"> trotuare sunt prev</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zuti parape</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 metalici cu nivel de protec</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ie foarte ridicat</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 xml:space="preserve"> tip H4b-W5 iar la exteriorul trotuarelor sunt prev</w:t>
      </w:r>
      <w:r>
        <w:rPr>
          <w:rFonts w:ascii="Times New Roman" w:eastAsia="Calibri" w:hAnsi="Times New Roman" w:cs="Times New Roman"/>
          <w:bCs/>
          <w:kern w:val="3"/>
          <w:sz w:val="24"/>
          <w:szCs w:val="24"/>
          <w:lang w:bidi="hi-IN"/>
        </w:rPr>
        <w:t>ă</w:t>
      </w:r>
      <w:r w:rsidR="00B128A9" w:rsidRPr="00B128A9">
        <w:rPr>
          <w:rFonts w:ascii="Times New Roman" w:eastAsia="Calibri" w:hAnsi="Times New Roman" w:cs="Times New Roman"/>
          <w:bCs/>
          <w:kern w:val="3"/>
          <w:sz w:val="24"/>
          <w:szCs w:val="24"/>
          <w:lang w:bidi="hi-IN"/>
        </w:rPr>
        <w:t>zuti parape</w:t>
      </w:r>
      <w:r>
        <w:rPr>
          <w:rFonts w:ascii="Times New Roman" w:eastAsia="Calibri" w:hAnsi="Times New Roman" w:cs="Times New Roman"/>
          <w:bCs/>
          <w:kern w:val="3"/>
          <w:sz w:val="24"/>
          <w:szCs w:val="24"/>
          <w:lang w:bidi="hi-IN"/>
        </w:rPr>
        <w:t>ț</w:t>
      </w:r>
      <w:r w:rsidR="00B128A9" w:rsidRPr="00B128A9">
        <w:rPr>
          <w:rFonts w:ascii="Times New Roman" w:eastAsia="Calibri" w:hAnsi="Times New Roman" w:cs="Times New Roman"/>
          <w:bCs/>
          <w:kern w:val="3"/>
          <w:sz w:val="24"/>
          <w:szCs w:val="24"/>
          <w:lang w:bidi="hi-IN"/>
        </w:rPr>
        <w:t xml:space="preserve">i pietonali metalici. </w:t>
      </w:r>
    </w:p>
    <w:p w:rsidR="00B128A9" w:rsidRPr="00B128A9" w:rsidRDefault="00B128A9" w:rsidP="00B128A9">
      <w:pPr>
        <w:suppressAutoHyphens/>
        <w:autoSpaceDN w:val="0"/>
        <w:spacing w:after="0"/>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Bordurile amplasate la marginea p</w:t>
      </w:r>
      <w:r w:rsidR="003D4CE7">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r</w:t>
      </w:r>
      <w:r w:rsidR="003D4CE7">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ii carosabile sunt din piatra alb</w:t>
      </w:r>
      <w:r w:rsidR="003D4CE7">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cu durabilitate sporit</w:t>
      </w:r>
      <w:r w:rsidR="003D4CE7">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la ac</w:t>
      </w:r>
      <w:r w:rsidR="003D4CE7">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iunea agen</w:t>
      </w:r>
      <w:r w:rsidR="003D4CE7">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ilor de degivrare.</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 xml:space="preserve">Infrastructura </w:t>
      </w:r>
      <w:r w:rsidRPr="00B128A9">
        <w:rPr>
          <w:rFonts w:ascii="Times New Roman" w:eastAsia="Calibri" w:hAnsi="Times New Roman" w:cs="Times New Roman"/>
          <w:bCs/>
          <w:kern w:val="3"/>
          <w:sz w:val="24"/>
          <w:szCs w:val="24"/>
          <w:lang w:bidi="hi-IN"/>
        </w:rPr>
        <w:t>este alcatuit</w:t>
      </w:r>
      <w:r w:rsidR="003D4CE7">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din 2 culei fundate indirect pe pilo</w:t>
      </w:r>
      <w:r w:rsidR="003D4CE7">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 xml:space="preserve">i cu diametrul de 1.20m </w:t>
      </w:r>
      <w:r w:rsidR="003D4CE7">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lungime de L=20.00m</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Racordarea cu terasamentele</w:t>
      </w:r>
      <w:r w:rsidRPr="00B128A9">
        <w:rPr>
          <w:rFonts w:ascii="Times New Roman" w:eastAsia="Calibri" w:hAnsi="Times New Roman" w:cs="Times New Roman"/>
          <w:bCs/>
          <w:kern w:val="3"/>
          <w:sz w:val="24"/>
          <w:szCs w:val="24"/>
          <w:lang w:bidi="hi-IN"/>
        </w:rPr>
        <w:t xml:space="preserve"> se realizeaz</w:t>
      </w:r>
      <w:r w:rsidR="003D4CE7">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prin intermediul zidurilor </w:t>
      </w:r>
      <w:r w:rsidR="003D4CE7">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 xml:space="preserve">ntoarse </w:t>
      </w:r>
      <w:r w:rsidR="003D4CE7">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a sferturilor de con pereate. Pe zona de racordare pod-rampe se vor executa sc</w:t>
      </w:r>
      <w:r w:rsidR="003D4CE7">
        <w:rPr>
          <w:rFonts w:ascii="Times New Roman" w:eastAsia="Calibri" w:hAnsi="Times New Roman" w:cs="Times New Roman"/>
          <w:bCs/>
          <w:kern w:val="3"/>
          <w:sz w:val="24"/>
          <w:szCs w:val="24"/>
          <w:lang w:bidi="hi-IN"/>
        </w:rPr>
        <w:t>ăr</w:t>
      </w:r>
      <w:r w:rsidRPr="00B128A9">
        <w:rPr>
          <w:rFonts w:ascii="Times New Roman" w:eastAsia="Calibri" w:hAnsi="Times New Roman" w:cs="Times New Roman"/>
          <w:bCs/>
          <w:kern w:val="3"/>
          <w:sz w:val="24"/>
          <w:szCs w:val="24"/>
          <w:lang w:bidi="hi-IN"/>
        </w:rPr>
        <w:t xml:space="preserve">i </w:t>
      </w:r>
      <w:r w:rsidR="003D4CE7">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ca</w:t>
      </w:r>
      <w:r w:rsidR="003D4CE7">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iuri.</w:t>
      </w:r>
    </w:p>
    <w:p w:rsidR="00B128A9" w:rsidRPr="00B128A9" w:rsidRDefault="003D4CE7"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Pr>
          <w:rFonts w:ascii="Times New Roman" w:eastAsia="Calibri" w:hAnsi="Times New Roman" w:cs="Times New Roman"/>
          <w:bCs/>
          <w:kern w:val="3"/>
          <w:sz w:val="24"/>
          <w:szCs w:val="24"/>
          <w:lang w:bidi="hi-IN"/>
        </w:rPr>
        <w:lastRenderedPageBreak/>
        <w:t xml:space="preserve"> </w:t>
      </w:r>
      <w:r w:rsidR="00B128A9" w:rsidRPr="00B128A9">
        <w:rPr>
          <w:rFonts w:ascii="Times New Roman" w:eastAsia="Calibri" w:hAnsi="Times New Roman" w:cs="Times New Roman"/>
          <w:b/>
          <w:kern w:val="3"/>
          <w:sz w:val="24"/>
          <w:szCs w:val="24"/>
          <w:lang w:bidi="hi-IN"/>
        </w:rPr>
        <w:t>Rampele de acces</w:t>
      </w:r>
      <w:r w:rsidR="00B128A9" w:rsidRPr="00B128A9">
        <w:rPr>
          <w:rFonts w:ascii="Times New Roman" w:eastAsia="Calibri" w:hAnsi="Times New Roman" w:cs="Times New Roman"/>
          <w:bCs/>
          <w:kern w:val="3"/>
          <w:sz w:val="24"/>
          <w:szCs w:val="24"/>
          <w:lang w:bidi="hi-IN"/>
        </w:rPr>
        <w:t xml:space="preserve"> se vor amenaja pe o lungime de minim 25.00 m de la capetele podului. Realizarea unor sferturi de con pereate </w:t>
      </w:r>
      <w:r>
        <w:rPr>
          <w:rFonts w:ascii="Times New Roman" w:eastAsia="Calibri" w:hAnsi="Times New Roman" w:cs="Times New Roman"/>
          <w:bCs/>
          <w:kern w:val="3"/>
          <w:sz w:val="24"/>
          <w:szCs w:val="24"/>
          <w:lang w:bidi="hi-IN"/>
        </w:rPr>
        <w:t>ș</w:t>
      </w:r>
      <w:r w:rsidR="00B128A9" w:rsidRPr="00B128A9">
        <w:rPr>
          <w:rFonts w:ascii="Times New Roman" w:eastAsia="Calibri" w:hAnsi="Times New Roman" w:cs="Times New Roman"/>
          <w:bCs/>
          <w:kern w:val="3"/>
          <w:sz w:val="24"/>
          <w:szCs w:val="24"/>
          <w:lang w:bidi="hi-IN"/>
        </w:rPr>
        <w:t>i ca</w:t>
      </w:r>
      <w:r>
        <w:rPr>
          <w:rFonts w:ascii="Times New Roman" w:eastAsia="Calibri" w:hAnsi="Times New Roman" w:cs="Times New Roman"/>
          <w:bCs/>
          <w:kern w:val="3"/>
          <w:sz w:val="24"/>
          <w:szCs w:val="24"/>
          <w:lang w:bidi="hi-IN"/>
        </w:rPr>
        <w:t>ș</w:t>
      </w:r>
      <w:r w:rsidR="00B128A9" w:rsidRPr="00B128A9">
        <w:rPr>
          <w:rFonts w:ascii="Times New Roman" w:eastAsia="Calibri" w:hAnsi="Times New Roman" w:cs="Times New Roman"/>
          <w:bCs/>
          <w:kern w:val="3"/>
          <w:sz w:val="24"/>
          <w:szCs w:val="24"/>
          <w:lang w:bidi="hi-IN"/>
        </w:rPr>
        <w:t>iuri, noi;</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 xml:space="preserve">Albia </w:t>
      </w:r>
      <w:r w:rsidRPr="00B128A9">
        <w:rPr>
          <w:rFonts w:ascii="Times New Roman" w:eastAsia="Calibri" w:hAnsi="Times New Roman" w:cs="Times New Roman"/>
          <w:bCs/>
          <w:kern w:val="3"/>
          <w:sz w:val="24"/>
          <w:szCs w:val="24"/>
          <w:lang w:bidi="hi-IN"/>
        </w:rPr>
        <w:t>se va cura</w:t>
      </w:r>
      <w:r w:rsidR="003D4CE7">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a de vegeta</w:t>
      </w:r>
      <w:r w:rsidR="003D4CE7">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 xml:space="preserve">ie </w:t>
      </w:r>
      <w:r w:rsidR="003D4CE7">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 xml:space="preserve">i se va amenaja </w:t>
      </w:r>
      <w:r w:rsidR="003D4CE7">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 xml:space="preserve">n zona podului, amonte </w:t>
      </w:r>
      <w:r w:rsidR="003D4CE7">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aval conform amenajarii hidro;</w:t>
      </w:r>
    </w:p>
    <w:p w:rsidR="00B128A9" w:rsidRPr="00B128A9" w:rsidRDefault="00B128A9" w:rsidP="003D4CE7">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Semnalizarea rutier</w:t>
      </w:r>
      <w:r w:rsidRPr="00B128A9">
        <w:rPr>
          <w:rFonts w:ascii="Times New Roman" w:eastAsia="Calibri" w:hAnsi="Times New Roman" w:cs="Times New Roman"/>
          <w:bCs/>
          <w:kern w:val="3"/>
          <w:sz w:val="24"/>
          <w:szCs w:val="24"/>
          <w:lang w:bidi="hi-IN"/>
        </w:rPr>
        <w:t xml:space="preserve"> pentru accesul pe pod se va realiza prin montarea de indicatoare rutiere necesare </w:t>
      </w:r>
      <w:r w:rsidR="003D4CE7">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 concordan</w:t>
      </w:r>
      <w:r w:rsidR="003D4CE7">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a cu elementele geometrice ale drumului existent.</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Pe timpul execu</w:t>
      </w:r>
      <w:r w:rsidR="003D4CE7">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iei podului nou, circula</w:t>
      </w:r>
      <w:r w:rsidR="003D4CE7">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ia se va desf</w:t>
      </w:r>
      <w:r w:rsidR="003D4CE7">
        <w:rPr>
          <w:rFonts w:ascii="Times New Roman" w:eastAsia="Calibri" w:hAnsi="Times New Roman" w:cs="Times New Roman"/>
          <w:bCs/>
          <w:kern w:val="3"/>
          <w:sz w:val="24"/>
          <w:szCs w:val="24"/>
          <w:lang w:bidi="hi-IN"/>
        </w:rPr>
        <w:t>ăș</w:t>
      </w:r>
      <w:r w:rsidRPr="00B128A9">
        <w:rPr>
          <w:rFonts w:ascii="Times New Roman" w:eastAsia="Calibri" w:hAnsi="Times New Roman" w:cs="Times New Roman"/>
          <w:bCs/>
          <w:kern w:val="3"/>
          <w:sz w:val="24"/>
          <w:szCs w:val="24"/>
          <w:lang w:bidi="hi-IN"/>
        </w:rPr>
        <w:t>ura pe ruta ocolitoare, cu semnalizarea corespunz</w:t>
      </w:r>
      <w:r w:rsidR="003D4CE7">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toare a circula</w:t>
      </w:r>
      <w:r w:rsidR="003D4CE7">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iei inclusiv pe timpul nop</w:t>
      </w:r>
      <w:r w:rsidR="003D4CE7">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ii.</w:t>
      </w:r>
    </w:p>
    <w:p w:rsidR="00B128A9" w:rsidRPr="00B128A9" w:rsidRDefault="00B128A9" w:rsidP="00B128A9">
      <w:pPr>
        <w:suppressAutoHyphens/>
        <w:autoSpaceDE w:val="0"/>
        <w:autoSpaceDN w:val="0"/>
        <w:spacing w:after="0"/>
        <w:ind w:firstLine="709"/>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Lucrarile propuse vor asigura podul la parametrii de exploatare corespunz</w:t>
      </w:r>
      <w:r w:rsidR="00F773EC">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tori normelor Eurocode </w:t>
      </w:r>
      <w:r w:rsidR="00F773EC">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vor asigura durata de exploatare cu minim 100 de ani.</w:t>
      </w:r>
    </w:p>
    <w:p w:rsidR="00B128A9" w:rsidRPr="00B128A9" w:rsidRDefault="00B128A9" w:rsidP="00B128A9">
      <w:pPr>
        <w:pStyle w:val="Heading3"/>
        <w:numPr>
          <w:ilvl w:val="0"/>
          <w:numId w:val="28"/>
        </w:numPr>
        <w:spacing w:before="0" w:after="0"/>
        <w:jc w:val="both"/>
        <w:rPr>
          <w:rFonts w:ascii="Times New Roman" w:eastAsia="Calibri" w:hAnsi="Times New Roman" w:cs="Times New Roman"/>
          <w:sz w:val="24"/>
        </w:rPr>
      </w:pPr>
      <w:bookmarkStart w:id="25" w:name="_Toc118323985"/>
      <w:bookmarkStart w:id="26" w:name="_Toc128182671"/>
      <w:r w:rsidRPr="00B128A9">
        <w:rPr>
          <w:rFonts w:ascii="Times New Roman" w:eastAsia="Calibri" w:hAnsi="Times New Roman" w:cs="Times New Roman"/>
          <w:sz w:val="24"/>
        </w:rPr>
        <w:t>Pod km. 78+561.90 (km.78+556 cf expertiz</w:t>
      </w:r>
      <w:r w:rsidR="00F773EC">
        <w:rPr>
          <w:rFonts w:ascii="Times New Roman" w:eastAsia="Calibri" w:hAnsi="Times New Roman" w:cs="Times New Roman"/>
          <w:sz w:val="24"/>
        </w:rPr>
        <w:t>ă</w:t>
      </w:r>
      <w:r w:rsidRPr="00B128A9">
        <w:rPr>
          <w:rFonts w:ascii="Times New Roman" w:eastAsia="Calibri" w:hAnsi="Times New Roman" w:cs="Times New Roman"/>
          <w:sz w:val="24"/>
        </w:rPr>
        <w:t xml:space="preserve"> tehnic</w:t>
      </w:r>
      <w:r w:rsidR="00F773EC">
        <w:rPr>
          <w:rFonts w:ascii="Times New Roman" w:eastAsia="Calibri" w:hAnsi="Times New Roman" w:cs="Times New Roman"/>
          <w:sz w:val="24"/>
        </w:rPr>
        <w:t>ă</w:t>
      </w:r>
      <w:r w:rsidRPr="00B128A9">
        <w:rPr>
          <w:rFonts w:ascii="Times New Roman" w:eastAsia="Calibri" w:hAnsi="Times New Roman" w:cs="Times New Roman"/>
          <w:sz w:val="24"/>
        </w:rPr>
        <w:t>)</w:t>
      </w:r>
      <w:bookmarkEnd w:id="25"/>
      <w:bookmarkEnd w:id="26"/>
    </w:p>
    <w:p w:rsidR="00B128A9" w:rsidRPr="00B128A9" w:rsidRDefault="00B128A9" w:rsidP="00B128A9">
      <w:pPr>
        <w:suppressAutoHyphens/>
        <w:autoSpaceDE w:val="0"/>
        <w:autoSpaceDN w:val="0"/>
        <w:spacing w:after="0"/>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u w:val="single"/>
          <w:lang w:bidi="hi-IN"/>
        </w:rPr>
        <w:t xml:space="preserve">Pentru acest pod s-au analizat 3 solutii de remediere, </w:t>
      </w:r>
      <w:r w:rsidR="00F773EC">
        <w:rPr>
          <w:rFonts w:ascii="Times New Roman" w:eastAsia="Calibri" w:hAnsi="Times New Roman" w:cs="Times New Roman"/>
          <w:b/>
          <w:kern w:val="3"/>
          <w:sz w:val="24"/>
          <w:szCs w:val="24"/>
          <w:u w:val="single"/>
          <w:lang w:bidi="hi-IN"/>
        </w:rPr>
        <w:t>î</w:t>
      </w:r>
      <w:r w:rsidRPr="00B128A9">
        <w:rPr>
          <w:rFonts w:ascii="Times New Roman" w:eastAsia="Calibri" w:hAnsi="Times New Roman" w:cs="Times New Roman"/>
          <w:b/>
          <w:kern w:val="3"/>
          <w:sz w:val="24"/>
          <w:szCs w:val="24"/>
          <w:u w:val="single"/>
          <w:lang w:bidi="hi-IN"/>
        </w:rPr>
        <w:t>ns</w:t>
      </w:r>
      <w:r w:rsidR="00F773EC">
        <w:rPr>
          <w:rFonts w:ascii="Times New Roman" w:eastAsia="Calibri" w:hAnsi="Times New Roman" w:cs="Times New Roman"/>
          <w:b/>
          <w:kern w:val="3"/>
          <w:sz w:val="24"/>
          <w:szCs w:val="24"/>
          <w:u w:val="single"/>
          <w:lang w:bidi="hi-IN"/>
        </w:rPr>
        <w:t>ă</w:t>
      </w:r>
      <w:r w:rsidRPr="00B128A9">
        <w:rPr>
          <w:rFonts w:ascii="Times New Roman" w:eastAsia="Calibri" w:hAnsi="Times New Roman" w:cs="Times New Roman"/>
          <w:b/>
          <w:kern w:val="3"/>
          <w:sz w:val="24"/>
          <w:szCs w:val="24"/>
          <w:u w:val="single"/>
          <w:lang w:bidi="hi-IN"/>
        </w:rPr>
        <w:t xml:space="preserve"> se recomand</w:t>
      </w:r>
      <w:r w:rsidR="00F773EC">
        <w:rPr>
          <w:rFonts w:ascii="Times New Roman" w:eastAsia="Calibri" w:hAnsi="Times New Roman" w:cs="Times New Roman"/>
          <w:b/>
          <w:kern w:val="3"/>
          <w:sz w:val="24"/>
          <w:szCs w:val="24"/>
          <w:u w:val="single"/>
          <w:lang w:bidi="hi-IN"/>
        </w:rPr>
        <w:t>ă</w:t>
      </w:r>
      <w:r w:rsidRPr="00B128A9">
        <w:rPr>
          <w:rFonts w:ascii="Times New Roman" w:eastAsia="Calibri" w:hAnsi="Times New Roman" w:cs="Times New Roman"/>
          <w:b/>
          <w:kern w:val="3"/>
          <w:sz w:val="24"/>
          <w:szCs w:val="24"/>
          <w:u w:val="single"/>
          <w:lang w:bidi="hi-IN"/>
        </w:rPr>
        <w:t xml:space="preserve"> adoptarea variantei 3, pe care o vom prezenta mai jos:</w:t>
      </w:r>
    </w:p>
    <w:p w:rsidR="00B128A9" w:rsidRPr="00B128A9" w:rsidRDefault="00B128A9" w:rsidP="00B128A9">
      <w:pPr>
        <w:suppressAutoHyphens/>
        <w:autoSpaceDE w:val="0"/>
        <w:autoSpaceDN w:val="0"/>
        <w:spacing w:after="0"/>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
          <w:kern w:val="3"/>
          <w:sz w:val="24"/>
          <w:szCs w:val="24"/>
          <w:lang w:bidi="hi-IN"/>
        </w:rPr>
        <w:t xml:space="preserve">Varianta 3 </w:t>
      </w:r>
      <w:r w:rsidRPr="00B128A9">
        <w:rPr>
          <w:rFonts w:ascii="Times New Roman" w:eastAsia="Calibri" w:hAnsi="Times New Roman" w:cs="Times New Roman"/>
          <w:bCs/>
          <w:kern w:val="3"/>
          <w:sz w:val="24"/>
          <w:szCs w:val="24"/>
          <w:lang w:bidi="hi-IN"/>
        </w:rPr>
        <w:t>– Inlocuirea complet</w:t>
      </w:r>
      <w:r w:rsidR="00F773EC">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a podului </w:t>
      </w:r>
      <w:r w:rsidR="00F773EC">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 xml:space="preserve">i trecerea la clasa de </w:t>
      </w:r>
      <w:r w:rsidR="00F773EC">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ncarcare conform Eurocod</w:t>
      </w:r>
    </w:p>
    <w:p w:rsidR="00B128A9" w:rsidRPr="00B128A9" w:rsidRDefault="00F773EC" w:rsidP="00F773EC">
      <w:pPr>
        <w:autoSpaceDE w:val="0"/>
        <w:autoSpaceDN w:val="0"/>
        <w:spacing w:after="0"/>
        <w:jc w:val="both"/>
        <w:rPr>
          <w:rFonts w:ascii="Times New Roman" w:eastAsia="Calibri" w:hAnsi="Times New Roman" w:cs="Times New Roman"/>
          <w:b/>
          <w:kern w:val="3"/>
          <w:sz w:val="24"/>
          <w:szCs w:val="24"/>
          <w:lang w:bidi="hi-IN"/>
        </w:rPr>
      </w:pPr>
      <w:r>
        <w:rPr>
          <w:rFonts w:ascii="Times New Roman" w:eastAsia="Calibri" w:hAnsi="Times New Roman" w:cs="Times New Roman"/>
          <w:b/>
          <w:kern w:val="3"/>
          <w:sz w:val="24"/>
          <w:szCs w:val="24"/>
          <w:lang w:bidi="hi-IN"/>
        </w:rPr>
        <w:t xml:space="preserve">    </w:t>
      </w:r>
      <w:r w:rsidR="00B128A9" w:rsidRPr="00B128A9">
        <w:rPr>
          <w:rFonts w:ascii="Times New Roman" w:eastAsia="Calibri" w:hAnsi="Times New Roman" w:cs="Times New Roman"/>
          <w:b/>
          <w:kern w:val="3"/>
          <w:sz w:val="24"/>
          <w:szCs w:val="24"/>
          <w:lang w:bidi="hi-IN"/>
        </w:rPr>
        <w:t>Suprastructura</w:t>
      </w:r>
    </w:p>
    <w:p w:rsidR="00F773EC" w:rsidRDefault="00B128A9" w:rsidP="00F773EC">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Suprastructura va fi alcatuit</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 din grinzi pretensionate tip T </w:t>
      </w:r>
      <w:r w:rsidR="00F773EC">
        <w:rPr>
          <w:rFonts w:ascii="Times New Roman" w:eastAsia="Calibri" w:hAnsi="Times New Roman" w:cs="Times New Roman"/>
          <w:sz w:val="24"/>
          <w:szCs w:val="24"/>
        </w:rPr>
        <w:t>î</w:t>
      </w:r>
      <w:r w:rsidRPr="00B128A9">
        <w:rPr>
          <w:rFonts w:ascii="Times New Roman" w:eastAsia="Calibri" w:hAnsi="Times New Roman" w:cs="Times New Roman"/>
          <w:sz w:val="24"/>
          <w:szCs w:val="24"/>
        </w:rPr>
        <w:t xml:space="preserve">n lungime de L=17.00m </w:t>
      </w:r>
      <w:r w:rsidR="00F773EC">
        <w:rPr>
          <w:rFonts w:ascii="Times New Roman" w:eastAsia="Calibri" w:hAnsi="Times New Roman" w:cs="Times New Roman"/>
          <w:sz w:val="24"/>
          <w:szCs w:val="24"/>
        </w:rPr>
        <w:t>ș</w:t>
      </w:r>
      <w:r w:rsidRPr="00B128A9">
        <w:rPr>
          <w:rFonts w:ascii="Times New Roman" w:eastAsia="Calibri" w:hAnsi="Times New Roman" w:cs="Times New Roman"/>
          <w:sz w:val="24"/>
          <w:szCs w:val="24"/>
        </w:rPr>
        <w:t xml:space="preserve">i h=1.05m, conform Eurocod, dispuse joantiv </w:t>
      </w:r>
      <w:r w:rsidR="00F773EC">
        <w:rPr>
          <w:rFonts w:ascii="Times New Roman" w:eastAsia="Calibri" w:hAnsi="Times New Roman" w:cs="Times New Roman"/>
          <w:sz w:val="24"/>
          <w:szCs w:val="24"/>
        </w:rPr>
        <w:t>ș</w:t>
      </w:r>
      <w:r w:rsidRPr="00B128A9">
        <w:rPr>
          <w:rFonts w:ascii="Times New Roman" w:eastAsia="Calibri" w:hAnsi="Times New Roman" w:cs="Times New Roman"/>
          <w:sz w:val="24"/>
          <w:szCs w:val="24"/>
        </w:rPr>
        <w:t xml:space="preserve">i solidarizate printr-o placa de suprabetonare din beton armat C35/45 </w:t>
      </w:r>
      <w:r w:rsidR="00F773EC">
        <w:rPr>
          <w:rFonts w:ascii="Times New Roman" w:eastAsia="Calibri" w:hAnsi="Times New Roman" w:cs="Times New Roman"/>
          <w:sz w:val="24"/>
          <w:szCs w:val="24"/>
        </w:rPr>
        <w:t>î</w:t>
      </w:r>
      <w:r w:rsidRPr="00B128A9">
        <w:rPr>
          <w:rFonts w:ascii="Times New Roman" w:eastAsia="Calibri" w:hAnsi="Times New Roman" w:cs="Times New Roman"/>
          <w:sz w:val="24"/>
          <w:szCs w:val="24"/>
        </w:rPr>
        <w:t>n grosime de minim 15cm cu pant</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 transversal</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 de 2.5%, la capetele c</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rora se vor realiza antretoaze din beton armat.</w:t>
      </w:r>
    </w:p>
    <w:p w:rsidR="00F773EC" w:rsidRDefault="00F773EC" w:rsidP="00F773EC">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Î</w:t>
      </w:r>
      <w:r w:rsidR="00B128A9" w:rsidRPr="00F773EC">
        <w:rPr>
          <w:rFonts w:ascii="Times New Roman" w:eastAsia="Calibri" w:hAnsi="Times New Roman" w:cs="Times New Roman"/>
          <w:sz w:val="24"/>
          <w:szCs w:val="24"/>
        </w:rPr>
        <w:t>n sectiune transversal</w:t>
      </w:r>
      <w:r>
        <w:rPr>
          <w:rFonts w:ascii="Times New Roman" w:eastAsia="Calibri" w:hAnsi="Times New Roman" w:cs="Times New Roman"/>
          <w:sz w:val="24"/>
          <w:szCs w:val="24"/>
        </w:rPr>
        <w:t>ă</w:t>
      </w:r>
      <w:r w:rsidR="00B128A9" w:rsidRPr="00F773EC">
        <w:rPr>
          <w:rFonts w:ascii="Times New Roman" w:eastAsia="Calibri" w:hAnsi="Times New Roman" w:cs="Times New Roman"/>
          <w:sz w:val="24"/>
          <w:szCs w:val="24"/>
        </w:rPr>
        <w:t xml:space="preserve"> podul are o parte carosabil</w:t>
      </w:r>
      <w:r>
        <w:rPr>
          <w:rFonts w:ascii="Times New Roman" w:eastAsia="Calibri" w:hAnsi="Times New Roman" w:cs="Times New Roman"/>
          <w:sz w:val="24"/>
          <w:szCs w:val="24"/>
        </w:rPr>
        <w:t>ă</w:t>
      </w:r>
      <w:r w:rsidR="00B128A9" w:rsidRPr="00F773EC">
        <w:rPr>
          <w:rFonts w:ascii="Times New Roman" w:eastAsia="Calibri" w:hAnsi="Times New Roman" w:cs="Times New Roman"/>
          <w:sz w:val="24"/>
          <w:szCs w:val="24"/>
        </w:rPr>
        <w:t xml:space="preserve"> de 9.00m </w:t>
      </w:r>
      <w:r>
        <w:rPr>
          <w:rFonts w:ascii="Times New Roman" w:eastAsia="Calibri" w:hAnsi="Times New Roman" w:cs="Times New Roman"/>
          <w:sz w:val="24"/>
          <w:szCs w:val="24"/>
        </w:rPr>
        <w:t>ș</w:t>
      </w:r>
      <w:r w:rsidR="00B128A9" w:rsidRPr="00F773EC">
        <w:rPr>
          <w:rFonts w:ascii="Times New Roman" w:eastAsia="Calibri" w:hAnsi="Times New Roman" w:cs="Times New Roman"/>
          <w:sz w:val="24"/>
          <w:szCs w:val="24"/>
        </w:rPr>
        <w:t>i trotuare cu l</w:t>
      </w:r>
      <w:r>
        <w:rPr>
          <w:rFonts w:ascii="Times New Roman" w:eastAsia="Calibri" w:hAnsi="Times New Roman" w:cs="Times New Roman"/>
          <w:sz w:val="24"/>
          <w:szCs w:val="24"/>
        </w:rPr>
        <w:t>ăț</w:t>
      </w:r>
      <w:r w:rsidR="00B128A9" w:rsidRPr="00F773EC">
        <w:rPr>
          <w:rFonts w:ascii="Times New Roman" w:eastAsia="Calibri" w:hAnsi="Times New Roman" w:cs="Times New Roman"/>
          <w:sz w:val="24"/>
          <w:szCs w:val="24"/>
        </w:rPr>
        <w:t>imea de 1.80m;</w:t>
      </w:r>
    </w:p>
    <w:p w:rsidR="00F773EC" w:rsidRDefault="00F773EC" w:rsidP="00F773EC">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Î</w:t>
      </w:r>
      <w:r w:rsidR="00B128A9" w:rsidRPr="00F773EC">
        <w:rPr>
          <w:rFonts w:ascii="Times New Roman" w:eastAsia="Calibri" w:hAnsi="Times New Roman" w:cs="Times New Roman"/>
          <w:sz w:val="24"/>
          <w:szCs w:val="24"/>
        </w:rPr>
        <w:t xml:space="preserve">ntre partea carosabila </w:t>
      </w:r>
      <w:r>
        <w:rPr>
          <w:rFonts w:ascii="Times New Roman" w:eastAsia="Calibri" w:hAnsi="Times New Roman" w:cs="Times New Roman"/>
          <w:sz w:val="24"/>
          <w:szCs w:val="24"/>
        </w:rPr>
        <w:t>ș</w:t>
      </w:r>
      <w:r w:rsidR="00B128A9" w:rsidRPr="00F773EC">
        <w:rPr>
          <w:rFonts w:ascii="Times New Roman" w:eastAsia="Calibri" w:hAnsi="Times New Roman" w:cs="Times New Roman"/>
          <w:sz w:val="24"/>
          <w:szCs w:val="24"/>
        </w:rPr>
        <w:t>i trotuare sunt prev</w:t>
      </w:r>
      <w:r>
        <w:rPr>
          <w:rFonts w:ascii="Times New Roman" w:eastAsia="Calibri" w:hAnsi="Times New Roman" w:cs="Times New Roman"/>
          <w:sz w:val="24"/>
          <w:szCs w:val="24"/>
        </w:rPr>
        <w:t>ă</w:t>
      </w:r>
      <w:r w:rsidR="00B128A9" w:rsidRPr="00F773EC">
        <w:rPr>
          <w:rFonts w:ascii="Times New Roman" w:eastAsia="Calibri" w:hAnsi="Times New Roman" w:cs="Times New Roman"/>
          <w:sz w:val="24"/>
          <w:szCs w:val="24"/>
        </w:rPr>
        <w:t xml:space="preserve">zute borduri </w:t>
      </w:r>
      <w:r>
        <w:rPr>
          <w:rFonts w:ascii="Times New Roman" w:eastAsia="Calibri" w:hAnsi="Times New Roman" w:cs="Times New Roman"/>
          <w:sz w:val="24"/>
          <w:szCs w:val="24"/>
        </w:rPr>
        <w:t>î</w:t>
      </w:r>
      <w:r w:rsidR="00B128A9" w:rsidRPr="00F773EC">
        <w:rPr>
          <w:rFonts w:ascii="Times New Roman" w:eastAsia="Calibri" w:hAnsi="Times New Roman" w:cs="Times New Roman"/>
          <w:sz w:val="24"/>
          <w:szCs w:val="24"/>
        </w:rPr>
        <w:t>nalte, iar la exteriorul trotuarelor sunt prev</w:t>
      </w:r>
      <w:r>
        <w:rPr>
          <w:rFonts w:ascii="Times New Roman" w:eastAsia="Calibri" w:hAnsi="Times New Roman" w:cs="Times New Roman"/>
          <w:sz w:val="24"/>
          <w:szCs w:val="24"/>
        </w:rPr>
        <w:t>ă</w:t>
      </w:r>
      <w:r w:rsidR="00B128A9" w:rsidRPr="00F773EC">
        <w:rPr>
          <w:rFonts w:ascii="Times New Roman" w:eastAsia="Calibri" w:hAnsi="Times New Roman" w:cs="Times New Roman"/>
          <w:sz w:val="24"/>
          <w:szCs w:val="24"/>
        </w:rPr>
        <w:t>zuti parape</w:t>
      </w:r>
      <w:r>
        <w:rPr>
          <w:rFonts w:ascii="Times New Roman" w:eastAsia="Calibri" w:hAnsi="Times New Roman" w:cs="Times New Roman"/>
          <w:sz w:val="24"/>
          <w:szCs w:val="24"/>
        </w:rPr>
        <w:t>ț</w:t>
      </w:r>
      <w:r w:rsidR="00B128A9" w:rsidRPr="00F773EC">
        <w:rPr>
          <w:rFonts w:ascii="Times New Roman" w:eastAsia="Calibri" w:hAnsi="Times New Roman" w:cs="Times New Roman"/>
          <w:sz w:val="24"/>
          <w:szCs w:val="24"/>
        </w:rPr>
        <w:t>i pietonali metalici;</w:t>
      </w:r>
    </w:p>
    <w:p w:rsidR="00B128A9" w:rsidRPr="00F773EC" w:rsidRDefault="00B128A9" w:rsidP="00F773EC">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F773EC">
        <w:rPr>
          <w:rFonts w:ascii="Times New Roman" w:eastAsia="Calibri" w:hAnsi="Times New Roman" w:cs="Times New Roman"/>
          <w:sz w:val="24"/>
          <w:szCs w:val="24"/>
        </w:rPr>
        <w:t>Bordurile amplasate la marginea p</w:t>
      </w:r>
      <w:r w:rsidR="00F773EC">
        <w:rPr>
          <w:rFonts w:ascii="Times New Roman" w:eastAsia="Calibri" w:hAnsi="Times New Roman" w:cs="Times New Roman"/>
          <w:sz w:val="24"/>
          <w:szCs w:val="24"/>
        </w:rPr>
        <w:t>ă</w:t>
      </w:r>
      <w:r w:rsidRPr="00F773EC">
        <w:rPr>
          <w:rFonts w:ascii="Times New Roman" w:eastAsia="Calibri" w:hAnsi="Times New Roman" w:cs="Times New Roman"/>
          <w:sz w:val="24"/>
          <w:szCs w:val="24"/>
        </w:rPr>
        <w:t>r</w:t>
      </w:r>
      <w:r w:rsidR="00F773EC">
        <w:rPr>
          <w:rFonts w:ascii="Times New Roman" w:eastAsia="Calibri" w:hAnsi="Times New Roman" w:cs="Times New Roman"/>
          <w:sz w:val="24"/>
          <w:szCs w:val="24"/>
        </w:rPr>
        <w:t>ț</w:t>
      </w:r>
      <w:r w:rsidRPr="00F773EC">
        <w:rPr>
          <w:rFonts w:ascii="Times New Roman" w:eastAsia="Calibri" w:hAnsi="Times New Roman" w:cs="Times New Roman"/>
          <w:sz w:val="24"/>
          <w:szCs w:val="24"/>
        </w:rPr>
        <w:t>ii carosabile sunt din piatr</w:t>
      </w:r>
      <w:r w:rsidR="00F773EC">
        <w:rPr>
          <w:rFonts w:ascii="Times New Roman" w:eastAsia="Calibri" w:hAnsi="Times New Roman" w:cs="Times New Roman"/>
          <w:sz w:val="24"/>
          <w:szCs w:val="24"/>
        </w:rPr>
        <w:t>ă</w:t>
      </w:r>
      <w:r w:rsidRPr="00F773EC">
        <w:rPr>
          <w:rFonts w:ascii="Times New Roman" w:eastAsia="Calibri" w:hAnsi="Times New Roman" w:cs="Times New Roman"/>
          <w:sz w:val="24"/>
          <w:szCs w:val="24"/>
        </w:rPr>
        <w:t xml:space="preserve"> alb</w:t>
      </w:r>
      <w:r w:rsidR="00F773EC">
        <w:rPr>
          <w:rFonts w:ascii="Times New Roman" w:eastAsia="Calibri" w:hAnsi="Times New Roman" w:cs="Times New Roman"/>
          <w:sz w:val="24"/>
          <w:szCs w:val="24"/>
        </w:rPr>
        <w:t>ă</w:t>
      </w:r>
      <w:r w:rsidRPr="00F773EC">
        <w:rPr>
          <w:rFonts w:ascii="Times New Roman" w:eastAsia="Calibri" w:hAnsi="Times New Roman" w:cs="Times New Roman"/>
          <w:sz w:val="24"/>
          <w:szCs w:val="24"/>
        </w:rPr>
        <w:t xml:space="preserve"> cu durabilitate sporit</w:t>
      </w:r>
      <w:r w:rsidR="00F773EC">
        <w:rPr>
          <w:rFonts w:ascii="Times New Roman" w:eastAsia="Calibri" w:hAnsi="Times New Roman" w:cs="Times New Roman"/>
          <w:sz w:val="24"/>
          <w:szCs w:val="24"/>
        </w:rPr>
        <w:t>ă</w:t>
      </w:r>
      <w:r w:rsidRPr="00F773EC">
        <w:rPr>
          <w:rFonts w:ascii="Times New Roman" w:eastAsia="Calibri" w:hAnsi="Times New Roman" w:cs="Times New Roman"/>
          <w:sz w:val="24"/>
          <w:szCs w:val="24"/>
        </w:rPr>
        <w:t xml:space="preserve"> la ac</w:t>
      </w:r>
      <w:r w:rsidR="00F773EC">
        <w:rPr>
          <w:rFonts w:ascii="Times New Roman" w:eastAsia="Calibri" w:hAnsi="Times New Roman" w:cs="Times New Roman"/>
          <w:sz w:val="24"/>
          <w:szCs w:val="24"/>
        </w:rPr>
        <w:t>ț</w:t>
      </w:r>
      <w:r w:rsidRPr="00F773EC">
        <w:rPr>
          <w:rFonts w:ascii="Times New Roman" w:eastAsia="Calibri" w:hAnsi="Times New Roman" w:cs="Times New Roman"/>
          <w:sz w:val="24"/>
          <w:szCs w:val="24"/>
        </w:rPr>
        <w:t>iunea agen</w:t>
      </w:r>
      <w:r w:rsidR="00F773EC">
        <w:rPr>
          <w:rFonts w:ascii="Times New Roman" w:eastAsia="Calibri" w:hAnsi="Times New Roman" w:cs="Times New Roman"/>
          <w:sz w:val="24"/>
          <w:szCs w:val="24"/>
        </w:rPr>
        <w:t>ț</w:t>
      </w:r>
      <w:r w:rsidRPr="00F773EC">
        <w:rPr>
          <w:rFonts w:ascii="Times New Roman" w:eastAsia="Calibri" w:hAnsi="Times New Roman" w:cs="Times New Roman"/>
          <w:sz w:val="24"/>
          <w:szCs w:val="24"/>
        </w:rPr>
        <w:t>ilor de dezghetare</w:t>
      </w:r>
    </w:p>
    <w:p w:rsidR="00B128A9" w:rsidRPr="00B128A9" w:rsidRDefault="00B128A9" w:rsidP="00F773EC">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Realizarea hidroizola</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 xml:space="preserve">iei din materiale performante, precum </w:t>
      </w:r>
      <w:r w:rsidR="00F773EC">
        <w:rPr>
          <w:rFonts w:ascii="Times New Roman" w:eastAsia="Calibri" w:hAnsi="Times New Roman" w:cs="Times New Roman"/>
          <w:sz w:val="24"/>
          <w:szCs w:val="24"/>
        </w:rPr>
        <w:t>ș</w:t>
      </w:r>
      <w:r w:rsidRPr="00B128A9">
        <w:rPr>
          <w:rFonts w:ascii="Times New Roman" w:eastAsia="Calibri" w:hAnsi="Times New Roman" w:cs="Times New Roman"/>
          <w:sz w:val="24"/>
          <w:szCs w:val="24"/>
        </w:rPr>
        <w:t>i a protec</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iei acesteia, cu grosime de 3cm;</w:t>
      </w:r>
    </w:p>
    <w:p w:rsidR="00B128A9" w:rsidRPr="00B128A9" w:rsidRDefault="00B128A9" w:rsidP="00F773EC">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 xml:space="preserve">Se vor executa consolele trotuarelor </w:t>
      </w:r>
      <w:r w:rsidR="00F773EC">
        <w:rPr>
          <w:rFonts w:ascii="Times New Roman" w:eastAsia="Calibri" w:hAnsi="Times New Roman" w:cs="Times New Roman"/>
          <w:sz w:val="24"/>
          <w:szCs w:val="24"/>
        </w:rPr>
        <w:t>ș</w:t>
      </w:r>
      <w:r w:rsidRPr="00B128A9">
        <w:rPr>
          <w:rFonts w:ascii="Times New Roman" w:eastAsia="Calibri" w:hAnsi="Times New Roman" w:cs="Times New Roman"/>
          <w:sz w:val="24"/>
          <w:szCs w:val="24"/>
        </w:rPr>
        <w:t>i umpluturile acestora;</w:t>
      </w:r>
    </w:p>
    <w:p w:rsidR="00B128A9" w:rsidRPr="00B128A9" w:rsidRDefault="00B128A9" w:rsidP="00F773EC">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Dispunerea de guri de scurgere cu tuburi prelungitoare;</w:t>
      </w:r>
    </w:p>
    <w:p w:rsidR="00B128A9" w:rsidRPr="00B128A9" w:rsidRDefault="00B128A9" w:rsidP="00F773EC">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Montarea dispozitivelor de acoperire ale rosturilor de dilatatie.</w:t>
      </w:r>
    </w:p>
    <w:p w:rsidR="00B128A9" w:rsidRPr="00B128A9" w:rsidRDefault="00B128A9" w:rsidP="00F773EC">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Montarea parapetelor de protec</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ie direc</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ionali metalici. Acestia vor avea un nivel de protectie H4b - protectie foarte ridicat</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cu l</w:t>
      </w:r>
      <w:r w:rsidR="00F773EC">
        <w:rPr>
          <w:rFonts w:ascii="Times New Roman" w:eastAsia="Calibri" w:hAnsi="Times New Roman" w:cs="Times New Roman"/>
          <w:sz w:val="24"/>
          <w:szCs w:val="24"/>
        </w:rPr>
        <w:t>ăț</w:t>
      </w:r>
      <w:r w:rsidRPr="00B128A9">
        <w:rPr>
          <w:rFonts w:ascii="Times New Roman" w:eastAsia="Calibri" w:hAnsi="Times New Roman" w:cs="Times New Roman"/>
          <w:sz w:val="24"/>
          <w:szCs w:val="24"/>
        </w:rPr>
        <w:t>imea de lucru W5</w:t>
      </w:r>
      <w:r w:rsidR="00F773EC">
        <w:rPr>
          <w:rFonts w:ascii="Times New Roman" w:eastAsia="Calibri" w:hAnsi="Times New Roman" w:cs="Times New Roman"/>
          <w:sz w:val="24"/>
          <w:szCs w:val="24"/>
        </w:rPr>
        <w:t>;</w:t>
      </w:r>
      <w:r w:rsidRPr="00B128A9">
        <w:rPr>
          <w:rFonts w:ascii="Times New Roman" w:eastAsia="Calibri" w:hAnsi="Times New Roman" w:cs="Times New Roman"/>
          <w:sz w:val="24"/>
          <w:szCs w:val="24"/>
        </w:rPr>
        <w:t xml:space="preserve"> </w:t>
      </w:r>
    </w:p>
    <w:p w:rsidR="00B128A9" w:rsidRPr="00B128A9" w:rsidRDefault="00B128A9" w:rsidP="00F773EC">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Montarea parapetelor pietonale;</w:t>
      </w:r>
    </w:p>
    <w:p w:rsidR="00B128A9" w:rsidRPr="00B128A9" w:rsidRDefault="00B128A9" w:rsidP="00F773EC">
      <w:pPr>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Grinzile vor rezema pe banchetele culeelor prin intermediul unor aparate de reazem din neopren armat.</w:t>
      </w:r>
    </w:p>
    <w:p w:rsidR="00B128A9" w:rsidRPr="00B128A9" w:rsidRDefault="00B128A9" w:rsidP="00B128A9">
      <w:pPr>
        <w:autoSpaceDE w:val="0"/>
        <w:autoSpaceDN w:val="0"/>
        <w:spacing w:after="0"/>
        <w:ind w:firstLine="360"/>
        <w:jc w:val="both"/>
        <w:rPr>
          <w:rFonts w:ascii="Times New Roman" w:eastAsia="Calibri" w:hAnsi="Times New Roman" w:cs="Times New Roman"/>
          <w:b/>
          <w:kern w:val="3"/>
          <w:sz w:val="24"/>
          <w:szCs w:val="24"/>
          <w:lang w:bidi="hi-IN"/>
        </w:rPr>
      </w:pPr>
      <w:r w:rsidRPr="00B128A9">
        <w:rPr>
          <w:rFonts w:ascii="Times New Roman" w:eastAsia="Calibri" w:hAnsi="Times New Roman" w:cs="Times New Roman"/>
          <w:b/>
          <w:kern w:val="3"/>
          <w:sz w:val="24"/>
          <w:szCs w:val="24"/>
          <w:lang w:bidi="hi-IN"/>
        </w:rPr>
        <w:t>Infrastructura</w:t>
      </w:r>
    </w:p>
    <w:p w:rsidR="00B128A9" w:rsidRPr="00B128A9" w:rsidRDefault="00B128A9" w:rsidP="00B128A9">
      <w:pPr>
        <w:numPr>
          <w:ilvl w:val="0"/>
          <w:numId w:val="27"/>
        </w:numPr>
        <w:autoSpaceDE w:val="0"/>
        <w:autoSpaceDN w:val="0"/>
        <w:adjustRightInd w:val="0"/>
        <w:spacing w:after="0" w:line="240" w:lineRule="auto"/>
        <w:ind w:left="0" w:firstLine="360"/>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Infrastructura podului va fi alcatuita din 2 culee av</w:t>
      </w:r>
      <w:r w:rsidR="00F773EC">
        <w:rPr>
          <w:rFonts w:ascii="Times New Roman" w:eastAsia="Calibri" w:hAnsi="Times New Roman" w:cs="Times New Roman"/>
          <w:sz w:val="24"/>
          <w:szCs w:val="24"/>
        </w:rPr>
        <w:t>â</w:t>
      </w:r>
      <w:r w:rsidRPr="00B128A9">
        <w:rPr>
          <w:rFonts w:ascii="Times New Roman" w:eastAsia="Calibri" w:hAnsi="Times New Roman" w:cs="Times New Roman"/>
          <w:sz w:val="24"/>
          <w:szCs w:val="24"/>
        </w:rPr>
        <w:t>nd eleva</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 xml:space="preserve">iile din beton armat C35/45 </w:t>
      </w:r>
      <w:r w:rsidR="00F773EC">
        <w:rPr>
          <w:rFonts w:ascii="Times New Roman" w:eastAsia="Calibri" w:hAnsi="Times New Roman" w:cs="Times New Roman"/>
          <w:sz w:val="24"/>
          <w:szCs w:val="24"/>
        </w:rPr>
        <w:t>ș</w:t>
      </w:r>
      <w:r w:rsidRPr="00B128A9">
        <w:rPr>
          <w:rFonts w:ascii="Times New Roman" w:eastAsia="Calibri" w:hAnsi="Times New Roman" w:cs="Times New Roman"/>
          <w:sz w:val="24"/>
          <w:szCs w:val="24"/>
        </w:rPr>
        <w:t>i funda</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ii indirecte pe pilo</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i, dimensiunile lor urm</w:t>
      </w:r>
      <w:r w:rsidR="00F773EC">
        <w:rPr>
          <w:rFonts w:ascii="Times New Roman" w:eastAsia="Calibri" w:hAnsi="Times New Roman" w:cs="Times New Roman"/>
          <w:sz w:val="24"/>
          <w:szCs w:val="24"/>
        </w:rPr>
        <w:t>â</w:t>
      </w:r>
      <w:r w:rsidRPr="00B128A9">
        <w:rPr>
          <w:rFonts w:ascii="Times New Roman" w:eastAsia="Calibri" w:hAnsi="Times New Roman" w:cs="Times New Roman"/>
          <w:sz w:val="24"/>
          <w:szCs w:val="24"/>
        </w:rPr>
        <w:t>nd a se stabili la viitoarele faze de proiectare.</w:t>
      </w:r>
    </w:p>
    <w:p w:rsidR="00B128A9" w:rsidRPr="00B128A9" w:rsidRDefault="00B128A9" w:rsidP="00B128A9">
      <w:pPr>
        <w:autoSpaceDE w:val="0"/>
        <w:autoSpaceDN w:val="0"/>
        <w:spacing w:after="0"/>
        <w:ind w:firstLine="360"/>
        <w:jc w:val="both"/>
        <w:rPr>
          <w:rFonts w:ascii="Times New Roman" w:eastAsia="Calibri" w:hAnsi="Times New Roman" w:cs="Times New Roman"/>
          <w:b/>
          <w:kern w:val="3"/>
          <w:sz w:val="24"/>
          <w:szCs w:val="24"/>
          <w:lang w:bidi="hi-IN"/>
        </w:rPr>
      </w:pPr>
      <w:r w:rsidRPr="00B128A9">
        <w:rPr>
          <w:rFonts w:ascii="Times New Roman" w:eastAsia="Calibri" w:hAnsi="Times New Roman" w:cs="Times New Roman"/>
          <w:b/>
          <w:kern w:val="3"/>
          <w:sz w:val="24"/>
          <w:szCs w:val="24"/>
          <w:lang w:bidi="hi-IN"/>
        </w:rPr>
        <w:t>Racordarea cu terasamentele. Rampe de acces</w:t>
      </w:r>
    </w:p>
    <w:p w:rsidR="00B128A9" w:rsidRPr="00B128A9" w:rsidRDefault="00B128A9" w:rsidP="00B128A9">
      <w:pPr>
        <w:numPr>
          <w:ilvl w:val="0"/>
          <w:numId w:val="27"/>
        </w:numPr>
        <w:autoSpaceDE w:val="0"/>
        <w:autoSpaceDN w:val="0"/>
        <w:adjustRightInd w:val="0"/>
        <w:spacing w:after="0" w:line="240" w:lineRule="auto"/>
        <w:ind w:left="0" w:firstLine="360"/>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Racord</w:t>
      </w:r>
      <w:r w:rsidR="00C9174E">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rile cu terasamentele ale rampelor de acces se vor realiza cu ziduri </w:t>
      </w:r>
      <w:r w:rsidR="00F773EC">
        <w:rPr>
          <w:rFonts w:ascii="Times New Roman" w:eastAsia="Calibri" w:hAnsi="Times New Roman" w:cs="Times New Roman"/>
          <w:sz w:val="24"/>
          <w:szCs w:val="24"/>
        </w:rPr>
        <w:t>î</w:t>
      </w:r>
      <w:r w:rsidRPr="00B128A9">
        <w:rPr>
          <w:rFonts w:ascii="Times New Roman" w:eastAsia="Calibri" w:hAnsi="Times New Roman" w:cs="Times New Roman"/>
          <w:sz w:val="24"/>
          <w:szCs w:val="24"/>
        </w:rPr>
        <w:t>ntoarse;</w:t>
      </w:r>
    </w:p>
    <w:p w:rsidR="00B128A9" w:rsidRPr="00B128A9" w:rsidRDefault="00B128A9" w:rsidP="00B128A9">
      <w:pPr>
        <w:numPr>
          <w:ilvl w:val="0"/>
          <w:numId w:val="27"/>
        </w:numPr>
        <w:autoSpaceDE w:val="0"/>
        <w:autoSpaceDN w:val="0"/>
        <w:adjustRightInd w:val="0"/>
        <w:spacing w:after="0" w:line="240" w:lineRule="auto"/>
        <w:ind w:left="0" w:firstLine="360"/>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Realizarea unor sferturi de con noi cu sc</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ri de acces </w:t>
      </w:r>
      <w:r w:rsidR="00F773EC">
        <w:rPr>
          <w:rFonts w:ascii="Times New Roman" w:eastAsia="Calibri" w:hAnsi="Times New Roman" w:cs="Times New Roman"/>
          <w:sz w:val="24"/>
          <w:szCs w:val="24"/>
        </w:rPr>
        <w:t>ș</w:t>
      </w:r>
      <w:r w:rsidRPr="00B128A9">
        <w:rPr>
          <w:rFonts w:ascii="Times New Roman" w:eastAsia="Calibri" w:hAnsi="Times New Roman" w:cs="Times New Roman"/>
          <w:sz w:val="24"/>
          <w:szCs w:val="24"/>
        </w:rPr>
        <w:t>i ca</w:t>
      </w:r>
      <w:r w:rsidR="00F773EC">
        <w:rPr>
          <w:rFonts w:ascii="Times New Roman" w:eastAsia="Calibri" w:hAnsi="Times New Roman" w:cs="Times New Roman"/>
          <w:sz w:val="24"/>
          <w:szCs w:val="24"/>
        </w:rPr>
        <w:t>ș</w:t>
      </w:r>
      <w:r w:rsidRPr="00B128A9">
        <w:rPr>
          <w:rFonts w:ascii="Times New Roman" w:eastAsia="Calibri" w:hAnsi="Times New Roman" w:cs="Times New Roman"/>
          <w:sz w:val="24"/>
          <w:szCs w:val="24"/>
        </w:rPr>
        <w:t>iuri adaptate la situa</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ia existent</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 din teren;</w:t>
      </w:r>
    </w:p>
    <w:p w:rsidR="00B128A9" w:rsidRPr="00B128A9" w:rsidRDefault="00B128A9" w:rsidP="00B128A9">
      <w:pPr>
        <w:numPr>
          <w:ilvl w:val="0"/>
          <w:numId w:val="27"/>
        </w:numPr>
        <w:autoSpaceDE w:val="0"/>
        <w:autoSpaceDN w:val="0"/>
        <w:adjustRightInd w:val="0"/>
        <w:spacing w:after="0" w:line="240" w:lineRule="auto"/>
        <w:ind w:left="0" w:firstLine="360"/>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Rampele de acces se vor amenaja la ambele capete ale podului pe o lungime de 25m cu o structura rutier</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 identic</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 cu cea aleas</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 pentru modernizarea </w:t>
      </w:r>
      <w:r w:rsidR="00F773EC">
        <w:rPr>
          <w:rFonts w:ascii="Times New Roman" w:eastAsia="Calibri" w:hAnsi="Times New Roman" w:cs="Times New Roman"/>
          <w:sz w:val="24"/>
          <w:szCs w:val="24"/>
        </w:rPr>
        <w:t>î</w:t>
      </w:r>
      <w:r w:rsidRPr="00B128A9">
        <w:rPr>
          <w:rFonts w:ascii="Times New Roman" w:eastAsia="Calibri" w:hAnsi="Times New Roman" w:cs="Times New Roman"/>
          <w:sz w:val="24"/>
          <w:szCs w:val="24"/>
        </w:rPr>
        <w:t>ntregului sector de drum de c</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tre expert </w:t>
      </w:r>
      <w:r w:rsidR="00F773EC">
        <w:rPr>
          <w:rFonts w:ascii="Times New Roman" w:eastAsia="Calibri" w:hAnsi="Times New Roman" w:cs="Times New Roman"/>
          <w:sz w:val="24"/>
          <w:szCs w:val="24"/>
        </w:rPr>
        <w:t>ș</w:t>
      </w:r>
      <w:r w:rsidRPr="00B128A9">
        <w:rPr>
          <w:rFonts w:ascii="Times New Roman" w:eastAsia="Calibri" w:hAnsi="Times New Roman" w:cs="Times New Roman"/>
          <w:sz w:val="24"/>
          <w:szCs w:val="24"/>
        </w:rPr>
        <w:t>i beneficiar;</w:t>
      </w:r>
    </w:p>
    <w:p w:rsidR="00B128A9" w:rsidRPr="00B128A9" w:rsidRDefault="00B128A9" w:rsidP="00B128A9">
      <w:pPr>
        <w:numPr>
          <w:ilvl w:val="0"/>
          <w:numId w:val="27"/>
        </w:numPr>
        <w:autoSpaceDE w:val="0"/>
        <w:autoSpaceDN w:val="0"/>
        <w:adjustRightInd w:val="0"/>
        <w:spacing w:after="0" w:line="240" w:lineRule="auto"/>
        <w:ind w:left="0" w:firstLine="360"/>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Pe rampe se vor dispune parape</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i direc</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 xml:space="preserve">ionali metalici nivel de protectie H4b pe o lungime de 25.00m </w:t>
      </w:r>
      <w:r w:rsidR="00F773EC">
        <w:rPr>
          <w:rFonts w:ascii="Times New Roman" w:eastAsia="Calibri" w:hAnsi="Times New Roman" w:cs="Times New Roman"/>
          <w:sz w:val="24"/>
          <w:szCs w:val="24"/>
        </w:rPr>
        <w:t>ș</w:t>
      </w:r>
      <w:r w:rsidRPr="00B128A9">
        <w:rPr>
          <w:rFonts w:ascii="Times New Roman" w:eastAsia="Calibri" w:hAnsi="Times New Roman" w:cs="Times New Roman"/>
          <w:sz w:val="24"/>
          <w:szCs w:val="24"/>
        </w:rPr>
        <w:t>i indicatoare rutiere.</w:t>
      </w:r>
    </w:p>
    <w:p w:rsidR="00B128A9" w:rsidRPr="00B128A9" w:rsidRDefault="00B128A9" w:rsidP="00B128A9">
      <w:pPr>
        <w:autoSpaceDE w:val="0"/>
        <w:autoSpaceDN w:val="0"/>
        <w:spacing w:after="0"/>
        <w:ind w:firstLine="360"/>
        <w:jc w:val="both"/>
        <w:rPr>
          <w:rFonts w:ascii="Times New Roman" w:eastAsia="Calibri" w:hAnsi="Times New Roman" w:cs="Times New Roman"/>
          <w:b/>
          <w:kern w:val="3"/>
          <w:sz w:val="24"/>
          <w:szCs w:val="24"/>
          <w:lang w:bidi="hi-IN"/>
        </w:rPr>
      </w:pPr>
      <w:r w:rsidRPr="00B128A9">
        <w:rPr>
          <w:rFonts w:ascii="Times New Roman" w:eastAsia="Calibri" w:hAnsi="Times New Roman" w:cs="Times New Roman"/>
          <w:b/>
          <w:kern w:val="3"/>
          <w:sz w:val="24"/>
          <w:szCs w:val="24"/>
          <w:lang w:bidi="hi-IN"/>
        </w:rPr>
        <w:t>Albia</w:t>
      </w:r>
    </w:p>
    <w:p w:rsidR="00B128A9" w:rsidRPr="00B128A9" w:rsidRDefault="00B128A9" w:rsidP="00B128A9">
      <w:pPr>
        <w:numPr>
          <w:ilvl w:val="0"/>
          <w:numId w:val="27"/>
        </w:numPr>
        <w:autoSpaceDE w:val="0"/>
        <w:autoSpaceDN w:val="0"/>
        <w:adjustRightInd w:val="0"/>
        <w:spacing w:after="0" w:line="240" w:lineRule="auto"/>
        <w:ind w:left="0" w:firstLine="360"/>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Albia se va cur</w:t>
      </w:r>
      <w:r w:rsidR="00F773EC">
        <w:rPr>
          <w:rFonts w:ascii="Times New Roman" w:eastAsia="Calibri" w:hAnsi="Times New Roman" w:cs="Times New Roman"/>
          <w:sz w:val="24"/>
          <w:szCs w:val="24"/>
        </w:rPr>
        <w:t>ăț</w:t>
      </w:r>
      <w:r w:rsidRPr="00B128A9">
        <w:rPr>
          <w:rFonts w:ascii="Times New Roman" w:eastAsia="Calibri" w:hAnsi="Times New Roman" w:cs="Times New Roman"/>
          <w:sz w:val="24"/>
          <w:szCs w:val="24"/>
        </w:rPr>
        <w:t>a de vegeta</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 xml:space="preserve">ie </w:t>
      </w:r>
      <w:r w:rsidR="00F773EC">
        <w:rPr>
          <w:rFonts w:ascii="Times New Roman" w:eastAsia="Calibri" w:hAnsi="Times New Roman" w:cs="Times New Roman"/>
          <w:sz w:val="24"/>
          <w:szCs w:val="24"/>
        </w:rPr>
        <w:t>ș</w:t>
      </w:r>
      <w:r w:rsidRPr="00B128A9">
        <w:rPr>
          <w:rFonts w:ascii="Times New Roman" w:eastAsia="Calibri" w:hAnsi="Times New Roman" w:cs="Times New Roman"/>
          <w:sz w:val="24"/>
          <w:szCs w:val="24"/>
        </w:rPr>
        <w:t xml:space="preserve">i se va amenaja </w:t>
      </w:r>
      <w:r w:rsidR="00F773EC">
        <w:rPr>
          <w:rFonts w:ascii="Times New Roman" w:eastAsia="Calibri" w:hAnsi="Times New Roman" w:cs="Times New Roman"/>
          <w:sz w:val="24"/>
          <w:szCs w:val="24"/>
        </w:rPr>
        <w:t>î</w:t>
      </w:r>
      <w:r w:rsidRPr="00B128A9">
        <w:rPr>
          <w:rFonts w:ascii="Times New Roman" w:eastAsia="Calibri" w:hAnsi="Times New Roman" w:cs="Times New Roman"/>
          <w:sz w:val="24"/>
          <w:szCs w:val="24"/>
        </w:rPr>
        <w:t>n zona podului.</w:t>
      </w:r>
    </w:p>
    <w:p w:rsidR="00B128A9" w:rsidRPr="00B128A9" w:rsidRDefault="00B128A9" w:rsidP="00B128A9">
      <w:pPr>
        <w:autoSpaceDE w:val="0"/>
        <w:autoSpaceDN w:val="0"/>
        <w:spacing w:after="0"/>
        <w:ind w:firstLine="360"/>
        <w:jc w:val="both"/>
        <w:rPr>
          <w:rFonts w:ascii="Times New Roman" w:eastAsia="Calibri" w:hAnsi="Times New Roman" w:cs="Times New Roman"/>
          <w:b/>
          <w:kern w:val="3"/>
          <w:sz w:val="24"/>
          <w:szCs w:val="24"/>
          <w:lang w:bidi="hi-IN"/>
        </w:rPr>
      </w:pPr>
      <w:r w:rsidRPr="00B128A9">
        <w:rPr>
          <w:rFonts w:ascii="Times New Roman" w:eastAsia="Calibri" w:hAnsi="Times New Roman" w:cs="Times New Roman"/>
          <w:b/>
          <w:kern w:val="3"/>
          <w:sz w:val="24"/>
          <w:szCs w:val="24"/>
          <w:lang w:bidi="hi-IN"/>
        </w:rPr>
        <w:t>Semnalizare rutier</w:t>
      </w:r>
      <w:r w:rsidR="00F773EC">
        <w:rPr>
          <w:rFonts w:ascii="Times New Roman" w:eastAsia="Calibri" w:hAnsi="Times New Roman" w:cs="Times New Roman"/>
          <w:b/>
          <w:kern w:val="3"/>
          <w:sz w:val="24"/>
          <w:szCs w:val="24"/>
          <w:lang w:bidi="hi-IN"/>
        </w:rPr>
        <w:t>ă</w:t>
      </w:r>
    </w:p>
    <w:p w:rsidR="00B128A9" w:rsidRPr="00B128A9" w:rsidRDefault="00B128A9" w:rsidP="00B128A9">
      <w:pPr>
        <w:autoSpaceDE w:val="0"/>
        <w:autoSpaceDN w:val="0"/>
        <w:spacing w:after="0"/>
        <w:ind w:firstLine="360"/>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lastRenderedPageBreak/>
        <w:t>Se va realiza o semnalizare rutier</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 vertical</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 a accesului pe pod prin amplasarea de indicatoare rutiere </w:t>
      </w:r>
      <w:r w:rsidR="00F773EC">
        <w:rPr>
          <w:rFonts w:ascii="Times New Roman" w:eastAsia="Calibri" w:hAnsi="Times New Roman" w:cs="Times New Roman"/>
          <w:sz w:val="24"/>
          <w:szCs w:val="24"/>
        </w:rPr>
        <w:t>ș</w:t>
      </w:r>
      <w:r w:rsidRPr="00B128A9">
        <w:rPr>
          <w:rFonts w:ascii="Times New Roman" w:eastAsia="Calibri" w:hAnsi="Times New Roman" w:cs="Times New Roman"/>
          <w:sz w:val="24"/>
          <w:szCs w:val="24"/>
        </w:rPr>
        <w:t>i o amenajare orizontal</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 xml:space="preserve"> a semnaliz</w:t>
      </w:r>
      <w:r w:rsidR="00F773EC">
        <w:rPr>
          <w:rFonts w:ascii="Times New Roman" w:eastAsia="Calibri" w:hAnsi="Times New Roman" w:cs="Times New Roman"/>
          <w:sz w:val="24"/>
          <w:szCs w:val="24"/>
        </w:rPr>
        <w:t>ă</w:t>
      </w:r>
      <w:r w:rsidRPr="00B128A9">
        <w:rPr>
          <w:rFonts w:ascii="Times New Roman" w:eastAsia="Calibri" w:hAnsi="Times New Roman" w:cs="Times New Roman"/>
          <w:sz w:val="24"/>
          <w:szCs w:val="24"/>
        </w:rPr>
        <w:t>rii;</w:t>
      </w:r>
    </w:p>
    <w:p w:rsidR="00B128A9" w:rsidRPr="00B128A9" w:rsidRDefault="00B128A9" w:rsidP="00B128A9">
      <w:pPr>
        <w:numPr>
          <w:ilvl w:val="0"/>
          <w:numId w:val="27"/>
        </w:numPr>
        <w:autoSpaceDE w:val="0"/>
        <w:autoSpaceDN w:val="0"/>
        <w:adjustRightInd w:val="0"/>
        <w:spacing w:after="0" w:line="240" w:lineRule="auto"/>
        <w:ind w:left="0" w:firstLine="360"/>
        <w:jc w:val="both"/>
        <w:rPr>
          <w:rFonts w:ascii="Times New Roman" w:eastAsia="Calibri" w:hAnsi="Times New Roman" w:cs="Times New Roman"/>
          <w:sz w:val="24"/>
          <w:szCs w:val="24"/>
        </w:rPr>
      </w:pPr>
      <w:r w:rsidRPr="00B128A9">
        <w:rPr>
          <w:rFonts w:ascii="Times New Roman" w:eastAsia="Calibri" w:hAnsi="Times New Roman" w:cs="Times New Roman"/>
          <w:sz w:val="24"/>
          <w:szCs w:val="24"/>
        </w:rPr>
        <w:t>Pe toata durata execu</w:t>
      </w:r>
      <w:r w:rsidR="00F773EC">
        <w:rPr>
          <w:rFonts w:ascii="Times New Roman" w:eastAsia="Calibri" w:hAnsi="Times New Roman" w:cs="Times New Roman"/>
          <w:sz w:val="24"/>
          <w:szCs w:val="24"/>
        </w:rPr>
        <w:t>ț</w:t>
      </w:r>
      <w:r w:rsidRPr="00B128A9">
        <w:rPr>
          <w:rFonts w:ascii="Times New Roman" w:eastAsia="Calibri" w:hAnsi="Times New Roman" w:cs="Times New Roman"/>
          <w:sz w:val="24"/>
          <w:szCs w:val="24"/>
        </w:rPr>
        <w:t>iei lucrarilor, traficul va fi deviat pe o ruta ocolitoare a zonei de lucru.</w:t>
      </w:r>
    </w:p>
    <w:p w:rsidR="00B128A9" w:rsidRPr="00B128A9" w:rsidRDefault="00B128A9" w:rsidP="00B128A9">
      <w:pPr>
        <w:suppressAutoHyphens/>
        <w:autoSpaceDE w:val="0"/>
        <w:autoSpaceDN w:val="0"/>
        <w:spacing w:after="0"/>
        <w:ind w:firstLine="426"/>
        <w:jc w:val="both"/>
        <w:rPr>
          <w:rFonts w:ascii="Times New Roman" w:eastAsia="Calibri" w:hAnsi="Times New Roman" w:cs="Times New Roman"/>
          <w:bCs/>
          <w:kern w:val="3"/>
          <w:sz w:val="24"/>
          <w:szCs w:val="24"/>
          <w:lang w:bidi="hi-IN"/>
        </w:rPr>
      </w:pPr>
    </w:p>
    <w:p w:rsidR="00B128A9" w:rsidRDefault="00B128A9" w:rsidP="005552DC">
      <w:pPr>
        <w:suppressAutoHyphens/>
        <w:autoSpaceDE w:val="0"/>
        <w:autoSpaceDN w:val="0"/>
        <w:spacing w:after="0"/>
        <w:ind w:firstLine="426"/>
        <w:jc w:val="both"/>
        <w:rPr>
          <w:rFonts w:ascii="Times New Roman" w:eastAsia="Calibri" w:hAnsi="Times New Roman" w:cs="Times New Roman"/>
          <w:bCs/>
          <w:kern w:val="3"/>
          <w:sz w:val="24"/>
          <w:szCs w:val="24"/>
          <w:lang w:bidi="hi-IN"/>
        </w:rPr>
      </w:pPr>
      <w:r w:rsidRPr="00B128A9">
        <w:rPr>
          <w:rFonts w:ascii="Times New Roman" w:eastAsia="Calibri" w:hAnsi="Times New Roman" w:cs="Times New Roman"/>
          <w:bCs/>
          <w:kern w:val="3"/>
          <w:sz w:val="24"/>
          <w:szCs w:val="24"/>
          <w:lang w:bidi="hi-IN"/>
        </w:rPr>
        <w:t xml:space="preserve">Avand </w:t>
      </w:r>
      <w:r w:rsidR="0074692C">
        <w:rPr>
          <w:rFonts w:ascii="Times New Roman" w:eastAsia="Calibri" w:hAnsi="Times New Roman" w:cs="Times New Roman"/>
          <w:bCs/>
          <w:kern w:val="3"/>
          <w:sz w:val="24"/>
          <w:szCs w:val="24"/>
          <w:lang w:bidi="hi-IN"/>
        </w:rPr>
        <w:t>î</w:t>
      </w:r>
      <w:r w:rsidRPr="00B128A9">
        <w:rPr>
          <w:rFonts w:ascii="Times New Roman" w:eastAsia="Calibri" w:hAnsi="Times New Roman" w:cs="Times New Roman"/>
          <w:bCs/>
          <w:kern w:val="3"/>
          <w:sz w:val="24"/>
          <w:szCs w:val="24"/>
          <w:lang w:bidi="hi-IN"/>
        </w:rPr>
        <w:t xml:space="preserve">n vedere amplasamentul important al podului (in intravilanul orasului Gaesti), precum </w:t>
      </w:r>
      <w:r w:rsidR="0074692C">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starea de degradare semnificativ</w:t>
      </w:r>
      <w:r w:rsidR="0074692C">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a infrastructurilor acestuia, dar </w:t>
      </w:r>
      <w:r w:rsidR="0074692C">
        <w:rPr>
          <w:rFonts w:ascii="Times New Roman" w:eastAsia="Calibri" w:hAnsi="Times New Roman" w:cs="Times New Roman"/>
          <w:bCs/>
          <w:kern w:val="3"/>
          <w:sz w:val="24"/>
          <w:szCs w:val="24"/>
          <w:lang w:bidi="hi-IN"/>
        </w:rPr>
        <w:t>ș</w:t>
      </w:r>
      <w:r w:rsidRPr="00B128A9">
        <w:rPr>
          <w:rFonts w:ascii="Times New Roman" w:eastAsia="Calibri" w:hAnsi="Times New Roman" w:cs="Times New Roman"/>
          <w:bCs/>
          <w:kern w:val="3"/>
          <w:sz w:val="24"/>
          <w:szCs w:val="24"/>
          <w:lang w:bidi="hi-IN"/>
        </w:rPr>
        <w:t>i propunerea din expertiza tehnic</w:t>
      </w:r>
      <w:r w:rsidR="0074692C">
        <w:rPr>
          <w:rFonts w:ascii="Times New Roman" w:eastAsia="Calibri" w:hAnsi="Times New Roman" w:cs="Times New Roman"/>
          <w:bCs/>
          <w:kern w:val="3"/>
          <w:sz w:val="24"/>
          <w:szCs w:val="24"/>
          <w:lang w:bidi="hi-IN"/>
        </w:rPr>
        <w:t>ă</w:t>
      </w:r>
      <w:r w:rsidRPr="00B128A9">
        <w:rPr>
          <w:rFonts w:ascii="Times New Roman" w:eastAsia="Calibri" w:hAnsi="Times New Roman" w:cs="Times New Roman"/>
          <w:bCs/>
          <w:kern w:val="3"/>
          <w:sz w:val="24"/>
          <w:szCs w:val="24"/>
          <w:lang w:bidi="hi-IN"/>
        </w:rPr>
        <w:t xml:space="preserve"> de realizare a unor subzidiri ale funda</w:t>
      </w:r>
      <w:r w:rsidR="0074692C">
        <w:rPr>
          <w:rFonts w:ascii="Times New Roman" w:eastAsia="Calibri" w:hAnsi="Times New Roman" w:cs="Times New Roman"/>
          <w:bCs/>
          <w:kern w:val="3"/>
          <w:sz w:val="24"/>
          <w:szCs w:val="24"/>
          <w:lang w:bidi="hi-IN"/>
        </w:rPr>
        <w:t>ț</w:t>
      </w:r>
      <w:r w:rsidRPr="00B128A9">
        <w:rPr>
          <w:rFonts w:ascii="Times New Roman" w:eastAsia="Calibri" w:hAnsi="Times New Roman" w:cs="Times New Roman"/>
          <w:bCs/>
          <w:kern w:val="3"/>
          <w:sz w:val="24"/>
          <w:szCs w:val="24"/>
          <w:lang w:bidi="hi-IN"/>
        </w:rPr>
        <w:t>iilor, consideram ca solutia tehnica care sa indeplineasca exigentele tehnice in vigoare, precum si asigurarea unei durate de viata de 100 de ani, conform Eurocod, o reprezinta varia</w:t>
      </w:r>
      <w:r w:rsidR="005552DC">
        <w:rPr>
          <w:rFonts w:ascii="Times New Roman" w:eastAsia="Calibri" w:hAnsi="Times New Roman" w:cs="Times New Roman"/>
          <w:bCs/>
          <w:kern w:val="3"/>
          <w:sz w:val="24"/>
          <w:szCs w:val="24"/>
          <w:lang w:bidi="hi-IN"/>
        </w:rPr>
        <w:t>nta 3, executarea unui pod nou.</w:t>
      </w:r>
    </w:p>
    <w:p w:rsidR="00C9174E" w:rsidRDefault="00C9174E" w:rsidP="005552DC">
      <w:pPr>
        <w:suppressAutoHyphens/>
        <w:autoSpaceDE w:val="0"/>
        <w:autoSpaceDN w:val="0"/>
        <w:spacing w:after="0"/>
        <w:ind w:firstLine="426"/>
        <w:jc w:val="both"/>
        <w:rPr>
          <w:rFonts w:ascii="Times New Roman" w:hAnsi="Times New Roman" w:cs="Times New Roman"/>
          <w:b/>
          <w:bCs/>
          <w:i/>
          <w:iCs/>
        </w:rPr>
      </w:pPr>
    </w:p>
    <w:p w:rsidR="00C9174E" w:rsidRPr="00C9174E" w:rsidRDefault="00C9174E" w:rsidP="005552DC">
      <w:pPr>
        <w:suppressAutoHyphens/>
        <w:autoSpaceDE w:val="0"/>
        <w:autoSpaceDN w:val="0"/>
        <w:spacing w:after="0"/>
        <w:ind w:firstLine="426"/>
        <w:jc w:val="both"/>
        <w:rPr>
          <w:rFonts w:ascii="Times New Roman" w:eastAsia="Calibri" w:hAnsi="Times New Roman" w:cs="Times New Roman"/>
          <w:bCs/>
          <w:kern w:val="3"/>
          <w:sz w:val="20"/>
          <w:szCs w:val="20"/>
          <w:lang w:bidi="hi-IN"/>
        </w:rPr>
      </w:pPr>
      <w:r w:rsidRPr="00C9174E">
        <w:rPr>
          <w:rFonts w:ascii="Times New Roman" w:hAnsi="Times New Roman" w:cs="Times New Roman"/>
          <w:b/>
          <w:bCs/>
          <w:i/>
          <w:iCs/>
          <w:sz w:val="20"/>
          <w:szCs w:val="20"/>
        </w:rPr>
        <w:t xml:space="preserve">Podurile și viaductele propuse sunt : </w:t>
      </w:r>
    </w:p>
    <w:tbl>
      <w:tblPr>
        <w:tblpPr w:leftFromText="180" w:rightFromText="180" w:vertAnchor="text" w:tblpY="1"/>
        <w:tblOverlap w:val="never"/>
        <w:tblW w:w="10060" w:type="dxa"/>
        <w:tblLayout w:type="fixed"/>
        <w:tblLook w:val="04A0" w:firstRow="1" w:lastRow="0" w:firstColumn="1" w:lastColumn="0" w:noHBand="0" w:noVBand="1"/>
      </w:tblPr>
      <w:tblGrid>
        <w:gridCol w:w="421"/>
        <w:gridCol w:w="1134"/>
        <w:gridCol w:w="715"/>
        <w:gridCol w:w="844"/>
        <w:gridCol w:w="850"/>
        <w:gridCol w:w="851"/>
        <w:gridCol w:w="850"/>
        <w:gridCol w:w="2127"/>
        <w:gridCol w:w="708"/>
        <w:gridCol w:w="426"/>
        <w:gridCol w:w="1134"/>
      </w:tblGrid>
      <w:tr w:rsidR="00C9174E" w:rsidRPr="00C9174E" w:rsidTr="000E3B88">
        <w:trPr>
          <w:trHeight w:val="120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74E" w:rsidRPr="00C9174E" w:rsidRDefault="000E3B88" w:rsidP="00C9174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N</w:t>
            </w:r>
            <w:r w:rsidR="00C9174E" w:rsidRPr="00C9174E">
              <w:rPr>
                <w:rFonts w:ascii="Times New Roman" w:hAnsi="Times New Roman" w:cs="Times New Roman"/>
                <w:b/>
                <w:bCs/>
                <w:color w:val="000000"/>
                <w:sz w:val="20"/>
                <w:szCs w:val="20"/>
              </w:rPr>
              <w:t>r.</w:t>
            </w:r>
            <w:r>
              <w:rPr>
                <w:rFonts w:ascii="Times New Roman" w:hAnsi="Times New Roman" w:cs="Times New Roman"/>
                <w:b/>
                <w:bCs/>
                <w:color w:val="000000"/>
                <w:sz w:val="20"/>
                <w:szCs w:val="20"/>
              </w:rPr>
              <w:t xml:space="preserve"> </w:t>
            </w:r>
            <w:r w:rsidR="00C9174E" w:rsidRPr="00C9174E">
              <w:rPr>
                <w:rFonts w:ascii="Times New Roman" w:hAnsi="Times New Roman" w:cs="Times New Roman"/>
                <w:b/>
                <w:bCs/>
                <w:color w:val="000000"/>
                <w:sz w:val="20"/>
                <w:szCs w:val="20"/>
              </w:rPr>
              <w:t>crt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0E3B88" w:rsidP="00C9174E">
            <w:pPr>
              <w:ind w:left="-65" w:right="-15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w:t>
            </w:r>
            <w:r w:rsidR="00C9174E" w:rsidRPr="00C9174E">
              <w:rPr>
                <w:rFonts w:ascii="Times New Roman" w:hAnsi="Times New Roman" w:cs="Times New Roman"/>
                <w:b/>
                <w:bCs/>
                <w:color w:val="000000"/>
                <w:sz w:val="20"/>
                <w:szCs w:val="20"/>
              </w:rPr>
              <w:t>m</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0E3B88" w:rsidP="00C9174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w:t>
            </w:r>
            <w:r w:rsidR="00C9174E" w:rsidRPr="00C9174E">
              <w:rPr>
                <w:rFonts w:ascii="Times New Roman" w:hAnsi="Times New Roman" w:cs="Times New Roman"/>
                <w:b/>
                <w:bCs/>
                <w:color w:val="000000"/>
                <w:sz w:val="20"/>
                <w:szCs w:val="20"/>
              </w:rPr>
              <w:t>ip</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0E3B88" w:rsidP="00C9174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C9174E" w:rsidRPr="00C9174E">
              <w:rPr>
                <w:rFonts w:ascii="Times New Roman" w:hAnsi="Times New Roman" w:cs="Times New Roman"/>
                <w:b/>
                <w:bCs/>
                <w:color w:val="000000"/>
                <w:sz w:val="20"/>
                <w:szCs w:val="20"/>
              </w:rPr>
              <w:t>escriere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0E3B88" w:rsidP="00C9174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w:t>
            </w:r>
            <w:r w:rsidR="00C9174E" w:rsidRPr="00C9174E">
              <w:rPr>
                <w:rFonts w:ascii="Times New Roman" w:hAnsi="Times New Roman" w:cs="Times New Roman"/>
                <w:b/>
                <w:bCs/>
                <w:color w:val="000000"/>
                <w:sz w:val="20"/>
                <w:szCs w:val="20"/>
              </w:rPr>
              <w:t>eschidere (m)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0E3B88" w:rsidP="000E3B88">
            <w:pPr>
              <w:jc w:val="center"/>
              <w:rPr>
                <w:rFonts w:ascii="Times New Roman" w:hAnsi="Times New Roman" w:cs="Times New Roman"/>
                <w:b/>
                <w:bCs/>
                <w:color w:val="000000"/>
                <w:sz w:val="20"/>
                <w:szCs w:val="20"/>
                <w:lang w:val="es-ES"/>
              </w:rPr>
            </w:pPr>
            <w:r>
              <w:rPr>
                <w:rFonts w:ascii="Times New Roman" w:hAnsi="Times New Roman" w:cs="Times New Roman"/>
                <w:b/>
                <w:bCs/>
                <w:color w:val="000000"/>
                <w:sz w:val="20"/>
                <w:szCs w:val="20"/>
                <w:lang w:val="es-ES"/>
              </w:rPr>
              <w:t>C</w:t>
            </w:r>
            <w:r w:rsidR="00C9174E" w:rsidRPr="00C9174E">
              <w:rPr>
                <w:rFonts w:ascii="Times New Roman" w:hAnsi="Times New Roman" w:cs="Times New Roman"/>
                <w:b/>
                <w:bCs/>
                <w:color w:val="000000"/>
                <w:sz w:val="20"/>
                <w:szCs w:val="20"/>
                <w:lang w:val="es-ES"/>
              </w:rPr>
              <w:t>ota nivel ap</w:t>
            </w:r>
            <w:r>
              <w:rPr>
                <w:rFonts w:ascii="Times New Roman" w:hAnsi="Times New Roman" w:cs="Times New Roman"/>
                <w:b/>
                <w:bCs/>
                <w:color w:val="000000"/>
                <w:sz w:val="20"/>
                <w:szCs w:val="20"/>
                <w:lang w:val="es-ES"/>
              </w:rPr>
              <w:t>ă</w:t>
            </w:r>
            <w:r w:rsidR="00C9174E" w:rsidRPr="00C9174E">
              <w:rPr>
                <w:rFonts w:ascii="Times New Roman" w:hAnsi="Times New Roman" w:cs="Times New Roman"/>
                <w:b/>
                <w:bCs/>
                <w:color w:val="000000"/>
                <w:sz w:val="20"/>
                <w:szCs w:val="20"/>
                <w:lang w:val="es-ES"/>
              </w:rPr>
              <w:t xml:space="preserve"> Q2% - AX (m)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0E3B88" w:rsidP="000E3B88">
            <w:pPr>
              <w:ind w:left="-114" w:right="-10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Î</w:t>
            </w:r>
            <w:r w:rsidR="00C9174E" w:rsidRPr="00C9174E">
              <w:rPr>
                <w:rFonts w:ascii="Times New Roman" w:hAnsi="Times New Roman" w:cs="Times New Roman"/>
                <w:b/>
                <w:bCs/>
                <w:color w:val="000000"/>
                <w:sz w:val="20"/>
                <w:szCs w:val="20"/>
              </w:rPr>
              <w:t>n</w:t>
            </w:r>
            <w:r>
              <w:rPr>
                <w:rFonts w:ascii="Times New Roman" w:hAnsi="Times New Roman" w:cs="Times New Roman"/>
                <w:b/>
                <w:bCs/>
                <w:color w:val="000000"/>
                <w:sz w:val="20"/>
                <w:szCs w:val="20"/>
              </w:rPr>
              <w:t>ă</w:t>
            </w:r>
            <w:r w:rsidR="00C9174E" w:rsidRPr="00C9174E">
              <w:rPr>
                <w:rFonts w:ascii="Times New Roman" w:hAnsi="Times New Roman" w:cs="Times New Roman"/>
                <w:b/>
                <w:bCs/>
                <w:color w:val="000000"/>
                <w:sz w:val="20"/>
                <w:szCs w:val="20"/>
              </w:rPr>
              <w:t>ltime ap</w:t>
            </w:r>
            <w:r>
              <w:rPr>
                <w:rFonts w:ascii="Times New Roman" w:hAnsi="Times New Roman" w:cs="Times New Roman"/>
                <w:b/>
                <w:bCs/>
                <w:color w:val="000000"/>
                <w:sz w:val="20"/>
                <w:szCs w:val="20"/>
              </w:rPr>
              <w:t>ă</w:t>
            </w:r>
            <w:r w:rsidR="00C9174E" w:rsidRPr="00C9174E">
              <w:rPr>
                <w:rFonts w:ascii="Times New Roman" w:hAnsi="Times New Roman" w:cs="Times New Roman"/>
                <w:b/>
                <w:bCs/>
                <w:color w:val="000000"/>
                <w:sz w:val="20"/>
                <w:szCs w:val="20"/>
              </w:rPr>
              <w:t xml:space="preserve"> (m)</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0E3B88" w:rsidP="00C9174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w:t>
            </w:r>
            <w:r w:rsidR="00C9174E" w:rsidRPr="00C9174E">
              <w:rPr>
                <w:rFonts w:ascii="Times New Roman" w:hAnsi="Times New Roman" w:cs="Times New Roman"/>
                <w:b/>
                <w:bCs/>
                <w:color w:val="000000"/>
                <w:sz w:val="20"/>
                <w:szCs w:val="20"/>
              </w:rPr>
              <w:t>ip lucrare</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E3B88" w:rsidRDefault="000E3B88" w:rsidP="00C9174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L</w:t>
            </w:r>
            <w:r w:rsidR="00C9174E" w:rsidRPr="00C9174E">
              <w:rPr>
                <w:rFonts w:ascii="Times New Roman" w:hAnsi="Times New Roman" w:cs="Times New Roman"/>
                <w:b/>
                <w:bCs/>
                <w:color w:val="000000"/>
                <w:sz w:val="20"/>
                <w:szCs w:val="20"/>
              </w:rPr>
              <w:t xml:space="preserve">ungime racordare </w:t>
            </w:r>
          </w:p>
          <w:p w:rsidR="00C9174E" w:rsidRPr="00C9174E" w:rsidRDefault="00C9174E" w:rsidP="00C9174E">
            <w:pPr>
              <w:jc w:val="center"/>
              <w:rPr>
                <w:rFonts w:ascii="Times New Roman" w:hAnsi="Times New Roman" w:cs="Times New Roman"/>
                <w:b/>
                <w:bCs/>
                <w:color w:val="000000"/>
                <w:sz w:val="20"/>
                <w:szCs w:val="20"/>
              </w:rPr>
            </w:pPr>
            <w:r w:rsidRPr="00C9174E">
              <w:rPr>
                <w:rFonts w:ascii="Times New Roman" w:hAnsi="Times New Roman" w:cs="Times New Roman"/>
                <w:b/>
                <w:bCs/>
                <w:color w:val="000000"/>
                <w:sz w:val="20"/>
                <w:szCs w:val="20"/>
              </w:rPr>
              <w:t>albie aval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b/>
                <w:bCs/>
                <w:color w:val="000000"/>
                <w:sz w:val="20"/>
                <w:szCs w:val="20"/>
              </w:rPr>
            </w:pPr>
            <w:r w:rsidRPr="00C9174E">
              <w:rPr>
                <w:rFonts w:ascii="Times New Roman" w:hAnsi="Times New Roman" w:cs="Times New Roman"/>
                <w:b/>
                <w:bCs/>
                <w:color w:val="000000"/>
                <w:sz w:val="20"/>
                <w:szCs w:val="20"/>
              </w:rPr>
              <w:t>lungime racordare albie amonte (m)</w:t>
            </w:r>
          </w:p>
        </w:tc>
      </w:tr>
      <w:tr w:rsidR="00C9174E" w:rsidRPr="00C9174E" w:rsidTr="000E3B88">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49+211.50</w:t>
            </w:r>
          </w:p>
        </w:tc>
        <w:tc>
          <w:tcPr>
            <w:tcW w:w="715"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Pod beton</w:t>
            </w:r>
          </w:p>
        </w:tc>
        <w:tc>
          <w:tcPr>
            <w:tcW w:w="844" w:type="dxa"/>
            <w:tcBorders>
              <w:top w:val="nil"/>
              <w:left w:val="nil"/>
              <w:bottom w:val="single" w:sz="4" w:space="0" w:color="auto"/>
              <w:right w:val="single" w:sz="4" w:space="0" w:color="auto"/>
            </w:tcBorders>
            <w:shd w:val="clear" w:color="auto" w:fill="auto"/>
            <w:vAlign w:val="center"/>
            <w:hideMark/>
          </w:tcPr>
          <w:p w:rsidR="00C9174E" w:rsidRPr="00C9174E" w:rsidRDefault="000E3B88" w:rsidP="00C9174E">
            <w:pPr>
              <w:jc w:val="center"/>
              <w:rPr>
                <w:rFonts w:ascii="Times New Roman" w:hAnsi="Times New Roman" w:cs="Times New Roman"/>
                <w:color w:val="000000"/>
                <w:sz w:val="20"/>
                <w:szCs w:val="20"/>
              </w:rPr>
            </w:pPr>
            <w:r>
              <w:rPr>
                <w:rFonts w:ascii="Times New Roman" w:hAnsi="Times New Roman" w:cs="Times New Roman"/>
                <w:color w:val="000000"/>
                <w:sz w:val="20"/>
                <w:szCs w:val="20"/>
              </w:rPr>
              <w:t>p</w:t>
            </w:r>
            <w:r w:rsidR="00C9174E" w:rsidRPr="00C9174E">
              <w:rPr>
                <w:rFonts w:ascii="Times New Roman" w:hAnsi="Times New Roman" w:cs="Times New Roman"/>
                <w:color w:val="000000"/>
                <w:sz w:val="20"/>
                <w:szCs w:val="20"/>
              </w:rPr>
              <w:t>este VFN</w:t>
            </w:r>
          </w:p>
        </w:tc>
        <w:tc>
          <w:tcPr>
            <w:tcW w:w="850"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10.90 m</w:t>
            </w:r>
          </w:p>
        </w:tc>
        <w:tc>
          <w:tcPr>
            <w:tcW w:w="851"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129.57</w:t>
            </w:r>
          </w:p>
        </w:tc>
        <w:tc>
          <w:tcPr>
            <w:tcW w:w="850"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1.37</w:t>
            </w:r>
          </w:p>
        </w:tc>
        <w:tc>
          <w:tcPr>
            <w:tcW w:w="2127" w:type="dxa"/>
            <w:tcBorders>
              <w:top w:val="nil"/>
              <w:left w:val="nil"/>
              <w:bottom w:val="single" w:sz="4" w:space="0" w:color="auto"/>
              <w:right w:val="single" w:sz="4" w:space="0" w:color="auto"/>
            </w:tcBorders>
            <w:shd w:val="clear" w:color="auto" w:fill="auto"/>
            <w:vAlign w:val="center"/>
            <w:hideMark/>
          </w:tcPr>
          <w:p w:rsidR="00C9174E" w:rsidRPr="00C9174E" w:rsidRDefault="000E3B88" w:rsidP="000E3B88">
            <w:pPr>
              <w:jc w:val="center"/>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La acest km drumul î</w:t>
            </w:r>
            <w:r w:rsidR="00C9174E" w:rsidRPr="00C9174E">
              <w:rPr>
                <w:rFonts w:ascii="Times New Roman" w:hAnsi="Times New Roman" w:cs="Times New Roman"/>
                <w:color w:val="000000"/>
                <w:sz w:val="20"/>
                <w:szCs w:val="20"/>
                <w:lang w:val="es-ES"/>
              </w:rPr>
              <w:t>ntalne</w:t>
            </w:r>
            <w:r>
              <w:rPr>
                <w:rFonts w:ascii="Times New Roman" w:hAnsi="Times New Roman" w:cs="Times New Roman"/>
                <w:color w:val="000000"/>
                <w:sz w:val="20"/>
                <w:szCs w:val="20"/>
                <w:lang w:val="es-ES"/>
              </w:rPr>
              <w:t>ș</w:t>
            </w:r>
            <w:r w:rsidR="00C9174E" w:rsidRPr="00C9174E">
              <w:rPr>
                <w:rFonts w:ascii="Times New Roman" w:hAnsi="Times New Roman" w:cs="Times New Roman"/>
                <w:color w:val="000000"/>
                <w:sz w:val="20"/>
                <w:szCs w:val="20"/>
                <w:lang w:val="es-ES"/>
              </w:rPr>
              <w:t>te un fir de vale necadastrat</w:t>
            </w:r>
            <w:r>
              <w:rPr>
                <w:rFonts w:ascii="Times New Roman" w:hAnsi="Times New Roman" w:cs="Times New Roman"/>
                <w:color w:val="000000"/>
                <w:sz w:val="20"/>
                <w:szCs w:val="20"/>
                <w:lang w:val="es-ES"/>
              </w:rPr>
              <w:t>ă</w:t>
            </w:r>
            <w:r w:rsidR="00C9174E" w:rsidRPr="00C9174E">
              <w:rPr>
                <w:rFonts w:ascii="Times New Roman" w:hAnsi="Times New Roman" w:cs="Times New Roman"/>
                <w:color w:val="000000"/>
                <w:sz w:val="20"/>
                <w:szCs w:val="20"/>
                <w:lang w:val="es-ES"/>
              </w:rPr>
              <w:t xml:space="preserve"> ce se amenajeaz</w:t>
            </w:r>
            <w:r>
              <w:rPr>
                <w:rFonts w:ascii="Times New Roman" w:hAnsi="Times New Roman" w:cs="Times New Roman"/>
                <w:color w:val="000000"/>
                <w:sz w:val="20"/>
                <w:szCs w:val="20"/>
                <w:lang w:val="es-ES"/>
              </w:rPr>
              <w:t>ă</w:t>
            </w:r>
            <w:r w:rsidR="00C9174E" w:rsidRPr="00C9174E">
              <w:rPr>
                <w:rFonts w:ascii="Times New Roman" w:hAnsi="Times New Roman" w:cs="Times New Roman"/>
                <w:color w:val="000000"/>
                <w:sz w:val="20"/>
                <w:szCs w:val="20"/>
                <w:lang w:val="es-ES"/>
              </w:rPr>
              <w:t xml:space="preserve"> cu ajutorul unei lucr</w:t>
            </w:r>
            <w:r>
              <w:rPr>
                <w:rFonts w:ascii="Times New Roman" w:hAnsi="Times New Roman" w:cs="Times New Roman"/>
                <w:color w:val="000000"/>
                <w:sz w:val="20"/>
                <w:szCs w:val="20"/>
                <w:lang w:val="es-ES"/>
              </w:rPr>
              <w:t>ă</w:t>
            </w:r>
            <w:r w:rsidR="00C9174E" w:rsidRPr="00C9174E">
              <w:rPr>
                <w:rFonts w:ascii="Times New Roman" w:hAnsi="Times New Roman" w:cs="Times New Roman"/>
                <w:color w:val="000000"/>
                <w:sz w:val="20"/>
                <w:szCs w:val="20"/>
                <w:lang w:val="es-ES"/>
              </w:rPr>
              <w:t>ri hidrotehnice (saltea de gabioane) caracterizat</w:t>
            </w:r>
            <w:r>
              <w:rPr>
                <w:rFonts w:ascii="Times New Roman" w:hAnsi="Times New Roman" w:cs="Times New Roman"/>
                <w:color w:val="000000"/>
                <w:sz w:val="20"/>
                <w:szCs w:val="20"/>
                <w:lang w:val="es-ES"/>
              </w:rPr>
              <w:t>ă</w:t>
            </w:r>
            <w:r w:rsidR="00C9174E" w:rsidRPr="00C9174E">
              <w:rPr>
                <w:rFonts w:ascii="Times New Roman" w:hAnsi="Times New Roman" w:cs="Times New Roman"/>
                <w:color w:val="000000"/>
                <w:sz w:val="20"/>
                <w:szCs w:val="20"/>
                <w:lang w:val="es-ES"/>
              </w:rPr>
              <w:t xml:space="preserve"> printr-o sec</w:t>
            </w:r>
            <w:r>
              <w:rPr>
                <w:rFonts w:ascii="Times New Roman" w:hAnsi="Times New Roman" w:cs="Times New Roman"/>
                <w:color w:val="000000"/>
                <w:sz w:val="20"/>
                <w:szCs w:val="20"/>
                <w:lang w:val="es-ES"/>
              </w:rPr>
              <w:t>ț</w:t>
            </w:r>
            <w:r w:rsidR="00C9174E" w:rsidRPr="00C9174E">
              <w:rPr>
                <w:rFonts w:ascii="Times New Roman" w:hAnsi="Times New Roman" w:cs="Times New Roman"/>
                <w:color w:val="000000"/>
                <w:sz w:val="20"/>
                <w:szCs w:val="20"/>
                <w:lang w:val="es-ES"/>
              </w:rPr>
              <w:t>iune trapezoidal</w:t>
            </w:r>
            <w:r>
              <w:rPr>
                <w:rFonts w:ascii="Times New Roman" w:hAnsi="Times New Roman" w:cs="Times New Roman"/>
                <w:color w:val="000000"/>
                <w:sz w:val="20"/>
                <w:szCs w:val="20"/>
                <w:lang w:val="es-ES"/>
              </w:rPr>
              <w:t>ă</w:t>
            </w:r>
            <w:r w:rsidR="00C9174E" w:rsidRPr="00C9174E">
              <w:rPr>
                <w:rFonts w:ascii="Times New Roman" w:hAnsi="Times New Roman" w:cs="Times New Roman"/>
                <w:color w:val="000000"/>
                <w:sz w:val="20"/>
                <w:szCs w:val="20"/>
                <w:lang w:val="es-ES"/>
              </w:rPr>
              <w:t xml:space="preserve"> cu baza de b=7.0m, ad</w:t>
            </w:r>
            <w:r>
              <w:rPr>
                <w:rFonts w:ascii="Times New Roman" w:hAnsi="Times New Roman" w:cs="Times New Roman"/>
                <w:color w:val="000000"/>
                <w:sz w:val="20"/>
                <w:szCs w:val="20"/>
                <w:lang w:val="es-ES"/>
              </w:rPr>
              <w:t>â</w:t>
            </w:r>
            <w:r w:rsidR="00C9174E" w:rsidRPr="00C9174E">
              <w:rPr>
                <w:rFonts w:ascii="Times New Roman" w:hAnsi="Times New Roman" w:cs="Times New Roman"/>
                <w:color w:val="000000"/>
                <w:sz w:val="20"/>
                <w:szCs w:val="20"/>
                <w:lang w:val="es-ES"/>
              </w:rPr>
              <w:t>ncimea h=2.0m,</w:t>
            </w:r>
            <w:r>
              <w:rPr>
                <w:rFonts w:ascii="Times New Roman" w:hAnsi="Times New Roman" w:cs="Times New Roman"/>
                <w:color w:val="000000"/>
                <w:sz w:val="20"/>
                <w:szCs w:val="20"/>
                <w:lang w:val="es-ES"/>
              </w:rPr>
              <w:t xml:space="preserve"> panta 2:3  pe o lungime de 38m</w:t>
            </w:r>
          </w:p>
        </w:tc>
        <w:tc>
          <w:tcPr>
            <w:tcW w:w="1134" w:type="dxa"/>
            <w:gridSpan w:val="2"/>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14</w:t>
            </w:r>
          </w:p>
        </w:tc>
        <w:tc>
          <w:tcPr>
            <w:tcW w:w="1134"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13</w:t>
            </w:r>
          </w:p>
        </w:tc>
      </w:tr>
      <w:tr w:rsidR="00C9174E" w:rsidRPr="00C9174E" w:rsidTr="000E3B88">
        <w:trPr>
          <w:trHeight w:val="141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63+926.53</w:t>
            </w:r>
          </w:p>
        </w:tc>
        <w:tc>
          <w:tcPr>
            <w:tcW w:w="715"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Pod beton</w:t>
            </w:r>
          </w:p>
        </w:tc>
        <w:tc>
          <w:tcPr>
            <w:tcW w:w="844"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0E3B88">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peste r</w:t>
            </w:r>
            <w:r w:rsidR="000E3B88">
              <w:rPr>
                <w:rFonts w:ascii="Times New Roman" w:hAnsi="Times New Roman" w:cs="Times New Roman"/>
                <w:color w:val="000000"/>
                <w:sz w:val="20"/>
                <w:szCs w:val="20"/>
              </w:rPr>
              <w:t>â</w:t>
            </w:r>
            <w:r w:rsidRPr="00C9174E">
              <w:rPr>
                <w:rFonts w:ascii="Times New Roman" w:hAnsi="Times New Roman" w:cs="Times New Roman"/>
                <w:color w:val="000000"/>
                <w:sz w:val="20"/>
                <w:szCs w:val="20"/>
              </w:rPr>
              <w:t>ul Izvor</w:t>
            </w:r>
          </w:p>
        </w:tc>
        <w:tc>
          <w:tcPr>
            <w:tcW w:w="850"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10.90 m</w:t>
            </w:r>
          </w:p>
        </w:tc>
        <w:tc>
          <w:tcPr>
            <w:tcW w:w="851"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160.06</w:t>
            </w:r>
          </w:p>
        </w:tc>
        <w:tc>
          <w:tcPr>
            <w:tcW w:w="850"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1.36</w:t>
            </w:r>
          </w:p>
        </w:tc>
        <w:tc>
          <w:tcPr>
            <w:tcW w:w="2127" w:type="dxa"/>
            <w:tcBorders>
              <w:top w:val="nil"/>
              <w:left w:val="nil"/>
              <w:bottom w:val="single" w:sz="4" w:space="0" w:color="auto"/>
              <w:right w:val="single" w:sz="4" w:space="0" w:color="auto"/>
            </w:tcBorders>
            <w:shd w:val="clear" w:color="auto" w:fill="auto"/>
            <w:vAlign w:val="center"/>
            <w:hideMark/>
          </w:tcPr>
          <w:p w:rsidR="00C9174E" w:rsidRPr="00C9174E" w:rsidRDefault="000E3B88" w:rsidP="000E3B88">
            <w:pPr>
              <w:jc w:val="center"/>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La acest km drumul î</w:t>
            </w:r>
            <w:r w:rsidR="00C9174E" w:rsidRPr="00C9174E">
              <w:rPr>
                <w:rFonts w:ascii="Times New Roman" w:hAnsi="Times New Roman" w:cs="Times New Roman"/>
                <w:color w:val="000000"/>
                <w:sz w:val="20"/>
                <w:szCs w:val="20"/>
                <w:lang w:val="es-ES"/>
              </w:rPr>
              <w:t>nt</w:t>
            </w:r>
            <w:r>
              <w:rPr>
                <w:rFonts w:ascii="Times New Roman" w:hAnsi="Times New Roman" w:cs="Times New Roman"/>
                <w:color w:val="000000"/>
                <w:sz w:val="20"/>
                <w:szCs w:val="20"/>
                <w:lang w:val="es-ES"/>
              </w:rPr>
              <w:t>â</w:t>
            </w:r>
            <w:r w:rsidR="00C9174E" w:rsidRPr="00C9174E">
              <w:rPr>
                <w:rFonts w:ascii="Times New Roman" w:hAnsi="Times New Roman" w:cs="Times New Roman"/>
                <w:color w:val="000000"/>
                <w:sz w:val="20"/>
                <w:szCs w:val="20"/>
                <w:lang w:val="es-ES"/>
              </w:rPr>
              <w:t>lne</w:t>
            </w:r>
            <w:r>
              <w:rPr>
                <w:rFonts w:ascii="Times New Roman" w:hAnsi="Times New Roman" w:cs="Times New Roman"/>
                <w:color w:val="000000"/>
                <w:sz w:val="20"/>
                <w:szCs w:val="20"/>
                <w:lang w:val="es-ES"/>
              </w:rPr>
              <w:t>ș</w:t>
            </w:r>
            <w:r w:rsidR="00C9174E" w:rsidRPr="00C9174E">
              <w:rPr>
                <w:rFonts w:ascii="Times New Roman" w:hAnsi="Times New Roman" w:cs="Times New Roman"/>
                <w:color w:val="000000"/>
                <w:sz w:val="20"/>
                <w:szCs w:val="20"/>
                <w:lang w:val="es-ES"/>
              </w:rPr>
              <w:t>te r</w:t>
            </w:r>
            <w:r>
              <w:rPr>
                <w:rFonts w:ascii="Times New Roman" w:hAnsi="Times New Roman" w:cs="Times New Roman"/>
                <w:color w:val="000000"/>
                <w:sz w:val="20"/>
                <w:szCs w:val="20"/>
                <w:lang w:val="es-ES"/>
              </w:rPr>
              <w:t>â</w:t>
            </w:r>
            <w:r w:rsidR="00C9174E" w:rsidRPr="00C9174E">
              <w:rPr>
                <w:rFonts w:ascii="Times New Roman" w:hAnsi="Times New Roman" w:cs="Times New Roman"/>
                <w:color w:val="000000"/>
                <w:sz w:val="20"/>
                <w:szCs w:val="20"/>
                <w:lang w:val="es-ES"/>
              </w:rPr>
              <w:t>ul izvor ce se amenajeaz</w:t>
            </w:r>
            <w:r>
              <w:rPr>
                <w:rFonts w:ascii="Times New Roman" w:hAnsi="Times New Roman" w:cs="Times New Roman"/>
                <w:color w:val="000000"/>
                <w:sz w:val="20"/>
                <w:szCs w:val="20"/>
                <w:lang w:val="es-ES"/>
              </w:rPr>
              <w:t xml:space="preserve">ă </w:t>
            </w:r>
            <w:r w:rsidR="00C9174E" w:rsidRPr="00C9174E">
              <w:rPr>
                <w:rFonts w:ascii="Times New Roman" w:hAnsi="Times New Roman" w:cs="Times New Roman"/>
                <w:color w:val="000000"/>
                <w:sz w:val="20"/>
                <w:szCs w:val="20"/>
                <w:lang w:val="es-ES"/>
              </w:rPr>
              <w:t>cu ajutorul unei lucr</w:t>
            </w:r>
            <w:r>
              <w:rPr>
                <w:rFonts w:ascii="Times New Roman" w:hAnsi="Times New Roman" w:cs="Times New Roman"/>
                <w:color w:val="000000"/>
                <w:sz w:val="20"/>
                <w:szCs w:val="20"/>
                <w:lang w:val="es-ES"/>
              </w:rPr>
              <w:t>ă</w:t>
            </w:r>
            <w:r w:rsidR="00C9174E" w:rsidRPr="00C9174E">
              <w:rPr>
                <w:rFonts w:ascii="Times New Roman" w:hAnsi="Times New Roman" w:cs="Times New Roman"/>
                <w:color w:val="000000"/>
                <w:sz w:val="20"/>
                <w:szCs w:val="20"/>
                <w:lang w:val="es-ES"/>
              </w:rPr>
              <w:t>ri hidrotehnice (saltea de gabioane) caracterizat</w:t>
            </w:r>
            <w:r>
              <w:rPr>
                <w:rFonts w:ascii="Times New Roman" w:hAnsi="Times New Roman" w:cs="Times New Roman"/>
                <w:color w:val="000000"/>
                <w:sz w:val="20"/>
                <w:szCs w:val="20"/>
                <w:lang w:val="es-ES"/>
              </w:rPr>
              <w:t>ă</w:t>
            </w:r>
            <w:r w:rsidR="00C9174E" w:rsidRPr="00C9174E">
              <w:rPr>
                <w:rFonts w:ascii="Times New Roman" w:hAnsi="Times New Roman" w:cs="Times New Roman"/>
                <w:color w:val="000000"/>
                <w:sz w:val="20"/>
                <w:szCs w:val="20"/>
                <w:lang w:val="es-ES"/>
              </w:rPr>
              <w:t xml:space="preserve"> printr-o sec</w:t>
            </w:r>
            <w:r>
              <w:rPr>
                <w:rFonts w:ascii="Times New Roman" w:hAnsi="Times New Roman" w:cs="Times New Roman"/>
                <w:color w:val="000000"/>
                <w:sz w:val="20"/>
                <w:szCs w:val="20"/>
                <w:lang w:val="es-ES"/>
              </w:rPr>
              <w:t>ț</w:t>
            </w:r>
            <w:r w:rsidR="00C9174E" w:rsidRPr="00C9174E">
              <w:rPr>
                <w:rFonts w:ascii="Times New Roman" w:hAnsi="Times New Roman" w:cs="Times New Roman"/>
                <w:color w:val="000000"/>
                <w:sz w:val="20"/>
                <w:szCs w:val="20"/>
                <w:lang w:val="es-ES"/>
              </w:rPr>
              <w:t>iune trapezoidal</w:t>
            </w:r>
            <w:r>
              <w:rPr>
                <w:rFonts w:ascii="Times New Roman" w:hAnsi="Times New Roman" w:cs="Times New Roman"/>
                <w:color w:val="000000"/>
                <w:sz w:val="20"/>
                <w:szCs w:val="20"/>
                <w:lang w:val="es-ES"/>
              </w:rPr>
              <w:t>ă</w:t>
            </w:r>
            <w:r w:rsidR="00C9174E" w:rsidRPr="00C9174E">
              <w:rPr>
                <w:rFonts w:ascii="Times New Roman" w:hAnsi="Times New Roman" w:cs="Times New Roman"/>
                <w:color w:val="000000"/>
                <w:sz w:val="20"/>
                <w:szCs w:val="20"/>
                <w:lang w:val="es-ES"/>
              </w:rPr>
              <w:t xml:space="preserve"> cu baza de b=7.0m, ad</w:t>
            </w:r>
            <w:r>
              <w:rPr>
                <w:rFonts w:ascii="Times New Roman" w:hAnsi="Times New Roman" w:cs="Times New Roman"/>
                <w:color w:val="000000"/>
                <w:sz w:val="20"/>
                <w:szCs w:val="20"/>
                <w:lang w:val="es-ES"/>
              </w:rPr>
              <w:t>â</w:t>
            </w:r>
            <w:r w:rsidR="00C9174E" w:rsidRPr="00C9174E">
              <w:rPr>
                <w:rFonts w:ascii="Times New Roman" w:hAnsi="Times New Roman" w:cs="Times New Roman"/>
                <w:color w:val="000000"/>
                <w:sz w:val="20"/>
                <w:szCs w:val="20"/>
                <w:lang w:val="es-ES"/>
              </w:rPr>
              <w:t>ncimea h=2.0m, panta 2:3  pe o lungime de 100 m.</w:t>
            </w:r>
          </w:p>
        </w:tc>
        <w:tc>
          <w:tcPr>
            <w:tcW w:w="1134" w:type="dxa"/>
            <w:gridSpan w:val="2"/>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39</w:t>
            </w:r>
          </w:p>
        </w:tc>
        <w:tc>
          <w:tcPr>
            <w:tcW w:w="1134"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49</w:t>
            </w:r>
          </w:p>
        </w:tc>
      </w:tr>
      <w:tr w:rsidR="00C9174E" w:rsidRPr="00C9174E" w:rsidTr="000E3B88">
        <w:trPr>
          <w:trHeight w:val="1410"/>
        </w:trPr>
        <w:tc>
          <w:tcPr>
            <w:tcW w:w="421" w:type="dxa"/>
            <w:tcBorders>
              <w:top w:val="nil"/>
              <w:left w:val="single" w:sz="4" w:space="0" w:color="auto"/>
              <w:bottom w:val="single" w:sz="4" w:space="0" w:color="auto"/>
              <w:right w:val="single" w:sz="4" w:space="0" w:color="auto"/>
            </w:tcBorders>
            <w:shd w:val="clear" w:color="auto" w:fill="auto"/>
            <w:vAlign w:val="center"/>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74+022.57</w:t>
            </w:r>
          </w:p>
        </w:tc>
        <w:tc>
          <w:tcPr>
            <w:tcW w:w="715" w:type="dxa"/>
            <w:tcBorders>
              <w:top w:val="nil"/>
              <w:left w:val="nil"/>
              <w:bottom w:val="single" w:sz="4" w:space="0" w:color="auto"/>
              <w:right w:val="single" w:sz="4" w:space="0" w:color="auto"/>
            </w:tcBorders>
            <w:shd w:val="clear" w:color="auto" w:fill="auto"/>
            <w:vAlign w:val="center"/>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Pod beton</w:t>
            </w:r>
          </w:p>
        </w:tc>
        <w:tc>
          <w:tcPr>
            <w:tcW w:w="844" w:type="dxa"/>
            <w:tcBorders>
              <w:top w:val="nil"/>
              <w:left w:val="nil"/>
              <w:bottom w:val="single" w:sz="4" w:space="0" w:color="auto"/>
              <w:right w:val="single" w:sz="4" w:space="0" w:color="auto"/>
            </w:tcBorders>
            <w:shd w:val="clear" w:color="auto" w:fill="auto"/>
            <w:vAlign w:val="center"/>
          </w:tcPr>
          <w:p w:rsidR="00C9174E" w:rsidRPr="00C9174E" w:rsidRDefault="000E3B88" w:rsidP="00C9174E">
            <w:pPr>
              <w:jc w:val="center"/>
              <w:rPr>
                <w:rFonts w:ascii="Times New Roman" w:hAnsi="Times New Roman" w:cs="Times New Roman"/>
                <w:color w:val="000000"/>
                <w:sz w:val="20"/>
                <w:szCs w:val="20"/>
              </w:rPr>
            </w:pPr>
            <w:r>
              <w:rPr>
                <w:rFonts w:ascii="Times New Roman" w:hAnsi="Times New Roman" w:cs="Times New Roman"/>
                <w:color w:val="000000"/>
                <w:sz w:val="20"/>
                <w:szCs w:val="20"/>
              </w:rPr>
              <w:t>pod existent peste A</w:t>
            </w:r>
            <w:r w:rsidR="00C9174E" w:rsidRPr="00C9174E">
              <w:rPr>
                <w:rFonts w:ascii="Times New Roman" w:hAnsi="Times New Roman" w:cs="Times New Roman"/>
                <w:color w:val="000000"/>
                <w:sz w:val="20"/>
                <w:szCs w:val="20"/>
              </w:rPr>
              <w:t>rges ce se pastreaza</w:t>
            </w:r>
          </w:p>
        </w:tc>
        <w:tc>
          <w:tcPr>
            <w:tcW w:w="850" w:type="dxa"/>
            <w:tcBorders>
              <w:top w:val="nil"/>
              <w:left w:val="nil"/>
              <w:bottom w:val="single" w:sz="4" w:space="0" w:color="auto"/>
              <w:right w:val="single" w:sz="4" w:space="0" w:color="auto"/>
            </w:tcBorders>
            <w:shd w:val="clear" w:color="auto" w:fill="auto"/>
            <w:vAlign w:val="center"/>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209.9m (6x33.31+2x5m)</w:t>
            </w:r>
          </w:p>
        </w:tc>
        <w:tc>
          <w:tcPr>
            <w:tcW w:w="6096" w:type="dxa"/>
            <w:gridSpan w:val="6"/>
            <w:tcBorders>
              <w:top w:val="nil"/>
              <w:left w:val="nil"/>
              <w:bottom w:val="single" w:sz="4" w:space="0" w:color="auto"/>
              <w:right w:val="single" w:sz="4" w:space="0" w:color="auto"/>
            </w:tcBorders>
            <w:shd w:val="clear" w:color="auto" w:fill="auto"/>
            <w:vAlign w:val="center"/>
          </w:tcPr>
          <w:p w:rsidR="00C9174E" w:rsidRPr="00C9174E" w:rsidRDefault="000E3B88" w:rsidP="000E3B88">
            <w:pPr>
              <w:jc w:val="center"/>
              <w:rPr>
                <w:rFonts w:ascii="Times New Roman" w:hAnsi="Times New Roman" w:cs="Times New Roman"/>
                <w:color w:val="000000"/>
                <w:sz w:val="20"/>
                <w:szCs w:val="20"/>
              </w:rPr>
            </w:pPr>
            <w:r>
              <w:rPr>
                <w:rFonts w:ascii="Times New Roman" w:hAnsi="Times New Roman" w:cs="Times New Roman"/>
                <w:color w:val="000000"/>
                <w:sz w:val="20"/>
                <w:szCs w:val="20"/>
                <w:lang w:val="de-DE"/>
              </w:rPr>
              <w:t>L</w:t>
            </w:r>
            <w:r w:rsidR="00C9174E" w:rsidRPr="00C9174E">
              <w:rPr>
                <w:rFonts w:ascii="Times New Roman" w:hAnsi="Times New Roman" w:cs="Times New Roman"/>
                <w:color w:val="000000"/>
                <w:sz w:val="20"/>
                <w:szCs w:val="20"/>
                <w:lang w:val="de-DE"/>
              </w:rPr>
              <w:t xml:space="preserve">a acest km drum </w:t>
            </w:r>
            <w:r>
              <w:rPr>
                <w:rFonts w:ascii="Times New Roman" w:hAnsi="Times New Roman" w:cs="Times New Roman"/>
                <w:color w:val="000000"/>
                <w:sz w:val="20"/>
                <w:szCs w:val="20"/>
                <w:lang w:val="de-DE"/>
              </w:rPr>
              <w:t>î</w:t>
            </w:r>
            <w:r w:rsidR="00C9174E" w:rsidRPr="00C9174E">
              <w:rPr>
                <w:rFonts w:ascii="Times New Roman" w:hAnsi="Times New Roman" w:cs="Times New Roman"/>
                <w:color w:val="000000"/>
                <w:sz w:val="20"/>
                <w:szCs w:val="20"/>
                <w:lang w:val="de-DE"/>
              </w:rPr>
              <w:t>ntalne</w:t>
            </w:r>
            <w:r>
              <w:rPr>
                <w:rFonts w:ascii="Times New Roman" w:hAnsi="Times New Roman" w:cs="Times New Roman"/>
                <w:color w:val="000000"/>
                <w:sz w:val="20"/>
                <w:szCs w:val="20"/>
                <w:lang w:val="de-DE"/>
              </w:rPr>
              <w:t>ș</w:t>
            </w:r>
            <w:r w:rsidR="00C9174E" w:rsidRPr="00C9174E">
              <w:rPr>
                <w:rFonts w:ascii="Times New Roman" w:hAnsi="Times New Roman" w:cs="Times New Roman"/>
                <w:color w:val="000000"/>
                <w:sz w:val="20"/>
                <w:szCs w:val="20"/>
                <w:lang w:val="de-DE"/>
              </w:rPr>
              <w:t>te r</w:t>
            </w:r>
            <w:r>
              <w:rPr>
                <w:rFonts w:ascii="Times New Roman" w:hAnsi="Times New Roman" w:cs="Times New Roman"/>
                <w:color w:val="000000"/>
                <w:sz w:val="20"/>
                <w:szCs w:val="20"/>
                <w:lang w:val="de-DE"/>
              </w:rPr>
              <w:t>â</w:t>
            </w:r>
            <w:r w:rsidR="00C9174E" w:rsidRPr="00C9174E">
              <w:rPr>
                <w:rFonts w:ascii="Times New Roman" w:hAnsi="Times New Roman" w:cs="Times New Roman"/>
                <w:color w:val="000000"/>
                <w:sz w:val="20"/>
                <w:szCs w:val="20"/>
                <w:lang w:val="de-DE"/>
              </w:rPr>
              <w:t>ul Arge</w:t>
            </w:r>
            <w:r>
              <w:rPr>
                <w:rFonts w:ascii="Times New Roman" w:hAnsi="Times New Roman" w:cs="Times New Roman"/>
                <w:color w:val="000000"/>
                <w:sz w:val="20"/>
                <w:szCs w:val="20"/>
                <w:lang w:val="de-DE"/>
              </w:rPr>
              <w:t>ș</w:t>
            </w:r>
            <w:r w:rsidR="00C9174E" w:rsidRPr="00C9174E">
              <w:rPr>
                <w:rFonts w:ascii="Times New Roman" w:hAnsi="Times New Roman" w:cs="Times New Roman"/>
                <w:color w:val="000000"/>
                <w:sz w:val="20"/>
                <w:szCs w:val="20"/>
                <w:lang w:val="de-DE"/>
              </w:rPr>
              <w:t xml:space="preserve">. </w:t>
            </w:r>
            <w:r w:rsidR="00C9174E" w:rsidRPr="00C9174E">
              <w:rPr>
                <w:rFonts w:ascii="Times New Roman" w:hAnsi="Times New Roman" w:cs="Times New Roman"/>
                <w:color w:val="000000"/>
                <w:sz w:val="20"/>
                <w:szCs w:val="20"/>
                <w:lang w:val="es-ES"/>
              </w:rPr>
              <w:t>Aici se vor repara lucr</w:t>
            </w:r>
            <w:r>
              <w:rPr>
                <w:rFonts w:ascii="Times New Roman" w:hAnsi="Times New Roman" w:cs="Times New Roman"/>
                <w:color w:val="000000"/>
                <w:sz w:val="20"/>
                <w:szCs w:val="20"/>
                <w:lang w:val="es-ES"/>
              </w:rPr>
              <w:t>ă</w:t>
            </w:r>
            <w:r w:rsidR="00C9174E" w:rsidRPr="00C9174E">
              <w:rPr>
                <w:rFonts w:ascii="Times New Roman" w:hAnsi="Times New Roman" w:cs="Times New Roman"/>
                <w:color w:val="000000"/>
                <w:sz w:val="20"/>
                <w:szCs w:val="20"/>
                <w:lang w:val="es-ES"/>
              </w:rPr>
              <w:t>rile din albie existente, iar podul se va reabilata conform expertizei</w:t>
            </w:r>
            <w:r>
              <w:rPr>
                <w:rFonts w:ascii="Times New Roman" w:hAnsi="Times New Roman" w:cs="Times New Roman"/>
                <w:color w:val="000000"/>
                <w:sz w:val="20"/>
                <w:szCs w:val="20"/>
                <w:lang w:val="es-ES"/>
              </w:rPr>
              <w:t>.</w:t>
            </w:r>
          </w:p>
        </w:tc>
      </w:tr>
      <w:tr w:rsidR="00C9174E" w:rsidRPr="00C9174E" w:rsidTr="000E3B88">
        <w:trPr>
          <w:trHeight w:val="1403"/>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lastRenderedPageBreak/>
              <w:t>4</w:t>
            </w:r>
          </w:p>
        </w:tc>
        <w:tc>
          <w:tcPr>
            <w:tcW w:w="1134"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74+778</w:t>
            </w:r>
          </w:p>
        </w:tc>
        <w:tc>
          <w:tcPr>
            <w:tcW w:w="715"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Pod beton</w:t>
            </w:r>
          </w:p>
        </w:tc>
        <w:tc>
          <w:tcPr>
            <w:tcW w:w="844"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pod nou - canal existent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8.90 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182.23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0.93</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lang w:val="es-ES"/>
              </w:rPr>
            </w:pPr>
            <w:bookmarkStart w:id="27" w:name="_Hlk119366747"/>
            <w:r w:rsidRPr="00C9174E">
              <w:rPr>
                <w:rFonts w:ascii="Times New Roman" w:hAnsi="Times New Roman" w:cs="Times New Roman"/>
                <w:color w:val="000000"/>
                <w:sz w:val="20"/>
                <w:szCs w:val="20"/>
                <w:lang w:val="es-ES"/>
              </w:rPr>
              <w:t>La acest km drumul intalneste un canal existent ce se amenajeaza cu ajutorul unei lucrari  (saltea din gabioane) caracterizata printr-o sectiune trapezoidala cu baza de b=3.5m, adancimea h=1.5m, panta 2:3  pe o lungime de 38 m.</w:t>
            </w:r>
            <w:bookmarkEnd w:id="27"/>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11.5</w:t>
            </w:r>
          </w:p>
        </w:tc>
      </w:tr>
      <w:tr w:rsidR="00C9174E" w:rsidRPr="00C9174E" w:rsidTr="000E3B88">
        <w:trPr>
          <w:trHeight w:val="1367"/>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78+561.90</w:t>
            </w:r>
          </w:p>
        </w:tc>
        <w:tc>
          <w:tcPr>
            <w:tcW w:w="715"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Pod beton</w:t>
            </w:r>
          </w:p>
        </w:tc>
        <w:tc>
          <w:tcPr>
            <w:tcW w:w="844"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peste raul Sabar</w:t>
            </w:r>
          </w:p>
        </w:tc>
        <w:tc>
          <w:tcPr>
            <w:tcW w:w="850"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13.00 m</w:t>
            </w:r>
          </w:p>
        </w:tc>
        <w:tc>
          <w:tcPr>
            <w:tcW w:w="851"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185.32</w:t>
            </w:r>
          </w:p>
        </w:tc>
        <w:tc>
          <w:tcPr>
            <w:tcW w:w="850"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0.57</w:t>
            </w:r>
          </w:p>
        </w:tc>
        <w:tc>
          <w:tcPr>
            <w:tcW w:w="2835" w:type="dxa"/>
            <w:gridSpan w:val="2"/>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lang w:val="es-ES"/>
              </w:rPr>
            </w:pPr>
            <w:r w:rsidRPr="00C9174E">
              <w:rPr>
                <w:rFonts w:ascii="Times New Roman" w:hAnsi="Times New Roman" w:cs="Times New Roman"/>
                <w:color w:val="000000"/>
                <w:sz w:val="20"/>
                <w:szCs w:val="20"/>
                <w:lang w:val="es-ES"/>
              </w:rPr>
              <w:t>La acest km drumul intalneste raul sabar ce se amenajeaza cu ajutorul unei lucrari hidrotehnice (saltea de gabioane) caracterizata printr-o sectiune trapezoidala cu baza de b=4.0m, adancimea h=1.5m, panta 2:3  pe o lungime de 88 m.</w:t>
            </w:r>
          </w:p>
        </w:tc>
        <w:tc>
          <w:tcPr>
            <w:tcW w:w="426"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35</w:t>
            </w:r>
          </w:p>
        </w:tc>
        <w:tc>
          <w:tcPr>
            <w:tcW w:w="1134" w:type="dxa"/>
            <w:tcBorders>
              <w:top w:val="nil"/>
              <w:left w:val="nil"/>
              <w:bottom w:val="single" w:sz="4" w:space="0" w:color="auto"/>
              <w:right w:val="single" w:sz="4" w:space="0" w:color="auto"/>
            </w:tcBorders>
            <w:shd w:val="clear" w:color="auto" w:fill="auto"/>
            <w:vAlign w:val="center"/>
            <w:hideMark/>
          </w:tcPr>
          <w:p w:rsidR="00C9174E" w:rsidRPr="00C9174E" w:rsidRDefault="00C9174E" w:rsidP="00C9174E">
            <w:pPr>
              <w:jc w:val="center"/>
              <w:rPr>
                <w:rFonts w:ascii="Times New Roman" w:hAnsi="Times New Roman" w:cs="Times New Roman"/>
                <w:color w:val="000000"/>
                <w:sz w:val="20"/>
                <w:szCs w:val="20"/>
              </w:rPr>
            </w:pPr>
            <w:r w:rsidRPr="00C9174E">
              <w:rPr>
                <w:rFonts w:ascii="Times New Roman" w:hAnsi="Times New Roman" w:cs="Times New Roman"/>
                <w:color w:val="000000"/>
                <w:sz w:val="20"/>
                <w:szCs w:val="20"/>
              </w:rPr>
              <w:t>40</w:t>
            </w:r>
          </w:p>
        </w:tc>
      </w:tr>
    </w:tbl>
    <w:p w:rsidR="00C9174E" w:rsidRPr="005552DC" w:rsidRDefault="00C9174E" w:rsidP="005552DC">
      <w:pPr>
        <w:suppressAutoHyphens/>
        <w:autoSpaceDE w:val="0"/>
        <w:autoSpaceDN w:val="0"/>
        <w:spacing w:after="0"/>
        <w:ind w:firstLine="426"/>
        <w:jc w:val="both"/>
        <w:rPr>
          <w:rStyle w:val="tsp1"/>
          <w:rFonts w:ascii="Times New Roman" w:eastAsia="Calibri" w:hAnsi="Times New Roman" w:cs="Times New Roman"/>
          <w:bCs/>
          <w:kern w:val="3"/>
          <w:sz w:val="24"/>
          <w:szCs w:val="24"/>
          <w:lang w:bidi="hi-IN"/>
        </w:rPr>
      </w:pPr>
    </w:p>
    <w:p w:rsidR="00812314" w:rsidRPr="00244476" w:rsidRDefault="00812314" w:rsidP="00244476">
      <w:pPr>
        <w:pStyle w:val="MIRCEAChar"/>
        <w:spacing w:line="240" w:lineRule="auto"/>
        <w:jc w:val="both"/>
        <w:rPr>
          <w:rFonts w:ascii="Times New Roman" w:hAnsi="Times New Roman"/>
          <w:szCs w:val="24"/>
          <w:lang w:val="ro-RO"/>
        </w:rPr>
      </w:pPr>
      <w:r w:rsidRPr="00823E3F">
        <w:rPr>
          <w:rFonts w:ascii="Times New Roman" w:hAnsi="Times New Roman"/>
          <w:szCs w:val="24"/>
          <w:lang w:eastAsia="pl-PL"/>
        </w:rPr>
        <w:t xml:space="preserve">b) </w:t>
      </w:r>
      <w:r w:rsidRPr="00823E3F">
        <w:rPr>
          <w:rFonts w:ascii="Times New Roman" w:hAnsi="Times New Roman"/>
          <w:b/>
          <w:i/>
          <w:szCs w:val="24"/>
          <w:lang w:eastAsia="pl-PL"/>
        </w:rPr>
        <w:t>cumularea cu alte proiecte</w:t>
      </w:r>
      <w:r w:rsidRPr="00823E3F">
        <w:rPr>
          <w:rFonts w:ascii="Times New Roman" w:hAnsi="Times New Roman"/>
          <w:szCs w:val="24"/>
          <w:lang w:eastAsia="pl-PL"/>
        </w:rPr>
        <w:t>: nu este cazul</w:t>
      </w:r>
      <w:r w:rsidRPr="00D977E0">
        <w:rPr>
          <w:rFonts w:ascii="Times New Roman" w:hAnsi="Times New Roman"/>
          <w:szCs w:val="24"/>
          <w:lang w:eastAsia="pl-PL"/>
        </w:rPr>
        <w:t>;</w:t>
      </w:r>
    </w:p>
    <w:p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Pr="001C609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812314" w:rsidRPr="001C6096"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812314" w:rsidRPr="00B524ED"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 deoarece nu se utilizează substanţe periculoase. </w:t>
      </w:r>
    </w:p>
    <w:p w:rsidR="00812314" w:rsidRPr="001530E7" w:rsidRDefault="00812314" w:rsidP="00812314">
      <w:pPr>
        <w:autoSpaceDE w:val="0"/>
        <w:autoSpaceDN w:val="0"/>
        <w:adjustRightInd w:val="0"/>
        <w:spacing w:after="0" w:line="240" w:lineRule="auto"/>
        <w:jc w:val="both"/>
        <w:rPr>
          <w:rFonts w:ascii="Times New Roman" w:eastAsia="Times New Roman" w:hAnsi="Times New Roman" w:cs="Times New Roman"/>
          <w:b/>
          <w:i/>
          <w:sz w:val="10"/>
          <w:szCs w:val="10"/>
          <w:lang w:eastAsia="ro-RO"/>
        </w:rPr>
      </w:pPr>
    </w:p>
    <w:p w:rsidR="0081231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812314" w:rsidRPr="0050286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Pr="00291151">
        <w:rPr>
          <w:rFonts w:ascii="Times New Roman" w:eastAsia="Times New Roman" w:hAnsi="Times New Roman" w:cs="Times New Roman"/>
          <w:b/>
          <w:i/>
          <w:sz w:val="24"/>
          <w:szCs w:val="24"/>
          <w:u w:val="single"/>
          <w:lang w:eastAsia="ro-RO"/>
        </w:rPr>
        <w:t>Localizarea proiectelor</w:t>
      </w:r>
    </w:p>
    <w:p w:rsidR="00812314" w:rsidRPr="00291151" w:rsidRDefault="00812314" w:rsidP="00812314">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Pr>
          <w:rFonts w:ascii="Times New Roman" w:hAnsi="Times New Roman" w:cs="Times New Roman"/>
          <w:bCs/>
          <w:color w:val="000000"/>
          <w:spacing w:val="1"/>
          <w:sz w:val="24"/>
          <w:szCs w:val="24"/>
        </w:rPr>
        <w:t>conform C</w:t>
      </w:r>
      <w:r w:rsidRPr="00B47749">
        <w:rPr>
          <w:rFonts w:ascii="Times New Roman" w:hAnsi="Times New Roman" w:cs="Times New Roman"/>
          <w:bCs/>
          <w:color w:val="000000"/>
          <w:spacing w:val="1"/>
          <w:sz w:val="24"/>
          <w:szCs w:val="24"/>
        </w:rPr>
        <w:t xml:space="preserve">ertificatului de urbanism </w:t>
      </w:r>
      <w:r>
        <w:rPr>
          <w:rFonts w:ascii="Times New Roman" w:hAnsi="Times New Roman" w:cs="Times New Roman"/>
          <w:bCs/>
          <w:color w:val="000000"/>
          <w:spacing w:val="1"/>
          <w:sz w:val="24"/>
          <w:szCs w:val="24"/>
        </w:rPr>
        <w:t xml:space="preserve">nr. </w:t>
      </w:r>
      <w:r w:rsidR="005552DC">
        <w:rPr>
          <w:rFonts w:ascii="Times New Roman" w:hAnsi="Times New Roman" w:cs="Times New Roman"/>
          <w:bCs/>
          <w:color w:val="000000"/>
          <w:spacing w:val="1"/>
          <w:sz w:val="24"/>
          <w:szCs w:val="24"/>
        </w:rPr>
        <w:t>143</w:t>
      </w:r>
      <w:r w:rsidR="00F53028">
        <w:rPr>
          <w:rFonts w:ascii="Times New Roman" w:hAnsi="Times New Roman" w:cs="Times New Roman"/>
          <w:bCs/>
          <w:color w:val="000000"/>
          <w:spacing w:val="1"/>
          <w:sz w:val="24"/>
          <w:szCs w:val="24"/>
        </w:rPr>
        <w:t xml:space="preserve"> din </w:t>
      </w:r>
      <w:r w:rsidR="005552DC">
        <w:rPr>
          <w:rFonts w:ascii="Times New Roman" w:hAnsi="Times New Roman" w:cs="Times New Roman"/>
          <w:bCs/>
          <w:color w:val="000000"/>
          <w:spacing w:val="1"/>
          <w:sz w:val="24"/>
          <w:szCs w:val="24"/>
        </w:rPr>
        <w:t>01.09.2023</w:t>
      </w:r>
      <w:r>
        <w:rPr>
          <w:rFonts w:ascii="Times New Roman" w:hAnsi="Times New Roman" w:cs="Times New Roman"/>
          <w:bCs/>
          <w:color w:val="000000"/>
          <w:spacing w:val="1"/>
          <w:sz w:val="24"/>
          <w:szCs w:val="24"/>
        </w:rPr>
        <w:t xml:space="preserve">, categoria de folosință a terenului este </w:t>
      </w:r>
      <w:r w:rsidR="005552DC">
        <w:rPr>
          <w:rFonts w:ascii="Times New Roman" w:hAnsi="Times New Roman" w:cs="Times New Roman"/>
          <w:bCs/>
          <w:color w:val="000000"/>
          <w:spacing w:val="1"/>
          <w:sz w:val="24"/>
          <w:szCs w:val="24"/>
        </w:rPr>
        <w:t>neproductiv(drum)</w:t>
      </w:r>
      <w:r w:rsidR="00C109ED">
        <w:rPr>
          <w:rFonts w:ascii="Times New Roman" w:hAnsi="Times New Roman" w:cs="Times New Roman"/>
          <w:bCs/>
          <w:color w:val="000000"/>
          <w:spacing w:val="1"/>
          <w:sz w:val="24"/>
          <w:szCs w:val="24"/>
        </w:rPr>
        <w:t>, zona stabilită prin PUG căi de comunicații</w:t>
      </w:r>
      <w:r>
        <w:rPr>
          <w:rFonts w:ascii="Times New Roman" w:hAnsi="Times New Roman" w:cs="Times New Roman"/>
          <w:bCs/>
          <w:color w:val="000000"/>
          <w:spacing w:val="1"/>
          <w:sz w:val="24"/>
          <w:szCs w:val="24"/>
        </w:rPr>
        <w:t>;</w:t>
      </w:r>
    </w:p>
    <w:p w:rsidR="00812314" w:rsidRPr="00B524ED" w:rsidRDefault="00812314" w:rsidP="00812314">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rsidR="00812314" w:rsidRPr="00B524ED"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rsidR="00812314" w:rsidRPr="006D4C79"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rsidR="00812314" w:rsidRPr="00B524ED" w:rsidRDefault="00812314" w:rsidP="00812314">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c)  zonele montane şi cele împădurite: nu este cazul;</w:t>
      </w:r>
    </w:p>
    <w:p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d)  parcurile şi rezervaţiile naturale: nu este cazul;</w:t>
      </w:r>
    </w:p>
    <w:p w:rsidR="00D70042" w:rsidRDefault="00812314" w:rsidP="007963E6">
      <w:pPr>
        <w:tabs>
          <w:tab w:val="left" w:pos="5790"/>
        </w:tabs>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e)  ariile clasificate sau zo</w:t>
      </w:r>
      <w:r w:rsidRPr="00EC2E51">
        <w:rPr>
          <w:rFonts w:ascii="Times New Roman" w:eastAsia="Times New Roman" w:hAnsi="Times New Roman" w:cs="Times New Roman"/>
          <w:sz w:val="24"/>
          <w:szCs w:val="24"/>
          <w:lang w:eastAsia="ro-RO"/>
        </w:rPr>
        <w:t>nele protejate prin</w:t>
      </w:r>
      <w:r w:rsidR="007963E6">
        <w:rPr>
          <w:rFonts w:ascii="Times New Roman" w:eastAsia="Times New Roman" w:hAnsi="Times New Roman" w:cs="Times New Roman"/>
          <w:sz w:val="24"/>
          <w:szCs w:val="24"/>
          <w:lang w:eastAsia="ro-RO"/>
        </w:rPr>
        <w:t xml:space="preserve"> legislaţia în vigoare</w:t>
      </w:r>
      <w:r w:rsidRPr="00EC2E51">
        <w:rPr>
          <w:rFonts w:ascii="Times New Roman" w:eastAsia="Times New Roman" w:hAnsi="Times New Roman" w:cs="Times New Roman"/>
          <w:sz w:val="24"/>
          <w:szCs w:val="24"/>
          <w:lang w:eastAsia="ro-RO"/>
        </w:rPr>
        <w:t xml:space="preserve">: </w:t>
      </w:r>
    </w:p>
    <w:p w:rsidR="00812314" w:rsidRDefault="00D70042" w:rsidP="007963E6">
      <w:pPr>
        <w:tabs>
          <w:tab w:val="left" w:pos="5790"/>
        </w:tab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w:t>
      </w:r>
      <w:r w:rsidR="007963E6" w:rsidRPr="007963E6">
        <w:rPr>
          <w:rFonts w:ascii="Times New Roman" w:hAnsi="Times New Roman"/>
          <w:sz w:val="24"/>
          <w:szCs w:val="24"/>
        </w:rPr>
        <w:t>între km 73+960 și 74+308, pe o distanță de aprox.</w:t>
      </w:r>
      <w:r w:rsidR="007963E6">
        <w:rPr>
          <w:rFonts w:ascii="Times New Roman" w:hAnsi="Times New Roman"/>
          <w:sz w:val="24"/>
          <w:szCs w:val="24"/>
        </w:rPr>
        <w:t xml:space="preserve"> </w:t>
      </w:r>
      <w:r w:rsidR="007963E6" w:rsidRPr="007963E6">
        <w:rPr>
          <w:rFonts w:ascii="Times New Roman" w:hAnsi="Times New Roman"/>
          <w:sz w:val="24"/>
          <w:szCs w:val="24"/>
        </w:rPr>
        <w:t>348 m, proiectul intersectează ariile naturale protejate de interes comunitar  ROSAC0106 (ROSCI0106) Lunca Mijlocie a Argeșului și ROSPA0161 Lunca Mijlocie  a Argeșului);</w:t>
      </w:r>
    </w:p>
    <w:p w:rsidR="00D70042" w:rsidRPr="00D70042" w:rsidRDefault="00D70042" w:rsidP="00D70042">
      <w:pPr>
        <w:spacing w:after="0" w:line="240" w:lineRule="auto"/>
        <w:jc w:val="both"/>
        <w:rPr>
          <w:rFonts w:ascii="Times New Roman" w:hAnsi="Times New Roman"/>
          <w:sz w:val="24"/>
          <w:szCs w:val="24"/>
        </w:rPr>
      </w:pPr>
      <w:r w:rsidRPr="00D70042">
        <w:rPr>
          <w:rFonts w:ascii="Times New Roman" w:hAnsi="Times New Roman"/>
          <w:sz w:val="24"/>
          <w:szCs w:val="24"/>
        </w:rPr>
        <w:t xml:space="preserve">- </w:t>
      </w:r>
      <w:r>
        <w:rPr>
          <w:rFonts w:ascii="Times New Roman" w:hAnsi="Times New Roman"/>
          <w:sz w:val="24"/>
          <w:szCs w:val="24"/>
        </w:rPr>
        <w:t xml:space="preserve">traseul proiectului se află de asemenea în vecinătatea </w:t>
      </w:r>
      <w:r w:rsidRPr="00D70042">
        <w:rPr>
          <w:rFonts w:ascii="Times New Roman" w:hAnsi="Times New Roman"/>
          <w:sz w:val="24"/>
          <w:szCs w:val="24"/>
        </w:rPr>
        <w:t>rezervați</w:t>
      </w:r>
      <w:r>
        <w:rPr>
          <w:rFonts w:ascii="Times New Roman" w:hAnsi="Times New Roman"/>
          <w:sz w:val="24"/>
          <w:szCs w:val="24"/>
        </w:rPr>
        <w:t>ei</w:t>
      </w:r>
      <w:r w:rsidRPr="00D70042">
        <w:rPr>
          <w:rFonts w:ascii="Times New Roman" w:hAnsi="Times New Roman"/>
          <w:sz w:val="24"/>
          <w:szCs w:val="24"/>
        </w:rPr>
        <w:t xml:space="preserve"> natural</w:t>
      </w:r>
      <w:r>
        <w:rPr>
          <w:rFonts w:ascii="Times New Roman" w:hAnsi="Times New Roman"/>
          <w:sz w:val="24"/>
          <w:szCs w:val="24"/>
        </w:rPr>
        <w:t>e</w:t>
      </w:r>
      <w:r w:rsidRPr="00D70042">
        <w:rPr>
          <w:rFonts w:ascii="Times New Roman" w:hAnsi="Times New Roman"/>
          <w:sz w:val="24"/>
          <w:szCs w:val="24"/>
        </w:rPr>
        <w:t xml:space="preserve"> Izvorul de la Corbii Ciungi este arie naturală protejată de interes național</w:t>
      </w:r>
      <w:r>
        <w:rPr>
          <w:rFonts w:ascii="Times New Roman" w:hAnsi="Times New Roman"/>
          <w:sz w:val="24"/>
          <w:szCs w:val="24"/>
        </w:rPr>
        <w:t>;</w:t>
      </w:r>
      <w:r>
        <w:rPr>
          <w:rFonts w:ascii="Times New Roman" w:hAnsi="Times New Roman"/>
          <w:sz w:val="28"/>
          <w:szCs w:val="28"/>
        </w:rPr>
        <w:t xml:space="preserve"> </w:t>
      </w:r>
      <w:r w:rsidRPr="00D70042">
        <w:rPr>
          <w:rFonts w:ascii="Times New Roman" w:hAnsi="Times New Roman"/>
          <w:sz w:val="24"/>
          <w:szCs w:val="24"/>
        </w:rPr>
        <w:t>zona cuprinsă între DN61 și rezervația naturală Izvorul de la Corbii Ciungi (aprox.127 m) este antropizată și nu sunt prezente specii caracteristice rezervației.</w:t>
      </w:r>
    </w:p>
    <w:p w:rsidR="00812314" w:rsidRPr="0058481D" w:rsidRDefault="00812314" w:rsidP="00812314">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4"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w:t>
      </w:r>
      <w:r w:rsidRPr="0058481D">
        <w:rPr>
          <w:rFonts w:ascii="Times New Roman" w:eastAsia="Calibri" w:hAnsi="Times New Roman" w:cs="Times New Roman"/>
          <w:sz w:val="24"/>
          <w:szCs w:val="24"/>
          <w:lang w:eastAsia="ro-RO"/>
        </w:rPr>
        <w:lastRenderedPageBreak/>
        <w:t xml:space="preserve">ulterioare, şi Hotărârea Guvernului nr. </w:t>
      </w:r>
      <w:hyperlink r:id="rId17"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rsidR="00812314" w:rsidRPr="0058481D" w:rsidRDefault="00812314" w:rsidP="00812314">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812314" w:rsidRPr="0058481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p>
    <w:p w:rsidR="008A1A92" w:rsidRPr="00244476" w:rsidRDefault="00812314" w:rsidP="00812314">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rsidR="00812314" w:rsidRPr="007C15E4" w:rsidRDefault="00812314" w:rsidP="00812314">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D930F5">
        <w:rPr>
          <w:rFonts w:ascii="Times New Roman" w:eastAsia="Times New Roman" w:hAnsi="Times New Roman" w:cs="Times New Roman"/>
          <w:b/>
          <w:iCs/>
          <w:sz w:val="24"/>
          <w:szCs w:val="24"/>
          <w:lang w:eastAsia="ro-RO"/>
        </w:rPr>
        <w:t>3.</w:t>
      </w:r>
      <w:r w:rsidRPr="00D930F5">
        <w:rPr>
          <w:rFonts w:ascii="Times New Roman" w:eastAsia="Times New Roman" w:hAnsi="Times New Roman" w:cs="Times New Roman"/>
          <w:b/>
          <w:i/>
          <w:iCs/>
          <w:sz w:val="24"/>
          <w:szCs w:val="24"/>
          <w:u w:val="single"/>
          <w:lang w:eastAsia="ro-RO"/>
        </w:rPr>
        <w:t>Caracteristicile impactului potenţial:</w:t>
      </w:r>
    </w:p>
    <w:p w:rsidR="00D930F5" w:rsidRPr="00D930F5" w:rsidRDefault="00D930F5" w:rsidP="00D930F5">
      <w:pPr>
        <w:spacing w:after="0" w:line="240" w:lineRule="auto"/>
        <w:jc w:val="both"/>
        <w:rPr>
          <w:rFonts w:ascii="Times New Roman" w:eastAsia="Times New Roman" w:hAnsi="Times New Roman" w:cs="Times New Roman"/>
          <w:sz w:val="24"/>
          <w:szCs w:val="24"/>
          <w:lang w:eastAsia="pl-PL"/>
        </w:rPr>
      </w:pPr>
      <w:r w:rsidRPr="00D930F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930F5">
        <w:rPr>
          <w:rFonts w:ascii="Times New Roman" w:eastAsia="Times New Roman" w:hAnsi="Times New Roman" w:cs="Times New Roman"/>
          <w:sz w:val="24"/>
          <w:szCs w:val="24"/>
          <w:lang w:eastAsia="ro-RO"/>
        </w:rPr>
        <w:t>local, numai în zona de lucru, pe perioada execuţiei ;</w:t>
      </w:r>
    </w:p>
    <w:p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b) natura transfrontieră a impactului:  nu este cazul;</w:t>
      </w:r>
    </w:p>
    <w:p w:rsidR="00D930F5" w:rsidRPr="00D930F5" w:rsidRDefault="00D930F5" w:rsidP="00D930F5">
      <w:pPr>
        <w:shd w:val="clear" w:color="auto" w:fill="FFFFFF"/>
        <w:tabs>
          <w:tab w:val="left" w:pos="763"/>
        </w:tabs>
        <w:spacing w:after="0" w:line="240" w:lineRule="auto"/>
        <w:ind w:right="14"/>
        <w:jc w:val="both"/>
        <w:rPr>
          <w:rFonts w:ascii="Times New Roman" w:hAnsi="Times New Roman"/>
          <w:color w:val="FF0000"/>
          <w:sz w:val="24"/>
          <w:szCs w:val="24"/>
        </w:rPr>
      </w:pPr>
      <w:r w:rsidRPr="00D930F5">
        <w:rPr>
          <w:rFonts w:ascii="Times New Roman" w:hAnsi="Times New Roman"/>
          <w:sz w:val="24"/>
          <w:szCs w:val="24"/>
        </w:rPr>
        <w:t xml:space="preserve">    c) mărimea şi complexitatea impactului: im</w:t>
      </w:r>
      <w:r w:rsidR="00F53028">
        <w:rPr>
          <w:rFonts w:ascii="Times New Roman" w:hAnsi="Times New Roman"/>
          <w:sz w:val="24"/>
          <w:szCs w:val="24"/>
        </w:rPr>
        <w:t>pact relativ redus şi loca</w:t>
      </w:r>
      <w:r w:rsidR="004E4D35">
        <w:rPr>
          <w:rFonts w:ascii="Times New Roman" w:hAnsi="Times New Roman"/>
          <w:sz w:val="24"/>
          <w:szCs w:val="24"/>
        </w:rPr>
        <w:t>l</w:t>
      </w:r>
      <w:r w:rsidRPr="00D930F5">
        <w:rPr>
          <w:rFonts w:ascii="Times New Roman" w:hAnsi="Times New Roman"/>
          <w:sz w:val="24"/>
          <w:szCs w:val="24"/>
        </w:rPr>
        <w:t xml:space="preserve"> pe perioada </w:t>
      </w:r>
      <w:r w:rsidR="00F53028">
        <w:rPr>
          <w:rFonts w:ascii="Times New Roman" w:hAnsi="Times New Roman"/>
          <w:sz w:val="24"/>
          <w:szCs w:val="24"/>
        </w:rPr>
        <w:t>execuţiei proiectului</w:t>
      </w:r>
      <w:r w:rsidRPr="00D930F5">
        <w:rPr>
          <w:rFonts w:ascii="Times New Roman" w:hAnsi="Times New Roman"/>
          <w:sz w:val="24"/>
          <w:szCs w:val="24"/>
        </w:rPr>
        <w:t>;</w:t>
      </w:r>
    </w:p>
    <w:p w:rsidR="00D930F5" w:rsidRPr="00D930F5" w:rsidRDefault="00D930F5" w:rsidP="00D930F5">
      <w:pPr>
        <w:autoSpaceDE w:val="0"/>
        <w:autoSpaceDN w:val="0"/>
        <w:adjustRightInd w:val="0"/>
        <w:spacing w:after="0" w:line="240" w:lineRule="auto"/>
        <w:jc w:val="both"/>
        <w:rPr>
          <w:rFonts w:ascii="Times New Roman" w:hAnsi="Times New Roman"/>
          <w:sz w:val="24"/>
          <w:szCs w:val="24"/>
        </w:rPr>
      </w:pPr>
      <w:r w:rsidRPr="00D930F5">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D930F5" w:rsidRDefault="00D930F5" w:rsidP="00D630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p>
    <w:p w:rsidR="00D63005" w:rsidRDefault="00D63005" w:rsidP="00D63005">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D63005" w:rsidRPr="00CE2C16" w:rsidRDefault="00D63005" w:rsidP="00D63005">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CE2C16">
        <w:rPr>
          <w:rFonts w:ascii="Times New Roman" w:eastAsia="Times New Roman" w:hAnsi="Times New Roman" w:cs="Times New Roman"/>
          <w:b/>
          <w:sz w:val="24"/>
          <w:szCs w:val="24"/>
          <w:lang w:eastAsia="ro-RO"/>
        </w:rPr>
        <w:t>II.</w:t>
      </w:r>
      <w:r w:rsidR="00CE2C16" w:rsidRPr="00CE2C16">
        <w:rPr>
          <w:rFonts w:ascii="Times New Roman" w:eastAsia="Times New Roman" w:hAnsi="Times New Roman" w:cs="Times New Roman"/>
          <w:b/>
          <w:sz w:val="24"/>
          <w:szCs w:val="24"/>
          <w:lang w:eastAsia="ro-RO"/>
        </w:rPr>
        <w:t xml:space="preserve"> Motivele pe baza cărora s-a stabilit neefectuarea evaluării adecvate:</w:t>
      </w:r>
    </w:p>
    <w:p w:rsidR="00CE2C16" w:rsidRPr="00355B54" w:rsidRDefault="00CE2C16" w:rsidP="00CE2C16">
      <w:pPr>
        <w:spacing w:after="0" w:line="240" w:lineRule="auto"/>
        <w:jc w:val="both"/>
        <w:rPr>
          <w:rFonts w:ascii="Times New Roman" w:hAnsi="Times New Roman"/>
          <w:sz w:val="24"/>
          <w:szCs w:val="24"/>
        </w:rPr>
      </w:pPr>
      <w:r>
        <w:rPr>
          <w:rFonts w:ascii="Times New Roman" w:hAnsi="Times New Roman"/>
          <w:sz w:val="28"/>
          <w:szCs w:val="28"/>
        </w:rPr>
        <w:t xml:space="preserve">      </w:t>
      </w:r>
      <w:r w:rsidRPr="00355B54">
        <w:rPr>
          <w:rFonts w:ascii="Times New Roman" w:hAnsi="Times New Roman"/>
          <w:sz w:val="24"/>
          <w:szCs w:val="24"/>
        </w:rPr>
        <w:t>Proiectul nu afectează integritatea ariilor naturale protejate de interes comunitar  ROSAC0106 (ROSCI0106) Lunca Mijlocie a Argeșului și ROSPA0161 Lunca Mijlocie a Argeșului deoarece:</w:t>
      </w:r>
    </w:p>
    <w:p w:rsidR="00CE2C16" w:rsidRPr="00355B54" w:rsidRDefault="00CE2C16" w:rsidP="00CE2C16">
      <w:pPr>
        <w:pStyle w:val="ListParagraph"/>
        <w:numPr>
          <w:ilvl w:val="0"/>
          <w:numId w:val="35"/>
        </w:numPr>
        <w:spacing w:after="0" w:line="240" w:lineRule="auto"/>
        <w:jc w:val="both"/>
        <w:rPr>
          <w:rFonts w:ascii="Times New Roman" w:hAnsi="Times New Roman"/>
          <w:sz w:val="24"/>
          <w:szCs w:val="24"/>
        </w:rPr>
      </w:pPr>
      <w:r w:rsidRPr="00355B54">
        <w:rPr>
          <w:rFonts w:ascii="Times New Roman" w:eastAsia="Times New Roman" w:hAnsi="Times New Roman"/>
          <w:sz w:val="24"/>
          <w:szCs w:val="24"/>
          <w:lang w:val="pt-BR"/>
        </w:rPr>
        <w:t>nu reduce suprafaţa habitatelor şi/sau numărul exemplarelor speciilor  de interes comunitar din cadrul siturilor;</w:t>
      </w:r>
    </w:p>
    <w:p w:rsidR="00CE2C16" w:rsidRPr="00355B54" w:rsidRDefault="00CE2C16" w:rsidP="00CE2C16">
      <w:pPr>
        <w:pStyle w:val="ListParagraph"/>
        <w:numPr>
          <w:ilvl w:val="0"/>
          <w:numId w:val="35"/>
        </w:numPr>
        <w:autoSpaceDE w:val="0"/>
        <w:autoSpaceDN w:val="0"/>
        <w:adjustRightInd w:val="0"/>
        <w:spacing w:after="0" w:line="240" w:lineRule="auto"/>
        <w:jc w:val="both"/>
        <w:rPr>
          <w:rFonts w:ascii="Times New Roman" w:eastAsia="Times New Roman" w:hAnsi="Times New Roman"/>
          <w:sz w:val="24"/>
          <w:szCs w:val="24"/>
          <w:lang w:val="pt-BR"/>
        </w:rPr>
      </w:pPr>
      <w:r w:rsidRPr="00355B54">
        <w:rPr>
          <w:rFonts w:ascii="Times New Roman" w:eastAsia="Times New Roman" w:hAnsi="Times New Roman"/>
          <w:sz w:val="24"/>
          <w:szCs w:val="24"/>
          <w:lang w:val="pt-BR"/>
        </w:rPr>
        <w:t>nu duce la fragmentarea habitatelor de interes comunitar;</w:t>
      </w:r>
    </w:p>
    <w:p w:rsidR="00CE2C16" w:rsidRPr="00355B54" w:rsidRDefault="00CE2C16" w:rsidP="00CE2C16">
      <w:pPr>
        <w:pStyle w:val="ListParagraph"/>
        <w:numPr>
          <w:ilvl w:val="0"/>
          <w:numId w:val="35"/>
        </w:numPr>
        <w:autoSpaceDE w:val="0"/>
        <w:autoSpaceDN w:val="0"/>
        <w:adjustRightInd w:val="0"/>
        <w:spacing w:after="0" w:line="240" w:lineRule="auto"/>
        <w:jc w:val="both"/>
        <w:rPr>
          <w:rFonts w:ascii="Times New Roman" w:eastAsia="Times New Roman" w:hAnsi="Times New Roman"/>
          <w:sz w:val="24"/>
          <w:szCs w:val="24"/>
          <w:lang w:val="pt-BR"/>
        </w:rPr>
      </w:pPr>
      <w:r w:rsidRPr="00355B54">
        <w:rPr>
          <w:rFonts w:ascii="Times New Roman" w:hAnsi="Times New Roman"/>
          <w:sz w:val="24"/>
          <w:szCs w:val="24"/>
        </w:rPr>
        <w:t>nu implică utilizarea unor resurse de care depinde biodiversitatea ariilor naturale protejate;</w:t>
      </w:r>
    </w:p>
    <w:p w:rsidR="00CE2C16" w:rsidRPr="00355B54" w:rsidRDefault="00CE2C16" w:rsidP="00CE2C16">
      <w:pPr>
        <w:pStyle w:val="ListParagraph"/>
        <w:numPr>
          <w:ilvl w:val="0"/>
          <w:numId w:val="35"/>
        </w:numPr>
        <w:autoSpaceDE w:val="0"/>
        <w:autoSpaceDN w:val="0"/>
        <w:adjustRightInd w:val="0"/>
        <w:spacing w:after="0" w:line="240" w:lineRule="auto"/>
        <w:jc w:val="both"/>
        <w:rPr>
          <w:rFonts w:ascii="Times New Roman" w:eastAsia="Times New Roman" w:hAnsi="Times New Roman"/>
          <w:sz w:val="24"/>
          <w:szCs w:val="24"/>
          <w:lang w:val="pt-BR"/>
        </w:rPr>
      </w:pPr>
      <w:r w:rsidRPr="00355B54">
        <w:rPr>
          <w:rFonts w:ascii="Times New Roman" w:eastAsia="Times New Roman" w:hAnsi="Times New Roman"/>
          <w:sz w:val="24"/>
          <w:szCs w:val="24"/>
          <w:lang w:val="pt-BR"/>
        </w:rPr>
        <w:t xml:space="preserve">nu are impact negativ asupra factorilor care determină menţinerea </w:t>
      </w:r>
      <w:r w:rsidRPr="00355B54">
        <w:rPr>
          <w:rFonts w:ascii="Times New Roman" w:eastAsia="Times New Roman" w:hAnsi="Times New Roman"/>
          <w:sz w:val="24"/>
          <w:szCs w:val="24"/>
          <w:lang w:val="it-IT"/>
        </w:rPr>
        <w:t>stării favorabile de conservare a ariilor naturale protejate de interes comunitar;</w:t>
      </w:r>
    </w:p>
    <w:p w:rsidR="00CE2C16" w:rsidRPr="00355B54" w:rsidRDefault="00CE2C16" w:rsidP="00CE2C16">
      <w:pPr>
        <w:pStyle w:val="ListParagraph"/>
        <w:numPr>
          <w:ilvl w:val="0"/>
          <w:numId w:val="35"/>
        </w:numPr>
        <w:autoSpaceDE w:val="0"/>
        <w:autoSpaceDN w:val="0"/>
        <w:adjustRightInd w:val="0"/>
        <w:spacing w:after="0" w:line="240" w:lineRule="auto"/>
        <w:jc w:val="both"/>
        <w:rPr>
          <w:rFonts w:ascii="Times New Roman" w:eastAsia="Times New Roman" w:hAnsi="Times New Roman"/>
          <w:sz w:val="24"/>
          <w:szCs w:val="24"/>
          <w:lang w:val="it-IT"/>
        </w:rPr>
      </w:pPr>
      <w:r w:rsidRPr="00355B54">
        <w:rPr>
          <w:rFonts w:ascii="Times New Roman" w:eastAsia="Times New Roman" w:hAnsi="Times New Roman"/>
          <w:sz w:val="24"/>
          <w:szCs w:val="24"/>
          <w:lang w:val="it-IT"/>
        </w:rPr>
        <w:t xml:space="preserve">nu produce modificări ale dinamicii relaţiilor care definesc structura   </w:t>
      </w:r>
      <w:r w:rsidRPr="00355B54">
        <w:rPr>
          <w:rFonts w:ascii="Times New Roman" w:eastAsia="Times New Roman" w:hAnsi="Times New Roman"/>
          <w:sz w:val="24"/>
          <w:szCs w:val="24"/>
          <w:lang w:val="pt-BR"/>
        </w:rPr>
        <w:t>şi/sau funcţia ariilor naturale protejate de interes comunitar.</w:t>
      </w:r>
    </w:p>
    <w:p w:rsidR="00151503" w:rsidRPr="00355B54" w:rsidRDefault="00151503" w:rsidP="00151503">
      <w:pPr>
        <w:spacing w:after="0" w:line="240" w:lineRule="auto"/>
        <w:jc w:val="both"/>
        <w:rPr>
          <w:rFonts w:ascii="Times New Roman" w:hAnsi="Times New Roman"/>
          <w:sz w:val="24"/>
          <w:szCs w:val="24"/>
        </w:rPr>
      </w:pPr>
      <w:r w:rsidRPr="00355B54">
        <w:rPr>
          <w:rFonts w:ascii="Times New Roman" w:hAnsi="Times New Roman"/>
          <w:sz w:val="24"/>
          <w:szCs w:val="24"/>
        </w:rPr>
        <w:t xml:space="preserve">      De asemenea</w:t>
      </w:r>
      <w:r w:rsidRPr="00355B54">
        <w:rPr>
          <w:rFonts w:ascii="Times New Roman" w:hAnsi="Times New Roman"/>
          <w:sz w:val="24"/>
          <w:szCs w:val="24"/>
        </w:rPr>
        <w:t xml:space="preserve"> nu se produc modificări fizice în rezervația naturală Corbii Ciungi și nu este afectată starea de conservare a florei și faunei;</w:t>
      </w:r>
    </w:p>
    <w:p w:rsidR="00151503" w:rsidRPr="00355B54" w:rsidRDefault="00151503" w:rsidP="00151503">
      <w:pPr>
        <w:spacing w:after="0" w:line="240" w:lineRule="auto"/>
        <w:jc w:val="both"/>
        <w:rPr>
          <w:rFonts w:ascii="Times New Roman" w:hAnsi="Times New Roman"/>
          <w:sz w:val="24"/>
          <w:szCs w:val="24"/>
        </w:rPr>
      </w:pPr>
      <w:r w:rsidRPr="00355B54">
        <w:rPr>
          <w:rFonts w:ascii="Times New Roman" w:hAnsi="Times New Roman"/>
          <w:sz w:val="24"/>
          <w:szCs w:val="24"/>
        </w:rPr>
        <w:t xml:space="preserve">    </w:t>
      </w:r>
      <w:r w:rsidRPr="00355B54">
        <w:rPr>
          <w:rFonts w:ascii="Times New Roman" w:hAnsi="Times New Roman"/>
          <w:sz w:val="24"/>
          <w:szCs w:val="24"/>
        </w:rPr>
        <w:t xml:space="preserve">- zona cuprinsă între DN61 și rezervația naturală Izvorul de la Corbii Ciungi </w:t>
      </w:r>
      <w:r w:rsidRPr="00355B54">
        <w:rPr>
          <w:rFonts w:ascii="Times New Roman" w:hAnsi="Times New Roman"/>
          <w:sz w:val="24"/>
          <w:szCs w:val="24"/>
        </w:rPr>
        <w:t xml:space="preserve">  </w:t>
      </w:r>
      <w:r w:rsidRPr="00355B54">
        <w:rPr>
          <w:rFonts w:ascii="Times New Roman" w:hAnsi="Times New Roman"/>
          <w:sz w:val="24"/>
          <w:szCs w:val="24"/>
        </w:rPr>
        <w:t>(aprox.127 m) este antropizată și nu sunt prezente specii caracteristice rezervației.</w:t>
      </w:r>
    </w:p>
    <w:p w:rsidR="00151503" w:rsidRDefault="00151503" w:rsidP="00151503">
      <w:pPr>
        <w:spacing w:after="0" w:line="240" w:lineRule="auto"/>
        <w:jc w:val="both"/>
        <w:rPr>
          <w:rFonts w:ascii="Times New Roman" w:hAnsi="Times New Roman"/>
          <w:sz w:val="28"/>
          <w:szCs w:val="28"/>
        </w:rPr>
      </w:pPr>
    </w:p>
    <w:p w:rsidR="00CE2C16" w:rsidRPr="00355B54" w:rsidRDefault="00355B54" w:rsidP="00355B54">
      <w:pPr>
        <w:spacing w:after="0" w:line="240" w:lineRule="auto"/>
        <w:jc w:val="both"/>
        <w:rPr>
          <w:rFonts w:ascii="Times New Roman" w:hAnsi="Times New Roman"/>
          <w:b/>
          <w:sz w:val="24"/>
          <w:szCs w:val="24"/>
        </w:rPr>
      </w:pPr>
      <w:r w:rsidRPr="00355B54">
        <w:rPr>
          <w:rFonts w:ascii="Times New Roman" w:hAnsi="Times New Roman"/>
          <w:b/>
          <w:sz w:val="24"/>
          <w:szCs w:val="24"/>
        </w:rPr>
        <w:t>III. Motivele pe baza cărora s-a stabilit neefectuarea evaluării asupra corpurilor de apă</w:t>
      </w:r>
    </w:p>
    <w:p w:rsidR="00CE2C16" w:rsidRPr="00261703" w:rsidRDefault="00355B54" w:rsidP="00D630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580F5B">
        <w:rPr>
          <w:rFonts w:ascii="Times New Roman" w:eastAsia="Times New Roman" w:hAnsi="Times New Roman" w:cs="Times New Roman"/>
          <w:b/>
          <w:sz w:val="24"/>
          <w:szCs w:val="24"/>
          <w:lang w:eastAsia="ro-RO"/>
        </w:rPr>
        <w:t xml:space="preserve">     </w:t>
      </w:r>
      <w:r w:rsidRPr="00261703">
        <w:rPr>
          <w:rFonts w:ascii="Times New Roman" w:eastAsia="Times New Roman" w:hAnsi="Times New Roman" w:cs="Times New Roman"/>
          <w:sz w:val="24"/>
          <w:szCs w:val="24"/>
          <w:lang w:eastAsia="ro-RO"/>
        </w:rPr>
        <w:t xml:space="preserve">Conform adresei </w:t>
      </w:r>
      <w:r w:rsidR="00580F5B" w:rsidRPr="00261703">
        <w:rPr>
          <w:rFonts w:ascii="Times New Roman" w:eastAsia="Times New Roman" w:hAnsi="Times New Roman" w:cs="Times New Roman"/>
          <w:sz w:val="24"/>
          <w:szCs w:val="24"/>
          <w:lang w:eastAsia="ro-RO"/>
        </w:rPr>
        <w:t>ADMINISTRAȚIEI BAZINALE DE APĂ ARGEȘ -VEDEA nr. 1791 din 03.03.2023</w:t>
      </w:r>
      <w:r w:rsidR="003F0CEF" w:rsidRPr="00261703">
        <w:rPr>
          <w:rFonts w:ascii="Times New Roman" w:eastAsia="Times New Roman" w:hAnsi="Times New Roman" w:cs="Times New Roman"/>
          <w:sz w:val="24"/>
          <w:szCs w:val="24"/>
          <w:lang w:eastAsia="ro-RO"/>
        </w:rPr>
        <w:t>, nu este necesară întocmirea SEICA având în vedere că lucrările care se vor executa, sunt fie reparații la podul existent(pe Argeș)</w:t>
      </w:r>
      <w:r w:rsidR="00261703" w:rsidRPr="00261703">
        <w:rPr>
          <w:rFonts w:ascii="Times New Roman" w:eastAsia="Times New Roman" w:hAnsi="Times New Roman" w:cs="Times New Roman"/>
          <w:sz w:val="24"/>
          <w:szCs w:val="24"/>
          <w:lang w:eastAsia="ro-RO"/>
        </w:rPr>
        <w:t>, fie au un efect local, fără deteriorarea corpului de apă, urmare lungimii acestor corpuri(15 km pt. Izvor, respectiv 113km pt Sabar)</w:t>
      </w:r>
      <w:r w:rsidR="00261703">
        <w:rPr>
          <w:rFonts w:ascii="Times New Roman" w:eastAsia="Times New Roman" w:hAnsi="Times New Roman" w:cs="Times New Roman"/>
          <w:sz w:val="24"/>
          <w:szCs w:val="24"/>
          <w:lang w:eastAsia="ro-RO"/>
        </w:rPr>
        <w:t>;</w:t>
      </w:r>
    </w:p>
    <w:p w:rsidR="00261703" w:rsidRDefault="00261703" w:rsidP="00D930F5">
      <w:pPr>
        <w:spacing w:after="0" w:line="240" w:lineRule="auto"/>
        <w:ind w:right="-1080"/>
        <w:jc w:val="both"/>
        <w:rPr>
          <w:rFonts w:ascii="Times New Roman" w:eastAsia="Times New Roman" w:hAnsi="Times New Roman" w:cs="Times New Roman"/>
          <w:b/>
          <w:i/>
          <w:sz w:val="24"/>
          <w:szCs w:val="24"/>
          <w:u w:val="single"/>
          <w:lang w:eastAsia="ro-RO"/>
        </w:rPr>
      </w:pPr>
    </w:p>
    <w:p w:rsidR="00D930F5" w:rsidRPr="00D930F5" w:rsidRDefault="00D930F5" w:rsidP="00D930F5">
      <w:pPr>
        <w:spacing w:after="0" w:line="240" w:lineRule="auto"/>
        <w:ind w:right="-1080"/>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u w:val="single"/>
          <w:lang w:eastAsia="ro-RO"/>
        </w:rPr>
        <w:t>Condiţiile de realizare a proiectului</w:t>
      </w:r>
      <w:r w:rsidRPr="00D930F5">
        <w:rPr>
          <w:rFonts w:ascii="Times New Roman" w:eastAsia="Times New Roman" w:hAnsi="Times New Roman" w:cs="Times New Roman"/>
          <w:i/>
          <w:sz w:val="24"/>
          <w:szCs w:val="24"/>
          <w:lang w:eastAsia="ro-RO"/>
        </w:rPr>
        <w:t>:</w:t>
      </w:r>
    </w:p>
    <w:p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D930F5">
        <w:rPr>
          <w:rFonts w:ascii="Times New Roman" w:eastAsia="Times New Roman" w:hAnsi="Times New Roman" w:cs="Times New Roman"/>
          <w:sz w:val="24"/>
          <w:szCs w:val="24"/>
          <w:lang w:eastAsia="ro-RO"/>
        </w:rPr>
        <w:t>.</w:t>
      </w:r>
    </w:p>
    <w:p w:rsidR="00D930F5" w:rsidRPr="00D930F5" w:rsidRDefault="00D930F5" w:rsidP="00946304">
      <w:pPr>
        <w:numPr>
          <w:ilvl w:val="0"/>
          <w:numId w:val="13"/>
        </w:numPr>
        <w:tabs>
          <w:tab w:val="left" w:pos="-720"/>
        </w:tabs>
        <w:suppressAutoHyphens/>
        <w:spacing w:after="0" w:line="240" w:lineRule="auto"/>
        <w:contextualSpacing/>
        <w:jc w:val="both"/>
        <w:rPr>
          <w:rFonts w:ascii="Times New Roman" w:eastAsia="Times New Roman" w:hAnsi="Times New Roman" w:cs="Times New Roman"/>
          <w:b/>
          <w:i/>
          <w:sz w:val="24"/>
          <w:szCs w:val="24"/>
          <w:lang w:eastAsia="ro-RO"/>
        </w:rPr>
      </w:pPr>
      <w:r w:rsidRPr="00D930F5">
        <w:rPr>
          <w:rFonts w:ascii="Times New Roman" w:eastAsia="Times New Roman" w:hAnsi="Times New Roman" w:cs="Times New Roman"/>
          <w:b/>
          <w:i/>
          <w:sz w:val="24"/>
          <w:szCs w:val="24"/>
          <w:lang w:eastAsia="ro-RO"/>
        </w:rPr>
        <w:t>Respectarea condițiilor impuse prin avizele solicitate în Certificatul de Urbanism.</w:t>
      </w:r>
    </w:p>
    <w:p w:rsidR="00D930F5" w:rsidRPr="00D636C4" w:rsidRDefault="00D930F5" w:rsidP="00946304">
      <w:pPr>
        <w:numPr>
          <w:ilvl w:val="0"/>
          <w:numId w:val="13"/>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D930F5" w:rsidRPr="00D930F5" w:rsidRDefault="00D930F5" w:rsidP="00D930F5">
      <w:pPr>
        <w:tabs>
          <w:tab w:val="left" w:pos="1440"/>
        </w:tabs>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Pentru  organizarea de şantier:</w:t>
      </w:r>
    </w:p>
    <w:p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lastRenderedPageBreak/>
        <w:t xml:space="preserve">utilajele de construcţii se vor alimenta cu carburanţi numai în zone special amenajate fără a se contamina solul cu produse petroliere; </w:t>
      </w:r>
    </w:p>
    <w:p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deşeurile menajere se vor colecta în europubelă şi se vor preda către unităţi autorizate;</w:t>
      </w:r>
    </w:p>
    <w:p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pentru lucrările specifice de şantier se vor utiliza toalete ecologice;</w:t>
      </w:r>
    </w:p>
    <w:p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D930F5" w:rsidRDefault="00D930F5" w:rsidP="00F1364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apelor</w:t>
      </w:r>
    </w:p>
    <w:p w:rsidR="00962A03" w:rsidRPr="00962A03" w:rsidRDefault="00962A03" w:rsidP="00F1364C">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962A03">
        <w:rPr>
          <w:rFonts w:ascii="Times New Roman" w:eastAsia="Times New Roman" w:hAnsi="Times New Roman" w:cs="Times New Roman"/>
          <w:b/>
          <w:bCs/>
          <w:sz w:val="24"/>
          <w:szCs w:val="24"/>
          <w:lang w:eastAsia="ro-RO"/>
        </w:rPr>
        <w:t xml:space="preserve">    Se</w:t>
      </w:r>
      <w:r>
        <w:rPr>
          <w:rFonts w:ascii="Times New Roman" w:eastAsia="Times New Roman" w:hAnsi="Times New Roman" w:cs="Times New Roman"/>
          <w:b/>
          <w:bCs/>
          <w:sz w:val="24"/>
          <w:szCs w:val="24"/>
          <w:lang w:eastAsia="ro-RO"/>
        </w:rPr>
        <w:t xml:space="preserve"> vor respecta conditiile impuse prin Avizul</w:t>
      </w:r>
      <w:r w:rsidR="00261703">
        <w:rPr>
          <w:rFonts w:ascii="Times New Roman" w:eastAsia="Times New Roman" w:hAnsi="Times New Roman" w:cs="Times New Roman"/>
          <w:b/>
          <w:bCs/>
          <w:sz w:val="24"/>
          <w:szCs w:val="24"/>
          <w:lang w:eastAsia="ro-RO"/>
        </w:rPr>
        <w:t xml:space="preserve"> de gospodărire al apelor nr.  ..............</w:t>
      </w:r>
    </w:p>
    <w:p w:rsidR="00D930F5" w:rsidRPr="007C11BB" w:rsidRDefault="00D930F5" w:rsidP="00D930F5">
      <w:pPr>
        <w:numPr>
          <w:ilvl w:val="0"/>
          <w:numId w:val="3"/>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D930F5">
        <w:rPr>
          <w:rFonts w:ascii="Times New Roman" w:eastAsia="Times New Roman" w:hAnsi="Times New Roman" w:cs="Times New Roman"/>
          <w:sz w:val="24"/>
          <w:szCs w:val="24"/>
          <w:lang w:eastAsia="ro-RO"/>
        </w:rPr>
        <w:t>nu se vor</w:t>
      </w:r>
      <w:r w:rsidR="00962A03">
        <w:rPr>
          <w:rFonts w:ascii="Times New Roman" w:eastAsia="Times New Roman" w:hAnsi="Times New Roman" w:cs="Times New Roman"/>
          <w:sz w:val="24"/>
          <w:szCs w:val="24"/>
          <w:lang w:eastAsia="ro-RO"/>
        </w:rPr>
        <w:t xml:space="preserve"> </w:t>
      </w:r>
      <w:r w:rsidRPr="00D930F5">
        <w:rPr>
          <w:rFonts w:ascii="Times New Roman" w:eastAsia="Times New Roman" w:hAnsi="Times New Roman" w:cs="Times New Roman"/>
          <w:sz w:val="24"/>
          <w:szCs w:val="24"/>
          <w:lang w:eastAsia="ro-RO"/>
        </w:rPr>
        <w:t>evacua ape uzate în apele de suprafaţă sau subterane, nu se vormanipula sau depozita deşeuri, reziduuri sau substanţe chimice, fără asigurarea condiţiilor de evitare a poluării directe sau indirecte a apelor de suprafaţă sau subterane;</w:t>
      </w:r>
    </w:p>
    <w:p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aerului</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concentraţiile noxelor emise de la motoarele termice care funcţionează pe motorină nu vor depăşi limitele maxime admise de H.G. 743/2002;</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 xml:space="preserve">în perioadele secetoase şi ori de câte ori este nevoie  se vor umecta căile de acces pentru evitarea poluării cu praf; </w:t>
      </w:r>
    </w:p>
    <w:p w:rsidR="004D0636" w:rsidRDefault="004D0636" w:rsidP="00D930F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rsidR="00D930F5" w:rsidRPr="00D930F5" w:rsidRDefault="00D930F5" w:rsidP="00244476">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 xml:space="preserve">Protecția împotriva zgomotului </w:t>
      </w:r>
    </w:p>
    <w:p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rPr>
      </w:pPr>
      <w:r w:rsidRPr="00D930F5">
        <w:rPr>
          <w:rFonts w:ascii="Times New Roman" w:eastAsia="Times New Roman" w:hAnsi="Times New Roman" w:cs="Times New Roman"/>
          <w:bCs/>
          <w:sz w:val="24"/>
          <w:szCs w:val="24"/>
          <w:lang w:eastAsia="ro-RO"/>
        </w:rPr>
        <w:t xml:space="preserve">- </w:t>
      </w:r>
      <w:r w:rsidRPr="00D930F5">
        <w:rPr>
          <w:rFonts w:ascii="Times New Roman" w:eastAsia="Times New Roman" w:hAnsi="Times New Roman" w:cs="Times New Roman"/>
          <w:bCs/>
          <w:sz w:val="24"/>
          <w:szCs w:val="24"/>
          <w:lang w:eastAsia="ro-RO"/>
        </w:rPr>
        <w:tab/>
      </w:r>
      <w:r w:rsidRPr="00D930F5">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rPr>
        <w:t xml:space="preserve">- </w:t>
      </w:r>
      <w:r w:rsidRPr="00D930F5">
        <w:rPr>
          <w:rFonts w:ascii="Times New Roman" w:eastAsia="Times New Roman" w:hAnsi="Times New Roman" w:cs="Times New Roman"/>
          <w:sz w:val="24"/>
          <w:szCs w:val="24"/>
        </w:rPr>
        <w:tab/>
        <w:t>în timpul execuţiei şi funcţionării proiectului n</w:t>
      </w:r>
      <w:r w:rsidRPr="00D930F5">
        <w:rPr>
          <w:rFonts w:ascii="Times New Roman" w:eastAsia="Times New Roman" w:hAnsi="Times New Roman" w:cs="Times New Roman"/>
          <w:sz w:val="24"/>
          <w:szCs w:val="24"/>
          <w:lang w:eastAsia="ro-RO"/>
        </w:rPr>
        <w:t xml:space="preserve">ivelul de zgomot echivalent se va încadra în limitele </w:t>
      </w:r>
      <w:r w:rsidRPr="00D930F5">
        <w:rPr>
          <w:rFonts w:ascii="Times New Roman" w:hAnsi="Times New Roman" w:cs="Times New Roman"/>
          <w:sz w:val="24"/>
          <w:szCs w:val="24"/>
        </w:rPr>
        <w:t>SR 10009-2017/C91:2020 – Acustică - limite admisibile ale nivelului de zgomot în mediul ambiant</w:t>
      </w:r>
      <w:r w:rsidRPr="00D930F5">
        <w:rPr>
          <w:rFonts w:ascii="Times New Roman" w:eastAsia="Times New Roman" w:hAnsi="Times New Roman" w:cs="Times New Roman"/>
          <w:sz w:val="24"/>
          <w:szCs w:val="24"/>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rsidR="00D930F5" w:rsidRPr="00D930F5" w:rsidRDefault="00D930F5" w:rsidP="0094630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65 dB - la limita zonei funcţionale a amplasamentului;</w:t>
      </w:r>
    </w:p>
    <w:p w:rsidR="00D930F5" w:rsidRPr="00244476" w:rsidRDefault="00D930F5" w:rsidP="0094630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solului</w:t>
      </w:r>
    </w:p>
    <w:p w:rsidR="00D930F5" w:rsidRPr="00D930F5" w:rsidRDefault="00D930F5" w:rsidP="00D930F5">
      <w:pPr>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 xml:space="preserve">    </w:t>
      </w:r>
    </w:p>
    <w:p w:rsidR="00D930F5" w:rsidRPr="00D930F5" w:rsidRDefault="00D930F5" w:rsidP="0094630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D930F5" w:rsidRPr="00D930F5" w:rsidRDefault="00D930F5" w:rsidP="0094630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D930F5" w:rsidRPr="00D930F5" w:rsidRDefault="00D930F5" w:rsidP="0094630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D930F5" w:rsidRPr="00D930F5" w:rsidRDefault="00D930F5" w:rsidP="0094630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lastRenderedPageBreak/>
        <w:t>alimentarea cu carburanţi a mijloacelor de transport se va face de la staţii de distribuţie carburanţi autorizate, iar pentru utilaje alimentarea se va face numai cu respectarea tuturor normelor de protecţie  mediului;</w:t>
      </w:r>
    </w:p>
    <w:p w:rsidR="00D930F5" w:rsidRPr="00D930F5" w:rsidRDefault="00D930F5" w:rsidP="0094630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 xml:space="preserve"> se vor amenaja spaţii amenajate corepunzător pentru depozitarea materialelor de construcţie şi pentru depozitarea temporară a deşeurilor generate;</w:t>
      </w:r>
    </w:p>
    <w:p w:rsidR="00D930F5" w:rsidRPr="00D930F5" w:rsidRDefault="00D930F5" w:rsidP="00946304">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D930F5" w:rsidRDefault="00D930F5" w:rsidP="00946304">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în perioada de funcționare se vor amenaja spații pentru depozitarea deșeurilor rezultate din activitate</w:t>
      </w:r>
    </w:p>
    <w:p w:rsidR="000B3E5D" w:rsidRDefault="000B3E5D" w:rsidP="000B3E5D">
      <w:pPr>
        <w:spacing w:after="0" w:line="240" w:lineRule="auto"/>
        <w:jc w:val="both"/>
        <w:rPr>
          <w:rFonts w:ascii="Times New Roman" w:hAnsi="Times New Roman"/>
          <w:sz w:val="24"/>
          <w:szCs w:val="24"/>
        </w:rPr>
      </w:pPr>
    </w:p>
    <w:p w:rsidR="00E17741" w:rsidRDefault="000B3E5D" w:rsidP="000B3E5D">
      <w:pPr>
        <w:spacing w:after="0" w:line="240" w:lineRule="auto"/>
        <w:jc w:val="both"/>
        <w:rPr>
          <w:rFonts w:ascii="Times New Roman" w:hAnsi="Times New Roman" w:cs="Times New Roman"/>
          <w:b/>
          <w:sz w:val="24"/>
          <w:szCs w:val="24"/>
        </w:rPr>
      </w:pPr>
      <w:r w:rsidRPr="00E63F7E">
        <w:rPr>
          <w:rFonts w:ascii="Times New Roman" w:hAnsi="Times New Roman" w:cs="Times New Roman"/>
          <w:b/>
          <w:sz w:val="24"/>
          <w:szCs w:val="24"/>
        </w:rPr>
        <w:t>BIODIVERSITATE</w:t>
      </w:r>
    </w:p>
    <w:p w:rsidR="000B3E5D" w:rsidRPr="00E63F7E" w:rsidRDefault="00E17741" w:rsidP="000B3E5D">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0B3E5D">
        <w:rPr>
          <w:rFonts w:ascii="Times New Roman" w:hAnsi="Times New Roman" w:cs="Times New Roman"/>
          <w:b/>
          <w:i/>
          <w:sz w:val="24"/>
          <w:szCs w:val="24"/>
        </w:rPr>
        <w:t>Se vor respecta condițiile impuse prin Avizul</w:t>
      </w:r>
      <w:r w:rsidR="000B3E5D" w:rsidRPr="00E63F7E">
        <w:rPr>
          <w:rFonts w:ascii="Times New Roman" w:hAnsi="Times New Roman" w:cs="Times New Roman"/>
          <w:b/>
          <w:i/>
          <w:sz w:val="24"/>
          <w:szCs w:val="24"/>
        </w:rPr>
        <w:t xml:space="preserve"> nr. </w:t>
      </w:r>
      <w:r w:rsidR="00FE2DDB">
        <w:rPr>
          <w:rFonts w:ascii="Times New Roman" w:hAnsi="Times New Roman" w:cs="Times New Roman"/>
          <w:b/>
          <w:i/>
          <w:sz w:val="24"/>
          <w:szCs w:val="24"/>
        </w:rPr>
        <w:t>14 din31.03.2023</w:t>
      </w:r>
      <w:r w:rsidR="000B3E5D" w:rsidRPr="00E63F7E">
        <w:rPr>
          <w:rFonts w:ascii="Times New Roman" w:hAnsi="Times New Roman" w:cs="Times New Roman"/>
          <w:b/>
          <w:i/>
          <w:sz w:val="24"/>
          <w:szCs w:val="24"/>
        </w:rPr>
        <w:t xml:space="preserve">, emis de </w:t>
      </w:r>
      <w:r w:rsidR="00FE2DDB">
        <w:rPr>
          <w:rFonts w:ascii="Times New Roman" w:hAnsi="Times New Roman" w:cs="Times New Roman"/>
          <w:b/>
          <w:i/>
          <w:sz w:val="24"/>
          <w:szCs w:val="24"/>
        </w:rPr>
        <w:t>Agenția Națională pentru Arii Protejate-Serviciul Ter</w:t>
      </w:r>
      <w:r w:rsidR="00541C2E">
        <w:rPr>
          <w:rFonts w:ascii="Times New Roman" w:hAnsi="Times New Roman" w:cs="Times New Roman"/>
          <w:b/>
          <w:i/>
          <w:sz w:val="24"/>
          <w:szCs w:val="24"/>
        </w:rPr>
        <w:t>i</w:t>
      </w:r>
      <w:bookmarkStart w:id="28" w:name="_GoBack"/>
      <w:bookmarkEnd w:id="28"/>
      <w:r w:rsidR="00FE2DDB">
        <w:rPr>
          <w:rFonts w:ascii="Times New Roman" w:hAnsi="Times New Roman" w:cs="Times New Roman"/>
          <w:b/>
          <w:i/>
          <w:sz w:val="24"/>
          <w:szCs w:val="24"/>
        </w:rPr>
        <w:t>t</w:t>
      </w:r>
      <w:r w:rsidR="00541C2E">
        <w:rPr>
          <w:rFonts w:ascii="Times New Roman" w:hAnsi="Times New Roman" w:cs="Times New Roman"/>
          <w:b/>
          <w:i/>
          <w:sz w:val="24"/>
          <w:szCs w:val="24"/>
        </w:rPr>
        <w:t>o</w:t>
      </w:r>
      <w:r w:rsidR="00FE2DDB">
        <w:rPr>
          <w:rFonts w:ascii="Times New Roman" w:hAnsi="Times New Roman" w:cs="Times New Roman"/>
          <w:b/>
          <w:i/>
          <w:sz w:val="24"/>
          <w:szCs w:val="24"/>
        </w:rPr>
        <w:t>rial Dâmbovița</w:t>
      </w:r>
    </w:p>
    <w:p w:rsidR="000B3E5D" w:rsidRPr="00D930F5" w:rsidRDefault="000B3E5D" w:rsidP="000B3E5D">
      <w:pPr>
        <w:tabs>
          <w:tab w:val="left" w:pos="-720"/>
        </w:tabs>
        <w:suppressAutoHyphens/>
        <w:spacing w:after="120" w:line="240" w:lineRule="auto"/>
        <w:contextualSpacing/>
        <w:jc w:val="both"/>
        <w:rPr>
          <w:rFonts w:ascii="Times New Roman" w:hAnsi="Times New Roman"/>
          <w:sz w:val="24"/>
          <w:szCs w:val="24"/>
        </w:rPr>
      </w:pP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rPr>
        <w:t>-  respectarea prevederilor OUG nr.57/2007 privind regimul ariilor naturale protejate, conservarea habitatelor naturale, a florei și faunei sălbatice, cu completările și modificările ulterioare;</w:t>
      </w:r>
    </w:p>
    <w:p w:rsidR="00FE2DDB" w:rsidRPr="00FE2DDB" w:rsidRDefault="00FE2DDB" w:rsidP="00FE2DDB">
      <w:pPr>
        <w:spacing w:after="0" w:line="240" w:lineRule="auto"/>
        <w:ind w:left="45"/>
        <w:jc w:val="both"/>
        <w:rPr>
          <w:rFonts w:ascii="Times New Roman" w:hAnsi="Times New Roman"/>
          <w:sz w:val="24"/>
          <w:szCs w:val="24"/>
        </w:rPr>
      </w:pPr>
      <w:r w:rsidRPr="00FE2DDB">
        <w:rPr>
          <w:rFonts w:ascii="Times New Roman" w:hAnsi="Times New Roman"/>
          <w:sz w:val="24"/>
          <w:szCs w:val="24"/>
        </w:rPr>
        <w:t>-  respectarea regimului de arii naturale protejate de interes comunitar pentru ROSAC0106 (ROSCI0106) Lunca Mijlocie a Argeșului și ROSPA0161 Lunca Mijlocie a Argeșului;</w:t>
      </w:r>
    </w:p>
    <w:p w:rsidR="00FE2DDB" w:rsidRPr="00FE2DDB" w:rsidRDefault="00FE2DDB" w:rsidP="00FE2DDB">
      <w:pPr>
        <w:spacing w:after="0" w:line="240" w:lineRule="auto"/>
        <w:ind w:left="45"/>
        <w:jc w:val="both"/>
        <w:rPr>
          <w:rFonts w:ascii="Times New Roman" w:hAnsi="Times New Roman"/>
          <w:sz w:val="24"/>
          <w:szCs w:val="24"/>
        </w:rPr>
      </w:pPr>
      <w:r w:rsidRPr="00FE2DDB">
        <w:rPr>
          <w:rFonts w:ascii="Times New Roman" w:hAnsi="Times New Roman"/>
          <w:sz w:val="24"/>
          <w:szCs w:val="24"/>
        </w:rPr>
        <w:t>- respectarea prevederilor/condiţiilor din Planul de management şi Regulamentul sitului Natura 2000 ROSAC0106 (ROSCI0106) Lunca Mijlocie a Argeșului;</w:t>
      </w: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rPr>
        <w:t>- respectarea obiectivelor specifice de conservare elaborate/transmise de Agenția Națională pentru Arii Naturale Protejate;</w:t>
      </w: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lang w:val="pt-BR"/>
        </w:rPr>
        <w:t xml:space="preserve">-  </w:t>
      </w:r>
      <w:r w:rsidRPr="00FE2DDB">
        <w:rPr>
          <w:rFonts w:ascii="Times New Roman" w:hAnsi="Times New Roman"/>
          <w:sz w:val="24"/>
          <w:szCs w:val="24"/>
        </w:rPr>
        <w:t>respectarea amplasamentului  şi aplicarea soluţiilor tehnice adoptate în proiect astfel încât impactul asupra habitatelor şi speciilor să fie nesemnificativ;</w:t>
      </w:r>
    </w:p>
    <w:p w:rsidR="00FE2DDB" w:rsidRPr="00FE2DDB" w:rsidRDefault="00FE2DDB" w:rsidP="00FE2DDB">
      <w:pPr>
        <w:spacing w:after="0" w:line="240" w:lineRule="auto"/>
        <w:ind w:left="45"/>
        <w:jc w:val="both"/>
        <w:rPr>
          <w:rFonts w:ascii="Times New Roman" w:hAnsi="Times New Roman"/>
          <w:sz w:val="24"/>
          <w:szCs w:val="24"/>
        </w:rPr>
      </w:pPr>
      <w:r w:rsidRPr="00FE2DDB">
        <w:rPr>
          <w:rFonts w:ascii="Times New Roman" w:hAnsi="Times New Roman"/>
          <w:sz w:val="24"/>
          <w:szCs w:val="24"/>
        </w:rPr>
        <w:t>-  lucrările propuse în cadrul proiectului se vor realiza astfel încât să nu fie afectate alte suprafeţe limitrofe şi vegetaţia specifică;</w:t>
      </w: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rPr>
        <w:t>- nu se vor recolta, captura, ucide, distruge sau vătăma exemplare din specii sălbatice de floră şi faună, protejate la nivel naţional sau internaţional, în oricare dintre stadiile ciclului lor biologic;</w:t>
      </w: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rPr>
        <w:t>- în vederea protejării speciilor de păsări, sunt interzise:</w:t>
      </w: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rPr>
        <w:t xml:space="preserve">             -uciderea sau capturarea intenţionată, indiferent de metoda utilizată</w:t>
      </w: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rPr>
        <w:t xml:space="preserve">             -deteriorarea, distrugerea şi/sau culegerea intenţionată a cuiburilor</w:t>
      </w: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rPr>
        <w:t xml:space="preserve">               şi/sau ouălor din natură</w:t>
      </w:r>
    </w:p>
    <w:p w:rsidR="00FE2DDB" w:rsidRPr="00FE2DDB" w:rsidRDefault="00FE2DDB" w:rsidP="00FE2DDB">
      <w:pPr>
        <w:autoSpaceDE w:val="0"/>
        <w:autoSpaceDN w:val="0"/>
        <w:adjustRightInd w:val="0"/>
        <w:spacing w:after="0" w:line="240" w:lineRule="auto"/>
        <w:jc w:val="both"/>
        <w:rPr>
          <w:rFonts w:ascii="Times New Roman" w:hAnsi="Times New Roman"/>
          <w:sz w:val="24"/>
          <w:szCs w:val="24"/>
        </w:rPr>
      </w:pPr>
      <w:r w:rsidRPr="00FE2DDB">
        <w:rPr>
          <w:rFonts w:ascii="Times New Roman" w:hAnsi="Times New Roman"/>
          <w:sz w:val="24"/>
          <w:szCs w:val="24"/>
        </w:rPr>
        <w:t xml:space="preserve">             -perturbarea intenţionată a păsărilor, în special în cursul perioadei de</w:t>
      </w:r>
    </w:p>
    <w:p w:rsidR="00FE2DDB" w:rsidRPr="00FE2DDB" w:rsidRDefault="00FE2DDB" w:rsidP="00FE2DDB">
      <w:pPr>
        <w:autoSpaceDE w:val="0"/>
        <w:autoSpaceDN w:val="0"/>
        <w:adjustRightInd w:val="0"/>
        <w:spacing w:after="0" w:line="240" w:lineRule="auto"/>
        <w:jc w:val="both"/>
        <w:rPr>
          <w:rFonts w:ascii="Times New Roman" w:hAnsi="Times New Roman"/>
          <w:sz w:val="24"/>
          <w:szCs w:val="24"/>
        </w:rPr>
      </w:pPr>
      <w:r w:rsidRPr="00FE2DDB">
        <w:rPr>
          <w:rFonts w:ascii="Times New Roman" w:hAnsi="Times New Roman"/>
          <w:sz w:val="24"/>
          <w:szCs w:val="24"/>
        </w:rPr>
        <w:t xml:space="preserve">               reproducere, de creştere, de hibernare şi de migraţie</w:t>
      </w:r>
    </w:p>
    <w:p w:rsidR="00FE2DDB" w:rsidRPr="00FE2DDB" w:rsidRDefault="00FE2DDB" w:rsidP="00FE2DDB">
      <w:pPr>
        <w:autoSpaceDE w:val="0"/>
        <w:autoSpaceDN w:val="0"/>
        <w:adjustRightInd w:val="0"/>
        <w:spacing w:after="0" w:line="240" w:lineRule="auto"/>
        <w:jc w:val="both"/>
        <w:rPr>
          <w:rFonts w:ascii="Times New Roman" w:hAnsi="Times New Roman"/>
          <w:sz w:val="24"/>
          <w:szCs w:val="24"/>
        </w:rPr>
      </w:pPr>
      <w:r w:rsidRPr="00FE2DDB">
        <w:rPr>
          <w:rFonts w:ascii="Times New Roman" w:hAnsi="Times New Roman"/>
          <w:sz w:val="24"/>
          <w:szCs w:val="24"/>
        </w:rPr>
        <w:t xml:space="preserve">            -deteriorarea şi/sau distrugerea locurilor de reproducere sau odihnă a </w:t>
      </w:r>
    </w:p>
    <w:p w:rsidR="00FE2DDB" w:rsidRPr="00FE2DDB" w:rsidRDefault="00FE2DDB" w:rsidP="00FE2DDB">
      <w:pPr>
        <w:autoSpaceDE w:val="0"/>
        <w:autoSpaceDN w:val="0"/>
        <w:adjustRightInd w:val="0"/>
        <w:spacing w:after="0" w:line="240" w:lineRule="auto"/>
        <w:jc w:val="both"/>
        <w:rPr>
          <w:rFonts w:ascii="Times New Roman" w:hAnsi="Times New Roman"/>
          <w:sz w:val="24"/>
          <w:szCs w:val="24"/>
        </w:rPr>
      </w:pPr>
      <w:r w:rsidRPr="00FE2DDB">
        <w:rPr>
          <w:rFonts w:ascii="Times New Roman" w:hAnsi="Times New Roman"/>
          <w:sz w:val="24"/>
          <w:szCs w:val="24"/>
        </w:rPr>
        <w:t xml:space="preserve">              păsărilor</w:t>
      </w: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rPr>
        <w:t xml:space="preserve">            -deţinerea exemplarelor din speciile pentru care sunt interzise vânarea </w:t>
      </w: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rPr>
        <w:t xml:space="preserve">                 și  capturarea</w:t>
      </w: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rPr>
        <w:t>- se interzice introducerea de specii din afara zonei (prădători, competitori sau paraziţi ai speciilor protejate de floră şi faună sălbatică, specii exotice sau organisme modificate genetic)</w:t>
      </w:r>
    </w:p>
    <w:p w:rsidR="00FE2DDB" w:rsidRPr="00FE2DDB" w:rsidRDefault="00FE2DDB" w:rsidP="00FE2DDB">
      <w:pPr>
        <w:autoSpaceDE w:val="0"/>
        <w:autoSpaceDN w:val="0"/>
        <w:adjustRightInd w:val="0"/>
        <w:spacing w:after="0" w:line="240" w:lineRule="auto"/>
        <w:jc w:val="both"/>
        <w:rPr>
          <w:rFonts w:ascii="Times New Roman" w:hAnsi="Times New Roman"/>
          <w:sz w:val="24"/>
          <w:szCs w:val="24"/>
        </w:rPr>
      </w:pPr>
      <w:r w:rsidRPr="00FE2DDB">
        <w:rPr>
          <w:rFonts w:ascii="Times New Roman" w:hAnsi="Times New Roman"/>
          <w:sz w:val="24"/>
          <w:szCs w:val="24"/>
        </w:rPr>
        <w:t>- menţinerea unui statut favorabil de conservare pentru habitate şi specii de floră şi faună sălbatică prezente în zona amplasamentului şi în vecinătate</w:t>
      </w:r>
    </w:p>
    <w:p w:rsidR="00FE2DDB" w:rsidRPr="00FE2DDB" w:rsidRDefault="00FE2DDB" w:rsidP="00FE2DDB">
      <w:pPr>
        <w:autoSpaceDE w:val="0"/>
        <w:autoSpaceDN w:val="0"/>
        <w:adjustRightInd w:val="0"/>
        <w:spacing w:after="0" w:line="240" w:lineRule="auto"/>
        <w:jc w:val="both"/>
        <w:rPr>
          <w:rFonts w:ascii="Times New Roman" w:hAnsi="Times New Roman"/>
          <w:sz w:val="24"/>
          <w:szCs w:val="24"/>
        </w:rPr>
      </w:pPr>
      <w:r w:rsidRPr="00FE2DDB">
        <w:rPr>
          <w:rFonts w:ascii="Times New Roman" w:hAnsi="Times New Roman"/>
          <w:sz w:val="24"/>
          <w:szCs w:val="24"/>
        </w:rPr>
        <w:t>- nu se vor realiza lucrări de decopertare dacă la nivelul solului există cuiburi sau pui ai unor specii de păsări, incapabili încă de zbor;</w:t>
      </w:r>
    </w:p>
    <w:p w:rsidR="00FE2DDB" w:rsidRPr="00FE2DDB" w:rsidRDefault="00FE2DDB" w:rsidP="00FE2DDB">
      <w:pPr>
        <w:spacing w:after="0" w:line="240" w:lineRule="auto"/>
        <w:jc w:val="both"/>
        <w:rPr>
          <w:rFonts w:ascii="Times New Roman" w:hAnsi="Times New Roman"/>
          <w:sz w:val="24"/>
          <w:szCs w:val="24"/>
        </w:rPr>
      </w:pPr>
      <w:r w:rsidRPr="00FE2DDB">
        <w:rPr>
          <w:rFonts w:ascii="Times New Roman" w:hAnsi="Times New Roman"/>
          <w:sz w:val="24"/>
          <w:szCs w:val="24"/>
        </w:rPr>
        <w:t>- în vecinătatea ariilor naturale protejate de interes comunitar sunt interzise: utilizarea, stocarea, transportul, manipularea sau producerea de substanţe, materiale, deşeuri solide, noxe, staţionarea autovehiculelor care prezintă scurgeri de carburanţi/uleiuri;</w:t>
      </w:r>
    </w:p>
    <w:p w:rsidR="00FE2DDB" w:rsidRPr="00FE2DDB" w:rsidRDefault="00FE2DDB" w:rsidP="00FE2DDB">
      <w:pPr>
        <w:autoSpaceDE w:val="0"/>
        <w:autoSpaceDN w:val="0"/>
        <w:adjustRightInd w:val="0"/>
        <w:spacing w:after="0" w:line="240" w:lineRule="auto"/>
        <w:jc w:val="both"/>
        <w:rPr>
          <w:rFonts w:ascii="Times New Roman" w:hAnsi="Times New Roman"/>
          <w:sz w:val="24"/>
          <w:szCs w:val="24"/>
        </w:rPr>
      </w:pPr>
      <w:r w:rsidRPr="00FE2DDB">
        <w:rPr>
          <w:rFonts w:ascii="Times New Roman" w:hAnsi="Times New Roman"/>
          <w:sz w:val="24"/>
          <w:szCs w:val="24"/>
        </w:rPr>
        <w:t xml:space="preserve">- colectarea selectivă a </w:t>
      </w:r>
      <w:r w:rsidRPr="00FE2DDB">
        <w:rPr>
          <w:rFonts w:ascii="Times New Roman" w:hAnsi="Times New Roman"/>
          <w:color w:val="000000"/>
          <w:sz w:val="24"/>
          <w:szCs w:val="24"/>
        </w:rPr>
        <w:t>deşeurilor generate şi valorificarea/eliminarea acestora prin operatori economici autorizaţi;</w:t>
      </w:r>
    </w:p>
    <w:p w:rsidR="00FE2DDB" w:rsidRPr="00FE2DDB" w:rsidRDefault="00FE2DDB" w:rsidP="00FE2DDB">
      <w:pPr>
        <w:autoSpaceDE w:val="0"/>
        <w:autoSpaceDN w:val="0"/>
        <w:adjustRightInd w:val="0"/>
        <w:spacing w:after="0" w:line="240" w:lineRule="auto"/>
        <w:jc w:val="both"/>
        <w:rPr>
          <w:rFonts w:ascii="Times New Roman" w:hAnsi="Times New Roman"/>
          <w:sz w:val="24"/>
          <w:szCs w:val="24"/>
        </w:rPr>
      </w:pPr>
      <w:r w:rsidRPr="00FE2DDB">
        <w:rPr>
          <w:rFonts w:ascii="Times New Roman" w:hAnsi="Times New Roman"/>
          <w:sz w:val="24"/>
          <w:szCs w:val="24"/>
        </w:rPr>
        <w:t>- se vor limita sursele generatoare de zgomot şi vibraţii astfel încât să nu afecteze specii de interes comunitar care este posibil să se afle în zonele limitrofe;</w:t>
      </w:r>
    </w:p>
    <w:p w:rsidR="00FE2DDB" w:rsidRPr="00FE2DDB" w:rsidRDefault="00FE2DDB" w:rsidP="00FE2DDB">
      <w:pPr>
        <w:spacing w:after="0" w:line="240" w:lineRule="auto"/>
        <w:ind w:left="75"/>
        <w:jc w:val="both"/>
        <w:rPr>
          <w:rFonts w:ascii="Times New Roman" w:eastAsia="Times New Roman" w:hAnsi="Times New Roman"/>
          <w:color w:val="000000"/>
          <w:sz w:val="24"/>
          <w:szCs w:val="24"/>
        </w:rPr>
      </w:pPr>
      <w:r w:rsidRPr="00FE2DDB">
        <w:rPr>
          <w:rFonts w:ascii="Times New Roman" w:hAnsi="Times New Roman"/>
          <w:sz w:val="24"/>
          <w:szCs w:val="24"/>
        </w:rPr>
        <w:lastRenderedPageBreak/>
        <w:t xml:space="preserve">- titularul va raporta orice ucidere accidentală a oricărei specii de </w:t>
      </w:r>
      <w:r w:rsidRPr="00FE2DDB">
        <w:rPr>
          <w:rFonts w:ascii="Times New Roman" w:eastAsia="Times New Roman" w:hAnsi="Times New Roman"/>
          <w:color w:val="000000"/>
          <w:sz w:val="24"/>
          <w:szCs w:val="24"/>
        </w:rPr>
        <w:t>păsări de interes comunitar;</w:t>
      </w:r>
    </w:p>
    <w:p w:rsidR="004D0636" w:rsidRDefault="00FE2DDB" w:rsidP="00FE2DDB">
      <w:pPr>
        <w:spacing w:after="0" w:line="240" w:lineRule="auto"/>
        <w:jc w:val="both"/>
        <w:rPr>
          <w:rFonts w:ascii="Times New Roman" w:hAnsi="Times New Roman"/>
          <w:sz w:val="24"/>
          <w:szCs w:val="24"/>
          <w:lang w:val="pt-BR"/>
        </w:rPr>
      </w:pPr>
      <w:r w:rsidRPr="00FE2DDB">
        <w:rPr>
          <w:rFonts w:ascii="Times New Roman" w:hAnsi="Times New Roman"/>
          <w:sz w:val="24"/>
          <w:szCs w:val="24"/>
        </w:rPr>
        <w:t>- în situaţia în care apar elemente noi, nespecificate în documentaţie, va fi anunţată Agenţia pentru Protecţia Mediului Dâmboviţa.</w:t>
      </w:r>
      <w:r>
        <w:rPr>
          <w:rFonts w:ascii="Times New Roman" w:hAnsi="Times New Roman"/>
          <w:sz w:val="24"/>
          <w:szCs w:val="24"/>
          <w:lang w:val="pt-BR"/>
        </w:rPr>
        <w:t xml:space="preserve"> </w:t>
      </w:r>
    </w:p>
    <w:p w:rsidR="00FE2DDB" w:rsidRPr="00FE2DDB" w:rsidRDefault="00FE2DDB" w:rsidP="00FE2DDB">
      <w:pPr>
        <w:spacing w:after="0" w:line="240" w:lineRule="auto"/>
        <w:jc w:val="both"/>
        <w:rPr>
          <w:rFonts w:ascii="Times New Roman" w:hAnsi="Times New Roman"/>
          <w:sz w:val="24"/>
          <w:szCs w:val="24"/>
          <w:lang w:val="pt-BR"/>
        </w:rPr>
      </w:pPr>
    </w:p>
    <w:p w:rsidR="00D930F5" w:rsidRPr="00D930F5" w:rsidRDefault="00D930F5"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D930F5">
        <w:rPr>
          <w:rFonts w:ascii="Times New Roman" w:eastAsia="Times New Roman" w:hAnsi="Times New Roman" w:cs="Times New Roman"/>
          <w:b/>
          <w:bCs/>
          <w:i/>
          <w:iCs/>
          <w:sz w:val="24"/>
          <w:szCs w:val="24"/>
          <w:u w:val="single"/>
          <w:lang w:eastAsia="de-DE"/>
        </w:rPr>
        <w:t>Modul de gospodărire a deşeurilor</w:t>
      </w:r>
    </w:p>
    <w:p w:rsidR="00D930F5" w:rsidRPr="00D930F5" w:rsidRDefault="00D930F5" w:rsidP="00D930F5">
      <w:pPr>
        <w:spacing w:after="0" w:line="240" w:lineRule="auto"/>
        <w:ind w:firstLine="72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D930F5">
        <w:rPr>
          <w:rFonts w:ascii="Times New Roman" w:eastAsia="Times New Roman" w:hAnsi="Times New Roman" w:cs="Times New Roman"/>
          <w:b/>
          <w:i/>
          <w:iCs/>
          <w:sz w:val="24"/>
          <w:szCs w:val="24"/>
          <w:lang w:eastAsia="ro-RO"/>
        </w:rPr>
        <w:t xml:space="preserve">,  </w:t>
      </w:r>
      <w:r>
        <w:rPr>
          <w:rFonts w:ascii="Times New Roman" w:eastAsia="Times New Roman" w:hAnsi="Times New Roman" w:cs="Times New Roman"/>
          <w:b/>
          <w:i/>
          <w:iCs/>
          <w:sz w:val="24"/>
          <w:szCs w:val="24"/>
          <w:lang w:eastAsia="ro-RO"/>
        </w:rPr>
        <w:t>aprobată cu modificări și completări prin Legea nr.17/2023;</w:t>
      </w:r>
    </w:p>
    <w:p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deşeurile menajere se vor colecta în europubelă şi se vor preda către firme specializate;</w:t>
      </w:r>
    </w:p>
    <w:p w:rsidR="00D930F5" w:rsidRPr="00D930F5" w:rsidRDefault="00D930F5" w:rsidP="00D930F5">
      <w:pPr>
        <w:spacing w:after="0" w:line="240" w:lineRule="auto"/>
        <w:jc w:val="both"/>
        <w:rPr>
          <w:rFonts w:ascii="Times New Roman" w:eastAsia="Times New Roman" w:hAnsi="Times New Roman" w:cs="Times New Roman"/>
          <w:b/>
          <w:bCs/>
          <w:sz w:val="10"/>
          <w:szCs w:val="10"/>
          <w:u w:val="single"/>
          <w:lang w:eastAsia="ro-RO"/>
        </w:rPr>
      </w:pP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Lucrări de refacere a amplasamentului</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în cazul unor poluări accidentale se va reface zona afectată;</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Monitorizarea</w:t>
      </w:r>
    </w:p>
    <w:p w:rsidR="00D930F5" w:rsidRPr="00D930F5" w:rsidRDefault="00D930F5" w:rsidP="00D930F5">
      <w:pPr>
        <w:spacing w:after="0" w:line="240" w:lineRule="auto"/>
        <w:ind w:firstLine="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sz w:val="24"/>
          <w:szCs w:val="24"/>
          <w:lang w:eastAsia="ro-RO"/>
        </w:rPr>
        <w:t>a)În timpul implementării proiectului:</w:t>
      </w:r>
      <w:r w:rsidRPr="00D930F5">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cu stricteţe a limitelor şi suprafeţelor ;</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modul de depozitare a materialelor de construcţie;</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rutelor alese pentru transportul materialelor de construcţie;</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normelor de securitate a muncii;</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măsurilor de reducere a poluării;</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refacerea la sfârşitul lucrărilor a zonelor afectate de lucrările de organizare a şantierului;</w:t>
      </w:r>
    </w:p>
    <w:p w:rsidR="00D930F5" w:rsidRPr="00D930F5" w:rsidRDefault="00D930F5" w:rsidP="00D930F5">
      <w:pPr>
        <w:spacing w:after="0" w:line="240" w:lineRule="auto"/>
        <w:jc w:val="both"/>
        <w:rPr>
          <w:rFonts w:ascii="Times New Roman" w:hAnsi="Times New Roman"/>
          <w:b/>
          <w:bCs/>
          <w:sz w:val="24"/>
          <w:szCs w:val="24"/>
        </w:rPr>
      </w:pPr>
      <w:r w:rsidRPr="00D930F5">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D930F5" w:rsidRPr="00D930F5" w:rsidRDefault="00D930F5" w:rsidP="00D930F5">
      <w:pPr>
        <w:spacing w:after="0" w:line="240" w:lineRule="auto"/>
        <w:jc w:val="both"/>
        <w:rPr>
          <w:rFonts w:ascii="Times New Roman" w:eastAsia="Times New Roman" w:hAnsi="Times New Roman" w:cs="Times New Roman"/>
          <w:sz w:val="24"/>
          <w:szCs w:val="24"/>
        </w:rPr>
      </w:pPr>
    </w:p>
    <w:p w:rsidR="00D930F5" w:rsidRPr="00D930F5" w:rsidRDefault="00D930F5" w:rsidP="00D930F5">
      <w:pPr>
        <w:spacing w:after="120" w:line="240" w:lineRule="auto"/>
        <w:ind w:firstLine="709"/>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D930F5">
        <w:rPr>
          <w:rFonts w:ascii="Times New Roman" w:hAnsi="Times New Roman" w:cs="Times New Roman"/>
          <w:b/>
          <w:i/>
          <w:color w:val="000000"/>
          <w:sz w:val="24"/>
          <w:szCs w:val="24"/>
        </w:rPr>
        <w:t>evaluarea impactului asupra corpurilor de apă</w:t>
      </w:r>
      <w:r w:rsidRPr="00D930F5">
        <w:rPr>
          <w:rFonts w:ascii="Times New Roman" w:eastAsia="Times New Roman" w:hAnsi="Times New Roman" w:cs="Times New Roman"/>
          <w:i/>
          <w:sz w:val="24"/>
          <w:szCs w:val="24"/>
          <w:lang w:eastAsia="ro-RO"/>
        </w:rPr>
        <w:t>.</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r w:rsidRPr="00D930F5">
        <w:rPr>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29" w:name="do|ax5^I|pa35"/>
      <w:bookmarkEnd w:id="29"/>
      <w:r w:rsidRPr="00D930F5">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30" w:name="do|ax5^I|pa36"/>
      <w:bookmarkEnd w:id="30"/>
      <w:r w:rsidRPr="00D930F5">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31" w:name="do|ax5^I|pa37"/>
      <w:bookmarkEnd w:id="31"/>
      <w:r w:rsidRPr="00D930F5">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32" w:name="do|ax5^I|pa38"/>
      <w:bookmarkEnd w:id="32"/>
      <w:r w:rsidRPr="00D930F5">
        <w:rPr>
          <w:rFonts w:ascii="Times New Roman" w:hAnsi="Times New Roman" w:cs="Times New Roman"/>
          <w:color w:val="000000"/>
          <w:sz w:val="24"/>
          <w:szCs w:val="24"/>
        </w:rPr>
        <w:t xml:space="preserve">Înainte de a se adresa instanţei de contencios administrativ competente, persoanele prevăzute la art. 21 din Legea nr. 292/2018 privind evaluarea impactului anumitor proiecte publice şi private asupra </w:t>
      </w:r>
      <w:r w:rsidRPr="00D930F5">
        <w:rPr>
          <w:rFonts w:ascii="Times New Roman" w:hAnsi="Times New Roman" w:cs="Times New Roman"/>
          <w:color w:val="000000"/>
          <w:sz w:val="24"/>
          <w:szCs w:val="24"/>
        </w:rPr>
        <w:lastRenderedPageBreak/>
        <w:t>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33" w:name="do|ax5^I|pa39"/>
      <w:bookmarkEnd w:id="33"/>
      <w:r w:rsidRPr="00D930F5">
        <w:rPr>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34" w:name="do|ax5^I|pa40"/>
      <w:bookmarkEnd w:id="34"/>
      <w:r w:rsidRPr="00D930F5">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35" w:name="do|ax5^I|pa41"/>
      <w:bookmarkEnd w:id="35"/>
      <w:r w:rsidRPr="00D930F5">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9"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rsidR="00244476" w:rsidRDefault="00244476" w:rsidP="00D930F5">
      <w:pPr>
        <w:spacing w:after="0" w:line="240" w:lineRule="auto"/>
        <w:rPr>
          <w:rFonts w:ascii="Times New Roman" w:hAnsi="Times New Roman" w:cs="Times New Roman"/>
          <w:b/>
          <w:sz w:val="26"/>
          <w:szCs w:val="26"/>
        </w:rPr>
      </w:pPr>
      <w:bookmarkStart w:id="36" w:name="do|ax5^I|pa42"/>
      <w:bookmarkEnd w:id="36"/>
    </w:p>
    <w:p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w:t>
      </w:r>
      <w:r w:rsidR="00962A03">
        <w:rPr>
          <w:rFonts w:ascii="Times New Roman" w:hAnsi="Times New Roman" w:cs="Times New Roman"/>
          <w:b/>
          <w:sz w:val="26"/>
          <w:szCs w:val="26"/>
        </w:rPr>
        <w:t xml:space="preserve">                                             </w:t>
      </w:r>
      <w:r w:rsidRPr="00D930F5">
        <w:rPr>
          <w:rFonts w:ascii="Times New Roman" w:hAnsi="Times New Roman" w:cs="Times New Roman"/>
          <w:b/>
          <w:sz w:val="26"/>
          <w:szCs w:val="26"/>
        </w:rPr>
        <w:t xml:space="preserve"> DIRECTOR EXECUTIV</w:t>
      </w:r>
      <w:r w:rsidRPr="00D930F5">
        <w:rPr>
          <w:rFonts w:ascii="Times New Roman" w:hAnsi="Times New Roman" w:cs="Times New Roman"/>
          <w:sz w:val="26"/>
          <w:szCs w:val="26"/>
        </w:rPr>
        <w:t>,</w:t>
      </w:r>
    </w:p>
    <w:p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Laura Gabriela BRICEAG</w:t>
      </w:r>
    </w:p>
    <w:p w:rsidR="00D930F5" w:rsidRPr="00D930F5" w:rsidRDefault="00D930F5" w:rsidP="00D930F5">
      <w:pPr>
        <w:spacing w:after="0" w:line="240" w:lineRule="auto"/>
        <w:jc w:val="both"/>
        <w:rPr>
          <w:rFonts w:ascii="Times New Roman" w:hAnsi="Times New Roman" w:cs="Times New Roman"/>
          <w:b/>
          <w:sz w:val="26"/>
          <w:szCs w:val="26"/>
        </w:rPr>
      </w:pPr>
    </w:p>
    <w:p w:rsidR="00962A03" w:rsidRDefault="00962A03" w:rsidP="00D930F5">
      <w:pPr>
        <w:spacing w:after="0" w:line="240" w:lineRule="auto"/>
        <w:jc w:val="both"/>
        <w:rPr>
          <w:rFonts w:ascii="Times New Roman" w:hAnsi="Times New Roman" w:cs="Times New Roman"/>
          <w:b/>
          <w:sz w:val="26"/>
          <w:szCs w:val="26"/>
        </w:rPr>
      </w:pPr>
    </w:p>
    <w:p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Șef Serviciu A.A.A.</w:t>
      </w:r>
      <w:r w:rsidRPr="00D930F5">
        <w:rPr>
          <w:rFonts w:ascii="Times New Roman" w:hAnsi="Times New Roman" w:cs="Times New Roman"/>
          <w:sz w:val="26"/>
          <w:szCs w:val="26"/>
        </w:rPr>
        <w:t>,</w:t>
      </w:r>
      <w:r w:rsidRPr="00D930F5">
        <w:rPr>
          <w:rFonts w:ascii="Times New Roman" w:hAnsi="Times New Roman" w:cs="Times New Roman"/>
          <w:b/>
          <w:sz w:val="26"/>
          <w:szCs w:val="26"/>
        </w:rPr>
        <w:t xml:space="preserve">                                                                             Întocmit,</w:t>
      </w:r>
    </w:p>
    <w:p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Maria MORCOAȘE                                                                         consilier AAA</w:t>
      </w:r>
    </w:p>
    <w:p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Grațiela CIOCOIU- BUNILĂ</w:t>
      </w:r>
    </w:p>
    <w:p w:rsidR="00D930F5" w:rsidRDefault="00D930F5" w:rsidP="00D930F5">
      <w:pPr>
        <w:spacing w:after="0" w:line="240" w:lineRule="auto"/>
        <w:jc w:val="both"/>
        <w:rPr>
          <w:rFonts w:ascii="Times New Roman" w:hAnsi="Times New Roman" w:cs="Times New Roman"/>
          <w:b/>
          <w:sz w:val="26"/>
          <w:szCs w:val="26"/>
        </w:rPr>
      </w:pPr>
    </w:p>
    <w:p w:rsidR="00116AE8" w:rsidRPr="00D930F5" w:rsidRDefault="00116AE8" w:rsidP="00D930F5">
      <w:pPr>
        <w:spacing w:after="0" w:line="240" w:lineRule="auto"/>
        <w:jc w:val="both"/>
        <w:rPr>
          <w:rFonts w:ascii="Times New Roman" w:hAnsi="Times New Roman" w:cs="Times New Roman"/>
          <w:b/>
          <w:sz w:val="26"/>
          <w:szCs w:val="26"/>
        </w:rPr>
      </w:pPr>
    </w:p>
    <w:p w:rsidR="00D930F5" w:rsidRPr="00D930F5" w:rsidRDefault="00D930F5"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Pr="00D930F5">
        <w:rPr>
          <w:rFonts w:ascii="Times New Roman" w:hAnsi="Times New Roman" w:cs="Times New Roman"/>
          <w:b/>
          <w:sz w:val="26"/>
          <w:szCs w:val="26"/>
        </w:rPr>
        <w:t xml:space="preserve">Șef Serviciu C.F.M.,                                                                          </w:t>
      </w:r>
    </w:p>
    <w:p w:rsidR="00D930F5" w:rsidRPr="00D930F5" w:rsidRDefault="00D930F5" w:rsidP="00D930F5">
      <w:pPr>
        <w:spacing w:after="0" w:line="240" w:lineRule="auto"/>
        <w:rPr>
          <w:rFonts w:ascii="Times New Roman" w:hAnsi="Times New Roman" w:cs="Times New Roman"/>
          <w:b/>
          <w:sz w:val="24"/>
          <w:szCs w:val="24"/>
        </w:rPr>
      </w:pPr>
      <w:r w:rsidRPr="00D930F5">
        <w:rPr>
          <w:rFonts w:ascii="Times New Roman" w:hAnsi="Times New Roman" w:cs="Times New Roman"/>
          <w:b/>
          <w:sz w:val="26"/>
          <w:szCs w:val="26"/>
        </w:rPr>
        <w:t xml:space="preserve"> Cornelia VLAICU                                                                            </w:t>
      </w:r>
    </w:p>
    <w:p w:rsidR="00812314" w:rsidRPr="00C709A7" w:rsidRDefault="00812314" w:rsidP="00812314">
      <w:pPr>
        <w:spacing w:after="0" w:line="240" w:lineRule="auto"/>
        <w:rPr>
          <w:rFonts w:ascii="Times New Roman" w:hAnsi="Times New Roman" w:cs="Times New Roman"/>
        </w:rPr>
      </w:pPr>
    </w:p>
    <w:p w:rsidR="00812314" w:rsidRPr="00812314" w:rsidRDefault="00812314" w:rsidP="00812314">
      <w:pPr>
        <w:pStyle w:val="Default"/>
        <w:jc w:val="both"/>
        <w:rPr>
          <w:rFonts w:ascii="Times New Roman" w:hAnsi="Times New Roman" w:cs="Times New Roman"/>
          <w:color w:val="auto"/>
        </w:rPr>
      </w:pPr>
    </w:p>
    <w:p w:rsidR="00812314" w:rsidRDefault="00812314" w:rsidP="00812314">
      <w:pPr>
        <w:pStyle w:val="Default"/>
        <w:pageBreakBefore/>
        <w:rPr>
          <w:color w:val="auto"/>
        </w:rPr>
      </w:pPr>
    </w:p>
    <w:sectPr w:rsidR="00812314" w:rsidSect="00244476">
      <w:footerReference w:type="default" r:id="rId20"/>
      <w:pgSz w:w="11906" w:h="16838" w:code="9"/>
      <w:pgMar w:top="567" w:right="851" w:bottom="726" w:left="113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D28" w:rsidRDefault="00263D28" w:rsidP="00EE5AEC">
      <w:pPr>
        <w:spacing w:after="0" w:line="240" w:lineRule="auto"/>
      </w:pPr>
      <w:r>
        <w:separator/>
      </w:r>
    </w:p>
  </w:endnote>
  <w:endnote w:type="continuationSeparator" w:id="0">
    <w:p w:rsidR="00263D28" w:rsidRDefault="00263D28"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ap">
    <w:altName w:val="Times New Roman"/>
    <w:charset w:val="00"/>
    <w:family w:val="auto"/>
    <w:pitch w:val="variable"/>
    <w:sig w:usb0="00000000" w:usb1="00000000" w:usb2="00000000" w:usb3="00000000" w:csb0="000001FF" w:csb1="00000000"/>
  </w:font>
  <w:font w:name="Arial Bold">
    <w:altName w:val="Arial"/>
    <w:panose1 w:val="020B0704020202020204"/>
    <w:charset w:val="00"/>
    <w:family w:val="swiss"/>
    <w:pitch w:val="default"/>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Noto Sans CJK SC Regular">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4E" w:rsidRPr="003D79F6" w:rsidRDefault="00C9174E" w:rsidP="00D32CB6">
    <w:pPr>
      <w:pStyle w:val="Header"/>
      <w:jc w:val="center"/>
      <w:rPr>
        <w:rFonts w:ascii="Times New Roman" w:hAnsi="Times New Roman"/>
        <w:sz w:val="24"/>
        <w:szCs w:val="24"/>
      </w:rPr>
    </w:pPr>
    <w:r>
      <w:rPr>
        <w:noProof/>
        <w:lang w:eastAsia="ro-RO"/>
      </w:rPr>
      <w:drawing>
        <wp:inline distT="0" distB="0" distL="0" distR="0">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C9174E" w:rsidRDefault="00C9174E" w:rsidP="00051258">
    <w:pPr>
      <w:pStyle w:val="Footer"/>
      <w:jc w:val="right"/>
    </w:pPr>
    <w:r>
      <w:fldChar w:fldCharType="begin"/>
    </w:r>
    <w:r>
      <w:instrText>PAGE   \* MERGEFORMAT</w:instrText>
    </w:r>
    <w:r>
      <w:fldChar w:fldCharType="separate"/>
    </w:r>
    <w:r w:rsidR="008F539C">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D28" w:rsidRDefault="00263D28" w:rsidP="00EE5AEC">
      <w:pPr>
        <w:spacing w:after="0" w:line="240" w:lineRule="auto"/>
      </w:pPr>
      <w:r>
        <w:separator/>
      </w:r>
    </w:p>
  </w:footnote>
  <w:footnote w:type="continuationSeparator" w:id="0">
    <w:p w:rsidR="00263D28" w:rsidRDefault="00263D28"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29F3494"/>
    <w:multiLevelType w:val="hybridMultilevel"/>
    <w:tmpl w:val="DF4E55F0"/>
    <w:lvl w:ilvl="0" w:tplc="29867318">
      <w:start w:val="1"/>
      <w:numFmt w:val="decimal"/>
      <w:lvlText w:val="3.%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710B7"/>
    <w:multiLevelType w:val="hybridMultilevel"/>
    <w:tmpl w:val="043CB89C"/>
    <w:lvl w:ilvl="0" w:tplc="0409000F">
      <w:start w:val="1"/>
      <w:numFmt w:val="decimal"/>
      <w:lvlText w:val="%1."/>
      <w:lvlJc w:val="left"/>
      <w:pPr>
        <w:ind w:left="360"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6"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9"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F7DF1"/>
    <w:multiLevelType w:val="multilevel"/>
    <w:tmpl w:val="C5166B5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04050A"/>
    <w:multiLevelType w:val="hybridMultilevel"/>
    <w:tmpl w:val="178829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372621"/>
    <w:multiLevelType w:val="multilevel"/>
    <w:tmpl w:val="BC7EB79E"/>
    <w:lvl w:ilvl="0">
      <w:start w:val="1"/>
      <w:numFmt w:val="decimal"/>
      <w:lvlText w:val="%1"/>
      <w:lvlJc w:val="left"/>
      <w:pPr>
        <w:tabs>
          <w:tab w:val="num" w:pos="1332"/>
        </w:tabs>
        <w:ind w:left="1332" w:hanging="432"/>
      </w:pPr>
      <w:rPr>
        <w:rFonts w:hint="default"/>
        <w:b/>
        <w:sz w:val="24"/>
        <w:szCs w:val="24"/>
      </w:rPr>
    </w:lvl>
    <w:lvl w:ilvl="1">
      <w:start w:val="1"/>
      <w:numFmt w:val="decimal"/>
      <w:lvlText w:val="%1.%2"/>
      <w:lvlJc w:val="left"/>
      <w:pPr>
        <w:tabs>
          <w:tab w:val="num" w:pos="1002"/>
        </w:tabs>
        <w:ind w:left="1002"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1F326C"/>
    <w:multiLevelType w:val="hybridMultilevel"/>
    <w:tmpl w:val="131C8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094602"/>
    <w:multiLevelType w:val="hybridMultilevel"/>
    <w:tmpl w:val="1CA42A94"/>
    <w:lvl w:ilvl="0" w:tplc="DE04D63E">
      <w:start w:val="1"/>
      <w:numFmt w:val="lowerLetter"/>
      <w:lvlText w:val="%1."/>
      <w:lvlJc w:val="left"/>
      <w:pPr>
        <w:ind w:left="720" w:hanging="360"/>
      </w:pPr>
      <w:rPr>
        <w:rFonts w:ascii="Times New Roman" w:hAnsi="Times New Roman" w:cs="Times New Roman" w:hint="default"/>
        <w:b w:val="0"/>
        <w:bCs w:val="0"/>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417CD"/>
    <w:multiLevelType w:val="hybridMultilevel"/>
    <w:tmpl w:val="CCF8C57E"/>
    <w:lvl w:ilvl="0" w:tplc="E6DAC9D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72A1F"/>
    <w:multiLevelType w:val="hybridMultilevel"/>
    <w:tmpl w:val="838C1BAC"/>
    <w:lvl w:ilvl="0" w:tplc="0409000B">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19" w15:restartNumberingAfterBreak="0">
    <w:nsid w:val="432A522F"/>
    <w:multiLevelType w:val="hybridMultilevel"/>
    <w:tmpl w:val="300C83A0"/>
    <w:lvl w:ilvl="0" w:tplc="43D24084">
      <w:start w:val="2"/>
      <w:numFmt w:val="bullet"/>
      <w:lvlText w:val="-"/>
      <w:lvlJc w:val="left"/>
      <w:pPr>
        <w:ind w:left="450" w:hanging="360"/>
      </w:pPr>
      <w:rPr>
        <w:rFonts w:ascii="Times New Roman" w:eastAsia="Times New Roman" w:hAnsi="Times New Roman" w:cs="Times New Roman" w:hint="default"/>
        <w:b/>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3D8731C"/>
    <w:multiLevelType w:val="hybridMultilevel"/>
    <w:tmpl w:val="097AE732"/>
    <w:lvl w:ilvl="0" w:tplc="04090003">
      <w:start w:val="1"/>
      <w:numFmt w:val="bullet"/>
      <w:lvlText w:val="o"/>
      <w:lvlJc w:val="left"/>
      <w:pPr>
        <w:ind w:left="786" w:hanging="360"/>
      </w:pPr>
      <w:rPr>
        <w:rFonts w:ascii="Courier New" w:hAnsi="Courier New" w:cs="Courier New"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21"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74B5582"/>
    <w:multiLevelType w:val="hybridMultilevel"/>
    <w:tmpl w:val="E8801094"/>
    <w:lvl w:ilvl="0" w:tplc="C8D2D0EE">
      <w:start w:val="1"/>
      <w:numFmt w:val="decimal"/>
      <w:lvlText w:val="%1."/>
      <w:lvlJc w:val="left"/>
      <w:pPr>
        <w:ind w:left="63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3B63290"/>
    <w:multiLevelType w:val="hybridMultilevel"/>
    <w:tmpl w:val="E15C363E"/>
    <w:lvl w:ilvl="0" w:tplc="ACC46822">
      <w:start w:val="1"/>
      <w:numFmt w:val="bullet"/>
      <w:lvlText w:val="-"/>
      <w:lvlJc w:val="left"/>
      <w:pPr>
        <w:ind w:left="360" w:hanging="360"/>
      </w:pPr>
      <w:rPr>
        <w:rFonts w:ascii="Sylfaen" w:hAnsi="Sylfae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56BD5030"/>
    <w:multiLevelType w:val="hybridMultilevel"/>
    <w:tmpl w:val="180CE13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89D5224"/>
    <w:multiLevelType w:val="hybridMultilevel"/>
    <w:tmpl w:val="FC8E5EC0"/>
    <w:lvl w:ilvl="0" w:tplc="F46C88AA">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15:restartNumberingAfterBreak="0">
    <w:nsid w:val="60E85F94"/>
    <w:multiLevelType w:val="multilevel"/>
    <w:tmpl w:val="8BFA6C04"/>
    <w:lvl w:ilvl="0">
      <w:start w:val="1"/>
      <w:numFmt w:val="upperRoman"/>
      <w:lvlText w:val="PARTEA %1"/>
      <w:lvlJc w:val="left"/>
      <w:pPr>
        <w:tabs>
          <w:tab w:val="num" w:pos="737"/>
        </w:tabs>
        <w:ind w:left="432" w:hanging="432"/>
      </w:pPr>
      <w:rPr>
        <w:rFonts w:hint="default"/>
      </w:rPr>
    </w:lvl>
    <w:lvl w:ilvl="1">
      <w:start w:val="1"/>
      <w:numFmt w:val="decimal"/>
      <w:lvlText w:val="%2."/>
      <w:lvlJc w:val="left"/>
      <w:pPr>
        <w:tabs>
          <w:tab w:val="num" w:pos="284"/>
        </w:tabs>
        <w:ind w:left="113" w:firstLine="0"/>
      </w:pPr>
      <w:rPr>
        <w:rFonts w:hint="default"/>
      </w:rPr>
    </w:lvl>
    <w:lvl w:ilvl="2">
      <w:start w:val="1"/>
      <w:numFmt w:val="decimal"/>
      <w:lvlText w:val="%2.%3"/>
      <w:lvlJc w:val="left"/>
      <w:pPr>
        <w:tabs>
          <w:tab w:val="num" w:pos="2098"/>
        </w:tabs>
        <w:ind w:left="2098" w:firstLine="0"/>
      </w:pPr>
      <w:rPr>
        <w:rFonts w:hint="default"/>
      </w:rPr>
    </w:lvl>
    <w:lvl w:ilvl="3">
      <w:start w:val="1"/>
      <w:numFmt w:val="decimal"/>
      <w:lvlText w:val="%2.%3.%4"/>
      <w:lvlJc w:val="left"/>
      <w:pPr>
        <w:tabs>
          <w:tab w:val="num" w:pos="2118"/>
        </w:tabs>
        <w:ind w:left="2118"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65F1D7E"/>
    <w:multiLevelType w:val="hybridMultilevel"/>
    <w:tmpl w:val="F09C3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34"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5" w15:restartNumberingAfterBreak="0">
    <w:nsid w:val="70B65310"/>
    <w:multiLevelType w:val="hybridMultilevel"/>
    <w:tmpl w:val="D908C576"/>
    <w:lvl w:ilvl="0" w:tplc="A07A0B1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23"/>
  </w:num>
  <w:num w:numId="5">
    <w:abstractNumId w:val="24"/>
  </w:num>
  <w:num w:numId="6">
    <w:abstractNumId w:val="7"/>
  </w:num>
  <w:num w:numId="7">
    <w:abstractNumId w:val="6"/>
  </w:num>
  <w:num w:numId="8">
    <w:abstractNumId w:val="33"/>
  </w:num>
  <w:num w:numId="9">
    <w:abstractNumId w:val="8"/>
  </w:num>
  <w:num w:numId="10">
    <w:abstractNumId w:val="5"/>
  </w:num>
  <w:num w:numId="11">
    <w:abstractNumId w:val="21"/>
  </w:num>
  <w:num w:numId="12">
    <w:abstractNumId w:val="34"/>
  </w:num>
  <w:num w:numId="13">
    <w:abstractNumId w:val="25"/>
  </w:num>
  <w:num w:numId="14">
    <w:abstractNumId w:val="2"/>
  </w:num>
  <w:num w:numId="15">
    <w:abstractNumId w:val="4"/>
  </w:num>
  <w:num w:numId="16">
    <w:abstractNumId w:val="16"/>
  </w:num>
  <w:num w:numId="17">
    <w:abstractNumId w:val="3"/>
  </w:num>
  <w:num w:numId="18">
    <w:abstractNumId w:val="30"/>
  </w:num>
  <w:num w:numId="19">
    <w:abstractNumId w:val="14"/>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num>
  <w:num w:numId="23">
    <w:abstractNumId w:val="32"/>
  </w:num>
  <w:num w:numId="24">
    <w:abstractNumId w:val="1"/>
  </w:num>
  <w:num w:numId="25">
    <w:abstractNumId w:val="17"/>
  </w:num>
  <w:num w:numId="26">
    <w:abstractNumId w:val="28"/>
  </w:num>
  <w:num w:numId="27">
    <w:abstractNumId w:val="20"/>
  </w:num>
  <w:num w:numId="28">
    <w:abstractNumId w:val="22"/>
  </w:num>
  <w:num w:numId="29">
    <w:abstractNumId w:val="12"/>
  </w:num>
  <w:num w:numId="30">
    <w:abstractNumId w:val="35"/>
  </w:num>
  <w:num w:numId="31">
    <w:abstractNumId w:val="11"/>
  </w:num>
  <w:num w:numId="32">
    <w:abstractNumId w:val="10"/>
  </w:num>
  <w:num w:numId="33">
    <w:abstractNumId w:val="15"/>
  </w:num>
  <w:num w:numId="34">
    <w:abstractNumId w:val="19"/>
  </w:num>
  <w:num w:numId="3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6D1C"/>
    <w:rsid w:val="000101F8"/>
    <w:rsid w:val="00015D64"/>
    <w:rsid w:val="00021332"/>
    <w:rsid w:val="00024271"/>
    <w:rsid w:val="000300CC"/>
    <w:rsid w:val="000331EB"/>
    <w:rsid w:val="00033EFE"/>
    <w:rsid w:val="00046320"/>
    <w:rsid w:val="00051258"/>
    <w:rsid w:val="00051494"/>
    <w:rsid w:val="0006514A"/>
    <w:rsid w:val="000666E4"/>
    <w:rsid w:val="00071962"/>
    <w:rsid w:val="00074281"/>
    <w:rsid w:val="000753D6"/>
    <w:rsid w:val="000865B3"/>
    <w:rsid w:val="00093475"/>
    <w:rsid w:val="00095AC6"/>
    <w:rsid w:val="00095BEA"/>
    <w:rsid w:val="000A2E73"/>
    <w:rsid w:val="000B3E5D"/>
    <w:rsid w:val="000B4C88"/>
    <w:rsid w:val="000D35A8"/>
    <w:rsid w:val="000E3B88"/>
    <w:rsid w:val="000E7442"/>
    <w:rsid w:val="000F0C76"/>
    <w:rsid w:val="00102243"/>
    <w:rsid w:val="001057FC"/>
    <w:rsid w:val="00112F21"/>
    <w:rsid w:val="00113809"/>
    <w:rsid w:val="00116AE8"/>
    <w:rsid w:val="001346EE"/>
    <w:rsid w:val="001348C0"/>
    <w:rsid w:val="00144DDF"/>
    <w:rsid w:val="00151503"/>
    <w:rsid w:val="001530E7"/>
    <w:rsid w:val="0015478B"/>
    <w:rsid w:val="001607A9"/>
    <w:rsid w:val="00161D65"/>
    <w:rsid w:val="0016212E"/>
    <w:rsid w:val="00166CED"/>
    <w:rsid w:val="00167D80"/>
    <w:rsid w:val="001712E5"/>
    <w:rsid w:val="00171A29"/>
    <w:rsid w:val="00172118"/>
    <w:rsid w:val="00172764"/>
    <w:rsid w:val="00180DB7"/>
    <w:rsid w:val="00191D4B"/>
    <w:rsid w:val="00193989"/>
    <w:rsid w:val="00195EE5"/>
    <w:rsid w:val="001974A8"/>
    <w:rsid w:val="00197EB4"/>
    <w:rsid w:val="001A24D9"/>
    <w:rsid w:val="001A4826"/>
    <w:rsid w:val="001A6B25"/>
    <w:rsid w:val="001A6D12"/>
    <w:rsid w:val="001C1A72"/>
    <w:rsid w:val="001C2BEB"/>
    <w:rsid w:val="001C499D"/>
    <w:rsid w:val="001C6096"/>
    <w:rsid w:val="001D28A5"/>
    <w:rsid w:val="001D50CA"/>
    <w:rsid w:val="001D5C27"/>
    <w:rsid w:val="001D6CAA"/>
    <w:rsid w:val="001E01D0"/>
    <w:rsid w:val="001E678F"/>
    <w:rsid w:val="001F3350"/>
    <w:rsid w:val="001F3B49"/>
    <w:rsid w:val="001F443D"/>
    <w:rsid w:val="001F65BD"/>
    <w:rsid w:val="001F734B"/>
    <w:rsid w:val="00205CC8"/>
    <w:rsid w:val="00206E99"/>
    <w:rsid w:val="00207D2B"/>
    <w:rsid w:val="002133C9"/>
    <w:rsid w:val="00214F12"/>
    <w:rsid w:val="00216E08"/>
    <w:rsid w:val="002176A0"/>
    <w:rsid w:val="00221756"/>
    <w:rsid w:val="00222838"/>
    <w:rsid w:val="00222BD4"/>
    <w:rsid w:val="00222CD0"/>
    <w:rsid w:val="00226B94"/>
    <w:rsid w:val="002302F5"/>
    <w:rsid w:val="00231757"/>
    <w:rsid w:val="00244476"/>
    <w:rsid w:val="0024580B"/>
    <w:rsid w:val="00255A29"/>
    <w:rsid w:val="00261703"/>
    <w:rsid w:val="00263D28"/>
    <w:rsid w:val="00265340"/>
    <w:rsid w:val="0026615D"/>
    <w:rsid w:val="00266183"/>
    <w:rsid w:val="002725FA"/>
    <w:rsid w:val="00276F52"/>
    <w:rsid w:val="00282543"/>
    <w:rsid w:val="00283D76"/>
    <w:rsid w:val="00285C62"/>
    <w:rsid w:val="00285C7A"/>
    <w:rsid w:val="00291151"/>
    <w:rsid w:val="002A21CE"/>
    <w:rsid w:val="002A47DB"/>
    <w:rsid w:val="002A507E"/>
    <w:rsid w:val="002B5234"/>
    <w:rsid w:val="002B5D0B"/>
    <w:rsid w:val="002B7699"/>
    <w:rsid w:val="002C64DC"/>
    <w:rsid w:val="002D03E4"/>
    <w:rsid w:val="002D7A26"/>
    <w:rsid w:val="002E0C8A"/>
    <w:rsid w:val="002E2C5D"/>
    <w:rsid w:val="002E5236"/>
    <w:rsid w:val="002F0F33"/>
    <w:rsid w:val="003019A2"/>
    <w:rsid w:val="00302FD4"/>
    <w:rsid w:val="003039E5"/>
    <w:rsid w:val="0031478E"/>
    <w:rsid w:val="0031714B"/>
    <w:rsid w:val="00321D2D"/>
    <w:rsid w:val="00321F91"/>
    <w:rsid w:val="0033151D"/>
    <w:rsid w:val="00340D1D"/>
    <w:rsid w:val="00346717"/>
    <w:rsid w:val="00351752"/>
    <w:rsid w:val="00353C39"/>
    <w:rsid w:val="00355B54"/>
    <w:rsid w:val="00357DF8"/>
    <w:rsid w:val="00357E66"/>
    <w:rsid w:val="00360E57"/>
    <w:rsid w:val="0036379B"/>
    <w:rsid w:val="00373CD7"/>
    <w:rsid w:val="00384B93"/>
    <w:rsid w:val="00396EB9"/>
    <w:rsid w:val="003970F1"/>
    <w:rsid w:val="003A7E0E"/>
    <w:rsid w:val="003B2BF5"/>
    <w:rsid w:val="003B482C"/>
    <w:rsid w:val="003B4D93"/>
    <w:rsid w:val="003B7A80"/>
    <w:rsid w:val="003D04C2"/>
    <w:rsid w:val="003D4CE7"/>
    <w:rsid w:val="003D5C4E"/>
    <w:rsid w:val="003D6014"/>
    <w:rsid w:val="003D6847"/>
    <w:rsid w:val="003E5867"/>
    <w:rsid w:val="003F0CEF"/>
    <w:rsid w:val="003F62C1"/>
    <w:rsid w:val="00403774"/>
    <w:rsid w:val="0040439D"/>
    <w:rsid w:val="00404666"/>
    <w:rsid w:val="004127BE"/>
    <w:rsid w:val="00420146"/>
    <w:rsid w:val="0042202A"/>
    <w:rsid w:val="00424209"/>
    <w:rsid w:val="00426750"/>
    <w:rsid w:val="00430EB0"/>
    <w:rsid w:val="00430F4D"/>
    <w:rsid w:val="00430FBD"/>
    <w:rsid w:val="004339EE"/>
    <w:rsid w:val="00442F5D"/>
    <w:rsid w:val="0044475A"/>
    <w:rsid w:val="004452A8"/>
    <w:rsid w:val="00453A34"/>
    <w:rsid w:val="00462B27"/>
    <w:rsid w:val="0046318A"/>
    <w:rsid w:val="00463A1A"/>
    <w:rsid w:val="004645E7"/>
    <w:rsid w:val="0046548F"/>
    <w:rsid w:val="004729C7"/>
    <w:rsid w:val="004763A4"/>
    <w:rsid w:val="00480977"/>
    <w:rsid w:val="0048185E"/>
    <w:rsid w:val="004934B0"/>
    <w:rsid w:val="004A1535"/>
    <w:rsid w:val="004A1B57"/>
    <w:rsid w:val="004A3AB9"/>
    <w:rsid w:val="004A3FDA"/>
    <w:rsid w:val="004A488F"/>
    <w:rsid w:val="004B3104"/>
    <w:rsid w:val="004B6303"/>
    <w:rsid w:val="004B7BB7"/>
    <w:rsid w:val="004C4F3B"/>
    <w:rsid w:val="004D0636"/>
    <w:rsid w:val="004D3C15"/>
    <w:rsid w:val="004E4D35"/>
    <w:rsid w:val="004E6218"/>
    <w:rsid w:val="004F010B"/>
    <w:rsid w:val="004F495D"/>
    <w:rsid w:val="00502864"/>
    <w:rsid w:val="005073DA"/>
    <w:rsid w:val="00512E17"/>
    <w:rsid w:val="00516F3C"/>
    <w:rsid w:val="0053048D"/>
    <w:rsid w:val="00530851"/>
    <w:rsid w:val="00541C2E"/>
    <w:rsid w:val="00552099"/>
    <w:rsid w:val="005540F6"/>
    <w:rsid w:val="005552DC"/>
    <w:rsid w:val="00562229"/>
    <w:rsid w:val="00570B71"/>
    <w:rsid w:val="005720C1"/>
    <w:rsid w:val="00573503"/>
    <w:rsid w:val="00573DAA"/>
    <w:rsid w:val="00576C83"/>
    <w:rsid w:val="00580656"/>
    <w:rsid w:val="00580F5B"/>
    <w:rsid w:val="005815FE"/>
    <w:rsid w:val="0058481D"/>
    <w:rsid w:val="00590C8D"/>
    <w:rsid w:val="00591CEB"/>
    <w:rsid w:val="005922E3"/>
    <w:rsid w:val="00593D2C"/>
    <w:rsid w:val="005941AF"/>
    <w:rsid w:val="005962E0"/>
    <w:rsid w:val="00597A1E"/>
    <w:rsid w:val="005A0946"/>
    <w:rsid w:val="005B0BDE"/>
    <w:rsid w:val="005B58ED"/>
    <w:rsid w:val="005C4353"/>
    <w:rsid w:val="005C514B"/>
    <w:rsid w:val="005D619C"/>
    <w:rsid w:val="005E10CC"/>
    <w:rsid w:val="005F0B46"/>
    <w:rsid w:val="005F67FF"/>
    <w:rsid w:val="005F726C"/>
    <w:rsid w:val="00605322"/>
    <w:rsid w:val="00605842"/>
    <w:rsid w:val="00605A3F"/>
    <w:rsid w:val="006076FE"/>
    <w:rsid w:val="00611A6A"/>
    <w:rsid w:val="00612BD1"/>
    <w:rsid w:val="00615E04"/>
    <w:rsid w:val="006172BB"/>
    <w:rsid w:val="006172C2"/>
    <w:rsid w:val="00617FF4"/>
    <w:rsid w:val="006206C3"/>
    <w:rsid w:val="00623B36"/>
    <w:rsid w:val="00625FFA"/>
    <w:rsid w:val="00633886"/>
    <w:rsid w:val="00640681"/>
    <w:rsid w:val="00641AB8"/>
    <w:rsid w:val="00644DD0"/>
    <w:rsid w:val="00652321"/>
    <w:rsid w:val="00653E23"/>
    <w:rsid w:val="006611F4"/>
    <w:rsid w:val="00674027"/>
    <w:rsid w:val="00674138"/>
    <w:rsid w:val="006746FF"/>
    <w:rsid w:val="00680B05"/>
    <w:rsid w:val="006959BE"/>
    <w:rsid w:val="006A5D67"/>
    <w:rsid w:val="006A65D3"/>
    <w:rsid w:val="006B1B2F"/>
    <w:rsid w:val="006B2DF8"/>
    <w:rsid w:val="006C60F7"/>
    <w:rsid w:val="006C6EDD"/>
    <w:rsid w:val="006D1701"/>
    <w:rsid w:val="006D44AA"/>
    <w:rsid w:val="006D4C79"/>
    <w:rsid w:val="006D6786"/>
    <w:rsid w:val="006D7856"/>
    <w:rsid w:val="006E5365"/>
    <w:rsid w:val="006F065F"/>
    <w:rsid w:val="006F415F"/>
    <w:rsid w:val="00703232"/>
    <w:rsid w:val="007058A6"/>
    <w:rsid w:val="00711EDB"/>
    <w:rsid w:val="0071659C"/>
    <w:rsid w:val="00722BE2"/>
    <w:rsid w:val="007237AE"/>
    <w:rsid w:val="007250B7"/>
    <w:rsid w:val="007356AB"/>
    <w:rsid w:val="0074221D"/>
    <w:rsid w:val="007449D7"/>
    <w:rsid w:val="007468EC"/>
    <w:rsid w:val="0074692C"/>
    <w:rsid w:val="007516E9"/>
    <w:rsid w:val="007558BC"/>
    <w:rsid w:val="007626A4"/>
    <w:rsid w:val="00786E7F"/>
    <w:rsid w:val="007905E8"/>
    <w:rsid w:val="00791330"/>
    <w:rsid w:val="007963E6"/>
    <w:rsid w:val="007A2F16"/>
    <w:rsid w:val="007A4B5D"/>
    <w:rsid w:val="007A567D"/>
    <w:rsid w:val="007B4D6D"/>
    <w:rsid w:val="007C11BB"/>
    <w:rsid w:val="007C15E4"/>
    <w:rsid w:val="007C1A05"/>
    <w:rsid w:val="007C33BE"/>
    <w:rsid w:val="007C3819"/>
    <w:rsid w:val="007C44FD"/>
    <w:rsid w:val="007C4B8B"/>
    <w:rsid w:val="007D5864"/>
    <w:rsid w:val="007D630E"/>
    <w:rsid w:val="007D6414"/>
    <w:rsid w:val="007E23C8"/>
    <w:rsid w:val="007F1F7B"/>
    <w:rsid w:val="00807230"/>
    <w:rsid w:val="00812314"/>
    <w:rsid w:val="00816DE1"/>
    <w:rsid w:val="00823E3F"/>
    <w:rsid w:val="0082429D"/>
    <w:rsid w:val="00826A19"/>
    <w:rsid w:val="00834097"/>
    <w:rsid w:val="00835191"/>
    <w:rsid w:val="008362EC"/>
    <w:rsid w:val="00837B75"/>
    <w:rsid w:val="0084448D"/>
    <w:rsid w:val="00852BE9"/>
    <w:rsid w:val="0086539D"/>
    <w:rsid w:val="00871DDE"/>
    <w:rsid w:val="00881395"/>
    <w:rsid w:val="00882BCA"/>
    <w:rsid w:val="0088612A"/>
    <w:rsid w:val="00887C9E"/>
    <w:rsid w:val="008A1A92"/>
    <w:rsid w:val="008B210D"/>
    <w:rsid w:val="008C47E7"/>
    <w:rsid w:val="008C609E"/>
    <w:rsid w:val="008C71C8"/>
    <w:rsid w:val="008D65B2"/>
    <w:rsid w:val="008E38AE"/>
    <w:rsid w:val="008F4632"/>
    <w:rsid w:val="008F539C"/>
    <w:rsid w:val="00901F7A"/>
    <w:rsid w:val="00912F44"/>
    <w:rsid w:val="00915159"/>
    <w:rsid w:val="009167CA"/>
    <w:rsid w:val="00917480"/>
    <w:rsid w:val="00937BE6"/>
    <w:rsid w:val="0094344B"/>
    <w:rsid w:val="0094474A"/>
    <w:rsid w:val="00946304"/>
    <w:rsid w:val="009473C6"/>
    <w:rsid w:val="00955D6F"/>
    <w:rsid w:val="00955DF2"/>
    <w:rsid w:val="009567BE"/>
    <w:rsid w:val="0096025F"/>
    <w:rsid w:val="00962A03"/>
    <w:rsid w:val="00963C73"/>
    <w:rsid w:val="00971AF8"/>
    <w:rsid w:val="00973235"/>
    <w:rsid w:val="00983CF0"/>
    <w:rsid w:val="009A1142"/>
    <w:rsid w:val="009A6607"/>
    <w:rsid w:val="009A7CB8"/>
    <w:rsid w:val="009C437F"/>
    <w:rsid w:val="009D26B2"/>
    <w:rsid w:val="009D477B"/>
    <w:rsid w:val="009D54C4"/>
    <w:rsid w:val="009E145E"/>
    <w:rsid w:val="00A06F72"/>
    <w:rsid w:val="00A074F9"/>
    <w:rsid w:val="00A10BDF"/>
    <w:rsid w:val="00A130CC"/>
    <w:rsid w:val="00A2096D"/>
    <w:rsid w:val="00A25301"/>
    <w:rsid w:val="00A5101E"/>
    <w:rsid w:val="00A51953"/>
    <w:rsid w:val="00A528BA"/>
    <w:rsid w:val="00A56D12"/>
    <w:rsid w:val="00A57600"/>
    <w:rsid w:val="00A6077C"/>
    <w:rsid w:val="00A609F1"/>
    <w:rsid w:val="00A6161A"/>
    <w:rsid w:val="00A647D3"/>
    <w:rsid w:val="00A67E94"/>
    <w:rsid w:val="00AA31AC"/>
    <w:rsid w:val="00AA4E91"/>
    <w:rsid w:val="00AA5681"/>
    <w:rsid w:val="00AA65CD"/>
    <w:rsid w:val="00AA76C3"/>
    <w:rsid w:val="00AB336F"/>
    <w:rsid w:val="00AB4990"/>
    <w:rsid w:val="00AD5885"/>
    <w:rsid w:val="00AE1F9C"/>
    <w:rsid w:val="00AE4F4F"/>
    <w:rsid w:val="00AF1CF7"/>
    <w:rsid w:val="00AF2767"/>
    <w:rsid w:val="00AF359C"/>
    <w:rsid w:val="00AF736A"/>
    <w:rsid w:val="00B026FA"/>
    <w:rsid w:val="00B128A9"/>
    <w:rsid w:val="00B1370F"/>
    <w:rsid w:val="00B169FF"/>
    <w:rsid w:val="00B22058"/>
    <w:rsid w:val="00B26143"/>
    <w:rsid w:val="00B3398A"/>
    <w:rsid w:val="00B35ECB"/>
    <w:rsid w:val="00B36897"/>
    <w:rsid w:val="00B44B1B"/>
    <w:rsid w:val="00B46320"/>
    <w:rsid w:val="00B47749"/>
    <w:rsid w:val="00B47A89"/>
    <w:rsid w:val="00B524ED"/>
    <w:rsid w:val="00B53A80"/>
    <w:rsid w:val="00B55383"/>
    <w:rsid w:val="00B635A1"/>
    <w:rsid w:val="00B65A6C"/>
    <w:rsid w:val="00B67C16"/>
    <w:rsid w:val="00B763A5"/>
    <w:rsid w:val="00B77FDD"/>
    <w:rsid w:val="00B809F9"/>
    <w:rsid w:val="00B83CB7"/>
    <w:rsid w:val="00B928C3"/>
    <w:rsid w:val="00B93888"/>
    <w:rsid w:val="00B96549"/>
    <w:rsid w:val="00B96B24"/>
    <w:rsid w:val="00BA3553"/>
    <w:rsid w:val="00BA50B7"/>
    <w:rsid w:val="00BB01A7"/>
    <w:rsid w:val="00BB1D4E"/>
    <w:rsid w:val="00BB3091"/>
    <w:rsid w:val="00BB473C"/>
    <w:rsid w:val="00BB48DC"/>
    <w:rsid w:val="00BC76AB"/>
    <w:rsid w:val="00BD4BFF"/>
    <w:rsid w:val="00BD7C3A"/>
    <w:rsid w:val="00BE03FB"/>
    <w:rsid w:val="00BE2829"/>
    <w:rsid w:val="00BE2882"/>
    <w:rsid w:val="00BE3395"/>
    <w:rsid w:val="00BE56DF"/>
    <w:rsid w:val="00BE76E5"/>
    <w:rsid w:val="00BF21B7"/>
    <w:rsid w:val="00C025D0"/>
    <w:rsid w:val="00C109ED"/>
    <w:rsid w:val="00C14094"/>
    <w:rsid w:val="00C36162"/>
    <w:rsid w:val="00C475F1"/>
    <w:rsid w:val="00C51029"/>
    <w:rsid w:val="00C65EA5"/>
    <w:rsid w:val="00C67B06"/>
    <w:rsid w:val="00C709A7"/>
    <w:rsid w:val="00C7247E"/>
    <w:rsid w:val="00C76160"/>
    <w:rsid w:val="00C761CC"/>
    <w:rsid w:val="00C80569"/>
    <w:rsid w:val="00C81601"/>
    <w:rsid w:val="00C83366"/>
    <w:rsid w:val="00C85881"/>
    <w:rsid w:val="00C9174E"/>
    <w:rsid w:val="00C95DC8"/>
    <w:rsid w:val="00CA26EC"/>
    <w:rsid w:val="00CA4C33"/>
    <w:rsid w:val="00CA74A0"/>
    <w:rsid w:val="00CB165A"/>
    <w:rsid w:val="00CB71D7"/>
    <w:rsid w:val="00CC11B5"/>
    <w:rsid w:val="00CD0770"/>
    <w:rsid w:val="00CD145B"/>
    <w:rsid w:val="00CD50D4"/>
    <w:rsid w:val="00CE16BF"/>
    <w:rsid w:val="00CE2C16"/>
    <w:rsid w:val="00CF6608"/>
    <w:rsid w:val="00CF667B"/>
    <w:rsid w:val="00D047BE"/>
    <w:rsid w:val="00D05D93"/>
    <w:rsid w:val="00D13287"/>
    <w:rsid w:val="00D22D54"/>
    <w:rsid w:val="00D27B3E"/>
    <w:rsid w:val="00D32CB6"/>
    <w:rsid w:val="00D339F4"/>
    <w:rsid w:val="00D40784"/>
    <w:rsid w:val="00D42291"/>
    <w:rsid w:val="00D42DC2"/>
    <w:rsid w:val="00D50C56"/>
    <w:rsid w:val="00D52D6D"/>
    <w:rsid w:val="00D55E17"/>
    <w:rsid w:val="00D56D54"/>
    <w:rsid w:val="00D63005"/>
    <w:rsid w:val="00D636C4"/>
    <w:rsid w:val="00D65E7E"/>
    <w:rsid w:val="00D670EF"/>
    <w:rsid w:val="00D70042"/>
    <w:rsid w:val="00D7402F"/>
    <w:rsid w:val="00D7690A"/>
    <w:rsid w:val="00D80391"/>
    <w:rsid w:val="00D85488"/>
    <w:rsid w:val="00D9176B"/>
    <w:rsid w:val="00D91937"/>
    <w:rsid w:val="00D930F5"/>
    <w:rsid w:val="00D93641"/>
    <w:rsid w:val="00D94C2A"/>
    <w:rsid w:val="00D96099"/>
    <w:rsid w:val="00D96D00"/>
    <w:rsid w:val="00D977E0"/>
    <w:rsid w:val="00DA3AEA"/>
    <w:rsid w:val="00DA736A"/>
    <w:rsid w:val="00DC6F82"/>
    <w:rsid w:val="00DE3A94"/>
    <w:rsid w:val="00DF2AC4"/>
    <w:rsid w:val="00DF5806"/>
    <w:rsid w:val="00E009BE"/>
    <w:rsid w:val="00E0658A"/>
    <w:rsid w:val="00E06F6E"/>
    <w:rsid w:val="00E10E22"/>
    <w:rsid w:val="00E14E3B"/>
    <w:rsid w:val="00E17741"/>
    <w:rsid w:val="00E23822"/>
    <w:rsid w:val="00E25D2D"/>
    <w:rsid w:val="00E27F16"/>
    <w:rsid w:val="00E324B1"/>
    <w:rsid w:val="00E45F4C"/>
    <w:rsid w:val="00E51181"/>
    <w:rsid w:val="00E51DE7"/>
    <w:rsid w:val="00E5387D"/>
    <w:rsid w:val="00E53CDC"/>
    <w:rsid w:val="00E6529F"/>
    <w:rsid w:val="00E72B10"/>
    <w:rsid w:val="00E772CF"/>
    <w:rsid w:val="00E91709"/>
    <w:rsid w:val="00E95D21"/>
    <w:rsid w:val="00EB0950"/>
    <w:rsid w:val="00EB2227"/>
    <w:rsid w:val="00EB4F82"/>
    <w:rsid w:val="00EB528E"/>
    <w:rsid w:val="00EC1FD8"/>
    <w:rsid w:val="00EC2E51"/>
    <w:rsid w:val="00EC4B1A"/>
    <w:rsid w:val="00EC678F"/>
    <w:rsid w:val="00ED5529"/>
    <w:rsid w:val="00ED6FA9"/>
    <w:rsid w:val="00EE3CE8"/>
    <w:rsid w:val="00EE4AB2"/>
    <w:rsid w:val="00EE4B32"/>
    <w:rsid w:val="00EE5AEC"/>
    <w:rsid w:val="00EE7CB3"/>
    <w:rsid w:val="00EF064F"/>
    <w:rsid w:val="00EF4F7A"/>
    <w:rsid w:val="00F065C7"/>
    <w:rsid w:val="00F0772C"/>
    <w:rsid w:val="00F07805"/>
    <w:rsid w:val="00F12106"/>
    <w:rsid w:val="00F1364C"/>
    <w:rsid w:val="00F17E0F"/>
    <w:rsid w:val="00F20E78"/>
    <w:rsid w:val="00F255F7"/>
    <w:rsid w:val="00F44C16"/>
    <w:rsid w:val="00F53028"/>
    <w:rsid w:val="00F53EFD"/>
    <w:rsid w:val="00F540D7"/>
    <w:rsid w:val="00F645A9"/>
    <w:rsid w:val="00F64742"/>
    <w:rsid w:val="00F72054"/>
    <w:rsid w:val="00F73DCB"/>
    <w:rsid w:val="00F773EC"/>
    <w:rsid w:val="00F800DB"/>
    <w:rsid w:val="00F86065"/>
    <w:rsid w:val="00F86A3F"/>
    <w:rsid w:val="00F92715"/>
    <w:rsid w:val="00F978A2"/>
    <w:rsid w:val="00FA241F"/>
    <w:rsid w:val="00FA6BA1"/>
    <w:rsid w:val="00FA7571"/>
    <w:rsid w:val="00FB05B7"/>
    <w:rsid w:val="00FB35EB"/>
    <w:rsid w:val="00FB7EF7"/>
    <w:rsid w:val="00FD643D"/>
    <w:rsid w:val="00FE2DDB"/>
    <w:rsid w:val="00FF369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DED52"/>
  <w15:docId w15:val="{6C36A642-5334-445A-8174-1AF9CA03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78E"/>
  </w:style>
  <w:style w:type="paragraph" w:styleId="Heading1">
    <w:name w:val="heading 1"/>
    <w:aliases w:val="CarlBro 1,Char1"/>
    <w:basedOn w:val="Normal"/>
    <w:next w:val="Normal"/>
    <w:link w:val="Heading1Char"/>
    <w:uiPriority w:val="9"/>
    <w:qFormat/>
    <w:rsid w:val="0088612A"/>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aliases w:val="CarlBro 2"/>
    <w:basedOn w:val="Normal"/>
    <w:next w:val="Normal"/>
    <w:link w:val="Heading2Char"/>
    <w:uiPriority w:val="9"/>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aliases w:val="CarlBro 3"/>
    <w:basedOn w:val="Normal"/>
    <w:next w:val="Normal"/>
    <w:link w:val="Heading3Char"/>
    <w:uiPriority w:val="9"/>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aliases w:val="Heading4,Subsection,Char"/>
    <w:basedOn w:val="Normal"/>
    <w:next w:val="Normal"/>
    <w:link w:val="Heading4Char"/>
    <w:uiPriority w:val="9"/>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aliases w:val="Block Label,DO NOT USE_h5"/>
    <w:basedOn w:val="Normal"/>
    <w:next w:val="Normal"/>
    <w:link w:val="Heading5Char"/>
    <w:uiPriority w:val="9"/>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AEC"/>
    <w:rPr>
      <w:rFonts w:ascii="Tahoma" w:hAnsi="Tahoma" w:cs="Tahoma"/>
      <w:sz w:val="16"/>
      <w:szCs w:val="16"/>
    </w:rPr>
  </w:style>
  <w:style w:type="paragraph" w:styleId="Header">
    <w:name w:val="header"/>
    <w:aliases w:val=" Char14,Header Char Caracter, Char,Char Char Char Char Char, Char Char,Header1"/>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w:basedOn w:val="DefaultParagraphFont"/>
    <w:link w:val="Header"/>
    <w:qFormat/>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34"/>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link w:val="NoSpacingChar"/>
    <w:uiPriority w:val="1"/>
    <w:qFormat/>
    <w:rsid w:val="00D96099"/>
    <w:pPr>
      <w:spacing w:after="0" w:line="240" w:lineRule="auto"/>
    </w:pPr>
    <w:rPr>
      <w:lang w:val="en-US"/>
    </w:rPr>
  </w:style>
  <w:style w:type="character" w:customStyle="1" w:styleId="NoSpacingChar">
    <w:name w:val="No Spacing Char"/>
    <w:link w:val="NoSpacing"/>
    <w:uiPriority w:val="1"/>
    <w:rsid w:val="00D96099"/>
    <w:rPr>
      <w:lang w:val="en-US"/>
    </w:rPr>
  </w:style>
  <w:style w:type="character" w:customStyle="1" w:styleId="Heading1Char">
    <w:name w:val="Heading 1 Char"/>
    <w:aliases w:val="CarlBro 1 Char,Char1 Char"/>
    <w:basedOn w:val="DefaultParagraphFont"/>
    <w:link w:val="Heading1"/>
    <w:uiPriority w:val="9"/>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aliases w:val="CarlBro 2 Char"/>
    <w:basedOn w:val="DefaultParagraphFont"/>
    <w:link w:val="Heading2"/>
    <w:uiPriority w:val="9"/>
    <w:rsid w:val="000331EB"/>
    <w:rPr>
      <w:rFonts w:ascii="Arial Narrow" w:eastAsia="Times New Roman" w:hAnsi="Arial Narrow" w:cs="Arial"/>
      <w:b/>
      <w:bCs/>
      <w:i/>
      <w:iCs/>
      <w:sz w:val="24"/>
      <w:szCs w:val="28"/>
      <w:lang w:val="en-US"/>
    </w:rPr>
  </w:style>
  <w:style w:type="character" w:customStyle="1" w:styleId="Heading3Char">
    <w:name w:val="Heading 3 Char"/>
    <w:aliases w:val="CarlBro 3 Char"/>
    <w:basedOn w:val="DefaultParagraphFont"/>
    <w:link w:val="Heading3"/>
    <w:uiPriority w:val="9"/>
    <w:rsid w:val="000331EB"/>
    <w:rPr>
      <w:rFonts w:ascii="Arial Narrow" w:eastAsia="Times New Roman" w:hAnsi="Arial Narrow" w:cs="Arial"/>
      <w:b/>
      <w:bCs/>
      <w:sz w:val="26"/>
      <w:szCs w:val="24"/>
      <w:lang w:val="en-US"/>
    </w:rPr>
  </w:style>
  <w:style w:type="character" w:customStyle="1" w:styleId="Heading4Char">
    <w:name w:val="Heading 4 Char"/>
    <w:aliases w:val="Heading4 Char,Subsection Char,Char Char1"/>
    <w:basedOn w:val="DefaultParagraphFont"/>
    <w:link w:val="Heading4"/>
    <w:uiPriority w:val="9"/>
    <w:rsid w:val="000331EB"/>
    <w:rPr>
      <w:rFonts w:ascii="Times New Roman" w:eastAsia="Times New Roman" w:hAnsi="Times New Roman" w:cs="Times New Roman"/>
      <w:b/>
      <w:bCs/>
      <w:sz w:val="28"/>
      <w:szCs w:val="28"/>
      <w:lang w:val="en-US"/>
    </w:rPr>
  </w:style>
  <w:style w:type="character" w:customStyle="1" w:styleId="Heading5Char">
    <w:name w:val="Heading 5 Char"/>
    <w:aliases w:val="Block Label Char,DO NOT USE_h5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5"/>
      </w:numPr>
    </w:pPr>
  </w:style>
  <w:style w:type="numbering" w:customStyle="1" w:styleId="WW8Num9">
    <w:name w:val="WW8Num9"/>
    <w:basedOn w:val="NoList"/>
    <w:rsid w:val="00396EB9"/>
    <w:pPr>
      <w:numPr>
        <w:numId w:val="6"/>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7"/>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8"/>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10"/>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9"/>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11"/>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MIRCEAChar">
    <w:name w:val="MIRCEA Char"/>
    <w:basedOn w:val="CommentText"/>
    <w:link w:val="MIRCEACharChar"/>
    <w:uiPriority w:val="99"/>
    <w:rsid w:val="005B0BDE"/>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link w:val="MIRCEAChar"/>
    <w:uiPriority w:val="99"/>
    <w:rsid w:val="005B0BDE"/>
    <w:rPr>
      <w:rFonts w:ascii="Arial Narrow" w:eastAsia="Times New Roman" w:hAnsi="Arial Narrow" w:cs="Times New Roman"/>
      <w:sz w:val="24"/>
      <w:szCs w:val="20"/>
      <w:lang w:val="de-AT" w:eastAsia="de-DE"/>
    </w:rPr>
  </w:style>
  <w:style w:type="paragraph" w:styleId="CommentText">
    <w:name w:val="annotation text"/>
    <w:basedOn w:val="Normal"/>
    <w:link w:val="CommentTextChar"/>
    <w:uiPriority w:val="99"/>
    <w:semiHidden/>
    <w:unhideWhenUsed/>
    <w:rsid w:val="005B0BDE"/>
    <w:pPr>
      <w:spacing w:line="240" w:lineRule="auto"/>
    </w:pPr>
    <w:rPr>
      <w:sz w:val="20"/>
      <w:szCs w:val="20"/>
    </w:rPr>
  </w:style>
  <w:style w:type="character" w:customStyle="1" w:styleId="CommentTextChar">
    <w:name w:val="Comment Text Char"/>
    <w:basedOn w:val="DefaultParagraphFont"/>
    <w:link w:val="CommentText"/>
    <w:uiPriority w:val="99"/>
    <w:semiHidden/>
    <w:rsid w:val="005B0BDE"/>
    <w:rPr>
      <w:sz w:val="20"/>
      <w:szCs w:val="20"/>
    </w:rPr>
  </w:style>
  <w:style w:type="character" w:customStyle="1" w:styleId="tsp1">
    <w:name w:val="tsp1"/>
    <w:basedOn w:val="DefaultParagraphFont"/>
    <w:rsid w:val="00B128A9"/>
  </w:style>
  <w:style w:type="character" w:customStyle="1" w:styleId="01TextChar">
    <w:name w:val="01_Text Char"/>
    <w:link w:val="01Text"/>
    <w:locked/>
    <w:rsid w:val="00B128A9"/>
    <w:rPr>
      <w:rFonts w:ascii="Arial" w:eastAsia="Calibri" w:hAnsi="Arial" w:cs="Arial"/>
      <w:sz w:val="24"/>
      <w:szCs w:val="24"/>
    </w:rPr>
  </w:style>
  <w:style w:type="paragraph" w:customStyle="1" w:styleId="01Text">
    <w:name w:val="01_Text"/>
    <w:basedOn w:val="Normal"/>
    <w:link w:val="01TextChar"/>
    <w:qFormat/>
    <w:rsid w:val="00B128A9"/>
    <w:pPr>
      <w:spacing w:after="0" w:line="300" w:lineRule="auto"/>
      <w:contextualSpacing/>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EBD7-2A27-4704-95E3-CEEFE94C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6761</Words>
  <Characters>39216</Characters>
  <Application>Microsoft Office Word</Application>
  <DocSecurity>0</DocSecurity>
  <Lines>326</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2</cp:revision>
  <cp:lastPrinted>2023-05-04T13:24:00Z</cp:lastPrinted>
  <dcterms:created xsi:type="dcterms:W3CDTF">2023-05-04T13:35:00Z</dcterms:created>
  <dcterms:modified xsi:type="dcterms:W3CDTF">2023-05-04T13:35:00Z</dcterms:modified>
</cp:coreProperties>
</file>