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051719"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6256977"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4A9C5F59" w14:textId="5FFE76CD" w:rsidR="00AD713A" w:rsidRDefault="00AD713A" w:rsidP="00C61E10">
      <w:pPr>
        <w:suppressAutoHyphens/>
        <w:spacing w:after="0" w:line="240" w:lineRule="auto"/>
        <w:jc w:val="center"/>
        <w:rPr>
          <w:rFonts w:ascii="Times New Roman" w:hAnsi="Times New Roman" w:cs="Times New Roman"/>
          <w:b/>
          <w:sz w:val="24"/>
          <w:szCs w:val="24"/>
        </w:rPr>
      </w:pPr>
    </w:p>
    <w:p w14:paraId="40207B67" w14:textId="77777777" w:rsidR="00543A55" w:rsidRPr="000A5EA5" w:rsidRDefault="00543A55" w:rsidP="00C61E10">
      <w:pPr>
        <w:suppressAutoHyphens/>
        <w:spacing w:after="0" w:line="240" w:lineRule="auto"/>
        <w:jc w:val="center"/>
        <w:rPr>
          <w:rFonts w:ascii="Times New Roman" w:hAnsi="Times New Roman" w:cs="Times New Roman"/>
          <w:b/>
          <w:sz w:val="24"/>
          <w:szCs w:val="24"/>
        </w:rPr>
      </w:pPr>
    </w:p>
    <w:p w14:paraId="684C4E5B" w14:textId="77777777" w:rsidR="002F3055"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4304DFF4" w:rsidR="00051258" w:rsidRPr="000A5EA5" w:rsidRDefault="002F30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5B05E159" w:rsidR="00C61E10" w:rsidRDefault="002F30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543A55">
        <w:rPr>
          <w:rFonts w:ascii="Times New Roman" w:eastAsia="Times New Roman" w:hAnsi="Times New Roman" w:cs="Times New Roman"/>
          <w:b/>
          <w:sz w:val="24"/>
          <w:szCs w:val="24"/>
          <w:lang w:eastAsia="ro-RO"/>
        </w:rPr>
        <w:t xml:space="preserve">     15.05.2023</w:t>
      </w:r>
    </w:p>
    <w:p w14:paraId="3A905A68" w14:textId="7450C81B" w:rsidR="00543A55" w:rsidRPr="006D7E51" w:rsidRDefault="00543A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(proiect)</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3A381D7A"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543A55">
        <w:rPr>
          <w:rStyle w:val="tpa1"/>
          <w:rFonts w:ascii="Times New Roman" w:hAnsi="Times New Roman" w:cs="Times New Roman"/>
          <w:b/>
          <w:sz w:val="24"/>
          <w:szCs w:val="24"/>
        </w:rPr>
        <w:t>ȘUȚA VALENTINA RODICA</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F41F91" w:rsidRPr="00AD713A">
        <w:rPr>
          <w:rStyle w:val="tpa1"/>
          <w:rFonts w:ascii="Times New Roman" w:hAnsi="Times New Roman" w:cs="Times New Roman"/>
        </w:rPr>
        <w:t xml:space="preserve">com. </w:t>
      </w:r>
      <w:r w:rsidR="005C49B0">
        <w:rPr>
          <w:rStyle w:val="tpa1"/>
          <w:rFonts w:ascii="Times New Roman" w:hAnsi="Times New Roman" w:cs="Times New Roman"/>
        </w:rPr>
        <w:t>Dragomirești, sat Râncaciov, str. Ferigii, nr.5</w:t>
      </w:r>
      <w:r w:rsidR="00F41F91" w:rsidRPr="00AD713A">
        <w:rPr>
          <w:rStyle w:val="tpa1"/>
          <w:rFonts w:ascii="Times New Roman" w:hAnsi="Times New Roman" w:cs="Times New Roman"/>
        </w:rPr>
        <w:t xml:space="preserve">, </w:t>
      </w:r>
      <w:r w:rsidR="00F41F91" w:rsidRPr="00AD713A">
        <w:rPr>
          <w:rFonts w:ascii="Times New Roman" w:hAnsi="Times New Roman" w:cs="Times New Roman"/>
        </w:rPr>
        <w:t xml:space="preserve">jud. </w:t>
      </w:r>
      <w:r w:rsidR="004D4680">
        <w:rPr>
          <w:rFonts w:ascii="Times New Roman" w:hAnsi="Times New Roman" w:cs="Times New Roman"/>
        </w:rPr>
        <w:t>Dâmbovița</w:t>
      </w:r>
      <w:r w:rsidR="00FC5BD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4D4680">
        <w:rPr>
          <w:rStyle w:val="tpa1"/>
          <w:rFonts w:ascii="Times New Roman" w:hAnsi="Times New Roman" w:cs="Times New Roman"/>
          <w:sz w:val="24"/>
          <w:szCs w:val="24"/>
        </w:rPr>
        <w:t>1892</w:t>
      </w:r>
      <w:r w:rsidR="00BE238B" w:rsidRPr="00C61E10">
        <w:rPr>
          <w:rStyle w:val="tpa1"/>
          <w:rFonts w:ascii="Times New Roman" w:hAnsi="Times New Roman" w:cs="Times New Roman"/>
          <w:sz w:val="24"/>
          <w:szCs w:val="24"/>
        </w:rPr>
        <w:t xml:space="preserve"> din </w:t>
      </w:r>
      <w:r w:rsidR="004D4680">
        <w:rPr>
          <w:rStyle w:val="tpa1"/>
          <w:rFonts w:ascii="Times New Roman" w:hAnsi="Times New Roman" w:cs="Times New Roman"/>
          <w:sz w:val="24"/>
          <w:szCs w:val="24"/>
        </w:rPr>
        <w:t>08.02.2023</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570E48">
        <w:fldChar w:fldCharType="begin"/>
      </w:r>
      <w:r w:rsidR="00570E48">
        <w:instrText xml:space="preserve"> HYPERLINK "https://idrept.ro/00103869.htm" </w:instrText>
      </w:r>
      <w:r w:rsidR="00570E48">
        <w:fldChar w:fldCharType="separate"/>
      </w:r>
      <w:r w:rsidRPr="00C61E10">
        <w:rPr>
          <w:rStyle w:val="Hyperlink"/>
          <w:rFonts w:ascii="Times New Roman" w:hAnsi="Times New Roman" w:cs="Times New Roman"/>
          <w:b/>
          <w:bCs/>
          <w:color w:val="333399"/>
          <w:sz w:val="24"/>
          <w:szCs w:val="24"/>
        </w:rPr>
        <w:t>57/2007</w:t>
      </w:r>
      <w:r w:rsidR="00570E48">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570E48">
        <w:fldChar w:fldCharType="begin"/>
      </w:r>
      <w:r w:rsidR="00570E48">
        <w:instrText xml:space="preserve"> HYPERLINK "https://idrept.ro/00139597.htm" </w:instrText>
      </w:r>
      <w:r w:rsidR="00570E48">
        <w:fldChar w:fldCharType="separate"/>
      </w:r>
      <w:r w:rsidRPr="00C61E10">
        <w:rPr>
          <w:rStyle w:val="Hyperlink"/>
          <w:rFonts w:ascii="Times New Roman" w:hAnsi="Times New Roman" w:cs="Times New Roman"/>
          <w:b/>
          <w:bCs/>
          <w:color w:val="333399"/>
          <w:sz w:val="24"/>
          <w:szCs w:val="24"/>
        </w:rPr>
        <w:t>49/2011</w:t>
      </w:r>
      <w:r w:rsidR="00570E48">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0BFBF736" w:rsidR="00D34D4D" w:rsidRPr="002F3055"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2F3055">
        <w:rPr>
          <w:rFonts w:ascii="Times New Roman" w:eastAsia="Times New Roman" w:hAnsi="Times New Roman" w:cs="Times New Roman"/>
          <w:b/>
          <w:sz w:val="24"/>
          <w:szCs w:val="24"/>
          <w:lang w:eastAsia="ro-RO"/>
        </w:rPr>
        <w:t>Agenția pentru Protecția Mediului (APM) Dâmbovița decide</w:t>
      </w:r>
      <w:r w:rsidR="00D34D4D" w:rsidRPr="002F3055">
        <w:rPr>
          <w:rStyle w:val="tpa"/>
          <w:rFonts w:ascii="Times New Roman" w:hAnsi="Times New Roman" w:cs="Times New Roman"/>
          <w:color w:val="000000"/>
          <w:sz w:val="24"/>
          <w:szCs w:val="24"/>
        </w:rPr>
        <w:t>, ca urmare a consultărilor desfăşurate în cadrul şedinţe</w:t>
      </w:r>
      <w:r w:rsidR="00BF76CF" w:rsidRPr="002F3055">
        <w:rPr>
          <w:rStyle w:val="tpa"/>
          <w:rFonts w:ascii="Times New Roman" w:hAnsi="Times New Roman" w:cs="Times New Roman"/>
          <w:color w:val="000000"/>
          <w:sz w:val="24"/>
          <w:szCs w:val="24"/>
        </w:rPr>
        <w:t>i</w:t>
      </w:r>
      <w:r w:rsidR="00D34D4D" w:rsidRPr="002F3055">
        <w:rPr>
          <w:rStyle w:val="tpa"/>
          <w:rFonts w:ascii="Times New Roman" w:hAnsi="Times New Roman" w:cs="Times New Roman"/>
          <w:color w:val="000000"/>
          <w:sz w:val="24"/>
          <w:szCs w:val="24"/>
        </w:rPr>
        <w:t xml:space="preserve"> Comisiei de analiză tehnică din data de</w:t>
      </w:r>
      <w:r w:rsidR="00521885" w:rsidRPr="002F3055">
        <w:rPr>
          <w:rStyle w:val="tpa"/>
          <w:rFonts w:ascii="Times New Roman" w:hAnsi="Times New Roman" w:cs="Times New Roman"/>
          <w:color w:val="000000"/>
          <w:sz w:val="24"/>
          <w:szCs w:val="24"/>
        </w:rPr>
        <w:t xml:space="preserve"> </w:t>
      </w:r>
      <w:r w:rsidR="006148AC">
        <w:rPr>
          <w:rStyle w:val="tpa"/>
          <w:rFonts w:ascii="Times New Roman" w:hAnsi="Times New Roman" w:cs="Times New Roman"/>
          <w:sz w:val="24"/>
          <w:szCs w:val="24"/>
        </w:rPr>
        <w:t>27.04.2023</w:t>
      </w:r>
      <w:r w:rsidR="00D34D4D" w:rsidRPr="002F3055">
        <w:rPr>
          <w:rStyle w:val="tpa"/>
          <w:rFonts w:ascii="Times New Roman" w:hAnsi="Times New Roman" w:cs="Times New Roman"/>
          <w:sz w:val="24"/>
          <w:szCs w:val="24"/>
        </w:rPr>
        <w:t xml:space="preserve"> </w:t>
      </w:r>
      <w:r w:rsidR="00D34D4D" w:rsidRPr="002F3055">
        <w:rPr>
          <w:rStyle w:val="tpa"/>
          <w:rFonts w:ascii="Times New Roman" w:hAnsi="Times New Roman" w:cs="Times New Roman"/>
          <w:color w:val="000000"/>
          <w:sz w:val="24"/>
          <w:szCs w:val="24"/>
        </w:rPr>
        <w:t xml:space="preserve">că </w:t>
      </w:r>
      <w:bookmarkStart w:id="0" w:name="_Hlk2541910"/>
      <w:r w:rsidR="00D34D4D" w:rsidRPr="002F3055">
        <w:rPr>
          <w:rStyle w:val="tpa"/>
          <w:rFonts w:ascii="Times New Roman" w:hAnsi="Times New Roman" w:cs="Times New Roman"/>
          <w:color w:val="000000"/>
          <w:sz w:val="24"/>
          <w:szCs w:val="24"/>
        </w:rPr>
        <w:t xml:space="preserve">proiectul </w:t>
      </w:r>
      <w:bookmarkStart w:id="1" w:name="do|ax5^I|pa10"/>
      <w:bookmarkEnd w:id="1"/>
      <w:r w:rsidR="00C449D4" w:rsidRPr="002F3055">
        <w:rPr>
          <w:rFonts w:ascii="Times New Roman" w:eastAsia="Calibri" w:hAnsi="Times New Roman" w:cs="Times New Roman"/>
          <w:b/>
          <w:i/>
          <w:sz w:val="24"/>
          <w:szCs w:val="24"/>
        </w:rPr>
        <w:t xml:space="preserve">Realizare </w:t>
      </w:r>
      <w:r w:rsidR="006148AC">
        <w:rPr>
          <w:rFonts w:ascii="Times New Roman" w:eastAsia="Calibri" w:hAnsi="Times New Roman" w:cs="Times New Roman"/>
          <w:b/>
          <w:i/>
          <w:sz w:val="24"/>
          <w:szCs w:val="24"/>
        </w:rPr>
        <w:t>parc fotovoltaic cu puterea instalată de 1,3 MWp</w:t>
      </w:r>
      <w:r w:rsidR="00AD713A" w:rsidRPr="002F3055">
        <w:rPr>
          <w:rFonts w:ascii="Times New Roman" w:hAnsi="Times New Roman" w:cs="Times New Roman"/>
          <w:b/>
          <w:i/>
          <w:color w:val="000000"/>
          <w:sz w:val="24"/>
          <w:szCs w:val="24"/>
        </w:rPr>
        <w:t xml:space="preserve">, </w:t>
      </w:r>
      <w:proofErr w:type="spellStart"/>
      <w:r w:rsidR="00AD713A" w:rsidRPr="002F3055">
        <w:rPr>
          <w:rFonts w:ascii="Times New Roman" w:hAnsi="Times New Roman" w:cs="Times New Roman"/>
          <w:sz w:val="24"/>
          <w:szCs w:val="24"/>
          <w:lang w:val="fr-FR"/>
        </w:rPr>
        <w:t>propus</w:t>
      </w:r>
      <w:proofErr w:type="spellEnd"/>
      <w:r w:rsidR="00AD713A" w:rsidRPr="002F3055">
        <w:rPr>
          <w:rFonts w:ascii="Times New Roman" w:hAnsi="Times New Roman" w:cs="Times New Roman"/>
          <w:sz w:val="24"/>
          <w:szCs w:val="24"/>
          <w:lang w:val="fr-FR"/>
        </w:rPr>
        <w:t xml:space="preserve"> a fi </w:t>
      </w:r>
      <w:proofErr w:type="spellStart"/>
      <w:r w:rsidR="00AD713A" w:rsidRPr="002F3055">
        <w:rPr>
          <w:rFonts w:ascii="Times New Roman" w:hAnsi="Times New Roman" w:cs="Times New Roman"/>
          <w:sz w:val="24"/>
          <w:szCs w:val="24"/>
          <w:lang w:val="fr-FR"/>
        </w:rPr>
        <w:t>amplasat</w:t>
      </w:r>
      <w:proofErr w:type="spellEnd"/>
      <w:r w:rsidR="00AD713A" w:rsidRPr="002F3055">
        <w:rPr>
          <w:rFonts w:ascii="Times New Roman" w:hAnsi="Times New Roman" w:cs="Times New Roman"/>
          <w:sz w:val="24"/>
          <w:szCs w:val="24"/>
          <w:lang w:val="fr-FR"/>
        </w:rPr>
        <w:t xml:space="preserve"> </w:t>
      </w:r>
      <w:proofErr w:type="spellStart"/>
      <w:r w:rsidR="00AD713A" w:rsidRPr="002F3055">
        <w:rPr>
          <w:rFonts w:ascii="Times New Roman" w:hAnsi="Times New Roman" w:cs="Times New Roman"/>
          <w:sz w:val="24"/>
          <w:szCs w:val="24"/>
          <w:lang w:val="fr-FR"/>
        </w:rPr>
        <w:t>în</w:t>
      </w:r>
      <w:proofErr w:type="spellEnd"/>
      <w:r w:rsidR="00AD713A" w:rsidRPr="002F3055">
        <w:rPr>
          <w:rFonts w:ascii="Times New Roman" w:hAnsi="Times New Roman" w:cs="Times New Roman"/>
          <w:sz w:val="24"/>
          <w:szCs w:val="24"/>
          <w:lang w:val="fr-FR"/>
        </w:rPr>
        <w:t xml:space="preserve"> </w:t>
      </w:r>
      <w:bookmarkStart w:id="2" w:name="_Hlk126018279"/>
      <w:r w:rsidR="00AD713A" w:rsidRPr="002F3055">
        <w:rPr>
          <w:rStyle w:val="tpa1"/>
          <w:rFonts w:ascii="Times New Roman" w:hAnsi="Times New Roman" w:cs="Times New Roman"/>
          <w:sz w:val="24"/>
          <w:szCs w:val="24"/>
        </w:rPr>
        <w:t xml:space="preserve">com. </w:t>
      </w:r>
      <w:r w:rsidR="006148AC">
        <w:rPr>
          <w:rStyle w:val="tpa1"/>
          <w:rFonts w:ascii="Times New Roman" w:hAnsi="Times New Roman" w:cs="Times New Roman"/>
          <w:sz w:val="24"/>
          <w:szCs w:val="24"/>
        </w:rPr>
        <w:t>Dragomirești</w:t>
      </w:r>
      <w:r w:rsidR="00AD713A" w:rsidRPr="002F3055">
        <w:rPr>
          <w:rStyle w:val="tpa1"/>
          <w:rFonts w:ascii="Times New Roman" w:hAnsi="Times New Roman" w:cs="Times New Roman"/>
          <w:sz w:val="24"/>
          <w:szCs w:val="24"/>
        </w:rPr>
        <w:t xml:space="preserve">, sat </w:t>
      </w:r>
      <w:r w:rsidR="006148AC">
        <w:rPr>
          <w:rStyle w:val="tpa1"/>
          <w:rFonts w:ascii="Times New Roman" w:hAnsi="Times New Roman" w:cs="Times New Roman"/>
          <w:sz w:val="24"/>
          <w:szCs w:val="24"/>
        </w:rPr>
        <w:t>Râncaciov</w:t>
      </w:r>
      <w:r w:rsidR="00AD713A" w:rsidRPr="002F3055">
        <w:rPr>
          <w:rStyle w:val="tpa1"/>
          <w:rFonts w:ascii="Times New Roman" w:hAnsi="Times New Roman" w:cs="Times New Roman"/>
          <w:sz w:val="24"/>
          <w:szCs w:val="24"/>
        </w:rPr>
        <w:t xml:space="preserve">, </w:t>
      </w:r>
      <w:r w:rsidR="006148AC">
        <w:rPr>
          <w:rStyle w:val="tpa1"/>
          <w:rFonts w:ascii="Times New Roman" w:hAnsi="Times New Roman" w:cs="Times New Roman"/>
          <w:sz w:val="24"/>
          <w:szCs w:val="24"/>
        </w:rPr>
        <w:t>str. Ferigii, nr.7</w:t>
      </w:r>
      <w:r w:rsidR="00C449D4" w:rsidRPr="002F3055">
        <w:rPr>
          <w:rStyle w:val="tpa1"/>
          <w:rFonts w:ascii="Times New Roman" w:hAnsi="Times New Roman" w:cs="Times New Roman"/>
          <w:sz w:val="24"/>
          <w:szCs w:val="24"/>
        </w:rPr>
        <w:t xml:space="preserve">, </w:t>
      </w:r>
      <w:r w:rsidR="00AD713A" w:rsidRPr="002F3055">
        <w:rPr>
          <w:rFonts w:ascii="Times New Roman" w:hAnsi="Times New Roman" w:cs="Times New Roman"/>
          <w:sz w:val="24"/>
          <w:szCs w:val="24"/>
        </w:rPr>
        <w:t>jud. Dâmboviţa</w:t>
      </w:r>
      <w:bookmarkEnd w:id="2"/>
      <w:r w:rsidRPr="002F3055">
        <w:rPr>
          <w:rStyle w:val="tpa"/>
          <w:rFonts w:ascii="Times New Roman" w:hAnsi="Times New Roman" w:cs="Times New Roman"/>
          <w:color w:val="000000"/>
          <w:sz w:val="24"/>
          <w:szCs w:val="24"/>
        </w:rPr>
        <w:t xml:space="preserve"> </w:t>
      </w:r>
      <w:bookmarkStart w:id="3" w:name="_Hlk2541879"/>
      <w:bookmarkEnd w:id="0"/>
      <w:r w:rsidRPr="002F3055">
        <w:rPr>
          <w:rFonts w:ascii="Times New Roman" w:eastAsia="Times New Roman" w:hAnsi="Times New Roman" w:cs="Times New Roman"/>
          <w:b/>
          <w:i/>
          <w:sz w:val="24"/>
          <w:szCs w:val="24"/>
          <w:lang w:eastAsia="ro-RO"/>
        </w:rPr>
        <w:t>nu se supune evaluării impactului asupra mediului</w:t>
      </w:r>
      <w:bookmarkEnd w:id="3"/>
      <w:r w:rsidR="009C2334" w:rsidRPr="002F3055">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71016B4"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FC5BD4">
        <w:rPr>
          <w:rStyle w:val="tpa"/>
          <w:rFonts w:ascii="Times New Roman" w:hAnsi="Times New Roman" w:cs="Times New Roman"/>
          <w:color w:val="000000"/>
          <w:sz w:val="24"/>
          <w:szCs w:val="24"/>
        </w:rPr>
        <w:t>pct 13,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77777777"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209EB727" w14:textId="15BF6B35" w:rsidR="001A5A44" w:rsidRPr="001A5A44" w:rsidRDefault="001A5A44"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5A44">
        <w:rPr>
          <w:rFonts w:ascii="Times New Roman" w:hAnsi="Times New Roman"/>
          <w:sz w:val="24"/>
          <w:szCs w:val="24"/>
          <w:lang w:val="it-IT"/>
        </w:rPr>
        <w:t xml:space="preserve"> </w:t>
      </w:r>
      <w:r w:rsidRPr="001A5A44">
        <w:rPr>
          <w:rFonts w:ascii="Times New Roman" w:hAnsi="Times New Roman" w:cs="Times New Roman"/>
          <w:sz w:val="24"/>
          <w:szCs w:val="24"/>
          <w:lang w:val="it-IT"/>
        </w:rPr>
        <w:t>Prin proiect se propune</w:t>
      </w:r>
      <w:r w:rsidRPr="001A5A44">
        <w:rPr>
          <w:rFonts w:ascii="Times New Roman" w:hAnsi="Times New Roman" w:cs="Times New Roman"/>
          <w:sz w:val="24"/>
          <w:szCs w:val="24"/>
          <w:lang w:val="it-IT"/>
        </w:rPr>
        <w:t xml:space="preserve"> realizarea unei instalatii de producere a energiei electrice prin conversi</w:t>
      </w:r>
      <w:r w:rsidRPr="001A5A44">
        <w:rPr>
          <w:rFonts w:ascii="Times New Roman" w:hAnsi="Times New Roman" w:cs="Times New Roman"/>
          <w:sz w:val="24"/>
          <w:szCs w:val="24"/>
          <w:lang w:val="it-IT"/>
        </w:rPr>
        <w:t>e</w:t>
      </w:r>
      <w:r w:rsidRPr="001A5A44">
        <w:rPr>
          <w:rFonts w:ascii="Times New Roman" w:hAnsi="Times New Roman" w:cs="Times New Roman"/>
          <w:sz w:val="24"/>
          <w:szCs w:val="24"/>
          <w:lang w:val="it-IT"/>
        </w:rPr>
        <w:t xml:space="preserve"> fotovoltaic</w:t>
      </w:r>
      <w:r w:rsidRPr="001A5A44">
        <w:rPr>
          <w:rFonts w:ascii="Times New Roman" w:hAnsi="Times New Roman" w:cs="Times New Roman"/>
          <w:sz w:val="24"/>
          <w:szCs w:val="24"/>
          <w:lang w:val="it-IT"/>
        </w:rPr>
        <w:t>ă</w:t>
      </w:r>
      <w:r w:rsidRPr="001A5A44">
        <w:rPr>
          <w:rFonts w:ascii="Times New Roman" w:hAnsi="Times New Roman" w:cs="Times New Roman"/>
          <w:sz w:val="24"/>
          <w:szCs w:val="24"/>
          <w:lang w:val="it-IT"/>
        </w:rPr>
        <w:t>, cu o puterea instalat</w:t>
      </w:r>
      <w:r w:rsidRPr="001A5A44">
        <w:rPr>
          <w:rFonts w:ascii="Times New Roman" w:hAnsi="Times New Roman" w:cs="Times New Roman"/>
          <w:sz w:val="24"/>
          <w:szCs w:val="24"/>
          <w:lang w:val="it-IT"/>
        </w:rPr>
        <w:t>ă</w:t>
      </w:r>
      <w:r w:rsidRPr="001A5A44">
        <w:rPr>
          <w:rFonts w:ascii="Times New Roman" w:hAnsi="Times New Roman" w:cs="Times New Roman"/>
          <w:sz w:val="24"/>
          <w:szCs w:val="24"/>
          <w:lang w:val="it-IT"/>
        </w:rPr>
        <w:t xml:space="preserve"> de 1300 KWp.</w:t>
      </w:r>
      <w:r w:rsidRPr="001A5A44">
        <w:rPr>
          <w:rFonts w:ascii="Times New Roman" w:hAnsi="Times New Roman" w:cs="Times New Roman"/>
          <w:sz w:val="24"/>
          <w:szCs w:val="24"/>
          <w:lang w:val="it-IT"/>
        </w:rPr>
        <w:t xml:space="preserve"> </w:t>
      </w:r>
      <w:r w:rsidRPr="001A5A44">
        <w:rPr>
          <w:rFonts w:ascii="Times New Roman" w:hAnsi="Times New Roman" w:cs="Times New Roman"/>
          <w:sz w:val="24"/>
          <w:szCs w:val="24"/>
          <w:lang w:val="it-IT"/>
        </w:rPr>
        <w:t>Suprafa</w:t>
      </w:r>
      <w:r>
        <w:rPr>
          <w:rFonts w:ascii="Times New Roman" w:hAnsi="Times New Roman" w:cs="Times New Roman"/>
          <w:sz w:val="24"/>
          <w:szCs w:val="24"/>
          <w:lang w:val="it-IT"/>
        </w:rPr>
        <w:t>ț</w:t>
      </w:r>
      <w:r w:rsidRPr="001A5A44">
        <w:rPr>
          <w:rFonts w:ascii="Times New Roman" w:hAnsi="Times New Roman" w:cs="Times New Roman"/>
          <w:sz w:val="24"/>
          <w:szCs w:val="24"/>
          <w:lang w:val="it-IT"/>
        </w:rPr>
        <w:t>a terenului este de S = 231491 mp, terenul apar</w:t>
      </w:r>
      <w:r>
        <w:rPr>
          <w:rFonts w:ascii="Times New Roman" w:hAnsi="Times New Roman" w:cs="Times New Roman"/>
          <w:sz w:val="24"/>
          <w:szCs w:val="24"/>
          <w:lang w:val="it-IT"/>
        </w:rPr>
        <w:t>ț</w:t>
      </w:r>
      <w:r w:rsidRPr="001A5A44">
        <w:rPr>
          <w:rFonts w:ascii="Times New Roman" w:hAnsi="Times New Roman" w:cs="Times New Roman"/>
          <w:sz w:val="24"/>
          <w:szCs w:val="24"/>
          <w:lang w:val="it-IT"/>
        </w:rPr>
        <w:t>ine domeniului privat.</w:t>
      </w:r>
    </w:p>
    <w:p w14:paraId="03E517F5" w14:textId="642DB948" w:rsidR="001A5A44" w:rsidRPr="001A5A44" w:rsidRDefault="001A5A44" w:rsidP="001A5A44">
      <w:pPr>
        <w:pStyle w:val="ListParagraph"/>
        <w:spacing w:after="0"/>
        <w:ind w:left="284" w:right="-42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1A5A44">
        <w:rPr>
          <w:rFonts w:ascii="Times New Roman" w:hAnsi="Times New Roman" w:cs="Times New Roman"/>
          <w:sz w:val="24"/>
          <w:szCs w:val="24"/>
          <w:lang w:val="it-IT"/>
        </w:rPr>
        <w:t>Caracteristici tehnice :</w:t>
      </w:r>
    </w:p>
    <w:p w14:paraId="06D4BBBE" w14:textId="09F0E9D1"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r w:rsidRPr="001A5A44">
        <w:rPr>
          <w:rFonts w:ascii="Times New Roman" w:hAnsi="Times New Roman" w:cs="Times New Roman"/>
          <w:sz w:val="24"/>
          <w:szCs w:val="24"/>
          <w:lang w:val="it-IT"/>
        </w:rPr>
        <w:t>Num</w:t>
      </w:r>
      <w:r>
        <w:rPr>
          <w:rFonts w:ascii="Times New Roman" w:hAnsi="Times New Roman" w:cs="Times New Roman"/>
          <w:sz w:val="24"/>
          <w:szCs w:val="24"/>
          <w:lang w:val="it-IT"/>
        </w:rPr>
        <w:t>ă</w:t>
      </w:r>
      <w:r w:rsidRPr="001A5A44">
        <w:rPr>
          <w:rFonts w:ascii="Times New Roman" w:hAnsi="Times New Roman" w:cs="Times New Roman"/>
          <w:sz w:val="24"/>
          <w:szCs w:val="24"/>
          <w:lang w:val="it-IT"/>
        </w:rPr>
        <w:t>r panouri: 2386 buc;</w:t>
      </w:r>
    </w:p>
    <w:p w14:paraId="2A33222B" w14:textId="77777777"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r w:rsidRPr="001A5A44">
        <w:rPr>
          <w:rFonts w:ascii="Times New Roman" w:hAnsi="Times New Roman" w:cs="Times New Roman"/>
          <w:sz w:val="24"/>
          <w:szCs w:val="24"/>
          <w:lang w:val="it-IT"/>
        </w:rPr>
        <w:t>Tip panou fotovoltaic: panou monocristalin Tongwei, 545W.</w:t>
      </w:r>
    </w:p>
    <w:p w14:paraId="06B2A3AA" w14:textId="076F7364"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r w:rsidRPr="001A5A44">
        <w:rPr>
          <w:rFonts w:ascii="Times New Roman" w:hAnsi="Times New Roman" w:cs="Times New Roman"/>
          <w:sz w:val="24"/>
          <w:szCs w:val="24"/>
        </w:rPr>
        <w:t>Putere total</w:t>
      </w:r>
      <w:r>
        <w:rPr>
          <w:rFonts w:ascii="Times New Roman" w:hAnsi="Times New Roman" w:cs="Times New Roman"/>
          <w:sz w:val="24"/>
          <w:szCs w:val="24"/>
        </w:rPr>
        <w:t>ă</w:t>
      </w:r>
      <w:r w:rsidRPr="001A5A44">
        <w:rPr>
          <w:rFonts w:ascii="Times New Roman" w:hAnsi="Times New Roman" w:cs="Times New Roman"/>
          <w:sz w:val="24"/>
          <w:szCs w:val="24"/>
        </w:rPr>
        <w:t xml:space="preserve"> instala</w:t>
      </w:r>
      <w:r>
        <w:rPr>
          <w:rFonts w:ascii="Times New Roman" w:hAnsi="Times New Roman" w:cs="Times New Roman"/>
          <w:sz w:val="24"/>
          <w:szCs w:val="24"/>
        </w:rPr>
        <w:t>ț</w:t>
      </w:r>
      <w:r w:rsidRPr="001A5A44">
        <w:rPr>
          <w:rFonts w:ascii="Times New Roman" w:hAnsi="Times New Roman" w:cs="Times New Roman"/>
          <w:sz w:val="24"/>
          <w:szCs w:val="24"/>
        </w:rPr>
        <w:t>ie fotovoltaic</w:t>
      </w:r>
      <w:r>
        <w:rPr>
          <w:rFonts w:ascii="Times New Roman" w:hAnsi="Times New Roman" w:cs="Times New Roman"/>
          <w:sz w:val="24"/>
          <w:szCs w:val="24"/>
        </w:rPr>
        <w:t>ă</w:t>
      </w:r>
      <w:r w:rsidRPr="001A5A44">
        <w:rPr>
          <w:rFonts w:ascii="Times New Roman" w:hAnsi="Times New Roman" w:cs="Times New Roman"/>
          <w:sz w:val="24"/>
          <w:szCs w:val="24"/>
        </w:rPr>
        <w:t>: 1300 kWp;</w:t>
      </w:r>
    </w:p>
    <w:p w14:paraId="0E3D74A5" w14:textId="547A7C83"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r w:rsidRPr="001A5A44">
        <w:rPr>
          <w:rFonts w:ascii="Times New Roman" w:hAnsi="Times New Roman" w:cs="Times New Roman"/>
          <w:sz w:val="24"/>
          <w:szCs w:val="24"/>
        </w:rPr>
        <w:t>Puterea maxim debitat</w:t>
      </w:r>
      <w:r>
        <w:rPr>
          <w:rFonts w:ascii="Times New Roman" w:hAnsi="Times New Roman" w:cs="Times New Roman"/>
          <w:sz w:val="24"/>
          <w:szCs w:val="24"/>
        </w:rPr>
        <w:t>ă</w:t>
      </w:r>
      <w:r w:rsidRPr="001A5A44">
        <w:rPr>
          <w:rFonts w:ascii="Times New Roman" w:hAnsi="Times New Roman" w:cs="Times New Roman"/>
          <w:sz w:val="24"/>
          <w:szCs w:val="24"/>
        </w:rPr>
        <w:t xml:space="preserve"> </w:t>
      </w:r>
      <w:r>
        <w:rPr>
          <w:rFonts w:ascii="Times New Roman" w:hAnsi="Times New Roman" w:cs="Times New Roman"/>
          <w:sz w:val="24"/>
          <w:szCs w:val="24"/>
        </w:rPr>
        <w:t>î</w:t>
      </w:r>
      <w:r w:rsidRPr="001A5A44">
        <w:rPr>
          <w:rFonts w:ascii="Times New Roman" w:hAnsi="Times New Roman" w:cs="Times New Roman"/>
          <w:sz w:val="24"/>
          <w:szCs w:val="24"/>
        </w:rPr>
        <w:t>n re</w:t>
      </w:r>
      <w:r>
        <w:rPr>
          <w:rFonts w:ascii="Times New Roman" w:hAnsi="Times New Roman" w:cs="Times New Roman"/>
          <w:sz w:val="24"/>
          <w:szCs w:val="24"/>
        </w:rPr>
        <w:t>ț</w:t>
      </w:r>
      <w:r w:rsidRPr="001A5A44">
        <w:rPr>
          <w:rFonts w:ascii="Times New Roman" w:hAnsi="Times New Roman" w:cs="Times New Roman"/>
          <w:sz w:val="24"/>
          <w:szCs w:val="24"/>
        </w:rPr>
        <w:t>ea 0,99</w:t>
      </w:r>
    </w:p>
    <w:p w14:paraId="66B0A725" w14:textId="5BEACEB4"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0"/>
          <w:szCs w:val="20"/>
        </w:rPr>
      </w:pPr>
      <w:r w:rsidRPr="001A5A44">
        <w:rPr>
          <w:rFonts w:ascii="Times New Roman" w:hAnsi="Times New Roman" w:cs="Times New Roman"/>
          <w:sz w:val="24"/>
          <w:szCs w:val="24"/>
        </w:rPr>
        <w:lastRenderedPageBreak/>
        <w:t>Num</w:t>
      </w:r>
      <w:r>
        <w:rPr>
          <w:rFonts w:ascii="Times New Roman" w:hAnsi="Times New Roman" w:cs="Times New Roman"/>
          <w:sz w:val="24"/>
          <w:szCs w:val="24"/>
        </w:rPr>
        <w:t>ă</w:t>
      </w:r>
      <w:r w:rsidRPr="001A5A44">
        <w:rPr>
          <w:rFonts w:ascii="Times New Roman" w:hAnsi="Times New Roman" w:cs="Times New Roman"/>
          <w:sz w:val="24"/>
          <w:szCs w:val="24"/>
        </w:rPr>
        <w:t xml:space="preserve">r/model invertoare: 10 invertoare; </w:t>
      </w:r>
      <w:r w:rsidRPr="001A5A44">
        <w:rPr>
          <w:rFonts w:ascii="Times New Roman" w:hAnsi="Times New Roman" w:cs="Times New Roman"/>
          <w:b/>
          <w:sz w:val="24"/>
          <w:szCs w:val="24"/>
          <w:lang w:val="it-IT"/>
        </w:rPr>
        <w:t xml:space="preserve"> </w:t>
      </w:r>
      <w:r w:rsidRPr="001A5A44">
        <w:rPr>
          <w:rFonts w:ascii="Times New Roman" w:hAnsi="Times New Roman" w:cs="Times New Roman"/>
          <w:b/>
          <w:sz w:val="20"/>
          <w:szCs w:val="20"/>
          <w:lang w:val="it-IT"/>
        </w:rPr>
        <w:t>INVERTOR SUNGROW, 100kW</w:t>
      </w:r>
      <w:r w:rsidRPr="001A5A44">
        <w:rPr>
          <w:rFonts w:ascii="Times New Roman" w:hAnsi="Times New Roman" w:cs="Times New Roman"/>
          <w:sz w:val="20"/>
          <w:szCs w:val="20"/>
        </w:rPr>
        <w:t xml:space="preserve"> </w:t>
      </w:r>
    </w:p>
    <w:p w14:paraId="2209220A" w14:textId="204B9F14"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rPr>
      </w:pPr>
      <w:r w:rsidRPr="001A5A44">
        <w:rPr>
          <w:rFonts w:ascii="Times New Roman" w:hAnsi="Times New Roman" w:cs="Times New Roman"/>
          <w:sz w:val="24"/>
          <w:szCs w:val="24"/>
          <w:lang w:val="it-IT"/>
        </w:rPr>
        <w:t>Num</w:t>
      </w:r>
      <w:r>
        <w:rPr>
          <w:rFonts w:ascii="Times New Roman" w:hAnsi="Times New Roman" w:cs="Times New Roman"/>
          <w:sz w:val="24"/>
          <w:szCs w:val="24"/>
          <w:lang w:val="it-IT"/>
        </w:rPr>
        <w:t>ă</w:t>
      </w:r>
      <w:r w:rsidRPr="001A5A44">
        <w:rPr>
          <w:rFonts w:ascii="Times New Roman" w:hAnsi="Times New Roman" w:cs="Times New Roman"/>
          <w:sz w:val="24"/>
          <w:szCs w:val="24"/>
          <w:lang w:val="it-IT"/>
        </w:rPr>
        <w:t>r/tip transformatoare ridic</w:t>
      </w:r>
      <w:r>
        <w:rPr>
          <w:rFonts w:ascii="Times New Roman" w:hAnsi="Times New Roman" w:cs="Times New Roman"/>
          <w:sz w:val="24"/>
          <w:szCs w:val="24"/>
          <w:lang w:val="it-IT"/>
        </w:rPr>
        <w:t>ă</w:t>
      </w:r>
      <w:r w:rsidRPr="001A5A44">
        <w:rPr>
          <w:rFonts w:ascii="Times New Roman" w:hAnsi="Times New Roman" w:cs="Times New Roman"/>
          <w:sz w:val="24"/>
          <w:szCs w:val="24"/>
          <w:lang w:val="it-IT"/>
        </w:rPr>
        <w:t xml:space="preserve">toare: 1 transformatoare, Sn = 1000kVA,          </w:t>
      </w:r>
    </w:p>
    <w:p w14:paraId="536BAD2D" w14:textId="2FDCABF6"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rPr>
      </w:pPr>
      <w:r w:rsidRPr="001A5A44">
        <w:rPr>
          <w:rFonts w:ascii="Times New Roman" w:hAnsi="Times New Roman" w:cs="Times New Roman"/>
          <w:sz w:val="24"/>
          <w:szCs w:val="24"/>
        </w:rPr>
        <w:t>Pozi</w:t>
      </w:r>
      <w:r>
        <w:rPr>
          <w:rFonts w:ascii="Times New Roman" w:hAnsi="Times New Roman" w:cs="Times New Roman"/>
          <w:sz w:val="24"/>
          <w:szCs w:val="24"/>
        </w:rPr>
        <w:t>ț</w:t>
      </w:r>
      <w:r w:rsidRPr="001A5A44">
        <w:rPr>
          <w:rFonts w:ascii="Times New Roman" w:hAnsi="Times New Roman" w:cs="Times New Roman"/>
          <w:sz w:val="24"/>
          <w:szCs w:val="24"/>
        </w:rPr>
        <w:t>ionarea instala</w:t>
      </w:r>
      <w:r>
        <w:rPr>
          <w:rFonts w:ascii="Times New Roman" w:hAnsi="Times New Roman" w:cs="Times New Roman"/>
          <w:sz w:val="24"/>
          <w:szCs w:val="24"/>
        </w:rPr>
        <w:t>ț</w:t>
      </w:r>
      <w:r w:rsidRPr="001A5A44">
        <w:rPr>
          <w:rFonts w:ascii="Times New Roman" w:hAnsi="Times New Roman" w:cs="Times New Roman"/>
          <w:sz w:val="24"/>
          <w:szCs w:val="24"/>
        </w:rPr>
        <w:t>iei fotovoltaice: pe teren proprietatea beneficiarului(investitorului);</w:t>
      </w:r>
    </w:p>
    <w:p w14:paraId="64DF857E" w14:textId="77777777"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rPr>
      </w:pPr>
      <w:r w:rsidRPr="001A5A44">
        <w:rPr>
          <w:rFonts w:ascii="Times New Roman" w:hAnsi="Times New Roman" w:cs="Times New Roman"/>
          <w:sz w:val="24"/>
          <w:szCs w:val="24"/>
        </w:rPr>
        <w:t>Unghi de azimut al panoului: 0º;</w:t>
      </w:r>
    </w:p>
    <w:p w14:paraId="6E110D0F" w14:textId="5970A2AA"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rPr>
      </w:pPr>
      <w:r w:rsidRPr="001A5A44">
        <w:rPr>
          <w:rFonts w:ascii="Times New Roman" w:hAnsi="Times New Roman" w:cs="Times New Roman"/>
          <w:sz w:val="24"/>
          <w:szCs w:val="24"/>
        </w:rPr>
        <w:t xml:space="preserve">Unghi de inclinare: se va stabili </w:t>
      </w:r>
      <w:r>
        <w:rPr>
          <w:rFonts w:ascii="Times New Roman" w:hAnsi="Times New Roman" w:cs="Times New Roman"/>
          <w:sz w:val="24"/>
          <w:szCs w:val="24"/>
        </w:rPr>
        <w:t>î</w:t>
      </w:r>
      <w:r w:rsidRPr="001A5A44">
        <w:rPr>
          <w:rFonts w:ascii="Times New Roman" w:hAnsi="Times New Roman" w:cs="Times New Roman"/>
          <w:sz w:val="24"/>
          <w:szCs w:val="24"/>
        </w:rPr>
        <w:t>n func</w:t>
      </w:r>
      <w:r>
        <w:rPr>
          <w:rFonts w:ascii="Times New Roman" w:hAnsi="Times New Roman" w:cs="Times New Roman"/>
          <w:sz w:val="24"/>
          <w:szCs w:val="24"/>
        </w:rPr>
        <w:t>ț</w:t>
      </w:r>
      <w:r w:rsidRPr="001A5A44">
        <w:rPr>
          <w:rFonts w:ascii="Times New Roman" w:hAnsi="Times New Roman" w:cs="Times New Roman"/>
          <w:sz w:val="24"/>
          <w:szCs w:val="24"/>
        </w:rPr>
        <w:t>ie de latitudinea locului;</w:t>
      </w:r>
    </w:p>
    <w:p w14:paraId="1F2EF3EF" w14:textId="77777777"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rPr>
      </w:pPr>
      <w:r w:rsidRPr="001A5A44">
        <w:rPr>
          <w:rFonts w:ascii="Times New Roman" w:hAnsi="Times New Roman" w:cs="Times New Roman"/>
          <w:sz w:val="24"/>
          <w:szCs w:val="24"/>
        </w:rPr>
        <w:t>Consum servicii interne: 40kW;</w:t>
      </w:r>
    </w:p>
    <w:p w14:paraId="6750D87C" w14:textId="77777777"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r w:rsidRPr="001A5A44">
        <w:rPr>
          <w:rFonts w:ascii="Times New Roman" w:hAnsi="Times New Roman" w:cs="Times New Roman"/>
          <w:sz w:val="24"/>
          <w:szCs w:val="24"/>
          <w:lang w:val="it-IT"/>
        </w:rPr>
        <w:t xml:space="preserve">Factorul de putere: cos </w:t>
      </w:r>
      <w:r w:rsidRPr="001A5A44">
        <w:rPr>
          <w:rFonts w:ascii="Times New Roman" w:hAnsi="Times New Roman" w:cs="Times New Roman"/>
          <w:sz w:val="24"/>
          <w:szCs w:val="24"/>
          <w:lang w:val="it-IT"/>
        </w:rPr>
        <w:sym w:font="Symbol" w:char="F06A"/>
      </w:r>
      <w:r w:rsidRPr="001A5A44">
        <w:rPr>
          <w:rFonts w:ascii="Times New Roman" w:hAnsi="Times New Roman" w:cs="Times New Roman"/>
          <w:sz w:val="24"/>
          <w:szCs w:val="24"/>
          <w:lang w:val="it-IT"/>
        </w:rPr>
        <w:t xml:space="preserve"> ≥ 0,92;</w:t>
      </w:r>
    </w:p>
    <w:p w14:paraId="238E03E3" w14:textId="41F0ED2A" w:rsidR="001A5A44" w:rsidRPr="001A5A44" w:rsidRDefault="001A5A44" w:rsidP="001A5A44">
      <w:pPr>
        <w:pStyle w:val="ListParagraph"/>
        <w:numPr>
          <w:ilvl w:val="0"/>
          <w:numId w:val="26"/>
        </w:numPr>
        <w:spacing w:after="0" w:line="240" w:lineRule="auto"/>
        <w:ind w:right="-420"/>
        <w:rPr>
          <w:rFonts w:ascii="Times New Roman" w:hAnsi="Times New Roman" w:cs="Times New Roman"/>
          <w:sz w:val="24"/>
          <w:szCs w:val="24"/>
          <w:lang w:val="it-IT"/>
        </w:rPr>
      </w:pPr>
      <w:proofErr w:type="spellStart"/>
      <w:r>
        <w:rPr>
          <w:rFonts w:ascii="Times New Roman" w:hAnsi="Times New Roman" w:cs="Times New Roman"/>
          <w:sz w:val="24"/>
          <w:szCs w:val="24"/>
          <w:lang w:val="es-ES_tradnl"/>
        </w:rPr>
        <w:t>F</w:t>
      </w:r>
      <w:r w:rsidRPr="001A5A44">
        <w:rPr>
          <w:rFonts w:ascii="Times New Roman" w:hAnsi="Times New Roman" w:cs="Times New Roman"/>
          <w:sz w:val="24"/>
          <w:szCs w:val="24"/>
          <w:lang w:val="es-ES_tradnl"/>
        </w:rPr>
        <w:t>recvenţa</w:t>
      </w:r>
      <w:proofErr w:type="spellEnd"/>
      <w:r w:rsidRPr="001A5A44">
        <w:rPr>
          <w:rFonts w:ascii="Times New Roman" w:hAnsi="Times New Roman" w:cs="Times New Roman"/>
          <w:sz w:val="24"/>
          <w:szCs w:val="24"/>
          <w:lang w:val="es-ES_tradnl"/>
        </w:rPr>
        <w:t>: f = 50 ± 1 %;</w:t>
      </w:r>
    </w:p>
    <w:p w14:paraId="51CA5481" w14:textId="68E0E763" w:rsidR="001A5A44" w:rsidRPr="001A5A44" w:rsidRDefault="001A5A44" w:rsidP="00384A71">
      <w:pPr>
        <w:spacing w:after="0"/>
        <w:ind w:right="-420"/>
        <w:jc w:val="both"/>
        <w:rPr>
          <w:rFonts w:ascii="Times New Roman" w:hAnsi="Times New Roman" w:cs="Times New Roman"/>
          <w:sz w:val="24"/>
          <w:szCs w:val="24"/>
          <w:lang w:val="fr-FR"/>
        </w:rPr>
      </w:pPr>
      <w:r>
        <w:rPr>
          <w:rFonts w:ascii="Times New Roman" w:hAnsi="Times New Roman" w:cs="Times New Roman"/>
          <w:sz w:val="24"/>
          <w:szCs w:val="24"/>
          <w:lang w:val="it-IT"/>
        </w:rPr>
        <w:t xml:space="preserve">       </w:t>
      </w:r>
      <w:r w:rsidRPr="001A5A44">
        <w:rPr>
          <w:rFonts w:ascii="Times New Roman" w:hAnsi="Times New Roman" w:cs="Times New Roman"/>
          <w:sz w:val="24"/>
          <w:szCs w:val="24"/>
          <w:lang w:val="it-IT"/>
        </w:rPr>
        <w:t>Instala</w:t>
      </w:r>
      <w:r w:rsidR="00384A71">
        <w:rPr>
          <w:rFonts w:ascii="Times New Roman" w:hAnsi="Times New Roman" w:cs="Times New Roman"/>
          <w:sz w:val="24"/>
          <w:szCs w:val="24"/>
          <w:lang w:val="it-IT"/>
        </w:rPr>
        <w:t>ț</w:t>
      </w:r>
      <w:r w:rsidRPr="001A5A44">
        <w:rPr>
          <w:rFonts w:ascii="Times New Roman" w:hAnsi="Times New Roman" w:cs="Times New Roman"/>
          <w:sz w:val="24"/>
          <w:szCs w:val="24"/>
          <w:lang w:val="it-IT"/>
        </w:rPr>
        <w:t>ia fotovoltaic</w:t>
      </w:r>
      <w:r w:rsidR="00384A71">
        <w:rPr>
          <w:rFonts w:ascii="Times New Roman" w:hAnsi="Times New Roman" w:cs="Times New Roman"/>
          <w:sz w:val="24"/>
          <w:szCs w:val="24"/>
          <w:lang w:val="it-IT"/>
        </w:rPr>
        <w:t>ă</w:t>
      </w:r>
      <w:r w:rsidRPr="001A5A44">
        <w:rPr>
          <w:rFonts w:ascii="Times New Roman" w:hAnsi="Times New Roman" w:cs="Times New Roman"/>
          <w:sz w:val="24"/>
          <w:szCs w:val="24"/>
          <w:lang w:val="it-IT"/>
        </w:rPr>
        <w:t xml:space="preserve"> va fi constituit</w:t>
      </w:r>
      <w:r w:rsidR="00384A71">
        <w:rPr>
          <w:rFonts w:ascii="Times New Roman" w:hAnsi="Times New Roman" w:cs="Times New Roman"/>
          <w:sz w:val="24"/>
          <w:szCs w:val="24"/>
          <w:lang w:val="it-IT"/>
        </w:rPr>
        <w:t>ă</w:t>
      </w:r>
      <w:r w:rsidRPr="001A5A44">
        <w:rPr>
          <w:rFonts w:ascii="Times New Roman" w:hAnsi="Times New Roman" w:cs="Times New Roman"/>
          <w:sz w:val="24"/>
          <w:szCs w:val="24"/>
          <w:lang w:val="it-IT"/>
        </w:rPr>
        <w:t xml:space="preserve"> din 2386 module de tip TONGWEI 545W.</w:t>
      </w:r>
      <w:r w:rsidRPr="001A5A44">
        <w:rPr>
          <w:rFonts w:ascii="Times New Roman" w:hAnsi="Times New Roman" w:cs="Times New Roman"/>
          <w:sz w:val="24"/>
          <w:szCs w:val="24"/>
        </w:rPr>
        <w:t xml:space="preserve"> Panourile solare fotovoltaice se vor monta pe o structura metalic</w:t>
      </w:r>
      <w:r w:rsidR="00384A71">
        <w:rPr>
          <w:rFonts w:ascii="Times New Roman" w:hAnsi="Times New Roman" w:cs="Times New Roman"/>
          <w:sz w:val="24"/>
          <w:szCs w:val="24"/>
        </w:rPr>
        <w:t>ă</w:t>
      </w:r>
      <w:r w:rsidRPr="001A5A44">
        <w:rPr>
          <w:rFonts w:ascii="Times New Roman" w:hAnsi="Times New Roman" w:cs="Times New Roman"/>
          <w:sz w:val="24"/>
          <w:szCs w:val="24"/>
        </w:rPr>
        <w:t xml:space="preserve"> de sus</w:t>
      </w:r>
      <w:r w:rsidR="00384A71">
        <w:rPr>
          <w:rFonts w:ascii="Times New Roman" w:hAnsi="Times New Roman" w:cs="Times New Roman"/>
          <w:sz w:val="24"/>
          <w:szCs w:val="24"/>
        </w:rPr>
        <w:t>ț</w:t>
      </w:r>
      <w:r w:rsidRPr="001A5A44">
        <w:rPr>
          <w:rFonts w:ascii="Times New Roman" w:hAnsi="Times New Roman" w:cs="Times New Roman"/>
          <w:sz w:val="24"/>
          <w:szCs w:val="24"/>
        </w:rPr>
        <w:t>inere realizat</w:t>
      </w:r>
      <w:r w:rsidR="00384A71">
        <w:rPr>
          <w:rFonts w:ascii="Times New Roman" w:hAnsi="Times New Roman" w:cs="Times New Roman"/>
          <w:sz w:val="24"/>
          <w:szCs w:val="24"/>
        </w:rPr>
        <w:t>ă</w:t>
      </w:r>
      <w:r w:rsidRPr="001A5A44">
        <w:rPr>
          <w:rFonts w:ascii="Times New Roman" w:hAnsi="Times New Roman" w:cs="Times New Roman"/>
          <w:sz w:val="24"/>
          <w:szCs w:val="24"/>
        </w:rPr>
        <w:t xml:space="preserve"> din </w:t>
      </w:r>
      <w:r w:rsidR="00384A71">
        <w:rPr>
          <w:rFonts w:ascii="Times New Roman" w:hAnsi="Times New Roman" w:cs="Times New Roman"/>
          <w:sz w:val="24"/>
          <w:szCs w:val="24"/>
        </w:rPr>
        <w:t>ț</w:t>
      </w:r>
      <w:r w:rsidRPr="001A5A44">
        <w:rPr>
          <w:rFonts w:ascii="Times New Roman" w:hAnsi="Times New Roman" w:cs="Times New Roman"/>
          <w:sz w:val="24"/>
          <w:szCs w:val="24"/>
        </w:rPr>
        <w:t>eav</w:t>
      </w:r>
      <w:r w:rsidR="00384A71">
        <w:rPr>
          <w:rFonts w:ascii="Times New Roman" w:hAnsi="Times New Roman" w:cs="Times New Roman"/>
          <w:sz w:val="24"/>
          <w:szCs w:val="24"/>
        </w:rPr>
        <w:t>ă</w:t>
      </w:r>
      <w:r w:rsidRPr="001A5A44">
        <w:rPr>
          <w:rFonts w:ascii="Times New Roman" w:hAnsi="Times New Roman" w:cs="Times New Roman"/>
          <w:sz w:val="24"/>
          <w:szCs w:val="24"/>
        </w:rPr>
        <w:t xml:space="preserve"> rectangular</w:t>
      </w:r>
      <w:r w:rsidR="00384A71">
        <w:rPr>
          <w:rFonts w:ascii="Times New Roman" w:hAnsi="Times New Roman" w:cs="Times New Roman"/>
          <w:sz w:val="24"/>
          <w:szCs w:val="24"/>
        </w:rPr>
        <w:t>ă</w:t>
      </w:r>
      <w:r w:rsidRPr="001A5A44">
        <w:rPr>
          <w:rFonts w:ascii="Times New Roman" w:hAnsi="Times New Roman" w:cs="Times New Roman"/>
          <w:sz w:val="24"/>
          <w:szCs w:val="24"/>
        </w:rPr>
        <w:t xml:space="preserve"> </w:t>
      </w:r>
      <w:r w:rsidR="00384A71">
        <w:rPr>
          <w:rFonts w:ascii="Times New Roman" w:hAnsi="Times New Roman" w:cs="Times New Roman"/>
          <w:sz w:val="24"/>
          <w:szCs w:val="24"/>
        </w:rPr>
        <w:t>ș</w:t>
      </w:r>
      <w:r w:rsidRPr="001A5A44">
        <w:rPr>
          <w:rFonts w:ascii="Times New Roman" w:hAnsi="Times New Roman" w:cs="Times New Roman"/>
          <w:sz w:val="24"/>
          <w:szCs w:val="24"/>
        </w:rPr>
        <w:t>i vor fi inclinate la 30</w:t>
      </w:r>
      <w:r w:rsidRPr="001A5A44">
        <w:rPr>
          <w:rFonts w:ascii="Times New Roman" w:hAnsi="Times New Roman" w:cs="Times New Roman"/>
          <w:sz w:val="24"/>
          <w:szCs w:val="24"/>
          <w:vertAlign w:val="superscript"/>
        </w:rPr>
        <w:t>o</w:t>
      </w:r>
      <w:r w:rsidRPr="001A5A44">
        <w:rPr>
          <w:rFonts w:ascii="Times New Roman" w:hAnsi="Times New Roman" w:cs="Times New Roman"/>
          <w:sz w:val="24"/>
          <w:szCs w:val="24"/>
        </w:rPr>
        <w:t xml:space="preserve"> fata de orizontal</w:t>
      </w:r>
      <w:r w:rsidR="00384A71">
        <w:rPr>
          <w:rFonts w:ascii="Times New Roman" w:hAnsi="Times New Roman" w:cs="Times New Roman"/>
          <w:sz w:val="24"/>
          <w:szCs w:val="24"/>
        </w:rPr>
        <w:t>ă</w:t>
      </w:r>
      <w:r w:rsidRPr="001A5A44">
        <w:rPr>
          <w:rFonts w:ascii="Times New Roman" w:hAnsi="Times New Roman" w:cs="Times New Roman"/>
          <w:sz w:val="24"/>
          <w:szCs w:val="24"/>
        </w:rPr>
        <w:t>, pe direc</w:t>
      </w:r>
      <w:r w:rsidR="00384A71">
        <w:rPr>
          <w:rFonts w:ascii="Times New Roman" w:hAnsi="Times New Roman" w:cs="Times New Roman"/>
          <w:sz w:val="24"/>
          <w:szCs w:val="24"/>
        </w:rPr>
        <w:t>ț</w:t>
      </w:r>
      <w:r w:rsidRPr="001A5A44">
        <w:rPr>
          <w:rFonts w:ascii="Times New Roman" w:hAnsi="Times New Roman" w:cs="Times New Roman"/>
          <w:sz w:val="24"/>
          <w:szCs w:val="24"/>
        </w:rPr>
        <w:t xml:space="preserve">ia nord-sud, spre sud. </w:t>
      </w:r>
      <w:proofErr w:type="spellStart"/>
      <w:r w:rsidRPr="001A5A44">
        <w:rPr>
          <w:rFonts w:ascii="Times New Roman" w:hAnsi="Times New Roman" w:cs="Times New Roman"/>
          <w:sz w:val="24"/>
          <w:szCs w:val="24"/>
          <w:lang w:val="fr-FR"/>
        </w:rPr>
        <w:t>Conform</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specifica</w:t>
      </w:r>
      <w:r w:rsidR="00384A71">
        <w:rPr>
          <w:rFonts w:ascii="Times New Roman" w:hAnsi="Times New Roman" w:cs="Times New Roman"/>
          <w:sz w:val="24"/>
          <w:szCs w:val="24"/>
          <w:lang w:val="fr-FR"/>
        </w:rPr>
        <w:t>ț</w:t>
      </w:r>
      <w:r w:rsidRPr="001A5A44">
        <w:rPr>
          <w:rFonts w:ascii="Times New Roman" w:hAnsi="Times New Roman" w:cs="Times New Roman"/>
          <w:sz w:val="24"/>
          <w:szCs w:val="24"/>
          <w:lang w:val="fr-FR"/>
        </w:rPr>
        <w:t>iilor</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invertorului</w:t>
      </w:r>
      <w:proofErr w:type="spellEnd"/>
      <w:r w:rsidRPr="001A5A44">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ș</w:t>
      </w:r>
      <w:r w:rsidRPr="001A5A44">
        <w:rPr>
          <w:rFonts w:ascii="Times New Roman" w:hAnsi="Times New Roman" w:cs="Times New Roman"/>
          <w:sz w:val="24"/>
          <w:szCs w:val="24"/>
          <w:lang w:val="fr-FR"/>
        </w:rPr>
        <w:t>i</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conditiilor</w:t>
      </w:r>
      <w:proofErr w:type="spellEnd"/>
      <w:r w:rsidRPr="001A5A44">
        <w:rPr>
          <w:rFonts w:ascii="Times New Roman" w:hAnsi="Times New Roman" w:cs="Times New Roman"/>
          <w:sz w:val="24"/>
          <w:szCs w:val="24"/>
          <w:lang w:val="fr-FR"/>
        </w:rPr>
        <w:t xml:space="preserve"> locale, vor fi </w:t>
      </w:r>
      <w:proofErr w:type="spellStart"/>
      <w:r w:rsidRPr="001A5A44">
        <w:rPr>
          <w:rFonts w:ascii="Times New Roman" w:hAnsi="Times New Roman" w:cs="Times New Roman"/>
          <w:sz w:val="24"/>
          <w:szCs w:val="24"/>
          <w:lang w:val="fr-FR"/>
        </w:rPr>
        <w:t>conectate</w:t>
      </w:r>
      <w:proofErr w:type="spellEnd"/>
      <w:r w:rsidRPr="001A5A44">
        <w:rPr>
          <w:rFonts w:ascii="Times New Roman" w:hAnsi="Times New Roman" w:cs="Times New Roman"/>
          <w:sz w:val="24"/>
          <w:szCs w:val="24"/>
          <w:lang w:val="fr-FR"/>
        </w:rPr>
        <w:t xml:space="preserve"> 20 de module </w:t>
      </w:r>
      <w:proofErr w:type="spellStart"/>
      <w:r w:rsidRPr="001A5A44">
        <w:rPr>
          <w:rFonts w:ascii="Times New Roman" w:hAnsi="Times New Roman" w:cs="Times New Roman"/>
          <w:sz w:val="24"/>
          <w:szCs w:val="24"/>
          <w:lang w:val="fr-FR"/>
        </w:rPr>
        <w:t>pentru</w:t>
      </w:r>
      <w:proofErr w:type="spellEnd"/>
      <w:r w:rsidRPr="001A5A44">
        <w:rPr>
          <w:rFonts w:ascii="Times New Roman" w:hAnsi="Times New Roman" w:cs="Times New Roman"/>
          <w:sz w:val="24"/>
          <w:szCs w:val="24"/>
          <w:lang w:val="fr-FR"/>
        </w:rPr>
        <w:t xml:space="preserve"> a forma un </w:t>
      </w:r>
      <w:proofErr w:type="spellStart"/>
      <w:r w:rsidR="00384A71">
        <w:rPr>
          <w:rFonts w:ascii="Times New Roman" w:hAnsi="Times New Roman" w:cs="Times New Roman"/>
          <w:sz w:val="24"/>
          <w:szCs w:val="24"/>
          <w:lang w:val="fr-FR"/>
        </w:rPr>
        <w:t>ș</w:t>
      </w:r>
      <w:r w:rsidRPr="001A5A44">
        <w:rPr>
          <w:rFonts w:ascii="Times New Roman" w:hAnsi="Times New Roman" w:cs="Times New Roman"/>
          <w:sz w:val="24"/>
          <w:szCs w:val="24"/>
          <w:lang w:val="fr-FR"/>
        </w:rPr>
        <w:t>ir</w:t>
      </w:r>
      <w:proofErr w:type="spellEnd"/>
      <w:r w:rsidRPr="001A5A44">
        <w:rPr>
          <w:rFonts w:ascii="Times New Roman" w:hAnsi="Times New Roman" w:cs="Times New Roman"/>
          <w:sz w:val="24"/>
          <w:szCs w:val="24"/>
          <w:lang w:val="fr-FR"/>
        </w:rPr>
        <w:t xml:space="preserve">-string. </w:t>
      </w:r>
      <w:proofErr w:type="spellStart"/>
      <w:r w:rsidRPr="001A5A44">
        <w:rPr>
          <w:rFonts w:ascii="Times New Roman" w:hAnsi="Times New Roman" w:cs="Times New Roman"/>
          <w:sz w:val="24"/>
          <w:szCs w:val="24"/>
          <w:lang w:val="fr-FR"/>
        </w:rPr>
        <w:t>Pozi</w:t>
      </w:r>
      <w:r w:rsidR="00384A71">
        <w:rPr>
          <w:rFonts w:ascii="Times New Roman" w:hAnsi="Times New Roman" w:cs="Times New Roman"/>
          <w:sz w:val="24"/>
          <w:szCs w:val="24"/>
          <w:lang w:val="fr-FR"/>
        </w:rPr>
        <w:t>ț</w:t>
      </w:r>
      <w:r w:rsidRPr="001A5A44">
        <w:rPr>
          <w:rFonts w:ascii="Times New Roman" w:hAnsi="Times New Roman" w:cs="Times New Roman"/>
          <w:sz w:val="24"/>
          <w:szCs w:val="24"/>
          <w:lang w:val="fr-FR"/>
        </w:rPr>
        <w:t>ionarea</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panourilor</w:t>
      </w:r>
      <w:proofErr w:type="spellEnd"/>
      <w:r w:rsidRPr="001A5A44">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î</w:t>
      </w:r>
      <w:r w:rsidRPr="001A5A44">
        <w:rPr>
          <w:rFonts w:ascii="Times New Roman" w:hAnsi="Times New Roman" w:cs="Times New Roman"/>
          <w:sz w:val="24"/>
          <w:szCs w:val="24"/>
          <w:lang w:val="fr-FR"/>
        </w:rPr>
        <w:t>n</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cadrul</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modului</w:t>
      </w:r>
      <w:proofErr w:type="spellEnd"/>
      <w:r w:rsidRPr="001A5A44">
        <w:rPr>
          <w:rFonts w:ascii="Times New Roman" w:hAnsi="Times New Roman" w:cs="Times New Roman"/>
          <w:sz w:val="24"/>
          <w:szCs w:val="24"/>
          <w:lang w:val="fr-FR"/>
        </w:rPr>
        <w:t xml:space="preserve"> este </w:t>
      </w:r>
      <w:proofErr w:type="spellStart"/>
      <w:r w:rsidRPr="001A5A44">
        <w:rPr>
          <w:rFonts w:ascii="Times New Roman" w:hAnsi="Times New Roman" w:cs="Times New Roman"/>
          <w:sz w:val="24"/>
          <w:szCs w:val="24"/>
          <w:lang w:val="fr-FR"/>
        </w:rPr>
        <w:t>realizat</w:t>
      </w:r>
      <w:r w:rsidR="00384A71">
        <w:rPr>
          <w:rFonts w:ascii="Times New Roman" w:hAnsi="Times New Roman" w:cs="Times New Roman"/>
          <w:sz w:val="24"/>
          <w:szCs w:val="24"/>
          <w:lang w:val="fr-FR"/>
        </w:rPr>
        <w:t>ă</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astfel</w:t>
      </w:r>
      <w:proofErr w:type="spellEnd"/>
      <w:r w:rsidR="00384A71">
        <w:rPr>
          <w:rFonts w:ascii="Times New Roman" w:hAnsi="Times New Roman" w:cs="Times New Roman"/>
          <w:sz w:val="24"/>
          <w:szCs w:val="24"/>
          <w:lang w:val="fr-FR"/>
        </w:rPr>
        <w:t xml:space="preserve"> </w:t>
      </w:r>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panourile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sunt</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dispuse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pe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orizontal</w:t>
      </w:r>
      <w:r w:rsidR="00384A71">
        <w:rPr>
          <w:rFonts w:ascii="Times New Roman" w:hAnsi="Times New Roman" w:cs="Times New Roman"/>
          <w:sz w:val="24"/>
          <w:szCs w:val="24"/>
          <w:lang w:val="fr-FR"/>
        </w:rPr>
        <w:t>ă</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pe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dou</w:t>
      </w:r>
      <w:r w:rsidR="00384A71">
        <w:rPr>
          <w:rFonts w:ascii="Times New Roman" w:hAnsi="Times New Roman" w:cs="Times New Roman"/>
          <w:sz w:val="24"/>
          <w:szCs w:val="24"/>
          <w:lang w:val="fr-FR"/>
        </w:rPr>
        <w:t>ă</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r</w:t>
      </w:r>
      <w:r w:rsidR="00384A71">
        <w:rPr>
          <w:rFonts w:ascii="Times New Roman" w:hAnsi="Times New Roman" w:cs="Times New Roman"/>
          <w:sz w:val="24"/>
          <w:szCs w:val="24"/>
          <w:lang w:val="fr-FR"/>
        </w:rPr>
        <w:t>â</w:t>
      </w:r>
      <w:r w:rsidRPr="001A5A44">
        <w:rPr>
          <w:rFonts w:ascii="Times New Roman" w:hAnsi="Times New Roman" w:cs="Times New Roman"/>
          <w:sz w:val="24"/>
          <w:szCs w:val="24"/>
          <w:lang w:val="fr-FR"/>
        </w:rPr>
        <w:t>nduri</w:t>
      </w:r>
      <w:proofErr w:type="spellEnd"/>
      <w:r w:rsidRPr="001A5A44">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ț</w:t>
      </w:r>
      <w:r w:rsidRPr="001A5A44">
        <w:rPr>
          <w:rFonts w:ascii="Times New Roman" w:hAnsi="Times New Roman" w:cs="Times New Roman"/>
          <w:sz w:val="24"/>
          <w:szCs w:val="24"/>
          <w:lang w:val="fr-FR"/>
        </w:rPr>
        <w:t>i</w:t>
      </w:r>
      <w:proofErr w:type="spellEnd"/>
      <w:r w:rsidRPr="001A5A44">
        <w:rPr>
          <w:rFonts w:ascii="Times New Roman" w:hAnsi="Times New Roman" w:cs="Times New Roman"/>
          <w:sz w:val="24"/>
          <w:szCs w:val="24"/>
          <w:lang w:val="fr-FR"/>
        </w:rPr>
        <w:t xml:space="preserve"> 20 </w:t>
      </w:r>
      <w:proofErr w:type="spellStart"/>
      <w:r w:rsidRPr="001A5A44">
        <w:rPr>
          <w:rFonts w:ascii="Times New Roman" w:hAnsi="Times New Roman" w:cs="Times New Roman"/>
          <w:sz w:val="24"/>
          <w:szCs w:val="24"/>
          <w:lang w:val="fr-FR"/>
        </w:rPr>
        <w:t>coloane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rezult</w:t>
      </w:r>
      <w:r w:rsidR="00384A71">
        <w:rPr>
          <w:rFonts w:ascii="Times New Roman" w:hAnsi="Times New Roman" w:cs="Times New Roman"/>
          <w:sz w:val="24"/>
          <w:szCs w:val="24"/>
          <w:lang w:val="fr-FR"/>
        </w:rPr>
        <w:t>â</w:t>
      </w:r>
      <w:r w:rsidRPr="001A5A44">
        <w:rPr>
          <w:rFonts w:ascii="Times New Roman" w:hAnsi="Times New Roman" w:cs="Times New Roman"/>
          <w:sz w:val="24"/>
          <w:szCs w:val="24"/>
          <w:lang w:val="fr-FR"/>
        </w:rPr>
        <w:t>nd</w:t>
      </w:r>
      <w:proofErr w:type="spellEnd"/>
      <w:r w:rsidRPr="001A5A44">
        <w:rPr>
          <w:rFonts w:ascii="Times New Roman" w:hAnsi="Times New Roman" w:cs="Times New Roman"/>
          <w:sz w:val="24"/>
          <w:szCs w:val="24"/>
          <w:lang w:val="fr-FR"/>
        </w:rPr>
        <w:t xml:space="preserve"> un </w:t>
      </w:r>
      <w:proofErr w:type="spellStart"/>
      <w:r w:rsidRPr="001A5A44">
        <w:rPr>
          <w:rFonts w:ascii="Times New Roman" w:hAnsi="Times New Roman" w:cs="Times New Roman"/>
          <w:sz w:val="24"/>
          <w:szCs w:val="24"/>
          <w:lang w:val="fr-FR"/>
        </w:rPr>
        <w:t>numar</w:t>
      </w:r>
      <w:proofErr w:type="spellEnd"/>
      <w:r w:rsidRPr="001A5A44">
        <w:rPr>
          <w:rFonts w:ascii="Times New Roman" w:hAnsi="Times New Roman" w:cs="Times New Roman"/>
          <w:sz w:val="24"/>
          <w:szCs w:val="24"/>
          <w:lang w:val="fr-FR"/>
        </w:rPr>
        <w:t xml:space="preserve"> de 40 de </w:t>
      </w:r>
      <w:proofErr w:type="spellStart"/>
      <w:r w:rsidRPr="001A5A44">
        <w:rPr>
          <w:rFonts w:ascii="Times New Roman" w:hAnsi="Times New Roman" w:cs="Times New Roman"/>
          <w:sz w:val="24"/>
          <w:szCs w:val="24"/>
          <w:lang w:val="fr-FR"/>
        </w:rPr>
        <w:t>panouri</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fotovoltaice</w:t>
      </w:r>
      <w:proofErr w:type="spellEnd"/>
      <w:r w:rsidRPr="001A5A44">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î</w:t>
      </w:r>
      <w:r w:rsidRPr="001A5A44">
        <w:rPr>
          <w:rFonts w:ascii="Times New Roman" w:hAnsi="Times New Roman" w:cs="Times New Roman"/>
          <w:sz w:val="24"/>
          <w:szCs w:val="24"/>
          <w:lang w:val="fr-FR"/>
        </w:rPr>
        <w:t>ntr</w:t>
      </w:r>
      <w:proofErr w:type="spellEnd"/>
      <w:r w:rsidRPr="001A5A44">
        <w:rPr>
          <w:rFonts w:ascii="Times New Roman" w:hAnsi="Times New Roman" w:cs="Times New Roman"/>
          <w:sz w:val="24"/>
          <w:szCs w:val="24"/>
          <w:lang w:val="fr-FR"/>
        </w:rPr>
        <w:t xml:space="preserve">-un </w:t>
      </w:r>
      <w:proofErr w:type="spellStart"/>
      <w:r w:rsidRPr="001A5A44">
        <w:rPr>
          <w:rFonts w:ascii="Times New Roman" w:hAnsi="Times New Roman" w:cs="Times New Roman"/>
          <w:sz w:val="24"/>
          <w:szCs w:val="24"/>
          <w:lang w:val="fr-FR"/>
        </w:rPr>
        <w:t>modul</w:t>
      </w:r>
      <w:proofErr w:type="spellEnd"/>
      <w:r w:rsidRPr="001A5A44">
        <w:rPr>
          <w:rFonts w:ascii="Times New Roman" w:hAnsi="Times New Roman" w:cs="Times New Roman"/>
          <w:sz w:val="24"/>
          <w:szCs w:val="24"/>
          <w:lang w:val="fr-FR"/>
        </w:rPr>
        <w:t xml:space="preserve"> structural. </w:t>
      </w:r>
      <w:proofErr w:type="spellStart"/>
      <w:r w:rsidRPr="001A5A44">
        <w:rPr>
          <w:rFonts w:ascii="Times New Roman" w:hAnsi="Times New Roman" w:cs="Times New Roman"/>
          <w:sz w:val="24"/>
          <w:szCs w:val="24"/>
          <w:lang w:val="fr-FR"/>
        </w:rPr>
        <w:t>A</w:t>
      </w:r>
      <w:r w:rsidR="00384A71">
        <w:rPr>
          <w:rFonts w:ascii="Times New Roman" w:hAnsi="Times New Roman" w:cs="Times New Roman"/>
          <w:sz w:val="24"/>
          <w:szCs w:val="24"/>
          <w:lang w:val="fr-FR"/>
        </w:rPr>
        <w:t>stfel</w:t>
      </w:r>
      <w:proofErr w:type="spellEnd"/>
      <w:r w:rsidR="00384A71">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fiecare</w:t>
      </w:r>
      <w:proofErr w:type="spellEnd"/>
      <w:r w:rsidR="00384A71">
        <w:rPr>
          <w:rFonts w:ascii="Times New Roman" w:hAnsi="Times New Roman" w:cs="Times New Roman"/>
          <w:sz w:val="24"/>
          <w:szCs w:val="24"/>
          <w:lang w:val="fr-FR"/>
        </w:rPr>
        <w:t xml:space="preserve"> </w:t>
      </w:r>
      <w:proofErr w:type="spellStart"/>
      <w:r w:rsidR="00384A71">
        <w:rPr>
          <w:rFonts w:ascii="Times New Roman" w:hAnsi="Times New Roman" w:cs="Times New Roman"/>
          <w:sz w:val="24"/>
          <w:szCs w:val="24"/>
          <w:lang w:val="fr-FR"/>
        </w:rPr>
        <w:t>invertor</w:t>
      </w:r>
      <w:proofErr w:type="spellEnd"/>
      <w:r w:rsidR="00384A71">
        <w:rPr>
          <w:rFonts w:ascii="Times New Roman" w:hAnsi="Times New Roman" w:cs="Times New Roman"/>
          <w:sz w:val="24"/>
          <w:szCs w:val="24"/>
          <w:lang w:val="fr-FR"/>
        </w:rPr>
        <w:t xml:space="preserve"> va </w:t>
      </w:r>
      <w:proofErr w:type="spellStart"/>
      <w:r w:rsidR="00384A71">
        <w:rPr>
          <w:rFonts w:ascii="Times New Roman" w:hAnsi="Times New Roman" w:cs="Times New Roman"/>
          <w:sz w:val="24"/>
          <w:szCs w:val="24"/>
          <w:lang w:val="fr-FR"/>
        </w:rPr>
        <w:t>primi</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c</w:t>
      </w:r>
      <w:r w:rsidR="00384A71">
        <w:rPr>
          <w:rFonts w:ascii="Times New Roman" w:hAnsi="Times New Roman" w:cs="Times New Roman"/>
          <w:sz w:val="24"/>
          <w:szCs w:val="24"/>
          <w:lang w:val="fr-FR"/>
        </w:rPr>
        <w:t>â</w:t>
      </w:r>
      <w:r w:rsidRPr="001A5A44">
        <w:rPr>
          <w:rFonts w:ascii="Times New Roman" w:hAnsi="Times New Roman" w:cs="Times New Roman"/>
          <w:sz w:val="24"/>
          <w:szCs w:val="24"/>
          <w:lang w:val="fr-FR"/>
        </w:rPr>
        <w:t>te</w:t>
      </w:r>
      <w:proofErr w:type="spellEnd"/>
      <w:r w:rsidRPr="001A5A44">
        <w:rPr>
          <w:rFonts w:ascii="Times New Roman" w:hAnsi="Times New Roman" w:cs="Times New Roman"/>
          <w:sz w:val="24"/>
          <w:szCs w:val="24"/>
          <w:lang w:val="fr-FR"/>
        </w:rPr>
        <w:t xml:space="preserve"> 240 </w:t>
      </w:r>
      <w:proofErr w:type="spellStart"/>
      <w:r w:rsidRPr="001A5A44">
        <w:rPr>
          <w:rFonts w:ascii="Times New Roman" w:hAnsi="Times New Roman" w:cs="Times New Roman"/>
          <w:sz w:val="24"/>
          <w:szCs w:val="24"/>
          <w:lang w:val="fr-FR"/>
        </w:rPr>
        <w:t>panouri</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fotovoltaice</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respectiv</w:t>
      </w:r>
      <w:proofErr w:type="spellEnd"/>
      <w:r w:rsidRPr="001A5A44">
        <w:rPr>
          <w:rFonts w:ascii="Times New Roman" w:hAnsi="Times New Roman" w:cs="Times New Roman"/>
          <w:sz w:val="24"/>
          <w:szCs w:val="24"/>
          <w:lang w:val="fr-FR"/>
        </w:rPr>
        <w:t xml:space="preserve"> </w:t>
      </w:r>
      <w:proofErr w:type="spellStart"/>
      <w:r w:rsidRPr="001A5A44">
        <w:rPr>
          <w:rFonts w:ascii="Times New Roman" w:hAnsi="Times New Roman" w:cs="Times New Roman"/>
          <w:sz w:val="24"/>
          <w:szCs w:val="24"/>
          <w:lang w:val="fr-FR"/>
        </w:rPr>
        <w:t>c</w:t>
      </w:r>
      <w:r w:rsidR="00384A71">
        <w:rPr>
          <w:rFonts w:ascii="Times New Roman" w:hAnsi="Times New Roman" w:cs="Times New Roman"/>
          <w:sz w:val="24"/>
          <w:szCs w:val="24"/>
          <w:lang w:val="fr-FR"/>
        </w:rPr>
        <w:t>â</w:t>
      </w:r>
      <w:r w:rsidRPr="001A5A44">
        <w:rPr>
          <w:rFonts w:ascii="Times New Roman" w:hAnsi="Times New Roman" w:cs="Times New Roman"/>
          <w:sz w:val="24"/>
          <w:szCs w:val="24"/>
          <w:lang w:val="fr-FR"/>
        </w:rPr>
        <w:t>te</w:t>
      </w:r>
      <w:proofErr w:type="spellEnd"/>
      <w:r w:rsidRPr="001A5A44">
        <w:rPr>
          <w:rFonts w:ascii="Times New Roman" w:hAnsi="Times New Roman" w:cs="Times New Roman"/>
          <w:sz w:val="24"/>
          <w:szCs w:val="24"/>
          <w:lang w:val="fr-FR"/>
        </w:rPr>
        <w:t xml:space="preserve"> 12 string-</w:t>
      </w:r>
      <w:proofErr w:type="spellStart"/>
      <w:r w:rsidRPr="001A5A44">
        <w:rPr>
          <w:rFonts w:ascii="Times New Roman" w:hAnsi="Times New Roman" w:cs="Times New Roman"/>
          <w:sz w:val="24"/>
          <w:szCs w:val="24"/>
          <w:lang w:val="fr-FR"/>
        </w:rPr>
        <w:t>uri</w:t>
      </w:r>
      <w:proofErr w:type="spellEnd"/>
      <w:r w:rsidRPr="001A5A44">
        <w:rPr>
          <w:rFonts w:ascii="Times New Roman" w:hAnsi="Times New Roman" w:cs="Times New Roman"/>
          <w:sz w:val="24"/>
          <w:szCs w:val="24"/>
          <w:lang w:val="fr-FR"/>
        </w:rPr>
        <w:t>.</w:t>
      </w:r>
    </w:p>
    <w:p w14:paraId="5A18B6D2" w14:textId="155A6E8A" w:rsidR="001A5A44" w:rsidRPr="001A5A44" w:rsidRDefault="00384A71" w:rsidP="00384A71">
      <w:pPr>
        <w:spacing w:after="0"/>
        <w:ind w:right="-4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1A5A44" w:rsidRPr="001A5A44">
        <w:rPr>
          <w:rFonts w:ascii="Times New Roman" w:hAnsi="Times New Roman" w:cs="Times New Roman"/>
          <w:sz w:val="24"/>
          <w:szCs w:val="24"/>
          <w:lang w:val="it-IT"/>
        </w:rPr>
        <w:t xml:space="preserve">Transformarea curentului continuu generat de panourile fotovoltaice </w:t>
      </w:r>
      <w:r>
        <w:rPr>
          <w:rFonts w:ascii="Times New Roman" w:hAnsi="Times New Roman" w:cs="Times New Roman"/>
          <w:sz w:val="24"/>
          <w:szCs w:val="24"/>
          <w:lang w:val="it-IT"/>
        </w:rPr>
        <w:t>î</w:t>
      </w:r>
      <w:r w:rsidR="001A5A44" w:rsidRPr="001A5A44">
        <w:rPr>
          <w:rFonts w:ascii="Times New Roman" w:hAnsi="Times New Roman" w:cs="Times New Roman"/>
          <w:sz w:val="24"/>
          <w:szCs w:val="24"/>
          <w:lang w:val="it-IT"/>
        </w:rPr>
        <w:t>n curent alternativ se va realiza prin intermediul celor 10 invertoare tip SUNGROW cu puterea instalat</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 xml:space="preserve"> de 100kW </w:t>
      </w:r>
      <w:r>
        <w:rPr>
          <w:rFonts w:ascii="Times New Roman" w:hAnsi="Times New Roman" w:cs="Times New Roman"/>
          <w:sz w:val="24"/>
          <w:szCs w:val="24"/>
          <w:lang w:val="it-IT"/>
        </w:rPr>
        <w:t>ș</w:t>
      </w:r>
      <w:r w:rsidR="001A5A44" w:rsidRPr="001A5A44">
        <w:rPr>
          <w:rFonts w:ascii="Times New Roman" w:hAnsi="Times New Roman" w:cs="Times New Roman"/>
          <w:sz w:val="24"/>
          <w:szCs w:val="24"/>
          <w:lang w:val="it-IT"/>
        </w:rPr>
        <w:t>i tensiunea de ie</w:t>
      </w:r>
      <w:r>
        <w:rPr>
          <w:rFonts w:ascii="Times New Roman" w:hAnsi="Times New Roman" w:cs="Times New Roman"/>
          <w:sz w:val="24"/>
          <w:szCs w:val="24"/>
          <w:lang w:val="it-IT"/>
        </w:rPr>
        <w:t>ș</w:t>
      </w:r>
      <w:r w:rsidR="001A5A44" w:rsidRPr="001A5A44">
        <w:rPr>
          <w:rFonts w:ascii="Times New Roman" w:hAnsi="Times New Roman" w:cs="Times New Roman"/>
          <w:sz w:val="24"/>
          <w:szCs w:val="24"/>
          <w:lang w:val="it-IT"/>
        </w:rPr>
        <w:t>ire 400Vca.</w:t>
      </w:r>
    </w:p>
    <w:p w14:paraId="012A8DF4" w14:textId="6C00E13C" w:rsidR="001A5A44" w:rsidRPr="001A5A44" w:rsidRDefault="00384A71" w:rsidP="00384A71">
      <w:pPr>
        <w:spacing w:after="0"/>
        <w:ind w:right="-4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1A5A44" w:rsidRPr="001A5A44">
        <w:rPr>
          <w:rFonts w:ascii="Times New Roman" w:hAnsi="Times New Roman" w:cs="Times New Roman"/>
          <w:sz w:val="24"/>
          <w:szCs w:val="24"/>
          <w:lang w:val="it-IT"/>
        </w:rPr>
        <w:t>Ridicarea tensiunii de la 400V la tensiunea re</w:t>
      </w:r>
      <w:r>
        <w:rPr>
          <w:rFonts w:ascii="Times New Roman" w:hAnsi="Times New Roman" w:cs="Times New Roman"/>
          <w:sz w:val="24"/>
          <w:szCs w:val="24"/>
          <w:lang w:val="it-IT"/>
        </w:rPr>
        <w:t>ț</w:t>
      </w:r>
      <w:r w:rsidR="001A5A44" w:rsidRPr="001A5A44">
        <w:rPr>
          <w:rFonts w:ascii="Times New Roman" w:hAnsi="Times New Roman" w:cs="Times New Roman"/>
          <w:sz w:val="24"/>
          <w:szCs w:val="24"/>
          <w:lang w:val="it-IT"/>
        </w:rPr>
        <w:t>elei electrice de distribu</w:t>
      </w:r>
      <w:r>
        <w:rPr>
          <w:rFonts w:ascii="Times New Roman" w:hAnsi="Times New Roman" w:cs="Times New Roman"/>
          <w:sz w:val="24"/>
          <w:szCs w:val="24"/>
          <w:lang w:val="it-IT"/>
        </w:rPr>
        <w:t>ț</w:t>
      </w:r>
      <w:r w:rsidR="001A5A44" w:rsidRPr="001A5A44">
        <w:rPr>
          <w:rFonts w:ascii="Times New Roman" w:hAnsi="Times New Roman" w:cs="Times New Roman"/>
          <w:sz w:val="24"/>
          <w:szCs w:val="24"/>
          <w:lang w:val="it-IT"/>
        </w:rPr>
        <w:t xml:space="preserve">ie – 20kV – se va realiza cu ajutorul transformatorului montat </w:t>
      </w:r>
      <w:r>
        <w:rPr>
          <w:rFonts w:ascii="Times New Roman" w:hAnsi="Times New Roman" w:cs="Times New Roman"/>
          <w:sz w:val="24"/>
          <w:szCs w:val="24"/>
          <w:lang w:val="it-IT"/>
        </w:rPr>
        <w:t>î</w:t>
      </w:r>
      <w:r w:rsidR="001A5A44" w:rsidRPr="001A5A44">
        <w:rPr>
          <w:rFonts w:ascii="Times New Roman" w:hAnsi="Times New Roman" w:cs="Times New Roman"/>
          <w:sz w:val="24"/>
          <w:szCs w:val="24"/>
          <w:lang w:val="it-IT"/>
        </w:rPr>
        <w:t>n cabina de beton cu puterea nominal</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 xml:space="preserve"> de 1000kVA </w:t>
      </w:r>
      <w:r>
        <w:rPr>
          <w:rFonts w:ascii="Times New Roman" w:hAnsi="Times New Roman" w:cs="Times New Roman"/>
          <w:sz w:val="24"/>
          <w:szCs w:val="24"/>
          <w:lang w:val="it-IT"/>
        </w:rPr>
        <w:t>ș</w:t>
      </w:r>
      <w:r w:rsidR="001A5A44" w:rsidRPr="001A5A44">
        <w:rPr>
          <w:rFonts w:ascii="Times New Roman" w:hAnsi="Times New Roman" w:cs="Times New Roman"/>
          <w:sz w:val="24"/>
          <w:szCs w:val="24"/>
          <w:lang w:val="it-IT"/>
        </w:rPr>
        <w:t xml:space="preserve">i raportul de transformare 0.4/20kV. </w:t>
      </w:r>
    </w:p>
    <w:p w14:paraId="58948030" w14:textId="64405231" w:rsidR="001A5A44" w:rsidRDefault="00384A71" w:rsidP="00384A71">
      <w:pPr>
        <w:spacing w:after="0"/>
        <w:ind w:right="-4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1A5A44" w:rsidRPr="001A5A44">
        <w:rPr>
          <w:rFonts w:ascii="Times New Roman" w:hAnsi="Times New Roman" w:cs="Times New Roman"/>
          <w:sz w:val="24"/>
          <w:szCs w:val="24"/>
          <w:lang w:val="it-IT"/>
        </w:rPr>
        <w:t>Conectarea la re</w:t>
      </w:r>
      <w:r>
        <w:rPr>
          <w:rFonts w:ascii="Times New Roman" w:hAnsi="Times New Roman" w:cs="Times New Roman"/>
          <w:sz w:val="24"/>
          <w:szCs w:val="24"/>
          <w:lang w:val="it-IT"/>
        </w:rPr>
        <w:t>ț</w:t>
      </w:r>
      <w:r w:rsidR="001A5A44" w:rsidRPr="001A5A44">
        <w:rPr>
          <w:rFonts w:ascii="Times New Roman" w:hAnsi="Times New Roman" w:cs="Times New Roman"/>
          <w:sz w:val="24"/>
          <w:szCs w:val="24"/>
          <w:lang w:val="it-IT"/>
        </w:rPr>
        <w:t>eaua de medie tensiune din zon</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 xml:space="preserve">, la tensiunea de 20KV </w:t>
      </w:r>
      <w:r>
        <w:rPr>
          <w:rFonts w:ascii="Times New Roman" w:hAnsi="Times New Roman" w:cs="Times New Roman"/>
          <w:sz w:val="24"/>
          <w:szCs w:val="24"/>
          <w:lang w:val="it-IT"/>
        </w:rPr>
        <w:t>ș</w:t>
      </w:r>
      <w:r w:rsidR="001A5A44" w:rsidRPr="001A5A44">
        <w:rPr>
          <w:rFonts w:ascii="Times New Roman" w:hAnsi="Times New Roman" w:cs="Times New Roman"/>
          <w:sz w:val="24"/>
          <w:szCs w:val="24"/>
          <w:lang w:val="it-IT"/>
        </w:rPr>
        <w:t>i frecven</w:t>
      </w:r>
      <w:r>
        <w:rPr>
          <w:rFonts w:ascii="Times New Roman" w:hAnsi="Times New Roman" w:cs="Times New Roman"/>
          <w:sz w:val="24"/>
          <w:szCs w:val="24"/>
          <w:lang w:val="it-IT"/>
        </w:rPr>
        <w:t>ț</w:t>
      </w:r>
      <w:r w:rsidR="001A5A44" w:rsidRPr="001A5A44">
        <w:rPr>
          <w:rFonts w:ascii="Times New Roman" w:hAnsi="Times New Roman" w:cs="Times New Roman"/>
          <w:sz w:val="24"/>
          <w:szCs w:val="24"/>
          <w:lang w:val="it-IT"/>
        </w:rPr>
        <w:t>a egal</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 xml:space="preserve"> cu 50Hz. Aceasta parte a instala</w:t>
      </w:r>
      <w:r>
        <w:rPr>
          <w:rFonts w:ascii="Times New Roman" w:hAnsi="Times New Roman" w:cs="Times New Roman"/>
          <w:sz w:val="24"/>
          <w:szCs w:val="24"/>
          <w:lang w:val="it-IT"/>
        </w:rPr>
        <w:t>ț</w:t>
      </w:r>
      <w:r w:rsidR="001A5A44" w:rsidRPr="001A5A44">
        <w:rPr>
          <w:rFonts w:ascii="Times New Roman" w:hAnsi="Times New Roman" w:cs="Times New Roman"/>
          <w:sz w:val="24"/>
          <w:szCs w:val="24"/>
          <w:lang w:val="it-IT"/>
        </w:rPr>
        <w:t xml:space="preserve">iei va face obiectul altui proiect </w:t>
      </w:r>
      <w:r>
        <w:rPr>
          <w:rFonts w:ascii="Times New Roman" w:hAnsi="Times New Roman" w:cs="Times New Roman"/>
          <w:sz w:val="24"/>
          <w:szCs w:val="24"/>
          <w:lang w:val="it-IT"/>
        </w:rPr>
        <w:t>î</w:t>
      </w:r>
      <w:r w:rsidR="001A5A44" w:rsidRPr="001A5A44">
        <w:rPr>
          <w:rFonts w:ascii="Times New Roman" w:hAnsi="Times New Roman" w:cs="Times New Roman"/>
          <w:sz w:val="24"/>
          <w:szCs w:val="24"/>
          <w:lang w:val="it-IT"/>
        </w:rPr>
        <w:t>ntocmit de c</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tre o societate atestat</w:t>
      </w:r>
      <w:r>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 xml:space="preserve"> </w:t>
      </w:r>
      <w:r>
        <w:rPr>
          <w:rFonts w:ascii="Times New Roman" w:hAnsi="Times New Roman" w:cs="Times New Roman"/>
          <w:sz w:val="24"/>
          <w:szCs w:val="24"/>
          <w:lang w:val="it-IT"/>
        </w:rPr>
        <w:t>în conformitate cu prevederile legislației în vigoare</w:t>
      </w:r>
      <w:r w:rsidR="001A5A44" w:rsidRPr="001A5A44">
        <w:rPr>
          <w:rFonts w:ascii="Times New Roman" w:hAnsi="Times New Roman" w:cs="Times New Roman"/>
          <w:sz w:val="24"/>
          <w:szCs w:val="24"/>
          <w:lang w:val="it-IT"/>
        </w:rPr>
        <w:t>.</w:t>
      </w:r>
    </w:p>
    <w:p w14:paraId="129E10C6" w14:textId="7013C958" w:rsidR="005D17A4" w:rsidRPr="005D17A4" w:rsidRDefault="005D17A4" w:rsidP="00384A71">
      <w:pPr>
        <w:spacing w:after="0"/>
        <w:ind w:right="-420"/>
        <w:jc w:val="both"/>
        <w:rPr>
          <w:rFonts w:ascii="Times New Roman" w:hAnsi="Times New Roman" w:cs="Times New Roman"/>
          <w:i/>
          <w:sz w:val="24"/>
          <w:szCs w:val="24"/>
          <w:lang w:val="it-IT"/>
        </w:rPr>
      </w:pPr>
      <w:r w:rsidRPr="005D17A4">
        <w:rPr>
          <w:rFonts w:ascii="Times New Roman" w:hAnsi="Times New Roman" w:cs="Times New Roman"/>
          <w:i/>
          <w:sz w:val="24"/>
          <w:szCs w:val="24"/>
          <w:lang w:val="it-IT"/>
        </w:rPr>
        <w:t xml:space="preserve">     Lucrări de amenajare a terenului</w:t>
      </w:r>
    </w:p>
    <w:p w14:paraId="2A7D4D98" w14:textId="7498CA11" w:rsidR="001A5A44" w:rsidRPr="005D17A4" w:rsidRDefault="00384A71" w:rsidP="005D17A4">
      <w:pPr>
        <w:spacing w:after="0"/>
        <w:ind w:right="-4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5D17A4">
        <w:rPr>
          <w:rFonts w:ascii="Times New Roman" w:hAnsi="Times New Roman" w:cs="Times New Roman"/>
          <w:sz w:val="24"/>
          <w:szCs w:val="24"/>
          <w:lang w:val="it-IT"/>
        </w:rPr>
        <w:t xml:space="preserve">       </w:t>
      </w:r>
      <w:r w:rsidR="001A5A44" w:rsidRPr="001A5A44">
        <w:rPr>
          <w:rFonts w:ascii="Times New Roman" w:hAnsi="Times New Roman" w:cs="Times New Roman"/>
          <w:sz w:val="24"/>
          <w:szCs w:val="24"/>
          <w:lang w:val="it-IT"/>
        </w:rPr>
        <w:t xml:space="preserve">Suprafata de teren  ocupata de </w:t>
      </w:r>
      <w:r w:rsidR="005D17A4">
        <w:rPr>
          <w:rFonts w:ascii="Times New Roman" w:hAnsi="Times New Roman" w:cs="Times New Roman"/>
          <w:sz w:val="24"/>
          <w:szCs w:val="24"/>
          <w:lang w:val="it-IT"/>
        </w:rPr>
        <w:t>instalația fotovoltaică</w:t>
      </w:r>
      <w:r w:rsidR="001A5A44" w:rsidRPr="001A5A44">
        <w:rPr>
          <w:rFonts w:ascii="Times New Roman" w:hAnsi="Times New Roman" w:cs="Times New Roman"/>
          <w:sz w:val="24"/>
          <w:szCs w:val="24"/>
          <w:lang w:val="it-IT"/>
        </w:rPr>
        <w:t xml:space="preserve"> va fi inierbat</w:t>
      </w:r>
      <w:r w:rsidR="005D17A4">
        <w:rPr>
          <w:rFonts w:ascii="Times New Roman" w:hAnsi="Times New Roman" w:cs="Times New Roman"/>
          <w:sz w:val="24"/>
          <w:szCs w:val="24"/>
          <w:lang w:val="it-IT"/>
        </w:rPr>
        <w:t>ă și va cuprinde u</w:t>
      </w:r>
      <w:r w:rsidR="001A5A44" w:rsidRPr="001A5A44">
        <w:rPr>
          <w:rFonts w:ascii="Times New Roman" w:hAnsi="Times New Roman" w:cs="Times New Roman"/>
          <w:sz w:val="24"/>
          <w:szCs w:val="24"/>
          <w:lang w:val="it-IT"/>
        </w:rPr>
        <w:t>n numar de 2386 panouri solare dispuse astfel: 1 string – 20 panouri, 1 modul are 2 string-uri, respectiv 40 de panouri – a</w:t>
      </w:r>
      <w:r w:rsidR="005D17A4">
        <w:rPr>
          <w:rFonts w:ascii="Times New Roman" w:hAnsi="Times New Roman" w:cs="Times New Roman"/>
          <w:sz w:val="24"/>
          <w:szCs w:val="24"/>
          <w:lang w:val="it-IT"/>
        </w:rPr>
        <w:t>ș</w:t>
      </w:r>
      <w:r w:rsidR="001A5A44" w:rsidRPr="001A5A44">
        <w:rPr>
          <w:rFonts w:ascii="Times New Roman" w:hAnsi="Times New Roman" w:cs="Times New Roman"/>
          <w:sz w:val="24"/>
          <w:szCs w:val="24"/>
          <w:lang w:val="it-IT"/>
        </w:rPr>
        <w:t>ezate orizontal pe c</w:t>
      </w:r>
      <w:r w:rsidR="005D17A4">
        <w:rPr>
          <w:rFonts w:ascii="Times New Roman" w:hAnsi="Times New Roman" w:cs="Times New Roman"/>
          <w:sz w:val="24"/>
          <w:szCs w:val="24"/>
          <w:lang w:val="it-IT"/>
        </w:rPr>
        <w:t>â</w:t>
      </w:r>
      <w:r w:rsidR="001A5A44" w:rsidRPr="001A5A44">
        <w:rPr>
          <w:rFonts w:ascii="Times New Roman" w:hAnsi="Times New Roman" w:cs="Times New Roman"/>
          <w:sz w:val="24"/>
          <w:szCs w:val="24"/>
          <w:lang w:val="it-IT"/>
        </w:rPr>
        <w:t>te 2 r</w:t>
      </w:r>
      <w:r w:rsidR="005D17A4">
        <w:rPr>
          <w:rFonts w:ascii="Times New Roman" w:hAnsi="Times New Roman" w:cs="Times New Roman"/>
          <w:sz w:val="24"/>
          <w:szCs w:val="24"/>
          <w:lang w:val="it-IT"/>
        </w:rPr>
        <w:t>ânduri</w:t>
      </w:r>
      <w:r w:rsidR="001A5A44" w:rsidRPr="001A5A44">
        <w:rPr>
          <w:rFonts w:ascii="Times New Roman" w:hAnsi="Times New Roman" w:cs="Times New Roman"/>
          <w:sz w:val="24"/>
          <w:szCs w:val="24"/>
          <w:lang w:val="it-IT"/>
        </w:rPr>
        <w:t xml:space="preserve"> </w:t>
      </w:r>
      <w:r w:rsidR="005D17A4">
        <w:rPr>
          <w:rFonts w:ascii="Times New Roman" w:hAnsi="Times New Roman" w:cs="Times New Roman"/>
          <w:sz w:val="24"/>
          <w:szCs w:val="24"/>
          <w:lang w:val="it-IT"/>
        </w:rPr>
        <w:t>și 20 coloane,</w:t>
      </w:r>
      <w:r w:rsidR="001A5A44" w:rsidRPr="001A5A44">
        <w:rPr>
          <w:rFonts w:ascii="Times New Roman" w:hAnsi="Times New Roman" w:cs="Times New Roman"/>
          <w:sz w:val="24"/>
          <w:szCs w:val="24"/>
          <w:lang w:val="it-IT"/>
        </w:rPr>
        <w:t xml:space="preserve"> </w:t>
      </w:r>
      <w:r w:rsidR="005D17A4">
        <w:rPr>
          <w:rFonts w:ascii="Times New Roman" w:hAnsi="Times New Roman" w:cs="Times New Roman"/>
          <w:sz w:val="24"/>
          <w:szCs w:val="24"/>
          <w:lang w:val="it-IT"/>
        </w:rPr>
        <w:t>r</w:t>
      </w:r>
      <w:r w:rsidR="001A5A44" w:rsidRPr="001A5A44">
        <w:rPr>
          <w:rFonts w:ascii="Times New Roman" w:hAnsi="Times New Roman" w:cs="Times New Roman"/>
          <w:sz w:val="24"/>
          <w:szCs w:val="24"/>
          <w:lang w:val="it-IT"/>
        </w:rPr>
        <w:t>ezult</w:t>
      </w:r>
      <w:r w:rsidR="009E3ADE">
        <w:rPr>
          <w:rFonts w:ascii="Times New Roman" w:hAnsi="Times New Roman" w:cs="Times New Roman"/>
          <w:sz w:val="24"/>
          <w:szCs w:val="24"/>
          <w:lang w:val="it-IT"/>
        </w:rPr>
        <w:t>â</w:t>
      </w:r>
      <w:r w:rsidR="001A5A44" w:rsidRPr="001A5A44">
        <w:rPr>
          <w:rFonts w:ascii="Times New Roman" w:hAnsi="Times New Roman" w:cs="Times New Roman"/>
          <w:sz w:val="24"/>
          <w:szCs w:val="24"/>
          <w:lang w:val="it-IT"/>
        </w:rPr>
        <w:t>nd un num</w:t>
      </w:r>
      <w:r w:rsidR="005D17A4">
        <w:rPr>
          <w:rFonts w:ascii="Times New Roman" w:hAnsi="Times New Roman" w:cs="Times New Roman"/>
          <w:sz w:val="24"/>
          <w:szCs w:val="24"/>
          <w:lang w:val="it-IT"/>
        </w:rPr>
        <w:t>ă</w:t>
      </w:r>
      <w:r w:rsidR="001A5A44" w:rsidRPr="001A5A44">
        <w:rPr>
          <w:rFonts w:ascii="Times New Roman" w:hAnsi="Times New Roman" w:cs="Times New Roman"/>
          <w:sz w:val="24"/>
          <w:szCs w:val="24"/>
          <w:lang w:val="it-IT"/>
        </w:rPr>
        <w:t>r de 119 stringuri. Un</w:t>
      </w:r>
      <w:r w:rsidR="005D17A4">
        <w:rPr>
          <w:rFonts w:ascii="Times New Roman" w:hAnsi="Times New Roman" w:cs="Times New Roman"/>
          <w:sz w:val="24"/>
          <w:szCs w:val="24"/>
          <w:lang w:val="it-IT"/>
        </w:rPr>
        <w:t>gh</w:t>
      </w:r>
      <w:r w:rsidR="001A5A44" w:rsidRPr="001A5A44">
        <w:rPr>
          <w:rFonts w:ascii="Times New Roman" w:hAnsi="Times New Roman" w:cs="Times New Roman"/>
          <w:sz w:val="24"/>
          <w:szCs w:val="24"/>
          <w:lang w:val="it-IT"/>
        </w:rPr>
        <w:t xml:space="preserve">iul de inclinare este de 30 de grade.  Dimensiunile unui panou sunt : 2138 mm (L) x 1115mm (l) x 35 mm (H). </w:t>
      </w:r>
      <w:r w:rsidR="001A5A44" w:rsidRPr="001A5A44">
        <w:rPr>
          <w:rFonts w:ascii="Times New Roman" w:hAnsi="Times New Roman" w:cs="Times New Roman"/>
          <w:sz w:val="24"/>
          <w:szCs w:val="24"/>
        </w:rPr>
        <w:t>Fixarea la sol a structurii metalice de sus</w:t>
      </w:r>
      <w:r w:rsidR="005D17A4">
        <w:rPr>
          <w:rFonts w:ascii="Times New Roman" w:hAnsi="Times New Roman" w:cs="Times New Roman"/>
          <w:sz w:val="24"/>
          <w:szCs w:val="24"/>
        </w:rPr>
        <w:t>ț</w:t>
      </w:r>
      <w:r w:rsidR="001A5A44" w:rsidRPr="001A5A44">
        <w:rPr>
          <w:rFonts w:ascii="Times New Roman" w:hAnsi="Times New Roman" w:cs="Times New Roman"/>
          <w:sz w:val="24"/>
          <w:szCs w:val="24"/>
        </w:rPr>
        <w:t>inere a panourilor solare ( 1 modul format din 40 panouri) se face cu ajutorul a 22 ancore metalice evit</w:t>
      </w:r>
      <w:r w:rsidR="005D17A4">
        <w:rPr>
          <w:rFonts w:ascii="Times New Roman" w:hAnsi="Times New Roman" w:cs="Times New Roman"/>
          <w:sz w:val="24"/>
          <w:szCs w:val="24"/>
        </w:rPr>
        <w:t>â</w:t>
      </w:r>
      <w:r w:rsidR="001A5A44" w:rsidRPr="001A5A44">
        <w:rPr>
          <w:rFonts w:ascii="Times New Roman" w:hAnsi="Times New Roman" w:cs="Times New Roman"/>
          <w:sz w:val="24"/>
          <w:szCs w:val="24"/>
        </w:rPr>
        <w:t>nd astfel utilizarea betonului.</w:t>
      </w:r>
    </w:p>
    <w:p w14:paraId="1BF8EC78" w14:textId="0EF099E2" w:rsidR="005D17A4" w:rsidRDefault="005D17A4" w:rsidP="005D17A4">
      <w:pPr>
        <w:spacing w:after="0" w:line="240" w:lineRule="auto"/>
        <w:ind w:right="-420"/>
        <w:jc w:val="both"/>
        <w:rPr>
          <w:rFonts w:ascii="Times New Roman" w:hAnsi="Times New Roman" w:cs="Times New Roman"/>
          <w:sz w:val="24"/>
          <w:szCs w:val="24"/>
        </w:rPr>
      </w:pPr>
      <w:r>
        <w:rPr>
          <w:rFonts w:ascii="Times New Roman" w:hAnsi="Times New Roman" w:cs="Times New Roman"/>
          <w:sz w:val="24"/>
          <w:szCs w:val="24"/>
        </w:rPr>
        <w:t xml:space="preserve">           </w:t>
      </w:r>
      <w:r w:rsidR="001A5A44" w:rsidRPr="001A5A44">
        <w:rPr>
          <w:rFonts w:ascii="Times New Roman" w:hAnsi="Times New Roman" w:cs="Times New Roman"/>
          <w:sz w:val="24"/>
          <w:szCs w:val="24"/>
        </w:rPr>
        <w:t>Suprafata rezultat</w:t>
      </w:r>
      <w:r w:rsidR="009E3ADE">
        <w:rPr>
          <w:rFonts w:ascii="Times New Roman" w:hAnsi="Times New Roman" w:cs="Times New Roman"/>
          <w:sz w:val="24"/>
          <w:szCs w:val="24"/>
        </w:rPr>
        <w:t>ă</w:t>
      </w:r>
      <w:r w:rsidR="001A5A44" w:rsidRPr="001A5A44">
        <w:rPr>
          <w:rFonts w:ascii="Times New Roman" w:hAnsi="Times New Roman" w:cs="Times New Roman"/>
          <w:sz w:val="24"/>
          <w:szCs w:val="24"/>
        </w:rPr>
        <w:t xml:space="preserve"> prin proiec</w:t>
      </w:r>
      <w:r w:rsidR="009E3ADE">
        <w:rPr>
          <w:rFonts w:ascii="Times New Roman" w:hAnsi="Times New Roman" w:cs="Times New Roman"/>
          <w:sz w:val="24"/>
          <w:szCs w:val="24"/>
        </w:rPr>
        <w:t>ț</w:t>
      </w:r>
      <w:r w:rsidR="001A5A44" w:rsidRPr="001A5A44">
        <w:rPr>
          <w:rFonts w:ascii="Times New Roman" w:hAnsi="Times New Roman" w:cs="Times New Roman"/>
          <w:sz w:val="24"/>
          <w:szCs w:val="24"/>
        </w:rPr>
        <w:t>ia la sol a structurilor metalice de sus</w:t>
      </w:r>
      <w:r w:rsidR="009E3ADE">
        <w:rPr>
          <w:rFonts w:ascii="Times New Roman" w:hAnsi="Times New Roman" w:cs="Times New Roman"/>
          <w:sz w:val="24"/>
          <w:szCs w:val="24"/>
        </w:rPr>
        <w:t>ț</w:t>
      </w:r>
      <w:r w:rsidR="001A5A44" w:rsidRPr="001A5A44">
        <w:rPr>
          <w:rFonts w:ascii="Times New Roman" w:hAnsi="Times New Roman" w:cs="Times New Roman"/>
          <w:sz w:val="24"/>
          <w:szCs w:val="24"/>
        </w:rPr>
        <w:t xml:space="preserve">inere a panourilor solare fotovoltaice este de 0,62 ha. </w:t>
      </w:r>
    </w:p>
    <w:p w14:paraId="0D051DF8" w14:textId="3E839915" w:rsidR="001A5A44" w:rsidRPr="001A5A44" w:rsidRDefault="005D17A4" w:rsidP="005D17A4">
      <w:pPr>
        <w:spacing w:after="0" w:line="240" w:lineRule="auto"/>
        <w:ind w:right="-420"/>
        <w:jc w:val="both"/>
        <w:rPr>
          <w:rFonts w:ascii="Times New Roman" w:hAnsi="Times New Roman" w:cs="Times New Roman"/>
          <w:b/>
          <w:sz w:val="24"/>
          <w:szCs w:val="24"/>
        </w:rPr>
      </w:pPr>
      <w:r>
        <w:rPr>
          <w:rFonts w:ascii="Times New Roman" w:hAnsi="Times New Roman" w:cs="Times New Roman"/>
          <w:sz w:val="24"/>
          <w:szCs w:val="24"/>
        </w:rPr>
        <w:t xml:space="preserve">           Invertoarele se vor amplasa pe structura</w:t>
      </w:r>
      <w:r w:rsidR="001A5A44" w:rsidRPr="001A5A44">
        <w:rPr>
          <w:rFonts w:ascii="Times New Roman" w:hAnsi="Times New Roman" w:cs="Times New Roman"/>
          <w:sz w:val="24"/>
          <w:szCs w:val="24"/>
        </w:rPr>
        <w:t xml:space="preserve"> metalic</w:t>
      </w:r>
      <w:r>
        <w:rPr>
          <w:rFonts w:ascii="Times New Roman" w:hAnsi="Times New Roman" w:cs="Times New Roman"/>
          <w:sz w:val="24"/>
          <w:szCs w:val="24"/>
        </w:rPr>
        <w:t>ă</w:t>
      </w:r>
      <w:r w:rsidR="001A5A44" w:rsidRPr="001A5A44">
        <w:rPr>
          <w:rFonts w:ascii="Times New Roman" w:hAnsi="Times New Roman" w:cs="Times New Roman"/>
          <w:sz w:val="24"/>
          <w:szCs w:val="24"/>
        </w:rPr>
        <w:t xml:space="preserve"> de sus</w:t>
      </w:r>
      <w:r>
        <w:rPr>
          <w:rFonts w:ascii="Times New Roman" w:hAnsi="Times New Roman" w:cs="Times New Roman"/>
          <w:sz w:val="24"/>
          <w:szCs w:val="24"/>
        </w:rPr>
        <w:t>ț</w:t>
      </w:r>
      <w:r w:rsidR="001A5A44" w:rsidRPr="001A5A44">
        <w:rPr>
          <w:rFonts w:ascii="Times New Roman" w:hAnsi="Times New Roman" w:cs="Times New Roman"/>
          <w:sz w:val="24"/>
          <w:szCs w:val="24"/>
        </w:rPr>
        <w:t>inere a panourilor fotovoltaice. Nu este necesara amenajarea de platforme.</w:t>
      </w:r>
    </w:p>
    <w:p w14:paraId="185B6167" w14:textId="32FC5A59" w:rsidR="001A5A44" w:rsidRPr="001A5A44" w:rsidRDefault="005D17A4" w:rsidP="005D17A4">
      <w:pPr>
        <w:spacing w:after="0" w:line="240" w:lineRule="auto"/>
        <w:ind w:right="-420"/>
        <w:jc w:val="both"/>
        <w:rPr>
          <w:rFonts w:ascii="Times New Roman" w:hAnsi="Times New Roman" w:cs="Times New Roman"/>
          <w:sz w:val="24"/>
          <w:szCs w:val="24"/>
        </w:rPr>
      </w:pPr>
      <w:r>
        <w:rPr>
          <w:rFonts w:ascii="Times New Roman" w:hAnsi="Times New Roman" w:cs="Times New Roman"/>
          <w:sz w:val="24"/>
          <w:szCs w:val="24"/>
        </w:rPr>
        <w:t xml:space="preserve">          Se va amplasa un </w:t>
      </w:r>
      <w:r w:rsidR="001A5A44" w:rsidRPr="001A5A44">
        <w:rPr>
          <w:rFonts w:ascii="Times New Roman" w:hAnsi="Times New Roman" w:cs="Times New Roman"/>
          <w:sz w:val="24"/>
          <w:szCs w:val="24"/>
        </w:rPr>
        <w:t>container administrativ, metalic tip a</w:t>
      </w:r>
      <w:r>
        <w:rPr>
          <w:rFonts w:ascii="Times New Roman" w:hAnsi="Times New Roman" w:cs="Times New Roman"/>
          <w:sz w:val="24"/>
          <w:szCs w:val="24"/>
        </w:rPr>
        <w:t>ș</w:t>
      </w:r>
      <w:r w:rsidR="001A5A44" w:rsidRPr="001A5A44">
        <w:rPr>
          <w:rFonts w:ascii="Times New Roman" w:hAnsi="Times New Roman" w:cs="Times New Roman"/>
          <w:sz w:val="24"/>
          <w:szCs w:val="24"/>
        </w:rPr>
        <w:t>ezat pe o platform</w:t>
      </w:r>
      <w:r>
        <w:rPr>
          <w:rFonts w:ascii="Times New Roman" w:hAnsi="Times New Roman" w:cs="Times New Roman"/>
          <w:sz w:val="24"/>
          <w:szCs w:val="24"/>
        </w:rPr>
        <w:t>ă</w:t>
      </w:r>
      <w:r w:rsidR="001A5A44" w:rsidRPr="001A5A44">
        <w:rPr>
          <w:rFonts w:ascii="Times New Roman" w:hAnsi="Times New Roman" w:cs="Times New Roman"/>
          <w:sz w:val="24"/>
          <w:szCs w:val="24"/>
        </w:rPr>
        <w:t xml:space="preserve"> de beton.  Acest container con</w:t>
      </w:r>
      <w:r>
        <w:rPr>
          <w:rFonts w:ascii="Times New Roman" w:hAnsi="Times New Roman" w:cs="Times New Roman"/>
          <w:sz w:val="24"/>
          <w:szCs w:val="24"/>
        </w:rPr>
        <w:t>ț</w:t>
      </w:r>
      <w:r w:rsidR="001A5A44" w:rsidRPr="001A5A44">
        <w:rPr>
          <w:rFonts w:ascii="Times New Roman" w:hAnsi="Times New Roman" w:cs="Times New Roman"/>
          <w:sz w:val="24"/>
          <w:szCs w:val="24"/>
        </w:rPr>
        <w:t>ine  dou</w:t>
      </w:r>
      <w:r>
        <w:rPr>
          <w:rFonts w:ascii="Times New Roman" w:hAnsi="Times New Roman" w:cs="Times New Roman"/>
          <w:sz w:val="24"/>
          <w:szCs w:val="24"/>
        </w:rPr>
        <w:t>ă</w:t>
      </w:r>
      <w:r w:rsidR="001A5A44" w:rsidRPr="001A5A44">
        <w:rPr>
          <w:rFonts w:ascii="Times New Roman" w:hAnsi="Times New Roman" w:cs="Times New Roman"/>
          <w:sz w:val="24"/>
          <w:szCs w:val="24"/>
        </w:rPr>
        <w:t xml:space="preserve"> compartimente destinate  unei magazii de piese de schimb </w:t>
      </w:r>
      <w:r>
        <w:rPr>
          <w:rFonts w:ascii="Times New Roman" w:hAnsi="Times New Roman" w:cs="Times New Roman"/>
          <w:sz w:val="24"/>
          <w:szCs w:val="24"/>
        </w:rPr>
        <w:t>ș</w:t>
      </w:r>
      <w:r w:rsidR="001A5A44" w:rsidRPr="001A5A44">
        <w:rPr>
          <w:rFonts w:ascii="Times New Roman" w:hAnsi="Times New Roman" w:cs="Times New Roman"/>
          <w:sz w:val="24"/>
          <w:szCs w:val="24"/>
        </w:rPr>
        <w:t xml:space="preserve">i un birou. Dimenisuni </w:t>
      </w:r>
      <w:r>
        <w:rPr>
          <w:rFonts w:ascii="Times New Roman" w:hAnsi="Times New Roman" w:cs="Times New Roman"/>
          <w:sz w:val="24"/>
          <w:szCs w:val="24"/>
        </w:rPr>
        <w:t>(</w:t>
      </w:r>
      <w:r w:rsidR="001A5A44" w:rsidRPr="001A5A44">
        <w:rPr>
          <w:rFonts w:ascii="Times New Roman" w:hAnsi="Times New Roman" w:cs="Times New Roman"/>
          <w:sz w:val="24"/>
          <w:szCs w:val="24"/>
        </w:rPr>
        <w:t>2.35 x 6.24</w:t>
      </w:r>
      <w:r>
        <w:rPr>
          <w:rFonts w:ascii="Times New Roman" w:hAnsi="Times New Roman" w:cs="Times New Roman"/>
          <w:sz w:val="24"/>
          <w:szCs w:val="24"/>
        </w:rPr>
        <w:t>)</w:t>
      </w:r>
      <w:r w:rsidR="001A5A44" w:rsidRPr="001A5A44">
        <w:rPr>
          <w:rFonts w:ascii="Times New Roman" w:hAnsi="Times New Roman" w:cs="Times New Roman"/>
          <w:sz w:val="24"/>
          <w:szCs w:val="24"/>
        </w:rPr>
        <w:t xml:space="preserve"> - S =  14.67 mp. </w:t>
      </w:r>
    </w:p>
    <w:p w14:paraId="04B469A3" w14:textId="7A2228F2" w:rsidR="001A5A44" w:rsidRPr="001A5A44" w:rsidRDefault="005D17A4" w:rsidP="005D17A4">
      <w:pPr>
        <w:spacing w:after="0" w:line="240" w:lineRule="auto"/>
        <w:ind w:right="-420"/>
        <w:jc w:val="both"/>
        <w:rPr>
          <w:rFonts w:ascii="Times New Roman" w:hAnsi="Times New Roman" w:cs="Times New Roman"/>
          <w:sz w:val="24"/>
          <w:szCs w:val="24"/>
        </w:rPr>
      </w:pPr>
      <w:r>
        <w:rPr>
          <w:rFonts w:ascii="Times New Roman" w:hAnsi="Times New Roman" w:cs="Times New Roman"/>
          <w:sz w:val="24"/>
          <w:szCs w:val="24"/>
        </w:rPr>
        <w:t xml:space="preserve">          </w:t>
      </w:r>
      <w:r w:rsidR="001A5A44" w:rsidRPr="001A5A44">
        <w:rPr>
          <w:rFonts w:ascii="Times New Roman" w:hAnsi="Times New Roman" w:cs="Times New Roman"/>
          <w:sz w:val="24"/>
          <w:szCs w:val="24"/>
        </w:rPr>
        <w:t>Post</w:t>
      </w:r>
      <w:r>
        <w:rPr>
          <w:rFonts w:ascii="Times New Roman" w:hAnsi="Times New Roman" w:cs="Times New Roman"/>
          <w:sz w:val="24"/>
          <w:szCs w:val="24"/>
        </w:rPr>
        <w:t>ul de transformare prefabricate în</w:t>
      </w:r>
      <w:r w:rsidR="001A5A44" w:rsidRPr="001A5A44">
        <w:rPr>
          <w:rFonts w:ascii="Times New Roman" w:hAnsi="Times New Roman" w:cs="Times New Roman"/>
          <w:sz w:val="24"/>
          <w:szCs w:val="24"/>
        </w:rPr>
        <w:t xml:space="preserve"> anvelop</w:t>
      </w:r>
      <w:r>
        <w:rPr>
          <w:rFonts w:ascii="Times New Roman" w:hAnsi="Times New Roman" w:cs="Times New Roman"/>
          <w:sz w:val="24"/>
          <w:szCs w:val="24"/>
        </w:rPr>
        <w:t>ă de beton va ocupa o</w:t>
      </w:r>
      <w:r w:rsidR="001A5A44" w:rsidRPr="001A5A44">
        <w:rPr>
          <w:rFonts w:ascii="Times New Roman" w:hAnsi="Times New Roman" w:cs="Times New Roman"/>
          <w:sz w:val="24"/>
          <w:szCs w:val="24"/>
        </w:rPr>
        <w:t xml:space="preserve"> suprafata de S = 23.20 mp</w:t>
      </w:r>
    </w:p>
    <w:p w14:paraId="72BD9178" w14:textId="2EE92A65" w:rsidR="005D17A4" w:rsidRDefault="005D17A4" w:rsidP="00411FFC">
      <w:pPr>
        <w:spacing w:after="0" w:line="240" w:lineRule="auto"/>
        <w:ind w:right="-420"/>
        <w:jc w:val="both"/>
        <w:rPr>
          <w:rFonts w:ascii="Times New Roman" w:hAnsi="Times New Roman" w:cs="Times New Roman"/>
          <w:b/>
          <w:sz w:val="24"/>
          <w:szCs w:val="24"/>
        </w:rPr>
      </w:pPr>
      <w:r>
        <w:rPr>
          <w:rFonts w:ascii="Times New Roman" w:hAnsi="Times New Roman" w:cs="Times New Roman"/>
          <w:sz w:val="24"/>
          <w:szCs w:val="24"/>
        </w:rPr>
        <w:t xml:space="preserve">          </w:t>
      </w:r>
      <w:r w:rsidR="001A5A44" w:rsidRPr="001A5A44">
        <w:rPr>
          <w:rFonts w:ascii="Times New Roman" w:hAnsi="Times New Roman" w:cs="Times New Roman"/>
          <w:sz w:val="24"/>
          <w:szCs w:val="24"/>
        </w:rPr>
        <w:t>Drumuri</w:t>
      </w:r>
      <w:r>
        <w:rPr>
          <w:rFonts w:ascii="Times New Roman" w:hAnsi="Times New Roman" w:cs="Times New Roman"/>
          <w:sz w:val="24"/>
          <w:szCs w:val="24"/>
        </w:rPr>
        <w:t>le pietruite de întreținere ș</w:t>
      </w:r>
      <w:r w:rsidR="009E3ADE">
        <w:rPr>
          <w:rFonts w:ascii="Times New Roman" w:hAnsi="Times New Roman" w:cs="Times New Roman"/>
          <w:sz w:val="24"/>
          <w:szCs w:val="24"/>
        </w:rPr>
        <w:t>i platformele vor ocupa</w:t>
      </w:r>
      <w:r>
        <w:rPr>
          <w:rFonts w:ascii="Times New Roman" w:hAnsi="Times New Roman" w:cs="Times New Roman"/>
          <w:sz w:val="24"/>
          <w:szCs w:val="24"/>
        </w:rPr>
        <w:t xml:space="preserve"> o suprafață de </w:t>
      </w:r>
      <w:r w:rsidR="001A5A44" w:rsidRPr="001A5A44">
        <w:rPr>
          <w:rFonts w:ascii="Times New Roman" w:hAnsi="Times New Roman" w:cs="Times New Roman"/>
          <w:sz w:val="24"/>
          <w:szCs w:val="24"/>
        </w:rPr>
        <w:t xml:space="preserve"> 844 mp</w:t>
      </w:r>
      <w:r w:rsidR="009E3ADE">
        <w:rPr>
          <w:rFonts w:ascii="Times New Roman" w:hAnsi="Times New Roman" w:cs="Times New Roman"/>
          <w:sz w:val="24"/>
          <w:szCs w:val="24"/>
        </w:rPr>
        <w:t>.</w:t>
      </w:r>
    </w:p>
    <w:p w14:paraId="5492A56D" w14:textId="77777777" w:rsidR="00411FFC" w:rsidRPr="00411FFC" w:rsidRDefault="00411FFC" w:rsidP="00411FFC">
      <w:pPr>
        <w:spacing w:after="0" w:line="240" w:lineRule="auto"/>
        <w:ind w:right="-420"/>
        <w:jc w:val="both"/>
        <w:rPr>
          <w:rFonts w:ascii="Times New Roman" w:hAnsi="Times New Roman" w:cs="Times New Roman"/>
          <w:b/>
          <w:sz w:val="24"/>
          <w:szCs w:val="24"/>
        </w:rPr>
      </w:pPr>
    </w:p>
    <w:p w14:paraId="34BB4642" w14:textId="744C4165" w:rsidR="006065E5" w:rsidRPr="00C61E10" w:rsidRDefault="006065E5" w:rsidP="0061383B">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29CA38C1"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lizarea existentă a terenului: c</w:t>
      </w:r>
      <w:r w:rsidRPr="00FA0BC3">
        <w:rPr>
          <w:rFonts w:ascii="Times New Roman" w:eastAsia="Times New Roman" w:hAnsi="Times New Roman" w:cs="Times New Roman"/>
          <w:sz w:val="24"/>
          <w:szCs w:val="24"/>
          <w:lang w:eastAsia="pl-PL"/>
        </w:rPr>
        <w:t xml:space="preserve">onform Certificatului de Urbanism nr. </w:t>
      </w:r>
      <w:r w:rsidR="009E3ADE">
        <w:rPr>
          <w:rFonts w:ascii="Times New Roman" w:eastAsia="Times New Roman" w:hAnsi="Times New Roman" w:cs="Times New Roman"/>
          <w:sz w:val="24"/>
          <w:szCs w:val="24"/>
          <w:lang w:eastAsia="pl-PL"/>
        </w:rPr>
        <w:t>14</w:t>
      </w:r>
      <w:r w:rsidR="00D62463">
        <w:rPr>
          <w:rFonts w:ascii="Times New Roman" w:eastAsia="Times New Roman" w:hAnsi="Times New Roman" w:cs="Times New Roman"/>
          <w:sz w:val="24"/>
          <w:szCs w:val="24"/>
          <w:lang w:eastAsia="pl-PL"/>
        </w:rPr>
        <w:t xml:space="preserve"> din </w:t>
      </w:r>
      <w:r w:rsidR="009E3ADE">
        <w:rPr>
          <w:rFonts w:ascii="Times New Roman" w:eastAsia="Times New Roman" w:hAnsi="Times New Roman" w:cs="Times New Roman"/>
          <w:sz w:val="24"/>
          <w:szCs w:val="24"/>
          <w:lang w:eastAsia="pl-PL"/>
        </w:rPr>
        <w:t>02.02.2023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437C3D">
        <w:rPr>
          <w:rFonts w:ascii="Times New Roman" w:eastAsia="Times New Roman" w:hAnsi="Times New Roman" w:cs="Times New Roman"/>
          <w:sz w:val="24"/>
          <w:szCs w:val="24"/>
          <w:lang w:eastAsia="pl-PL"/>
        </w:rPr>
        <w:t xml:space="preserve">comunei </w:t>
      </w:r>
      <w:r w:rsidR="009E3ADE">
        <w:rPr>
          <w:rFonts w:ascii="Times New Roman" w:eastAsia="Times New Roman" w:hAnsi="Times New Roman" w:cs="Times New Roman"/>
          <w:sz w:val="24"/>
          <w:szCs w:val="24"/>
          <w:lang w:eastAsia="pl-PL"/>
        </w:rPr>
        <w:t>Dragomirești</w:t>
      </w:r>
      <w:r w:rsidR="002F2D02">
        <w:rPr>
          <w:rFonts w:ascii="Times New Roman" w:eastAsia="Times New Roman" w:hAnsi="Times New Roman" w:cs="Times New Roman"/>
          <w:sz w:val="24"/>
          <w:szCs w:val="24"/>
          <w:lang w:eastAsia="pl-PL"/>
        </w:rPr>
        <w:t>,</w:t>
      </w:r>
      <w:r w:rsidR="009E3ADE">
        <w:rPr>
          <w:rFonts w:ascii="Times New Roman" w:eastAsia="Times New Roman" w:hAnsi="Times New Roman" w:cs="Times New Roman"/>
          <w:sz w:val="24"/>
          <w:szCs w:val="24"/>
          <w:lang w:eastAsia="pl-PL"/>
        </w:rPr>
        <w:t xml:space="preserve"> sat Râncaciov,</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categoria de</w:t>
      </w:r>
      <w:r w:rsidR="009E3ADE">
        <w:rPr>
          <w:rFonts w:ascii="Times New Roman" w:eastAsia="Times New Roman" w:hAnsi="Times New Roman" w:cs="Times New Roman"/>
          <w:sz w:val="24"/>
          <w:szCs w:val="24"/>
          <w:lang w:eastAsia="pl-PL"/>
        </w:rPr>
        <w:t xml:space="preserve"> folosință</w:t>
      </w:r>
      <w:r w:rsidR="00422FBD">
        <w:rPr>
          <w:rFonts w:ascii="Times New Roman" w:eastAsia="Times New Roman" w:hAnsi="Times New Roman" w:cs="Times New Roman"/>
          <w:sz w:val="24"/>
          <w:szCs w:val="24"/>
          <w:lang w:eastAsia="pl-PL"/>
        </w:rPr>
        <w:t xml:space="preserve"> </w:t>
      </w:r>
      <w:r w:rsidR="005C7A37">
        <w:rPr>
          <w:rFonts w:ascii="Times New Roman" w:eastAsia="Times New Roman" w:hAnsi="Times New Roman" w:cs="Times New Roman"/>
          <w:sz w:val="24"/>
          <w:szCs w:val="24"/>
          <w:lang w:eastAsia="pl-PL"/>
        </w:rPr>
        <w:t>arabil</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785DB5F7" w:rsidR="006065E5" w:rsidRPr="00BF5BB6"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nu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 xml:space="preserve">Conform adresei </w:t>
      </w:r>
      <w:r w:rsidR="00437C3D" w:rsidRPr="00422FBD">
        <w:rPr>
          <w:rFonts w:ascii="Times New Roman" w:hAnsi="Times New Roman" w:cs="Times New Roman"/>
          <w:sz w:val="24"/>
          <w:szCs w:val="24"/>
        </w:rPr>
        <w:t>ADMINISTRAŢIEI BAZINAL</w:t>
      </w:r>
      <w:r w:rsidR="00437C3D">
        <w:rPr>
          <w:rFonts w:ascii="Times New Roman" w:hAnsi="Times New Roman" w:cs="Times New Roman"/>
          <w:sz w:val="24"/>
          <w:szCs w:val="24"/>
        </w:rPr>
        <w:t>E</w:t>
      </w:r>
      <w:r w:rsidR="00437C3D" w:rsidRPr="00422FBD">
        <w:rPr>
          <w:rFonts w:ascii="Times New Roman" w:hAnsi="Times New Roman" w:cs="Times New Roman"/>
          <w:sz w:val="24"/>
          <w:szCs w:val="24"/>
        </w:rPr>
        <w:t xml:space="preserve"> DE APĂ </w:t>
      </w:r>
      <w:r w:rsidR="00437C3D">
        <w:rPr>
          <w:rFonts w:ascii="Times New Roman" w:hAnsi="Times New Roman" w:cs="Times New Roman"/>
          <w:sz w:val="24"/>
          <w:szCs w:val="24"/>
        </w:rPr>
        <w:t>ARGEȘ-VEDEA</w:t>
      </w:r>
      <w:r w:rsidR="00437C3D" w:rsidRPr="00422FBD">
        <w:rPr>
          <w:rFonts w:ascii="Times New Roman" w:hAnsi="Times New Roman" w:cs="Times New Roman"/>
          <w:sz w:val="24"/>
          <w:szCs w:val="24"/>
        </w:rPr>
        <w:t xml:space="preserve"> </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SH VĂCĂREȘTI</w:t>
      </w:r>
      <w:r w:rsidR="006D6169" w:rsidRPr="00422FBD">
        <w:rPr>
          <w:rFonts w:ascii="Times New Roman" w:hAnsi="Times New Roman" w:cs="Times New Roman"/>
          <w:sz w:val="24"/>
          <w:szCs w:val="24"/>
        </w:rPr>
        <w:t xml:space="preserve"> </w:t>
      </w:r>
      <w:r w:rsidR="00422FBD">
        <w:rPr>
          <w:rFonts w:ascii="Times New Roman" w:hAnsi="Times New Roman" w:cs="Times New Roman"/>
          <w:sz w:val="24"/>
          <w:szCs w:val="24"/>
        </w:rPr>
        <w:t>nr.</w:t>
      </w:r>
      <w:r w:rsidR="009E3ADE">
        <w:rPr>
          <w:rFonts w:ascii="Times New Roman" w:hAnsi="Times New Roman" w:cs="Times New Roman"/>
          <w:sz w:val="24"/>
          <w:szCs w:val="24"/>
        </w:rPr>
        <w:t xml:space="preserve"> 585</w:t>
      </w:r>
      <w:r w:rsidR="00422FBD">
        <w:rPr>
          <w:rFonts w:ascii="Times New Roman" w:hAnsi="Times New Roman" w:cs="Times New Roman"/>
          <w:sz w:val="24"/>
          <w:szCs w:val="24"/>
        </w:rPr>
        <w:t>/</w:t>
      </w:r>
      <w:r w:rsidR="009E3ADE">
        <w:rPr>
          <w:rFonts w:ascii="Times New Roman" w:hAnsi="Times New Roman" w:cs="Times New Roman"/>
          <w:sz w:val="24"/>
          <w:szCs w:val="24"/>
        </w:rPr>
        <w:t>SF/</w:t>
      </w:r>
      <w:r w:rsidR="00921D7B">
        <w:rPr>
          <w:rFonts w:ascii="Times New Roman" w:hAnsi="Times New Roman" w:cs="Times New Roman"/>
          <w:sz w:val="24"/>
          <w:szCs w:val="24"/>
        </w:rPr>
        <w:t>28.03.2023</w:t>
      </w:r>
      <w:r w:rsidR="00437C3D">
        <w:rPr>
          <w:rFonts w:ascii="Times New Roman" w:hAnsi="Times New Roman" w:cs="Times New Roman"/>
          <w:sz w:val="24"/>
          <w:szCs w:val="24"/>
        </w:rPr>
        <w:t>, pentru proiect nu este necesară obținerea avizului de gospodărire a apelor</w:t>
      </w:r>
      <w:r w:rsidR="00352944">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73F17D1" w14:textId="21F27FD8" w:rsidR="00257E4A" w:rsidRPr="00457409"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EE54115" w14:textId="66713A22" w:rsidR="00437C3D"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6FC9A5B9" w:rsidR="00350D6D" w:rsidRPr="00A925F1" w:rsidRDefault="00A450C7"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2D4C76AB"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5" w:name="do|ax5^I|pa38"/>
      <w:bookmarkEnd w:id="15"/>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39"/>
      <w:bookmarkEnd w:id="16"/>
      <w:r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7" w:name="do|ax5^I|pa40"/>
      <w:bookmarkEnd w:id="17"/>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8" w:name="do|ax5^I|pa41"/>
      <w:bookmarkEnd w:id="18"/>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100D98EB"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74B01C66" w14:textId="77777777" w:rsidR="007C4D0E" w:rsidRDefault="007C4D0E" w:rsidP="00A441A4">
      <w:pPr>
        <w:spacing w:after="0" w:line="240" w:lineRule="auto"/>
        <w:jc w:val="both"/>
        <w:rPr>
          <w:rFonts w:ascii="Times New Roman" w:hAnsi="Times New Roman" w:cs="Times New Roman"/>
          <w:b/>
          <w:sz w:val="26"/>
          <w:szCs w:val="26"/>
        </w:rPr>
      </w:pP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974162C" w:rsidR="00A441A4" w:rsidRPr="003770E8" w:rsidRDefault="00457409"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3770E8">
        <w:rPr>
          <w:rFonts w:ascii="Times New Roman" w:hAnsi="Times New Roman" w:cs="Times New Roman"/>
          <w:b/>
          <w:sz w:val="26"/>
          <w:szCs w:val="26"/>
        </w:rPr>
        <w:t xml:space="preserve">Șef Serviciu C.F.M.,        </w:t>
      </w:r>
      <w:r w:rsidR="00BC184D">
        <w:rPr>
          <w:rFonts w:ascii="Times New Roman" w:hAnsi="Times New Roman" w:cs="Times New Roman"/>
          <w:b/>
          <w:sz w:val="26"/>
          <w:szCs w:val="26"/>
        </w:rPr>
        <w:t xml:space="preserve">                                                              </w:t>
      </w:r>
    </w:p>
    <w:p w14:paraId="4FB811BE" w14:textId="704DA450"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457409">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BC184D">
        <w:rPr>
          <w:rFonts w:ascii="Times New Roman" w:hAnsi="Times New Roman" w:cs="Times New Roman"/>
          <w:b/>
          <w:sz w:val="26"/>
          <w:szCs w:val="26"/>
        </w:rPr>
        <w:t xml:space="preserve">                                                                  </w:t>
      </w:r>
      <w:bookmarkStart w:id="20" w:name="_GoBack"/>
      <w:bookmarkEnd w:id="20"/>
    </w:p>
    <w:sectPr w:rsidR="002752F2" w:rsidRPr="00350D6D" w:rsidSect="00074842">
      <w:footerReference w:type="default" r:id="rId17"/>
      <w:pgSz w:w="11906" w:h="16838" w:code="9"/>
      <w:pgMar w:top="561" w:right="851" w:bottom="284"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88F3" w14:textId="77777777" w:rsidR="00051719" w:rsidRDefault="00051719" w:rsidP="00EE5AEC">
      <w:pPr>
        <w:spacing w:after="0" w:line="240" w:lineRule="auto"/>
      </w:pPr>
      <w:r>
        <w:separator/>
      </w:r>
    </w:p>
  </w:endnote>
  <w:endnote w:type="continuationSeparator" w:id="0">
    <w:p w14:paraId="46C67A9C" w14:textId="77777777" w:rsidR="00051719" w:rsidRDefault="0005171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051719"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6256978"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244D1A39" w:rsidR="00FC5BD4" w:rsidRDefault="00FC5BD4" w:rsidP="00051258">
    <w:pPr>
      <w:pStyle w:val="Footer"/>
      <w:jc w:val="right"/>
    </w:pPr>
    <w:r>
      <w:fldChar w:fldCharType="begin"/>
    </w:r>
    <w:r>
      <w:instrText>PAGE   \* MERGEFORMAT</w:instrText>
    </w:r>
    <w:r>
      <w:fldChar w:fldCharType="separate"/>
    </w:r>
    <w:r w:rsidR="007C4D0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3D2C" w14:textId="77777777" w:rsidR="00051719" w:rsidRDefault="00051719" w:rsidP="00EE5AEC">
      <w:pPr>
        <w:spacing w:after="0" w:line="240" w:lineRule="auto"/>
      </w:pPr>
      <w:r>
        <w:separator/>
      </w:r>
    </w:p>
  </w:footnote>
  <w:footnote w:type="continuationSeparator" w:id="0">
    <w:p w14:paraId="54939725" w14:textId="77777777" w:rsidR="00051719" w:rsidRDefault="0005171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7"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4"/>
  </w:num>
  <w:num w:numId="6">
    <w:abstractNumId w:val="9"/>
  </w:num>
  <w:num w:numId="7">
    <w:abstractNumId w:val="14"/>
  </w:num>
  <w:num w:numId="8">
    <w:abstractNumId w:val="19"/>
  </w:num>
  <w:num w:numId="9">
    <w:abstractNumId w:val="18"/>
  </w:num>
  <w:num w:numId="10">
    <w:abstractNumId w:val="1"/>
  </w:num>
  <w:num w:numId="11">
    <w:abstractNumId w:val="13"/>
  </w:num>
  <w:num w:numId="12">
    <w:abstractNumId w:val="4"/>
  </w:num>
  <w:num w:numId="13">
    <w:abstractNumId w:val="3"/>
  </w:num>
  <w:num w:numId="14">
    <w:abstractNumId w:val="8"/>
  </w:num>
  <w:num w:numId="15">
    <w:abstractNumId w:val="26"/>
  </w:num>
  <w:num w:numId="16">
    <w:abstractNumId w:val="5"/>
  </w:num>
  <w:num w:numId="17">
    <w:abstractNumId w:val="12"/>
  </w:num>
  <w:num w:numId="18">
    <w:abstractNumId w:val="15"/>
  </w:num>
  <w:num w:numId="19">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0"/>
  </w:num>
  <w:num w:numId="23">
    <w:abstractNumId w:val="7"/>
  </w:num>
  <w:num w:numId="24">
    <w:abstractNumId w:val="20"/>
  </w:num>
  <w:num w:numId="25">
    <w:abstractNumId w:val="25"/>
  </w:num>
  <w:num w:numId="26">
    <w:abstractNumId w:val="2"/>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401EF"/>
    <w:rsid w:val="00051258"/>
    <w:rsid w:val="00051494"/>
    <w:rsid w:val="00051719"/>
    <w:rsid w:val="00053375"/>
    <w:rsid w:val="00074281"/>
    <w:rsid w:val="00074842"/>
    <w:rsid w:val="00095AC6"/>
    <w:rsid w:val="00095BEA"/>
    <w:rsid w:val="00095F59"/>
    <w:rsid w:val="000A2E73"/>
    <w:rsid w:val="000A5EA5"/>
    <w:rsid w:val="000B3A0A"/>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84A71"/>
    <w:rsid w:val="003913AE"/>
    <w:rsid w:val="003970F1"/>
    <w:rsid w:val="003A7E0E"/>
    <w:rsid w:val="003B2BF5"/>
    <w:rsid w:val="003B482C"/>
    <w:rsid w:val="003B4D93"/>
    <w:rsid w:val="003F1D2D"/>
    <w:rsid w:val="0040438F"/>
    <w:rsid w:val="00404666"/>
    <w:rsid w:val="00411FFC"/>
    <w:rsid w:val="00412A11"/>
    <w:rsid w:val="00416695"/>
    <w:rsid w:val="0042202A"/>
    <w:rsid w:val="0042234C"/>
    <w:rsid w:val="00422FBD"/>
    <w:rsid w:val="00424209"/>
    <w:rsid w:val="00437C3D"/>
    <w:rsid w:val="0044475A"/>
    <w:rsid w:val="00452466"/>
    <w:rsid w:val="00457409"/>
    <w:rsid w:val="004579C5"/>
    <w:rsid w:val="00462B27"/>
    <w:rsid w:val="004A02A4"/>
    <w:rsid w:val="004A1535"/>
    <w:rsid w:val="004A1B57"/>
    <w:rsid w:val="004A3AB9"/>
    <w:rsid w:val="004A3FDA"/>
    <w:rsid w:val="004A4567"/>
    <w:rsid w:val="004B6303"/>
    <w:rsid w:val="004C11B0"/>
    <w:rsid w:val="004D4680"/>
    <w:rsid w:val="004F010B"/>
    <w:rsid w:val="004F495D"/>
    <w:rsid w:val="004F498D"/>
    <w:rsid w:val="004F75D6"/>
    <w:rsid w:val="005035C2"/>
    <w:rsid w:val="00504B81"/>
    <w:rsid w:val="00506049"/>
    <w:rsid w:val="005072B4"/>
    <w:rsid w:val="00512E17"/>
    <w:rsid w:val="00521885"/>
    <w:rsid w:val="0053048D"/>
    <w:rsid w:val="00532311"/>
    <w:rsid w:val="00543A55"/>
    <w:rsid w:val="00555355"/>
    <w:rsid w:val="005673B4"/>
    <w:rsid w:val="00570B71"/>
    <w:rsid w:val="00570E48"/>
    <w:rsid w:val="005815FE"/>
    <w:rsid w:val="00590C8D"/>
    <w:rsid w:val="0059197A"/>
    <w:rsid w:val="00591CEB"/>
    <w:rsid w:val="00593D2C"/>
    <w:rsid w:val="00594BEC"/>
    <w:rsid w:val="005A0946"/>
    <w:rsid w:val="005A13FC"/>
    <w:rsid w:val="005A5E3E"/>
    <w:rsid w:val="005C49B0"/>
    <w:rsid w:val="005C7A37"/>
    <w:rsid w:val="005D17A4"/>
    <w:rsid w:val="005D619C"/>
    <w:rsid w:val="005F0B46"/>
    <w:rsid w:val="005F67FF"/>
    <w:rsid w:val="005F6ED3"/>
    <w:rsid w:val="005F726C"/>
    <w:rsid w:val="006026B1"/>
    <w:rsid w:val="00605A3F"/>
    <w:rsid w:val="006065E5"/>
    <w:rsid w:val="00611D8C"/>
    <w:rsid w:val="00612BD1"/>
    <w:rsid w:val="0061383B"/>
    <w:rsid w:val="006148AC"/>
    <w:rsid w:val="006150DB"/>
    <w:rsid w:val="006172C2"/>
    <w:rsid w:val="006206C3"/>
    <w:rsid w:val="0063784A"/>
    <w:rsid w:val="00641AB8"/>
    <w:rsid w:val="00644DD0"/>
    <w:rsid w:val="0065776B"/>
    <w:rsid w:val="00660EB2"/>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C4D0E"/>
    <w:rsid w:val="007D630E"/>
    <w:rsid w:val="007D6418"/>
    <w:rsid w:val="007F1F7B"/>
    <w:rsid w:val="007F4D6D"/>
    <w:rsid w:val="008020B7"/>
    <w:rsid w:val="0080663A"/>
    <w:rsid w:val="0081012A"/>
    <w:rsid w:val="00834097"/>
    <w:rsid w:val="00837B75"/>
    <w:rsid w:val="00841981"/>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21D7B"/>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3ADE"/>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925F1"/>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C184D"/>
    <w:rsid w:val="00BC6B28"/>
    <w:rsid w:val="00BD4BFF"/>
    <w:rsid w:val="00BD7C3A"/>
    <w:rsid w:val="00BE0687"/>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2154"/>
    <w:rsid w:val="00C937FA"/>
    <w:rsid w:val="00CA11DB"/>
    <w:rsid w:val="00CA30D4"/>
    <w:rsid w:val="00CB165A"/>
    <w:rsid w:val="00CD145B"/>
    <w:rsid w:val="00CD50D4"/>
    <w:rsid w:val="00CD7043"/>
    <w:rsid w:val="00CE4BD1"/>
    <w:rsid w:val="00D23EEB"/>
    <w:rsid w:val="00D24977"/>
    <w:rsid w:val="00D34D4D"/>
    <w:rsid w:val="00D42C36"/>
    <w:rsid w:val="00D52D6D"/>
    <w:rsid w:val="00D54F21"/>
    <w:rsid w:val="00D55126"/>
    <w:rsid w:val="00D62463"/>
    <w:rsid w:val="00D6555F"/>
    <w:rsid w:val="00D65E7E"/>
    <w:rsid w:val="00D664F0"/>
    <w:rsid w:val="00D7402F"/>
    <w:rsid w:val="00D7457A"/>
    <w:rsid w:val="00D75A65"/>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3C3F"/>
    <w:rsid w:val="00E53CDC"/>
    <w:rsid w:val="00E57CF4"/>
    <w:rsid w:val="00E623B2"/>
    <w:rsid w:val="00E6529F"/>
    <w:rsid w:val="00E91709"/>
    <w:rsid w:val="00E97915"/>
    <w:rsid w:val="00EB0DE1"/>
    <w:rsid w:val="00EB4F82"/>
    <w:rsid w:val="00EE3CE8"/>
    <w:rsid w:val="00EE4AB2"/>
    <w:rsid w:val="00EE5AEC"/>
    <w:rsid w:val="00EF064F"/>
    <w:rsid w:val="00F01D23"/>
    <w:rsid w:val="00F07805"/>
    <w:rsid w:val="00F15E42"/>
    <w:rsid w:val="00F17E0F"/>
    <w:rsid w:val="00F32A68"/>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3197</Words>
  <Characters>18545</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16</cp:revision>
  <cp:lastPrinted>2023-02-07T13:06:00Z</cp:lastPrinted>
  <dcterms:created xsi:type="dcterms:W3CDTF">2023-02-07T12:25:00Z</dcterms:created>
  <dcterms:modified xsi:type="dcterms:W3CDTF">2023-05-22T07:36:00Z</dcterms:modified>
</cp:coreProperties>
</file>