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1B2CD3">
        <w:rPr>
          <w:color w:val="000000"/>
          <w:sz w:val="28"/>
          <w:szCs w:val="28"/>
        </w:rPr>
        <w:t>26.05</w:t>
      </w:r>
      <w:r>
        <w:rPr>
          <w:color w:val="000000"/>
          <w:sz w:val="28"/>
          <w:szCs w:val="28"/>
        </w:rPr>
        <w:t>.2022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Amenajamentul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silvic al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fondului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forestier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proprietate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private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aparținând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S.C. SILVADOR COMPANY S.R.L.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și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persoanei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fizice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Oțelea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Mihaela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Constanța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– U.P. I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Văile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Unite,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amplasat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in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localitățile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Finta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Cornățelu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și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Hulubești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="001B2CD3" w:rsidRPr="009E67FB">
        <w:rPr>
          <w:b/>
          <w:i/>
          <w:color w:val="000000"/>
          <w:sz w:val="28"/>
          <w:szCs w:val="28"/>
        </w:rPr>
        <w:t>județul</w:t>
      </w:r>
      <w:proofErr w:type="spellEnd"/>
      <w:r w:rsidR="001B2CD3" w:rsidRPr="009E67FB">
        <w:rPr>
          <w:b/>
          <w:i/>
          <w:color w:val="000000"/>
          <w:sz w:val="28"/>
          <w:szCs w:val="28"/>
        </w:rPr>
        <w:t xml:space="preserve"> Dâmbovița</w:t>
      </w:r>
      <w:r w:rsidRPr="00EF6212">
        <w:rPr>
          <w:color w:val="000000"/>
          <w:sz w:val="28"/>
          <w:szCs w:val="28"/>
        </w:rPr>
        <w:t xml:space="preserve"> 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1B2CD3" w:rsidRPr="009E67FB">
        <w:rPr>
          <w:b/>
          <w:i/>
          <w:sz w:val="28"/>
          <w:szCs w:val="28"/>
          <w:lang w:val="ro-RO"/>
        </w:rPr>
        <w:t>S.C Silvador Company S.R.L. și Oțelea Mihaela Constanța</w:t>
      </w:r>
      <w:r w:rsidR="001B2CD3">
        <w:rPr>
          <w:b/>
          <w:sz w:val="28"/>
          <w:szCs w:val="28"/>
          <w:lang w:val="ro-RO"/>
        </w:rPr>
        <w:t xml:space="preserve">  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>.</w:t>
      </w:r>
      <w:proofErr w:type="gramEnd"/>
      <w:r w:rsidRPr="00EF6212">
        <w:rPr>
          <w:color w:val="000000"/>
          <w:sz w:val="28"/>
          <w:szCs w:val="28"/>
        </w:rPr>
        <w:t xml:space="preserve"> </w:t>
      </w:r>
    </w:p>
    <w:p w:rsidR="00B41342" w:rsidRDefault="001B2CD3"/>
    <w:p w:rsidR="00B925E0" w:rsidRDefault="00B925E0"/>
    <w:p w:rsidR="00B925E0" w:rsidRDefault="001B2CD3">
      <w:r>
        <w:t>27.05</w:t>
      </w:r>
      <w:bookmarkStart w:id="0" w:name="_GoBack"/>
      <w:bookmarkEnd w:id="0"/>
      <w:r w:rsidR="00B925E0">
        <w:t>.2022</w:t>
      </w:r>
    </w:p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1B2CD3"/>
    <w:rsid w:val="002A3EC3"/>
    <w:rsid w:val="008458DA"/>
    <w:rsid w:val="008464EA"/>
    <w:rsid w:val="00B925E0"/>
    <w:rsid w:val="00C64086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Amalia Dida</cp:lastModifiedBy>
  <cp:revision>3</cp:revision>
  <dcterms:created xsi:type="dcterms:W3CDTF">2023-03-02T12:30:00Z</dcterms:created>
  <dcterms:modified xsi:type="dcterms:W3CDTF">2023-03-02T12:31:00Z</dcterms:modified>
</cp:coreProperties>
</file>