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21" w:rsidRPr="00742115" w:rsidRDefault="00E30A21" w:rsidP="00A5440C">
      <w:pPr>
        <w:jc w:val="center"/>
        <w:rPr>
          <w:lang w:val="pt-PT"/>
        </w:rPr>
      </w:pPr>
      <w:bookmarkStart w:id="0" w:name="do|ax11"/>
      <w:r>
        <w:rPr>
          <w:rFonts w:ascii="Verdana" w:hAnsi="Verdana"/>
          <w:b/>
          <w:bCs/>
          <w:noProof/>
          <w:color w:val="333399"/>
          <w:sz w:val="20"/>
          <w:szCs w:val="20"/>
        </w:rPr>
        <mc:AlternateContent>
          <mc:Choice Requires="wps">
            <w:drawing>
              <wp:inline distT="0" distB="0" distL="0" distR="0" wp14:anchorId="311C2D90" wp14:editId="210CB087">
                <wp:extent cx="301625" cy="301625"/>
                <wp:effectExtent l="0" t="0" r="0" b="0"/>
                <wp:docPr id="1" name="Dreptunghi 1" descr="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reptunghi 1" o:spid="_x0000_s1026" alt="Descriere: m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ratwIAAMIFAAAOAAAAZHJzL2Uyb0RvYy54bWysVNtunDAQfa/Uf7D8TriEvYDCRsmyVJXS&#10;NlLaD/CCAatgu7Z32TTqv3ds9pq8VG15QPaMfWbOzPHc3O76Dm2p0kzwDIdXAUaUl6JivMnwt6+F&#10;N8dIG8Ir0glOM/xMNb5dvH93M8iURqIVXUUVAhCu00FmuDVGpr6vy5b2RF8JSTk4a6F6YmCrGr9S&#10;ZAD0vvOjIJj6g1CVVKKkWoM1H5144fDrmpbmS11ralCXYcjNuL9y/7X9+4sbkjaKyJaV+zTIX2TR&#10;E8Yh6BEqJ4agjWJvoHpWKqFFba5K0fuirllJHQdgEwav2Dy1RFLHBYqj5bFM+v/Blp+3jwqxCnqH&#10;ESc9tChXVJoNb1qGwFZRXUK9elupQeoULjzJR2W5avkgyu8acbFsCW/onZZQ7xHpYFJKDC0lFaQc&#10;Wgj/AsNuNKCh9fBJVBCbbIxwddzVqrcxoEJo59r1fGwX3RlUgvE6CKfRBKMSXPu1jUDSw2WptPlA&#10;RY/sIsMKsnPgZPugzXj0cMTG4qJgXQd2knb8wgCYowVCw1Xrs0m4Br8kQbKar+axF0fTlRcHee7d&#10;FcvYmxbhbJJf58tlHv6yccM4bVlVUW7DHMQWxn/WzL3sR5kc5aZFxyoLZ1PSqlkvO4W2BMReuM+V&#10;HDynY/5lGq5ewOUVpTCKg/so8YrpfObFRTzxklkw94IwuU+mQZzEeXFJ6YFx+u+U0JDhZAI9dXRO&#10;Sb/iFrjvLTeS9szAOOlYn+H58RBJrQJXvHKtNYR14/qsFDb9Uymg3YdGO71aiY7qX4vqGeSqBMgJ&#10;xgkMPli0Qv3EaIAhkmH9Y0MUxaj7yEHySRjHduq4TTyZRbBR5571uYfwEqAybDAal0szTqqNVKxp&#10;IVLoCsPFHTyTmjkJ2yc0ZrV/XDAoHJP9ULOT6HzvTp1G7+I3AAAA//8DAFBLAwQUAAYACAAAACEA&#10;aDaXaNoAAAADAQAADwAAAGRycy9kb3ducmV2LnhtbEyPT0vDQBDF74LfYRnBi9iN4j9iNkUKYhGh&#10;mGrP0+yYBLOzaXabxG/vVA96mcfwhvd+k80n16qB+tB4NnAxS0ARl942XBl4Wz+e34EKEdli65kM&#10;fFGAeX58lGFq/civNBSxUhLCIUUDdYxdqnUoa3IYZr4jFu/D9w6jrH2lbY+jhLtWXybJjXbYsDTU&#10;2NGipvKz2DsDY7kaNuuXJ7062yw975a7RfH+bMzpyfRwDyrSFP+O4YAv6JAL09bv2QbVGpBH4s8U&#10;7+r2GtT2V3We6f/s+TcAAAD//wMAUEsBAi0AFAAGAAgAAAAhALaDOJL+AAAA4QEAABMAAAAAAAAA&#10;AAAAAAAAAAAAAFtDb250ZW50X1R5cGVzXS54bWxQSwECLQAUAAYACAAAACEAOP0h/9YAAACUAQAA&#10;CwAAAAAAAAAAAAAAAAAvAQAAX3JlbHMvLnJlbHNQSwECLQAUAAYACAAAACEAzR762rcCAADCBQAA&#10;DgAAAAAAAAAAAAAAAAAuAgAAZHJzL2Uyb0RvYy54bWxQSwECLQAUAAYACAAAACEAaDaXa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bookmarkEnd w:id="0"/>
      <w:r w:rsidRPr="00742115">
        <w:rPr>
          <w:rStyle w:val="ax1"/>
          <w:sz w:val="24"/>
          <w:szCs w:val="24"/>
          <w:lang w:val="pt-PT"/>
        </w:rPr>
        <w:t>ANEXA nr. 11:</w:t>
      </w:r>
    </w:p>
    <w:bookmarkStart w:id="1" w:name="do|ax11|pa1"/>
    <w:p w:rsidR="00E30A21" w:rsidRPr="00742115" w:rsidRDefault="00E30A21" w:rsidP="00A5440C">
      <w:pPr>
        <w:jc w:val="center"/>
        <w:rPr>
          <w:b/>
          <w:lang w:val="pt-PT"/>
        </w:rPr>
      </w:pPr>
      <w:r w:rsidRPr="00742115">
        <w:rPr>
          <w:b/>
        </w:rPr>
        <w:fldChar w:fldCharType="begin"/>
      </w:r>
      <w:r w:rsidRPr="00742115">
        <w:rPr>
          <w:b/>
          <w:lang w:val="pt-PT"/>
        </w:rPr>
        <w:instrText xml:space="preserve"> HYPERLINK "" \l "#" </w:instrText>
      </w:r>
      <w:r w:rsidRPr="00742115">
        <w:rPr>
          <w:b/>
        </w:rPr>
        <w:fldChar w:fldCharType="separate"/>
      </w:r>
      <w:r w:rsidRPr="00742115">
        <w:rPr>
          <w:b/>
        </w:rPr>
        <w:fldChar w:fldCharType="end"/>
      </w:r>
      <w:bookmarkEnd w:id="1"/>
      <w:r w:rsidRPr="00742115">
        <w:rPr>
          <w:rStyle w:val="tpa1"/>
          <w:b/>
          <w:lang w:val="pt-PT"/>
        </w:rPr>
        <w:t>TARIFE care se încasează de agenţiile pentru protecţia mediului şi Administraţia Rezervaţiei Biosferei “Delta Dunării"</w:t>
      </w:r>
    </w:p>
    <w:p w:rsidR="00ED7FC5" w:rsidRDefault="003E19BA"/>
    <w:tbl>
      <w:tblPr>
        <w:tblW w:w="1332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1"/>
        <w:gridCol w:w="3968"/>
        <w:gridCol w:w="4536"/>
      </w:tblGrid>
      <w:tr w:rsidR="00E30A21" w:rsidRPr="00E30A21" w:rsidTr="005A0658">
        <w:trPr>
          <w:tblCellSpacing w:w="0" w:type="dxa"/>
        </w:trPr>
        <w:tc>
          <w:tcPr>
            <w:tcW w:w="18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A21" w:rsidRPr="00E30A21" w:rsidRDefault="00E30A21" w:rsidP="00E30A21">
            <w:pPr>
              <w:jc w:val="center"/>
              <w:rPr>
                <w:b/>
                <w:color w:val="000000"/>
                <w:lang w:val="pt-PT"/>
              </w:rPr>
            </w:pPr>
            <w:r w:rsidRPr="00E30A21">
              <w:rPr>
                <w:b/>
                <w:color w:val="000000"/>
                <w:lang w:val="pt-PT"/>
              </w:rPr>
              <w:t>Analiza solicitărilor si a documentaţiilor care privesc:</w:t>
            </w:r>
          </w:p>
        </w:tc>
        <w:tc>
          <w:tcPr>
            <w:tcW w:w="3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A21" w:rsidRPr="00E30A21" w:rsidRDefault="00E30A21" w:rsidP="00E30A21">
            <w:pPr>
              <w:jc w:val="center"/>
              <w:rPr>
                <w:b/>
                <w:color w:val="000000"/>
                <w:lang w:val="pt-PT"/>
              </w:rPr>
            </w:pPr>
            <w:r w:rsidRPr="00E30A21">
              <w:rPr>
                <w:b/>
                <w:color w:val="000000"/>
                <w:lang w:val="pt-PT"/>
              </w:rPr>
              <w:t>Tarifele în lei,care se plătesc</w:t>
            </w:r>
            <w:r w:rsidR="000702EA" w:rsidRPr="003E19BA">
              <w:rPr>
                <w:b/>
                <w:color w:val="000000"/>
                <w:lang w:val="pt-PT"/>
              </w:rPr>
              <w:t xml:space="preserve"> de</w:t>
            </w:r>
            <w:r w:rsidRPr="00E30A21">
              <w:rPr>
                <w:b/>
                <w:color w:val="000000"/>
                <w:lang w:val="pt-PT"/>
              </w:rPr>
              <w:t>:</w:t>
            </w:r>
          </w:p>
        </w:tc>
      </w:tr>
      <w:tr w:rsidR="005A0658" w:rsidRPr="00E30A21" w:rsidTr="005A0658">
        <w:trPr>
          <w:tblCellSpacing w:w="0" w:type="dxa"/>
        </w:trPr>
        <w:tc>
          <w:tcPr>
            <w:tcW w:w="18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A21" w:rsidRPr="00E30A21" w:rsidRDefault="00E30A21" w:rsidP="00E30A21">
            <w:pPr>
              <w:rPr>
                <w:b/>
                <w:color w:val="000000"/>
                <w:lang w:val="pt-PT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A21" w:rsidRPr="00E30A21" w:rsidRDefault="00E30A21" w:rsidP="00E30A21">
            <w:pPr>
              <w:jc w:val="center"/>
              <w:rPr>
                <w:b/>
                <w:color w:val="000000"/>
              </w:rPr>
            </w:pPr>
            <w:proofErr w:type="spellStart"/>
            <w:r w:rsidRPr="00E30A21">
              <w:rPr>
                <w:b/>
                <w:color w:val="000000"/>
              </w:rPr>
              <w:t>persoane</w:t>
            </w:r>
            <w:proofErr w:type="spellEnd"/>
            <w:r w:rsidRPr="00E30A21">
              <w:rPr>
                <w:b/>
                <w:color w:val="000000"/>
              </w:rPr>
              <w:t xml:space="preserve"> </w:t>
            </w:r>
            <w:proofErr w:type="spellStart"/>
            <w:r w:rsidRPr="00E30A21">
              <w:rPr>
                <w:b/>
                <w:color w:val="000000"/>
              </w:rPr>
              <w:t>fizice</w:t>
            </w:r>
            <w:proofErr w:type="spellEnd"/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A21" w:rsidRPr="00E30A21" w:rsidRDefault="00700E11" w:rsidP="00E30A21">
            <w:pPr>
              <w:jc w:val="center"/>
              <w:rPr>
                <w:b/>
                <w:color w:val="000000"/>
              </w:rPr>
            </w:pPr>
            <w:proofErr w:type="spellStart"/>
            <w:r w:rsidRPr="003E19BA">
              <w:rPr>
                <w:b/>
                <w:color w:val="000000"/>
              </w:rPr>
              <w:t>p</w:t>
            </w:r>
            <w:r w:rsidR="00E30A21" w:rsidRPr="00E30A21">
              <w:rPr>
                <w:b/>
                <w:color w:val="000000"/>
              </w:rPr>
              <w:t>ersoane</w:t>
            </w:r>
            <w:proofErr w:type="spellEnd"/>
            <w:r w:rsidR="00E30A21" w:rsidRPr="00E30A21">
              <w:rPr>
                <w:b/>
                <w:color w:val="000000"/>
              </w:rPr>
              <w:t xml:space="preserve"> </w:t>
            </w:r>
            <w:proofErr w:type="spellStart"/>
            <w:r w:rsidR="00E30A21" w:rsidRPr="00E30A21">
              <w:rPr>
                <w:b/>
                <w:color w:val="000000"/>
              </w:rPr>
              <w:t>juridice</w:t>
            </w:r>
            <w:proofErr w:type="spellEnd"/>
          </w:p>
        </w:tc>
      </w:tr>
      <w:tr w:rsidR="00D102EA" w:rsidRPr="000702EA" w:rsidTr="009E7429">
        <w:trPr>
          <w:tblCellSpacing w:w="0" w:type="dxa"/>
        </w:trPr>
        <w:tc>
          <w:tcPr>
            <w:tcW w:w="18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02EA" w:rsidRPr="000702EA" w:rsidRDefault="00D102EA" w:rsidP="000702E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pt-PT"/>
              </w:rPr>
            </w:pPr>
            <w:r w:rsidRPr="000702EA">
              <w:rPr>
                <w:rFonts w:eastAsiaTheme="minorHAnsi"/>
              </w:rPr>
              <w:t xml:space="preserve">1) </w:t>
            </w:r>
            <w:proofErr w:type="spellStart"/>
            <w:r w:rsidRPr="000702EA">
              <w:rPr>
                <w:rFonts w:eastAsiaTheme="minorHAnsi"/>
              </w:rPr>
              <w:t>activităţile</w:t>
            </w:r>
            <w:proofErr w:type="spellEnd"/>
            <w:r w:rsidRPr="000702EA">
              <w:rPr>
                <w:rFonts w:eastAsiaTheme="minorHAnsi"/>
              </w:rPr>
              <w:t xml:space="preserve"> de </w:t>
            </w:r>
            <w:proofErr w:type="spellStart"/>
            <w:r w:rsidRPr="000702EA">
              <w:rPr>
                <w:rFonts w:eastAsiaTheme="minorHAnsi"/>
              </w:rPr>
              <w:t>recoltare</w:t>
            </w:r>
            <w:proofErr w:type="spellEnd"/>
            <w:r w:rsidRPr="000702EA">
              <w:rPr>
                <w:rFonts w:eastAsiaTheme="minorHAnsi"/>
              </w:rPr>
              <w:t>/</w:t>
            </w:r>
            <w:proofErr w:type="spellStart"/>
            <w:r w:rsidRPr="000702EA">
              <w:rPr>
                <w:rFonts w:eastAsiaTheme="minorHAnsi"/>
              </w:rPr>
              <w:t>capturare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şi</w:t>
            </w:r>
            <w:proofErr w:type="spellEnd"/>
            <w:r w:rsidRPr="000702EA">
              <w:rPr>
                <w:rFonts w:eastAsiaTheme="minorHAnsi"/>
              </w:rPr>
              <w:t>/</w:t>
            </w:r>
            <w:proofErr w:type="spellStart"/>
            <w:r w:rsidRPr="000702EA">
              <w:rPr>
                <w:rFonts w:eastAsiaTheme="minorHAnsi"/>
              </w:rPr>
              <w:t>sau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achiziţionare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şi</w:t>
            </w:r>
            <w:proofErr w:type="spellEnd"/>
            <w:r w:rsidRPr="000702EA">
              <w:rPr>
                <w:rFonts w:eastAsiaTheme="minorHAnsi"/>
              </w:rPr>
              <w:t>/</w:t>
            </w:r>
            <w:proofErr w:type="spellStart"/>
            <w:r w:rsidRPr="000702EA">
              <w:rPr>
                <w:rFonts w:eastAsiaTheme="minorHAnsi"/>
              </w:rPr>
              <w:t>sau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comercializare</w:t>
            </w:r>
            <w:proofErr w:type="spellEnd"/>
            <w:r w:rsidRPr="000702EA">
              <w:rPr>
                <w:rFonts w:eastAsiaTheme="minorHAnsi"/>
              </w:rPr>
              <w:t xml:space="preserve"> a </w:t>
            </w:r>
            <w:proofErr w:type="spellStart"/>
            <w:r w:rsidRPr="000702EA">
              <w:rPr>
                <w:rFonts w:eastAsiaTheme="minorHAnsi"/>
              </w:rPr>
              <w:t>unor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plante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şi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animale</w:t>
            </w:r>
            <w:proofErr w:type="spellEnd"/>
            <w:r w:rsidRPr="000702EA">
              <w:rPr>
                <w:rFonts w:eastAsiaTheme="minorHAnsi"/>
              </w:rPr>
              <w:t xml:space="preserve"> din flora </w:t>
            </w:r>
            <w:proofErr w:type="spellStart"/>
            <w:r w:rsidRPr="000702EA">
              <w:rPr>
                <w:rFonts w:eastAsiaTheme="minorHAnsi"/>
              </w:rPr>
              <w:t>şi</w:t>
            </w:r>
            <w:proofErr w:type="spellEnd"/>
            <w:r w:rsidRPr="000702EA">
              <w:rPr>
                <w:rFonts w:eastAsiaTheme="minorHAnsi"/>
              </w:rPr>
              <w:t xml:space="preserve"> fauna </w:t>
            </w:r>
            <w:proofErr w:type="spellStart"/>
            <w:r w:rsidRPr="000702EA">
              <w:rPr>
                <w:rFonts w:eastAsiaTheme="minorHAnsi"/>
              </w:rPr>
              <w:t>sălbatică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în</w:t>
            </w:r>
            <w:proofErr w:type="spellEnd"/>
            <w:r w:rsidRPr="000702EA">
              <w:rPr>
                <w:rFonts w:eastAsiaTheme="minorHAnsi"/>
              </w:rPr>
              <w:t xml:space="preserve"> stare vie, </w:t>
            </w:r>
            <w:proofErr w:type="spellStart"/>
            <w:r w:rsidRPr="000702EA">
              <w:rPr>
                <w:rFonts w:eastAsiaTheme="minorHAnsi"/>
              </w:rPr>
              <w:t>proaspătă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sau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semiprelucrată</w:t>
            </w:r>
            <w:proofErr w:type="spellEnd"/>
            <w:r w:rsidRPr="000702EA">
              <w:rPr>
                <w:rFonts w:eastAsiaTheme="minorHAnsi"/>
              </w:rPr>
              <w:t xml:space="preserve">, a </w:t>
            </w:r>
            <w:proofErr w:type="spellStart"/>
            <w:r w:rsidRPr="000702EA">
              <w:rPr>
                <w:rFonts w:eastAsiaTheme="minorHAnsi"/>
              </w:rPr>
              <w:t>unor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flori</w:t>
            </w:r>
            <w:proofErr w:type="spellEnd"/>
            <w:r w:rsidRPr="000702EA">
              <w:rPr>
                <w:rFonts w:eastAsiaTheme="minorHAnsi"/>
              </w:rPr>
              <w:t xml:space="preserve"> de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mină</w:t>
            </w:r>
            <w:proofErr w:type="spellEnd"/>
            <w:r w:rsidRPr="000702EA">
              <w:rPr>
                <w:rFonts w:eastAsiaTheme="minorHAnsi"/>
              </w:rPr>
              <w:t xml:space="preserve">, </w:t>
            </w:r>
            <w:proofErr w:type="spellStart"/>
            <w:r w:rsidRPr="000702EA">
              <w:rPr>
                <w:rFonts w:eastAsiaTheme="minorHAnsi"/>
              </w:rPr>
              <w:t>fosile</w:t>
            </w:r>
            <w:proofErr w:type="spellEnd"/>
            <w:r w:rsidRPr="000702EA">
              <w:rPr>
                <w:rFonts w:eastAsiaTheme="minorHAnsi"/>
              </w:rPr>
              <w:t xml:space="preserve"> de </w:t>
            </w:r>
            <w:proofErr w:type="spellStart"/>
            <w:r w:rsidRPr="000702EA">
              <w:rPr>
                <w:rFonts w:eastAsiaTheme="minorHAnsi"/>
              </w:rPr>
              <w:t>plante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şi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fosile</w:t>
            </w:r>
            <w:proofErr w:type="spellEnd"/>
            <w:r w:rsidRPr="000702EA">
              <w:rPr>
                <w:rFonts w:eastAsiaTheme="minorHAnsi"/>
              </w:rPr>
              <w:t xml:space="preserve"> de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animale</w:t>
            </w:r>
            <w:proofErr w:type="spellEnd"/>
            <w:r w:rsidRPr="000702EA">
              <w:rPr>
                <w:rFonts w:eastAsiaTheme="minorHAnsi"/>
              </w:rPr>
              <w:t xml:space="preserve"> vertebrate </w:t>
            </w:r>
            <w:proofErr w:type="spellStart"/>
            <w:r w:rsidRPr="000702EA">
              <w:rPr>
                <w:rFonts w:eastAsiaTheme="minorHAnsi"/>
              </w:rPr>
              <w:t>şi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nevertebrate</w:t>
            </w:r>
            <w:proofErr w:type="spellEnd"/>
            <w:r w:rsidRPr="000702EA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precum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şi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verificarea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stocurilor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şi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încheierea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documentelor</w:t>
            </w:r>
            <w:proofErr w:type="spellEnd"/>
            <w:r w:rsidRPr="000702EA">
              <w:rPr>
                <w:rFonts w:eastAsiaTheme="minorHAnsi"/>
              </w:rPr>
              <w:t xml:space="preserve"> </w:t>
            </w:r>
            <w:proofErr w:type="spellStart"/>
            <w:r w:rsidRPr="000702EA">
              <w:rPr>
                <w:rFonts w:eastAsiaTheme="minorHAnsi"/>
              </w:rPr>
              <w:t>referitoare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0702EA">
              <w:rPr>
                <w:rFonts w:eastAsiaTheme="minorHAnsi"/>
              </w:rPr>
              <w:t xml:space="preserve">la </w:t>
            </w:r>
            <w:proofErr w:type="spellStart"/>
            <w:r w:rsidRPr="000702EA">
              <w:rPr>
                <w:rFonts w:eastAsiaTheme="minorHAnsi"/>
              </w:rPr>
              <w:t>stocuri</w:t>
            </w:r>
            <w:proofErr w:type="spellEnd"/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2EA" w:rsidRDefault="00D102EA" w:rsidP="005A06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</w:rPr>
            </w:pPr>
            <w:r>
              <w:rPr>
                <w:rFonts w:ascii="VerdanaRegular" w:eastAsiaTheme="minorHAnsi" w:hAnsi="VerdanaRegular" w:cs="VerdanaRegular"/>
                <w:sz w:val="15"/>
                <w:szCs w:val="15"/>
              </w:rPr>
              <w:t xml:space="preserve">- </w:t>
            </w:r>
            <w:proofErr w:type="spellStart"/>
            <w:r w:rsidRPr="005A0658">
              <w:rPr>
                <w:rFonts w:eastAsiaTheme="minorHAnsi"/>
              </w:rPr>
              <w:t>activităţile</w:t>
            </w:r>
            <w:proofErr w:type="spellEnd"/>
            <w:r w:rsidRPr="005A0658">
              <w:rPr>
                <w:rFonts w:eastAsiaTheme="minorHAnsi"/>
              </w:rPr>
              <w:t xml:space="preserve"> de </w:t>
            </w:r>
            <w:proofErr w:type="spellStart"/>
            <w:r w:rsidRPr="005A0658">
              <w:rPr>
                <w:rFonts w:eastAsiaTheme="minorHAnsi"/>
              </w:rPr>
              <w:t>recoltare</w:t>
            </w:r>
            <w:proofErr w:type="spellEnd"/>
            <w:r w:rsidRPr="005A0658">
              <w:rPr>
                <w:rFonts w:eastAsiaTheme="minorHAnsi"/>
              </w:rPr>
              <w:t>/</w:t>
            </w:r>
            <w:proofErr w:type="spellStart"/>
            <w:r w:rsidRPr="005A0658">
              <w:rPr>
                <w:rFonts w:eastAsiaTheme="minorHAnsi"/>
              </w:rPr>
              <w:t>capturare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şi</w:t>
            </w:r>
            <w:proofErr w:type="spellEnd"/>
            <w:r w:rsidRPr="005A0658">
              <w:rPr>
                <w:rFonts w:eastAsiaTheme="minorHAnsi"/>
              </w:rPr>
              <w:t>/</w:t>
            </w:r>
            <w:proofErr w:type="spellStart"/>
            <w:r w:rsidRPr="005A0658">
              <w:rPr>
                <w:rFonts w:eastAsiaTheme="minorHAnsi"/>
              </w:rPr>
              <w:t>sau</w:t>
            </w:r>
            <w:proofErr w:type="spellEnd"/>
            <w:r w:rsidRPr="005A0658"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achiziţionare</w:t>
            </w:r>
            <w:proofErr w:type="spellEnd"/>
            <w:r w:rsidRPr="005A0658"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şi</w:t>
            </w:r>
            <w:proofErr w:type="spellEnd"/>
            <w:r w:rsidRPr="005A0658">
              <w:rPr>
                <w:rFonts w:eastAsiaTheme="minorHAnsi"/>
              </w:rPr>
              <w:t>/</w:t>
            </w:r>
            <w:proofErr w:type="spellStart"/>
            <w:r w:rsidRPr="005A0658">
              <w:rPr>
                <w:rFonts w:eastAsiaTheme="minorHAnsi"/>
              </w:rPr>
              <w:t>sau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comercializare</w:t>
            </w:r>
            <w:proofErr w:type="spellEnd"/>
            <w:r w:rsidRPr="005A0658">
              <w:rPr>
                <w:rFonts w:eastAsiaTheme="minorHAnsi"/>
              </w:rPr>
              <w:t xml:space="preserve"> a </w:t>
            </w:r>
            <w:proofErr w:type="spellStart"/>
            <w:r w:rsidRPr="005A0658">
              <w:rPr>
                <w:rFonts w:eastAsiaTheme="minorHAnsi"/>
              </w:rPr>
              <w:t>unor</w:t>
            </w:r>
            <w:proofErr w:type="spellEnd"/>
            <w:r w:rsidRPr="005A0658"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plante</w:t>
            </w:r>
            <w:proofErr w:type="spellEnd"/>
            <w:r w:rsidRPr="005A0658"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şi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animale</w:t>
            </w:r>
            <w:proofErr w:type="spellEnd"/>
            <w:r w:rsidRPr="005A0658">
              <w:rPr>
                <w:rFonts w:eastAsiaTheme="minorHAnsi"/>
              </w:rPr>
              <w:t xml:space="preserve"> din flora </w:t>
            </w:r>
            <w:proofErr w:type="spellStart"/>
            <w:r w:rsidRPr="005A0658">
              <w:rPr>
                <w:rFonts w:eastAsiaTheme="minorHAnsi"/>
              </w:rPr>
              <w:t>şi</w:t>
            </w:r>
            <w:proofErr w:type="spellEnd"/>
            <w:r w:rsidRPr="005A0658">
              <w:rPr>
                <w:rFonts w:eastAsiaTheme="minorHAnsi"/>
              </w:rPr>
              <w:t xml:space="preserve"> fauna </w:t>
            </w:r>
            <w:proofErr w:type="spellStart"/>
            <w:r w:rsidRPr="005A0658">
              <w:rPr>
                <w:rFonts w:eastAsiaTheme="minorHAnsi"/>
              </w:rPr>
              <w:t>sălbatică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în</w:t>
            </w:r>
            <w:proofErr w:type="spellEnd"/>
            <w:r w:rsidRPr="005A0658">
              <w:rPr>
                <w:rFonts w:eastAsiaTheme="minorHAnsi"/>
              </w:rPr>
              <w:t xml:space="preserve"> stare vie, </w:t>
            </w:r>
            <w:proofErr w:type="spellStart"/>
            <w:r w:rsidRPr="005A0658">
              <w:rPr>
                <w:rFonts w:eastAsiaTheme="minorHAnsi"/>
              </w:rPr>
              <w:t>proaspătă</w:t>
            </w:r>
            <w:proofErr w:type="spellEnd"/>
            <w:r w:rsidRPr="005A0658"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sau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semiprelucrată</w:t>
            </w:r>
            <w:proofErr w:type="spellEnd"/>
            <w:r w:rsidRPr="005A0658">
              <w:rPr>
                <w:rFonts w:eastAsiaTheme="minorHAnsi"/>
              </w:rPr>
              <w:t xml:space="preserve">, a </w:t>
            </w:r>
            <w:proofErr w:type="spellStart"/>
            <w:r w:rsidRPr="005A0658">
              <w:rPr>
                <w:rFonts w:eastAsiaTheme="minorHAnsi"/>
              </w:rPr>
              <w:t>unor</w:t>
            </w:r>
            <w:proofErr w:type="spellEnd"/>
            <w:r w:rsidRPr="005A0658"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flori</w:t>
            </w:r>
            <w:proofErr w:type="spellEnd"/>
            <w:r w:rsidRPr="005A0658">
              <w:rPr>
                <w:rFonts w:eastAsiaTheme="minorHAnsi"/>
              </w:rPr>
              <w:t xml:space="preserve"> de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mină</w:t>
            </w:r>
            <w:proofErr w:type="spellEnd"/>
            <w:r w:rsidRPr="005A0658">
              <w:rPr>
                <w:rFonts w:eastAsiaTheme="minorHAnsi"/>
              </w:rPr>
              <w:t xml:space="preserve">, </w:t>
            </w:r>
            <w:proofErr w:type="spellStart"/>
            <w:r w:rsidRPr="005A0658">
              <w:rPr>
                <w:rFonts w:eastAsiaTheme="minorHAnsi"/>
              </w:rPr>
              <w:t>fosile</w:t>
            </w:r>
            <w:proofErr w:type="spellEnd"/>
            <w:r w:rsidRPr="005A0658">
              <w:rPr>
                <w:rFonts w:eastAsiaTheme="minorHAnsi"/>
              </w:rPr>
              <w:t xml:space="preserve"> de </w:t>
            </w:r>
            <w:proofErr w:type="spellStart"/>
            <w:r w:rsidRPr="005A0658">
              <w:rPr>
                <w:rFonts w:eastAsiaTheme="minorHAnsi"/>
              </w:rPr>
              <w:t>plante</w:t>
            </w:r>
            <w:proofErr w:type="spellEnd"/>
            <w:r w:rsidRPr="005A0658"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şi</w:t>
            </w:r>
            <w:proofErr w:type="spellEnd"/>
            <w:r w:rsidRPr="005A0658"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fosile</w:t>
            </w:r>
            <w:proofErr w:type="spellEnd"/>
            <w:r w:rsidRPr="005A0658">
              <w:rPr>
                <w:rFonts w:eastAsiaTheme="minorHAnsi"/>
              </w:rPr>
              <w:t xml:space="preserve"> de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animale</w:t>
            </w:r>
            <w:proofErr w:type="spellEnd"/>
            <w:r w:rsidRPr="005A0658">
              <w:rPr>
                <w:rFonts w:eastAsiaTheme="minorHAnsi"/>
              </w:rPr>
              <w:t xml:space="preserve"> vertebrate </w:t>
            </w:r>
            <w:proofErr w:type="spellStart"/>
            <w:r w:rsidRPr="005A0658">
              <w:rPr>
                <w:rFonts w:eastAsiaTheme="minorHAnsi"/>
              </w:rPr>
              <w:t>şi</w:t>
            </w:r>
            <w:proofErr w:type="spellEnd"/>
            <w:r w:rsidRPr="005A0658">
              <w:rPr>
                <w:rFonts w:eastAsiaTheme="minorHAnsi"/>
              </w:rPr>
              <w:t xml:space="preserve"> </w:t>
            </w:r>
            <w:proofErr w:type="spellStart"/>
            <w:r w:rsidRPr="005A0658">
              <w:rPr>
                <w:rFonts w:eastAsiaTheme="minorHAnsi"/>
              </w:rPr>
              <w:t>nevertebrate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="0012464E">
              <w:rPr>
                <w:rFonts w:eastAsiaTheme="minorHAnsi"/>
                <w:b/>
              </w:rPr>
              <w:t>–</w:t>
            </w:r>
            <w:r w:rsidRPr="009635C7">
              <w:rPr>
                <w:rFonts w:eastAsiaTheme="minorHAnsi"/>
                <w:b/>
              </w:rPr>
              <w:t xml:space="preserve"> 50</w:t>
            </w:r>
          </w:p>
          <w:p w:rsidR="0012464E" w:rsidRPr="000702EA" w:rsidRDefault="0012464E" w:rsidP="005A06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2EA" w:rsidRPr="000702EA" w:rsidRDefault="00D102EA" w:rsidP="000129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VerdanaRegular" w:eastAsiaTheme="minorHAnsi" w:hAnsi="VerdanaRegular" w:cs="VerdanaRegular"/>
                <w:sz w:val="15"/>
                <w:szCs w:val="15"/>
              </w:rPr>
              <w:t xml:space="preserve">- </w:t>
            </w:r>
            <w:proofErr w:type="spellStart"/>
            <w:r w:rsidRPr="009635C7">
              <w:rPr>
                <w:rFonts w:eastAsiaTheme="minorHAnsi"/>
              </w:rPr>
              <w:t>activităţile</w:t>
            </w:r>
            <w:proofErr w:type="spellEnd"/>
            <w:r w:rsidRPr="009635C7">
              <w:rPr>
                <w:rFonts w:eastAsiaTheme="minorHAnsi"/>
              </w:rPr>
              <w:t xml:space="preserve"> de </w:t>
            </w:r>
            <w:proofErr w:type="spellStart"/>
            <w:r w:rsidRPr="009635C7">
              <w:rPr>
                <w:rFonts w:eastAsiaTheme="minorHAnsi"/>
              </w:rPr>
              <w:t>recoltare</w:t>
            </w:r>
            <w:proofErr w:type="spellEnd"/>
            <w:r w:rsidRPr="009635C7">
              <w:rPr>
                <w:rFonts w:eastAsiaTheme="minorHAnsi"/>
              </w:rPr>
              <w:t>/</w:t>
            </w:r>
            <w:proofErr w:type="spellStart"/>
            <w:r w:rsidRPr="009635C7">
              <w:rPr>
                <w:rFonts w:eastAsiaTheme="minorHAnsi"/>
              </w:rPr>
              <w:t>capturare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şi</w:t>
            </w:r>
            <w:proofErr w:type="spellEnd"/>
            <w:r w:rsidRPr="009635C7">
              <w:rPr>
                <w:rFonts w:eastAsiaTheme="minorHAnsi"/>
              </w:rPr>
              <w:t>/</w:t>
            </w:r>
            <w:proofErr w:type="spellStart"/>
            <w:r w:rsidRPr="009635C7">
              <w:rPr>
                <w:rFonts w:eastAsiaTheme="minorHAnsi"/>
              </w:rPr>
              <w:t>sau</w:t>
            </w:r>
            <w:proofErr w:type="spellEnd"/>
            <w:r w:rsidRPr="009635C7"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achiziţionare</w:t>
            </w:r>
            <w:proofErr w:type="spellEnd"/>
            <w:r w:rsidRPr="009635C7"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şi</w:t>
            </w:r>
            <w:proofErr w:type="spellEnd"/>
            <w:r w:rsidRPr="009635C7">
              <w:rPr>
                <w:rFonts w:eastAsiaTheme="minorHAnsi"/>
              </w:rPr>
              <w:t>/</w:t>
            </w:r>
            <w:proofErr w:type="spellStart"/>
            <w:r w:rsidRPr="009635C7">
              <w:rPr>
                <w:rFonts w:eastAsiaTheme="minorHAnsi"/>
              </w:rPr>
              <w:t>sau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comercializare</w:t>
            </w:r>
            <w:proofErr w:type="spellEnd"/>
            <w:r w:rsidRPr="009635C7">
              <w:rPr>
                <w:rFonts w:eastAsiaTheme="minorHAnsi"/>
              </w:rPr>
              <w:t xml:space="preserve"> a </w:t>
            </w:r>
            <w:proofErr w:type="spellStart"/>
            <w:r w:rsidRPr="009635C7">
              <w:rPr>
                <w:rFonts w:eastAsiaTheme="minorHAnsi"/>
              </w:rPr>
              <w:t>unor</w:t>
            </w:r>
            <w:proofErr w:type="spellEnd"/>
            <w:r w:rsidRPr="009635C7"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plante</w:t>
            </w:r>
            <w:proofErr w:type="spellEnd"/>
            <w:r w:rsidRPr="009635C7"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şi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animale</w:t>
            </w:r>
            <w:proofErr w:type="spellEnd"/>
            <w:r w:rsidRPr="009635C7">
              <w:rPr>
                <w:rFonts w:eastAsiaTheme="minorHAnsi"/>
              </w:rPr>
              <w:t xml:space="preserve"> din flora </w:t>
            </w:r>
            <w:proofErr w:type="spellStart"/>
            <w:r w:rsidRPr="009635C7">
              <w:rPr>
                <w:rFonts w:eastAsiaTheme="minorHAnsi"/>
              </w:rPr>
              <w:t>şi</w:t>
            </w:r>
            <w:proofErr w:type="spellEnd"/>
            <w:r w:rsidRPr="009635C7">
              <w:rPr>
                <w:rFonts w:eastAsiaTheme="minorHAnsi"/>
              </w:rPr>
              <w:t xml:space="preserve"> fauna </w:t>
            </w:r>
            <w:proofErr w:type="spellStart"/>
            <w:r w:rsidRPr="009635C7">
              <w:rPr>
                <w:rFonts w:eastAsiaTheme="minorHAnsi"/>
              </w:rPr>
              <w:t>sălbatică</w:t>
            </w:r>
            <w:proofErr w:type="spellEnd"/>
            <w:r w:rsidRPr="009635C7"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în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9635C7">
              <w:rPr>
                <w:rFonts w:eastAsiaTheme="minorHAnsi"/>
              </w:rPr>
              <w:t xml:space="preserve">stare vie, </w:t>
            </w:r>
            <w:proofErr w:type="spellStart"/>
            <w:r w:rsidRPr="009635C7">
              <w:rPr>
                <w:rFonts w:eastAsiaTheme="minorHAnsi"/>
              </w:rPr>
              <w:t>proaspătă</w:t>
            </w:r>
            <w:proofErr w:type="spellEnd"/>
            <w:r w:rsidRPr="009635C7"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sau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semiprelucrată</w:t>
            </w:r>
            <w:proofErr w:type="spellEnd"/>
            <w:r w:rsidRPr="009635C7">
              <w:rPr>
                <w:rFonts w:eastAsiaTheme="minorHAnsi"/>
              </w:rPr>
              <w:t xml:space="preserve">, a </w:t>
            </w:r>
            <w:proofErr w:type="spellStart"/>
            <w:r w:rsidRPr="009635C7">
              <w:rPr>
                <w:rFonts w:eastAsiaTheme="minorHAnsi"/>
              </w:rPr>
              <w:t>unor</w:t>
            </w:r>
            <w:proofErr w:type="spellEnd"/>
            <w:r w:rsidRPr="009635C7"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flori</w:t>
            </w:r>
            <w:proofErr w:type="spellEnd"/>
            <w:r w:rsidRPr="009635C7">
              <w:rPr>
                <w:rFonts w:eastAsiaTheme="minorHAnsi"/>
              </w:rPr>
              <w:t xml:space="preserve"> de </w:t>
            </w:r>
            <w:proofErr w:type="spellStart"/>
            <w:r w:rsidRPr="009635C7">
              <w:rPr>
                <w:rFonts w:eastAsiaTheme="minorHAnsi"/>
              </w:rPr>
              <w:t>mină</w:t>
            </w:r>
            <w:proofErr w:type="spellEnd"/>
            <w:r w:rsidRPr="009635C7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fosile</w:t>
            </w:r>
            <w:proofErr w:type="spellEnd"/>
            <w:r w:rsidRPr="009635C7">
              <w:rPr>
                <w:rFonts w:eastAsiaTheme="minorHAnsi"/>
              </w:rPr>
              <w:t xml:space="preserve"> de </w:t>
            </w:r>
            <w:proofErr w:type="spellStart"/>
            <w:r w:rsidRPr="009635C7">
              <w:rPr>
                <w:rFonts w:eastAsiaTheme="minorHAnsi"/>
              </w:rPr>
              <w:t>plante</w:t>
            </w:r>
            <w:proofErr w:type="spellEnd"/>
            <w:r w:rsidRPr="009635C7"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şi</w:t>
            </w:r>
            <w:proofErr w:type="spellEnd"/>
            <w:r w:rsidRPr="009635C7"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fosile</w:t>
            </w:r>
            <w:proofErr w:type="spellEnd"/>
            <w:r w:rsidRPr="009635C7">
              <w:rPr>
                <w:rFonts w:eastAsiaTheme="minorHAnsi"/>
              </w:rPr>
              <w:t xml:space="preserve"> de </w:t>
            </w:r>
            <w:proofErr w:type="spellStart"/>
            <w:r w:rsidRPr="009635C7">
              <w:rPr>
                <w:rFonts w:eastAsiaTheme="minorHAnsi"/>
              </w:rPr>
              <w:t>animale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9635C7">
              <w:rPr>
                <w:rFonts w:eastAsiaTheme="minorHAnsi"/>
              </w:rPr>
              <w:t xml:space="preserve">vertebrate </w:t>
            </w:r>
            <w:proofErr w:type="spellStart"/>
            <w:r w:rsidRPr="009635C7">
              <w:rPr>
                <w:rFonts w:eastAsiaTheme="minorHAnsi"/>
              </w:rPr>
              <w:t>şi</w:t>
            </w:r>
            <w:proofErr w:type="spellEnd"/>
            <w:r w:rsidRPr="009635C7">
              <w:rPr>
                <w:rFonts w:eastAsiaTheme="minorHAnsi"/>
              </w:rPr>
              <w:t xml:space="preserve"> </w:t>
            </w:r>
            <w:proofErr w:type="spellStart"/>
            <w:r w:rsidRPr="009635C7">
              <w:rPr>
                <w:rFonts w:eastAsiaTheme="minorHAnsi"/>
              </w:rPr>
              <w:t>nevertebrate</w:t>
            </w:r>
            <w:proofErr w:type="spellEnd"/>
            <w:r w:rsidRPr="009635C7">
              <w:rPr>
                <w:rFonts w:eastAsiaTheme="minorHAnsi"/>
              </w:rPr>
              <w:t xml:space="preserve"> - </w:t>
            </w:r>
            <w:r w:rsidRPr="0001299D">
              <w:rPr>
                <w:rFonts w:eastAsiaTheme="minorHAnsi"/>
                <w:b/>
              </w:rPr>
              <w:t>250</w:t>
            </w:r>
          </w:p>
        </w:tc>
      </w:tr>
      <w:tr w:rsidR="00D102EA" w:rsidRPr="00E30A21" w:rsidTr="009E7429">
        <w:trPr>
          <w:tblCellSpacing w:w="0" w:type="dxa"/>
        </w:trPr>
        <w:tc>
          <w:tcPr>
            <w:tcW w:w="18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2EA" w:rsidRPr="00E30A21" w:rsidRDefault="00D102EA" w:rsidP="00E30A21">
            <w:pPr>
              <w:rPr>
                <w:color w:val="000000"/>
                <w:lang w:val="pt-PT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2EA" w:rsidRDefault="00D102EA" w:rsidP="007F1A47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7F1A47">
              <w:rPr>
                <w:rFonts w:eastAsiaTheme="minorHAnsi"/>
              </w:rPr>
              <w:t xml:space="preserve">- </w:t>
            </w:r>
            <w:proofErr w:type="spellStart"/>
            <w:r w:rsidRPr="007F1A47">
              <w:rPr>
                <w:rFonts w:eastAsiaTheme="minorHAnsi"/>
              </w:rPr>
              <w:t>verificarea</w:t>
            </w:r>
            <w:proofErr w:type="spellEnd"/>
            <w:r w:rsidRPr="007F1A47">
              <w:rPr>
                <w:rFonts w:eastAsiaTheme="minorHAnsi"/>
              </w:rPr>
              <w:t xml:space="preserve"> </w:t>
            </w:r>
            <w:proofErr w:type="spellStart"/>
            <w:r w:rsidRPr="007F1A47">
              <w:rPr>
                <w:rFonts w:eastAsiaTheme="minorHAnsi"/>
              </w:rPr>
              <w:t>stocurilor</w:t>
            </w:r>
            <w:proofErr w:type="spellEnd"/>
            <w:r w:rsidRPr="007F1A47">
              <w:rPr>
                <w:rFonts w:eastAsiaTheme="minorHAnsi"/>
              </w:rPr>
              <w:t xml:space="preserve"> </w:t>
            </w:r>
            <w:proofErr w:type="spellStart"/>
            <w:r w:rsidRPr="007F1A47">
              <w:rPr>
                <w:rFonts w:eastAsiaTheme="minorHAnsi"/>
              </w:rPr>
              <w:t>şi</w:t>
            </w:r>
            <w:proofErr w:type="spellEnd"/>
            <w:r w:rsidRPr="007F1A47">
              <w:rPr>
                <w:rFonts w:eastAsiaTheme="minorHAnsi"/>
              </w:rPr>
              <w:t xml:space="preserve"> </w:t>
            </w:r>
            <w:proofErr w:type="spellStart"/>
            <w:r w:rsidRPr="007F1A47">
              <w:rPr>
                <w:rFonts w:eastAsiaTheme="minorHAnsi"/>
              </w:rPr>
              <w:t>încheierea</w:t>
            </w:r>
            <w:proofErr w:type="spellEnd"/>
            <w:r w:rsidRPr="007F1A47">
              <w:rPr>
                <w:rFonts w:eastAsiaTheme="minorHAnsi"/>
              </w:rPr>
              <w:t xml:space="preserve"> </w:t>
            </w:r>
            <w:proofErr w:type="spellStart"/>
            <w:r w:rsidRPr="007F1A47">
              <w:rPr>
                <w:rFonts w:eastAsiaTheme="minorHAnsi"/>
              </w:rPr>
              <w:t>documentelor</w:t>
            </w:r>
            <w:proofErr w:type="spellEnd"/>
            <w:r w:rsidRPr="007F1A47">
              <w:rPr>
                <w:rFonts w:eastAsiaTheme="minorHAnsi"/>
              </w:rPr>
              <w:t xml:space="preserve"> </w:t>
            </w:r>
            <w:proofErr w:type="spellStart"/>
            <w:r w:rsidRPr="007F1A47">
              <w:rPr>
                <w:rFonts w:eastAsiaTheme="minorHAnsi"/>
              </w:rPr>
              <w:t>referitoare</w:t>
            </w:r>
            <w:proofErr w:type="spellEnd"/>
            <w:r w:rsidRPr="007F1A47">
              <w:rPr>
                <w:rFonts w:eastAsiaTheme="minorHAnsi"/>
              </w:rPr>
              <w:t xml:space="preserve"> la </w:t>
            </w:r>
            <w:proofErr w:type="spellStart"/>
            <w:r w:rsidRPr="007F1A47">
              <w:rPr>
                <w:rFonts w:eastAsiaTheme="minorHAnsi"/>
              </w:rPr>
              <w:t>stocur</w:t>
            </w:r>
            <w:r>
              <w:rPr>
                <w:rFonts w:eastAsiaTheme="minorHAnsi"/>
              </w:rPr>
              <w:t>i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="0012464E">
              <w:rPr>
                <w:rFonts w:eastAsiaTheme="minorHAnsi"/>
                <w:b/>
              </w:rPr>
              <w:t>–</w:t>
            </w:r>
            <w:r w:rsidRPr="00914251">
              <w:rPr>
                <w:rFonts w:eastAsiaTheme="minorHAnsi"/>
                <w:b/>
              </w:rPr>
              <w:t xml:space="preserve"> 50</w:t>
            </w:r>
          </w:p>
          <w:p w:rsidR="0012464E" w:rsidRPr="00E30A21" w:rsidRDefault="0012464E" w:rsidP="007F1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2EA" w:rsidRPr="00E30A21" w:rsidRDefault="00D102EA" w:rsidP="00914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251">
              <w:rPr>
                <w:rFonts w:eastAsiaTheme="minorHAnsi"/>
              </w:rPr>
              <w:t xml:space="preserve">- </w:t>
            </w:r>
            <w:proofErr w:type="spellStart"/>
            <w:r w:rsidRPr="00914251">
              <w:rPr>
                <w:rFonts w:eastAsiaTheme="minorHAnsi"/>
              </w:rPr>
              <w:t>verificarea</w:t>
            </w:r>
            <w:proofErr w:type="spellEnd"/>
            <w:r w:rsidRPr="00914251">
              <w:rPr>
                <w:rFonts w:eastAsiaTheme="minorHAnsi"/>
              </w:rPr>
              <w:t xml:space="preserve"> </w:t>
            </w:r>
            <w:proofErr w:type="spellStart"/>
            <w:r w:rsidRPr="00914251">
              <w:rPr>
                <w:rFonts w:eastAsiaTheme="minorHAnsi"/>
              </w:rPr>
              <w:t>stocurilor</w:t>
            </w:r>
            <w:proofErr w:type="spellEnd"/>
            <w:r w:rsidRPr="00914251">
              <w:rPr>
                <w:rFonts w:eastAsiaTheme="minorHAnsi"/>
              </w:rPr>
              <w:t xml:space="preserve"> </w:t>
            </w:r>
            <w:proofErr w:type="spellStart"/>
            <w:r w:rsidRPr="00914251">
              <w:rPr>
                <w:rFonts w:eastAsiaTheme="minorHAnsi"/>
              </w:rPr>
              <w:t>şi</w:t>
            </w:r>
            <w:proofErr w:type="spellEnd"/>
            <w:r w:rsidRPr="00914251">
              <w:rPr>
                <w:rFonts w:eastAsiaTheme="minorHAnsi"/>
              </w:rPr>
              <w:t xml:space="preserve"> </w:t>
            </w:r>
            <w:proofErr w:type="spellStart"/>
            <w:r w:rsidRPr="00914251">
              <w:rPr>
                <w:rFonts w:eastAsiaTheme="minorHAnsi"/>
              </w:rPr>
              <w:t>încheierea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914251">
              <w:rPr>
                <w:rFonts w:eastAsiaTheme="minorHAnsi"/>
              </w:rPr>
              <w:t>documentelor</w:t>
            </w:r>
            <w:proofErr w:type="spellEnd"/>
            <w:r w:rsidRPr="00914251">
              <w:rPr>
                <w:rFonts w:eastAsiaTheme="minorHAnsi"/>
              </w:rPr>
              <w:t xml:space="preserve"> </w:t>
            </w:r>
            <w:proofErr w:type="spellStart"/>
            <w:r w:rsidRPr="00914251">
              <w:rPr>
                <w:rFonts w:eastAsiaTheme="minorHAnsi"/>
              </w:rPr>
              <w:t>referitoare</w:t>
            </w:r>
            <w:proofErr w:type="spellEnd"/>
            <w:r w:rsidRPr="00914251">
              <w:rPr>
                <w:rFonts w:eastAsiaTheme="minorHAnsi"/>
              </w:rPr>
              <w:t xml:space="preserve"> la </w:t>
            </w:r>
            <w:proofErr w:type="spellStart"/>
            <w:r w:rsidRPr="00914251">
              <w:rPr>
                <w:rFonts w:eastAsiaTheme="minorHAnsi"/>
              </w:rPr>
              <w:t>stocuri</w:t>
            </w:r>
            <w:proofErr w:type="spellEnd"/>
            <w:r w:rsidRPr="00914251">
              <w:rPr>
                <w:rFonts w:eastAsiaTheme="minorHAnsi"/>
              </w:rPr>
              <w:t xml:space="preserve"> </w:t>
            </w:r>
            <w:r w:rsidRPr="00914251">
              <w:rPr>
                <w:rFonts w:eastAsiaTheme="minorHAnsi"/>
                <w:b/>
              </w:rPr>
              <w:t>-</w:t>
            </w:r>
            <w:r w:rsidRPr="00914251">
              <w:rPr>
                <w:rFonts w:eastAsiaTheme="minorHAnsi"/>
                <w:b/>
              </w:rPr>
              <w:t>150</w:t>
            </w:r>
          </w:p>
        </w:tc>
      </w:tr>
      <w:tr w:rsidR="00914251" w:rsidRPr="00E30A21" w:rsidTr="005A0658">
        <w:trPr>
          <w:tblCellSpacing w:w="0" w:type="dxa"/>
        </w:trPr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251" w:rsidRDefault="00D102EA" w:rsidP="00D102EA">
            <w:pPr>
              <w:rPr>
                <w:color w:val="000000"/>
              </w:rPr>
            </w:pPr>
            <w:r>
              <w:rPr>
                <w:color w:val="000000"/>
                <w:lang w:val="pt-PT"/>
              </w:rPr>
              <w:t>2</w:t>
            </w:r>
            <w:r w:rsidRPr="00E30A21">
              <w:rPr>
                <w:color w:val="000000"/>
                <w:lang w:val="pt-PT"/>
              </w:rPr>
              <w:t xml:space="preserve">) activităţile de </w:t>
            </w:r>
            <w:proofErr w:type="spellStart"/>
            <w:r w:rsidRPr="00E30A21">
              <w:rPr>
                <w:color w:val="000000"/>
              </w:rPr>
              <w:t>vânătoare</w:t>
            </w:r>
            <w:proofErr w:type="spellEnd"/>
          </w:p>
          <w:p w:rsidR="003E19BA" w:rsidRPr="00E30A21" w:rsidRDefault="003E19BA" w:rsidP="00D102EA">
            <w:pPr>
              <w:rPr>
                <w:color w:val="000000"/>
                <w:lang w:val="pt-PT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251" w:rsidRPr="00E06C48" w:rsidRDefault="00914251" w:rsidP="007F1A4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251" w:rsidRPr="00E06C48" w:rsidRDefault="00E06C48" w:rsidP="0091425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06C48">
              <w:rPr>
                <w:rFonts w:eastAsiaTheme="minorHAnsi"/>
                <w:b/>
              </w:rPr>
              <w:t>200</w:t>
            </w:r>
            <w:r w:rsidRPr="00E06C48">
              <w:rPr>
                <w:rFonts w:eastAsiaTheme="minorHAnsi"/>
              </w:rPr>
              <w:t>*)</w:t>
            </w:r>
          </w:p>
        </w:tc>
      </w:tr>
    </w:tbl>
    <w:p w:rsidR="003E19BA" w:rsidRDefault="003E19BA" w:rsidP="00E30A21">
      <w:pPr>
        <w:jc w:val="both"/>
      </w:pPr>
      <w:bookmarkStart w:id="2" w:name="do|ax11|pa3"/>
    </w:p>
    <w:p w:rsidR="00E30A21" w:rsidRPr="00E30A21" w:rsidRDefault="00E30A21" w:rsidP="00E30A21">
      <w:pPr>
        <w:jc w:val="both"/>
        <w:rPr>
          <w:lang w:val="pt-PT"/>
        </w:rPr>
      </w:pPr>
      <w:hyperlink w:anchor="#" w:history="1"/>
      <w:bookmarkEnd w:id="2"/>
      <w:r w:rsidRPr="000702EA">
        <w:rPr>
          <w:lang w:val="pt-PT"/>
        </w:rPr>
        <w:t>*) Se plătesc numai de gestionarii fondurilor de vânătoare.</w:t>
      </w:r>
    </w:p>
    <w:p w:rsidR="00E30A21" w:rsidRDefault="00E30A21">
      <w:bookmarkStart w:id="3" w:name="_GoBack"/>
      <w:bookmarkEnd w:id="3"/>
    </w:p>
    <w:sectPr w:rsidR="00E30A21" w:rsidSect="00700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1"/>
    <w:rsid w:val="0001299D"/>
    <w:rsid w:val="000702EA"/>
    <w:rsid w:val="0012464E"/>
    <w:rsid w:val="003E19BA"/>
    <w:rsid w:val="005A0658"/>
    <w:rsid w:val="00700E11"/>
    <w:rsid w:val="00742115"/>
    <w:rsid w:val="007F1A47"/>
    <w:rsid w:val="00914251"/>
    <w:rsid w:val="009635C7"/>
    <w:rsid w:val="00A5440C"/>
    <w:rsid w:val="00D102EA"/>
    <w:rsid w:val="00D1637C"/>
    <w:rsid w:val="00DA5743"/>
    <w:rsid w:val="00E06C48"/>
    <w:rsid w:val="00E30A21"/>
    <w:rsid w:val="00F5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30A21"/>
  </w:style>
  <w:style w:type="character" w:customStyle="1" w:styleId="ax1">
    <w:name w:val="ax1"/>
    <w:basedOn w:val="Fontdeparagrafimplicit"/>
    <w:rsid w:val="00E30A2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30A21"/>
  </w:style>
  <w:style w:type="character" w:customStyle="1" w:styleId="ax1">
    <w:name w:val="ax1"/>
    <w:basedOn w:val="Fontdeparagrafimplicit"/>
    <w:rsid w:val="00E30A2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Vladescu</dc:creator>
  <cp:keywords/>
  <dc:description/>
  <cp:lastModifiedBy>Nicoleta Vladescu</cp:lastModifiedBy>
  <cp:revision>9</cp:revision>
  <dcterms:created xsi:type="dcterms:W3CDTF">2016-01-29T09:32:00Z</dcterms:created>
  <dcterms:modified xsi:type="dcterms:W3CDTF">2016-01-29T09:53:00Z</dcterms:modified>
</cp:coreProperties>
</file>