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9744B9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4991">
        <w:rPr>
          <w:rFonts w:ascii="Arial" w:hAnsi="Arial" w:cs="Arial"/>
          <w:b/>
          <w:sz w:val="24"/>
          <w:szCs w:val="24"/>
          <w:lang w:val="ro-RO"/>
        </w:rPr>
        <w:t>TITLU:</w:t>
      </w:r>
      <w:r w:rsidRPr="00F84991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F84991">
        <w:rPr>
          <w:rFonts w:ascii="Arial" w:hAnsi="Arial" w:cs="Arial"/>
          <w:b/>
          <w:sz w:val="24"/>
          <w:szCs w:val="24"/>
          <w:lang w:val="ro-RO"/>
        </w:rPr>
        <w:t>“</w:t>
      </w:r>
      <w:r w:rsidR="00E315D0" w:rsidRPr="00E315D0">
        <w:rPr>
          <w:rFonts w:ascii="Arial" w:hAnsi="Arial" w:cs="Arial"/>
          <w:b/>
          <w:sz w:val="24"/>
          <w:szCs w:val="24"/>
          <w:lang w:val="ro-RO"/>
        </w:rPr>
        <w:t>Curăţătorie chimică şi spălătorie de textile</w:t>
      </w:r>
      <w:r w:rsidR="009744B9" w:rsidRPr="00D74503">
        <w:rPr>
          <w:rFonts w:ascii="Arial" w:hAnsi="Arial" w:cs="Arial"/>
          <w:b/>
          <w:sz w:val="24"/>
          <w:szCs w:val="24"/>
          <w:lang w:val="ro-RO"/>
        </w:rPr>
        <w:t>”</w:t>
      </w:r>
      <w:r w:rsidR="009744B9" w:rsidRPr="009744B9">
        <w:rPr>
          <w:rFonts w:ascii="Arial" w:hAnsi="Arial" w:cs="Arial"/>
          <w:sz w:val="24"/>
          <w:szCs w:val="24"/>
          <w:lang w:val="ro-RO"/>
        </w:rPr>
        <w:t>, din</w:t>
      </w:r>
      <w:r w:rsidR="00E315D0">
        <w:rPr>
          <w:rFonts w:ascii="Arial" w:hAnsi="Arial" w:cs="Arial"/>
          <w:sz w:val="24"/>
          <w:szCs w:val="24"/>
          <w:lang w:val="ro-RO"/>
        </w:rPr>
        <w:t xml:space="preserve"> </w:t>
      </w:r>
      <w:r w:rsidR="00E315D0" w:rsidRPr="00E315D0">
        <w:rPr>
          <w:rFonts w:ascii="Arial" w:hAnsi="Arial" w:cs="Arial"/>
          <w:sz w:val="24"/>
          <w:szCs w:val="24"/>
          <w:lang w:val="ro-RO"/>
        </w:rPr>
        <w:t>mun. Cluj – Napoca, str. Fântânele, nr. 30, jud. Cluj</w:t>
      </w:r>
      <w:bookmarkStart w:id="0" w:name="_GoBack"/>
      <w:bookmarkEnd w:id="0"/>
      <w:r w:rsidR="00CE4E43" w:rsidRPr="009744B9">
        <w:rPr>
          <w:rFonts w:ascii="Arial" w:hAnsi="Arial" w:cs="Arial"/>
          <w:sz w:val="24"/>
          <w:szCs w:val="24"/>
          <w:lang w:val="ro-RO"/>
        </w:rPr>
        <w:t xml:space="preserve">; </w:t>
      </w:r>
      <w:r w:rsidR="00CE4E43">
        <w:rPr>
          <w:rFonts w:ascii="Arial" w:hAnsi="Arial" w:cs="Arial"/>
          <w:sz w:val="24"/>
          <w:szCs w:val="24"/>
          <w:lang w:val="ro-RO"/>
        </w:rPr>
        <w:t>titular:</w:t>
      </w:r>
      <w:r w:rsidR="00474CD9" w:rsidRPr="00474CD9">
        <w:t xml:space="preserve"> </w:t>
      </w:r>
      <w:r w:rsidR="00E315D0" w:rsidRPr="00E315D0">
        <w:rPr>
          <w:rFonts w:ascii="Arial" w:hAnsi="Arial" w:cs="Arial"/>
          <w:b/>
          <w:sz w:val="24"/>
          <w:szCs w:val="24"/>
        </w:rPr>
        <w:t>S.C. MILLE BOLLE BLU S.R.L.</w:t>
      </w:r>
    </w:p>
    <w:p w:rsidR="00AA018E" w:rsidRPr="00150224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sectPr w:rsidR="00AA018E" w:rsidRPr="001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74503"/>
    <w:rsid w:val="00D9253C"/>
    <w:rsid w:val="00DE45C1"/>
    <w:rsid w:val="00DF4328"/>
    <w:rsid w:val="00E02658"/>
    <w:rsid w:val="00E02C09"/>
    <w:rsid w:val="00E10A80"/>
    <w:rsid w:val="00E20481"/>
    <w:rsid w:val="00E315D0"/>
    <w:rsid w:val="00E32891"/>
    <w:rsid w:val="00E75344"/>
    <w:rsid w:val="00E9154C"/>
    <w:rsid w:val="00E97185"/>
    <w:rsid w:val="00EA22DC"/>
    <w:rsid w:val="00EB2584"/>
    <w:rsid w:val="00EB788D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19</cp:revision>
  <dcterms:created xsi:type="dcterms:W3CDTF">2015-07-09T09:06:00Z</dcterms:created>
  <dcterms:modified xsi:type="dcterms:W3CDTF">2017-08-11T09:31:00Z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