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07" w:rsidRDefault="00442307" w:rsidP="00B64B64">
      <w:pPr>
        <w:spacing w:after="0" w:line="360" w:lineRule="auto"/>
        <w:rPr>
          <w:rFonts w:ascii="Arial" w:eastAsia="Calibri" w:hAnsi="Arial" w:cs="Arial"/>
          <w:b/>
          <w:noProof/>
          <w:sz w:val="28"/>
          <w:szCs w:val="28"/>
          <w:lang w:val="ro-RO"/>
        </w:rPr>
      </w:pPr>
    </w:p>
    <w:p w:rsidR="00307C7C" w:rsidRPr="00337B08" w:rsidRDefault="00307C7C" w:rsidP="00307C7C">
      <w:pPr>
        <w:spacing w:after="0" w:line="360" w:lineRule="auto"/>
        <w:jc w:val="center"/>
        <w:rPr>
          <w:rFonts w:ascii="Arial" w:eastAsia="Calibri" w:hAnsi="Arial" w:cs="Arial"/>
          <w:b/>
          <w:noProof/>
          <w:sz w:val="28"/>
          <w:szCs w:val="28"/>
          <w:lang w:val="ro-RO"/>
        </w:rPr>
      </w:pPr>
      <w:r w:rsidRPr="00337B08">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72287A">
        <w:rPr>
          <w:rFonts w:ascii="Arial" w:eastAsia="Calibri" w:hAnsi="Arial" w:cs="Arial"/>
          <w:b/>
          <w:noProof/>
          <w:sz w:val="28"/>
          <w:szCs w:val="28"/>
          <w:highlight w:val="yellow"/>
          <w:lang w:val="ro-RO"/>
        </w:rPr>
        <w:t xml:space="preserve">Nr. </w:t>
      </w:r>
      <w:r w:rsidR="0072287A" w:rsidRPr="0072287A">
        <w:rPr>
          <w:rFonts w:ascii="Arial" w:eastAsia="Calibri" w:hAnsi="Arial" w:cs="Arial"/>
          <w:b/>
          <w:noProof/>
          <w:sz w:val="28"/>
          <w:szCs w:val="28"/>
          <w:highlight w:val="yellow"/>
          <w:lang w:val="ro-RO"/>
        </w:rPr>
        <w:t xml:space="preserve">XXX </w:t>
      </w:r>
      <w:r w:rsidRPr="0072287A">
        <w:rPr>
          <w:rFonts w:ascii="Arial" w:eastAsia="Calibri" w:hAnsi="Arial" w:cs="Arial"/>
          <w:b/>
          <w:noProof/>
          <w:sz w:val="28"/>
          <w:szCs w:val="28"/>
          <w:highlight w:val="yellow"/>
          <w:lang w:val="ro-RO"/>
        </w:rPr>
        <w:t xml:space="preserve">din </w:t>
      </w:r>
      <w:r w:rsidR="006410F1">
        <w:rPr>
          <w:rFonts w:ascii="Arial" w:eastAsia="Calibri" w:hAnsi="Arial" w:cs="Arial"/>
          <w:b/>
          <w:noProof/>
          <w:sz w:val="28"/>
          <w:szCs w:val="28"/>
          <w:highlight w:val="yellow"/>
          <w:lang w:val="ro-RO"/>
        </w:rPr>
        <w:t>xx</w:t>
      </w:r>
      <w:r w:rsidR="00D83BBC" w:rsidRPr="0072287A">
        <w:rPr>
          <w:rFonts w:ascii="Arial" w:eastAsia="Calibri" w:hAnsi="Arial" w:cs="Arial"/>
          <w:b/>
          <w:noProof/>
          <w:sz w:val="28"/>
          <w:szCs w:val="28"/>
          <w:highlight w:val="yellow"/>
          <w:lang w:val="ro-RO"/>
        </w:rPr>
        <w:t>.</w:t>
      </w:r>
      <w:r w:rsidR="006410F1">
        <w:rPr>
          <w:rFonts w:ascii="Arial" w:eastAsia="Calibri" w:hAnsi="Arial" w:cs="Arial"/>
          <w:b/>
          <w:noProof/>
          <w:sz w:val="28"/>
          <w:szCs w:val="28"/>
          <w:highlight w:val="yellow"/>
          <w:lang w:val="ro-RO"/>
        </w:rPr>
        <w:t>xx</w:t>
      </w:r>
      <w:r w:rsidR="0072287A" w:rsidRPr="0072287A">
        <w:rPr>
          <w:rFonts w:ascii="Arial" w:eastAsia="Calibri" w:hAnsi="Arial" w:cs="Arial"/>
          <w:b/>
          <w:noProof/>
          <w:sz w:val="28"/>
          <w:szCs w:val="28"/>
          <w:highlight w:val="yellow"/>
          <w:lang w:val="ro-RO"/>
        </w:rPr>
        <w:t>.2022</w:t>
      </w:r>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EndPr/>
      <w:sdtContent>
        <w:p w:rsidR="001A6ABF" w:rsidRDefault="00CA4F09" w:rsidP="001A6ABF">
          <w:pPr>
            <w:spacing w:after="0" w:line="259"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rsidR="00CE5898" w:rsidRPr="00CA4F09" w:rsidRDefault="0044718E" w:rsidP="001A6ABF">
          <w:pPr>
            <w:spacing w:after="0" w:line="259" w:lineRule="auto"/>
            <w:jc w:val="center"/>
            <w:rPr>
              <w:rFonts w:ascii="Arial" w:eastAsia="Calibri" w:hAnsi="Arial" w:cs="Arial"/>
              <w:b/>
              <w:noProof/>
              <w:sz w:val="28"/>
              <w:szCs w:val="28"/>
              <w:lang w:val="ro-RO"/>
            </w:rPr>
          </w:pPr>
        </w:p>
      </w:sdtContent>
    </w:sdt>
    <w:p w:rsidR="007C6434" w:rsidRDefault="00307C7C" w:rsidP="00A95C24">
      <w:pPr>
        <w:spacing w:after="0" w:line="259" w:lineRule="auto"/>
        <w:rPr>
          <w:rFonts w:ascii="Arial" w:hAnsi="Arial" w:cs="Arial"/>
          <w:b/>
          <w:sz w:val="24"/>
          <w:szCs w:val="24"/>
          <w:lang w:val="ro-RO"/>
        </w:rPr>
      </w:pPr>
      <w:r w:rsidRPr="00307C7C">
        <w:rPr>
          <w:rFonts w:ascii="Arial" w:eastAsia="Calibri" w:hAnsi="Arial" w:cs="Arial"/>
          <w:b/>
          <w:sz w:val="24"/>
          <w:szCs w:val="24"/>
        </w:rPr>
        <w:t xml:space="preserve">Titularul activității: </w:t>
      </w:r>
      <w:r w:rsidR="0072287A">
        <w:rPr>
          <w:rFonts w:ascii="Arial" w:hAnsi="Arial" w:cs="Arial"/>
          <w:b/>
          <w:sz w:val="24"/>
          <w:szCs w:val="24"/>
          <w:lang w:val="ro-RO"/>
        </w:rPr>
        <w:t xml:space="preserve">S.C. </w:t>
      </w:r>
      <w:r w:rsidR="009B707F">
        <w:rPr>
          <w:rFonts w:ascii="Arial" w:hAnsi="Arial" w:cs="Arial"/>
          <w:b/>
          <w:sz w:val="24"/>
          <w:szCs w:val="24"/>
          <w:lang w:val="ro-RO"/>
        </w:rPr>
        <w:t>EUREST ROM</w:t>
      </w:r>
      <w:r w:rsidR="0072287A">
        <w:rPr>
          <w:rFonts w:ascii="Arial" w:hAnsi="Arial" w:cs="Arial"/>
          <w:b/>
          <w:sz w:val="24"/>
          <w:szCs w:val="24"/>
          <w:lang w:val="ro-RO"/>
        </w:rPr>
        <w:t xml:space="preserve"> S</w:t>
      </w:r>
      <w:r w:rsidR="007C6434" w:rsidRPr="007C6434">
        <w:rPr>
          <w:rFonts w:ascii="Arial" w:hAnsi="Arial" w:cs="Arial"/>
          <w:b/>
          <w:sz w:val="24"/>
          <w:szCs w:val="24"/>
          <w:lang w:val="ro-RO"/>
        </w:rPr>
        <w:t>.</w:t>
      </w:r>
      <w:r w:rsidR="0072287A">
        <w:rPr>
          <w:rFonts w:ascii="Arial" w:hAnsi="Arial" w:cs="Arial"/>
          <w:b/>
          <w:sz w:val="24"/>
          <w:szCs w:val="24"/>
          <w:lang w:val="ro-RO"/>
        </w:rPr>
        <w:t>R.L.</w:t>
      </w:r>
    </w:p>
    <w:p w:rsidR="007C6434" w:rsidRDefault="00307C7C" w:rsidP="007C6434">
      <w:pPr>
        <w:spacing w:after="0" w:line="259" w:lineRule="auto"/>
        <w:jc w:val="both"/>
        <w:rPr>
          <w:rFonts w:ascii="Arial" w:eastAsia="Calibri" w:hAnsi="Arial" w:cs="Arial"/>
          <w:b/>
          <w:sz w:val="24"/>
          <w:szCs w:val="24"/>
        </w:rPr>
      </w:pPr>
      <w:r w:rsidRPr="00307C7C">
        <w:rPr>
          <w:rFonts w:ascii="Arial" w:eastAsia="Calibri" w:hAnsi="Arial" w:cs="Arial"/>
          <w:b/>
          <w:sz w:val="24"/>
          <w:szCs w:val="24"/>
        </w:rPr>
        <w:t xml:space="preserve">Adresa: </w:t>
      </w:r>
      <w:r w:rsidR="00D83BBC">
        <w:rPr>
          <w:rFonts w:ascii="Arial" w:eastAsia="Calibri" w:hAnsi="Arial" w:cs="Arial"/>
          <w:b/>
          <w:sz w:val="24"/>
          <w:szCs w:val="24"/>
        </w:rPr>
        <w:t>mun.</w:t>
      </w:r>
      <w:r w:rsidR="00D83BBC" w:rsidRPr="00D83BBC">
        <w:t xml:space="preserve"> </w:t>
      </w:r>
      <w:r w:rsidR="00DD79C5">
        <w:rPr>
          <w:rFonts w:ascii="Arial" w:eastAsia="Calibri" w:hAnsi="Arial" w:cs="Arial"/>
          <w:b/>
          <w:sz w:val="24"/>
          <w:szCs w:val="24"/>
        </w:rPr>
        <w:t>BU</w:t>
      </w:r>
      <w:r w:rsidR="009B707F">
        <w:rPr>
          <w:rFonts w:ascii="Arial" w:eastAsia="Calibri" w:hAnsi="Arial" w:cs="Arial"/>
          <w:b/>
          <w:sz w:val="24"/>
          <w:szCs w:val="24"/>
        </w:rPr>
        <w:t>CUREȘTI</w:t>
      </w:r>
      <w:r w:rsidR="00D83BBC" w:rsidRPr="00B87D76">
        <w:rPr>
          <w:rFonts w:ascii="Arial" w:eastAsia="Calibri" w:hAnsi="Arial" w:cs="Arial"/>
          <w:b/>
          <w:sz w:val="24"/>
          <w:szCs w:val="24"/>
        </w:rPr>
        <w:t xml:space="preserve">, </w:t>
      </w:r>
      <w:r w:rsidR="00B87D76" w:rsidRPr="00B87D76">
        <w:rPr>
          <w:rFonts w:ascii="Arial" w:eastAsia="Calibri" w:hAnsi="Arial" w:cs="Arial"/>
          <w:b/>
          <w:sz w:val="24"/>
          <w:szCs w:val="24"/>
        </w:rPr>
        <w:t xml:space="preserve">str. </w:t>
      </w:r>
      <w:r w:rsidR="009B707F">
        <w:rPr>
          <w:rFonts w:ascii="Arial" w:eastAsia="Calibri" w:hAnsi="Arial" w:cs="Arial"/>
          <w:b/>
          <w:sz w:val="24"/>
          <w:szCs w:val="24"/>
        </w:rPr>
        <w:t>Calea Știrbei Vodă</w:t>
      </w:r>
      <w:r w:rsidR="00D83BBC" w:rsidRPr="00B87D76">
        <w:rPr>
          <w:rFonts w:ascii="Arial" w:eastAsia="Calibri" w:hAnsi="Arial" w:cs="Arial"/>
          <w:b/>
          <w:sz w:val="24"/>
          <w:szCs w:val="24"/>
        </w:rPr>
        <w:t>,</w:t>
      </w:r>
      <w:r w:rsidR="00D83BBC">
        <w:rPr>
          <w:rFonts w:ascii="Arial" w:eastAsia="Calibri" w:hAnsi="Arial" w:cs="Arial"/>
          <w:b/>
          <w:sz w:val="24"/>
          <w:szCs w:val="24"/>
        </w:rPr>
        <w:t xml:space="preserve"> </w:t>
      </w:r>
      <w:r w:rsidR="00D83BBC" w:rsidRPr="00D83BBC">
        <w:rPr>
          <w:rFonts w:ascii="Arial" w:eastAsia="Calibri" w:hAnsi="Arial" w:cs="Arial"/>
          <w:b/>
          <w:sz w:val="24"/>
          <w:szCs w:val="24"/>
        </w:rPr>
        <w:t xml:space="preserve">nr. </w:t>
      </w:r>
      <w:proofErr w:type="gramStart"/>
      <w:r w:rsidR="009B707F">
        <w:rPr>
          <w:rFonts w:ascii="Arial" w:eastAsia="Calibri" w:hAnsi="Arial" w:cs="Arial"/>
          <w:b/>
          <w:sz w:val="24"/>
          <w:szCs w:val="24"/>
        </w:rPr>
        <w:t>133, clădirea B, etj.</w:t>
      </w:r>
      <w:proofErr w:type="gramEnd"/>
      <w:r w:rsidR="009B707F">
        <w:rPr>
          <w:rFonts w:ascii="Arial" w:eastAsia="Calibri" w:hAnsi="Arial" w:cs="Arial"/>
          <w:b/>
          <w:sz w:val="24"/>
          <w:szCs w:val="24"/>
        </w:rPr>
        <w:t xml:space="preserve"> 1</w:t>
      </w:r>
      <w:r w:rsidR="00D83BBC">
        <w:rPr>
          <w:rFonts w:ascii="Arial" w:eastAsia="Calibri" w:hAnsi="Arial" w:cs="Arial"/>
          <w:b/>
          <w:sz w:val="24"/>
          <w:szCs w:val="24"/>
        </w:rPr>
        <w:t xml:space="preserve">, </w:t>
      </w:r>
      <w:r w:rsidR="009B707F">
        <w:rPr>
          <w:rFonts w:ascii="Arial" w:eastAsia="Calibri" w:hAnsi="Arial" w:cs="Arial"/>
          <w:b/>
          <w:sz w:val="24"/>
          <w:szCs w:val="24"/>
        </w:rPr>
        <w:t>sector 4</w:t>
      </w:r>
      <w:r w:rsidR="00824580">
        <w:rPr>
          <w:rFonts w:ascii="Arial" w:eastAsia="Calibri" w:hAnsi="Arial" w:cs="Arial"/>
          <w:b/>
          <w:sz w:val="24"/>
          <w:szCs w:val="24"/>
        </w:rPr>
        <w:t xml:space="preserve"> </w:t>
      </w:r>
    </w:p>
    <w:p w:rsidR="00A95C24" w:rsidRPr="00D92383" w:rsidRDefault="00307C7C" w:rsidP="00307C7C">
      <w:pPr>
        <w:spacing w:after="0" w:line="259" w:lineRule="auto"/>
        <w:rPr>
          <w:rFonts w:ascii="Arial" w:hAnsi="Arial" w:cs="Arial"/>
          <w:b/>
          <w:sz w:val="24"/>
          <w:szCs w:val="24"/>
          <w:lang w:val="ro-RO"/>
        </w:rPr>
      </w:pPr>
      <w:r w:rsidRPr="00307C7C">
        <w:rPr>
          <w:rFonts w:ascii="Arial" w:eastAsia="Calibri" w:hAnsi="Arial" w:cs="Arial"/>
          <w:b/>
          <w:sz w:val="24"/>
          <w:szCs w:val="24"/>
        </w:rPr>
        <w:t xml:space="preserve">Punct de </w:t>
      </w:r>
      <w:r w:rsidR="009B707F">
        <w:rPr>
          <w:rFonts w:ascii="Arial" w:eastAsia="Calibri" w:hAnsi="Arial" w:cs="Arial"/>
          <w:b/>
          <w:sz w:val="24"/>
          <w:szCs w:val="24"/>
        </w:rPr>
        <w:t xml:space="preserve">lucru: </w:t>
      </w:r>
      <w:r w:rsidR="00D92383" w:rsidRPr="00442307">
        <w:rPr>
          <w:rFonts w:ascii="Arial" w:hAnsi="Arial" w:cs="Arial"/>
          <w:b/>
          <w:sz w:val="24"/>
          <w:szCs w:val="24"/>
          <w:lang w:val="ro-RO"/>
        </w:rPr>
        <w:t>Restaurant</w:t>
      </w:r>
    </w:p>
    <w:p w:rsidR="00D83BB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Locația activității: </w:t>
      </w:r>
      <w:r w:rsidR="00D83BBC" w:rsidRPr="00D83BBC">
        <w:rPr>
          <w:rFonts w:ascii="Arial" w:eastAsia="Calibri" w:hAnsi="Arial" w:cs="Arial"/>
          <w:b/>
          <w:sz w:val="24"/>
          <w:szCs w:val="24"/>
        </w:rPr>
        <w:t xml:space="preserve">mun. </w:t>
      </w:r>
      <w:proofErr w:type="gramStart"/>
      <w:r w:rsidR="00D83BBC" w:rsidRPr="00D83BBC">
        <w:rPr>
          <w:rFonts w:ascii="Arial" w:eastAsia="Calibri" w:hAnsi="Arial" w:cs="Arial"/>
          <w:b/>
          <w:sz w:val="24"/>
          <w:szCs w:val="24"/>
        </w:rPr>
        <w:t xml:space="preserve">Cluj - Napoca, str. </w:t>
      </w:r>
      <w:r w:rsidR="009B707F">
        <w:rPr>
          <w:rFonts w:ascii="Arial" w:eastAsia="Calibri" w:hAnsi="Arial" w:cs="Arial"/>
          <w:b/>
          <w:sz w:val="24"/>
          <w:szCs w:val="24"/>
        </w:rPr>
        <w:t>Constanța</w:t>
      </w:r>
      <w:r w:rsidR="00D83BBC" w:rsidRPr="00D83BBC">
        <w:rPr>
          <w:rFonts w:ascii="Arial" w:eastAsia="Calibri" w:hAnsi="Arial" w:cs="Arial"/>
          <w:b/>
          <w:sz w:val="24"/>
          <w:szCs w:val="24"/>
        </w:rPr>
        <w:t>, nr.</w:t>
      </w:r>
      <w:proofErr w:type="gramEnd"/>
      <w:r w:rsidR="00D83BBC" w:rsidRPr="00D83BBC">
        <w:rPr>
          <w:rFonts w:ascii="Arial" w:eastAsia="Calibri" w:hAnsi="Arial" w:cs="Arial"/>
          <w:b/>
          <w:sz w:val="24"/>
          <w:szCs w:val="24"/>
        </w:rPr>
        <w:t xml:space="preserve"> </w:t>
      </w:r>
      <w:proofErr w:type="gramStart"/>
      <w:r w:rsidR="009B707F">
        <w:rPr>
          <w:rFonts w:ascii="Arial" w:eastAsia="Calibri" w:hAnsi="Arial" w:cs="Arial"/>
          <w:b/>
          <w:sz w:val="24"/>
          <w:szCs w:val="24"/>
        </w:rPr>
        <w:t>30-34</w:t>
      </w:r>
      <w:r w:rsidR="00D83BBC" w:rsidRPr="00D83BBC">
        <w:rPr>
          <w:rFonts w:ascii="Arial" w:eastAsia="Calibri" w:hAnsi="Arial" w:cs="Arial"/>
          <w:b/>
          <w:sz w:val="24"/>
          <w:szCs w:val="24"/>
        </w:rPr>
        <w:t>, jud.</w:t>
      </w:r>
      <w:proofErr w:type="gramEnd"/>
      <w:r w:rsidR="00D83BBC" w:rsidRPr="00D83BBC">
        <w:rPr>
          <w:rFonts w:ascii="Arial" w:eastAsia="Calibri" w:hAnsi="Arial" w:cs="Arial"/>
          <w:b/>
          <w:sz w:val="24"/>
          <w:szCs w:val="24"/>
        </w:rPr>
        <w:t xml:space="preserve"> Cluj </w:t>
      </w:r>
    </w:p>
    <w:p w:rsidR="002A3E85" w:rsidRDefault="00D83BBC" w:rsidP="00307C7C">
      <w:pPr>
        <w:spacing w:after="0" w:line="259" w:lineRule="auto"/>
        <w:rPr>
          <w:rFonts w:ascii="Arial" w:eastAsia="Calibri" w:hAnsi="Arial" w:cs="Arial"/>
          <w:sz w:val="24"/>
          <w:szCs w:val="24"/>
          <w:lang w:val="ro-RO"/>
        </w:rPr>
      </w:pPr>
      <w:r w:rsidRPr="00D83BBC">
        <w:rPr>
          <w:rFonts w:ascii="Arial" w:eastAsia="Calibri" w:hAnsi="Arial" w:cs="Arial"/>
          <w:b/>
          <w:sz w:val="24"/>
          <w:szCs w:val="24"/>
        </w:rPr>
        <w:t xml:space="preserve">Cluj </w:t>
      </w:r>
      <w:r w:rsidR="00307C7C" w:rsidRPr="00307C7C">
        <w:rPr>
          <w:rFonts w:ascii="Arial" w:eastAsia="Calibri" w:hAnsi="Arial" w:cs="Arial"/>
          <w:b/>
          <w:sz w:val="24"/>
          <w:szCs w:val="24"/>
          <w:lang w:val="ro-RO"/>
        </w:rPr>
        <w:t>Activitatea/Activitățile</w:t>
      </w:r>
      <w:r w:rsidR="00307C7C" w:rsidRPr="00307C7C">
        <w:rPr>
          <w:rFonts w:ascii="Arial" w:eastAsia="Calibri" w:hAnsi="Arial" w:cs="Arial"/>
          <w:sz w:val="24"/>
          <w:szCs w:val="24"/>
          <w:lang w:val="ro-RO"/>
        </w:rPr>
        <w:t xml:space="preserve"> se încadrează în următoarele coduri: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3240"/>
        <w:gridCol w:w="990"/>
        <w:gridCol w:w="630"/>
        <w:gridCol w:w="3330"/>
        <w:gridCol w:w="540"/>
        <w:gridCol w:w="630"/>
      </w:tblGrid>
      <w:tr w:rsidR="00524996" w:rsidRPr="002A3E85" w:rsidTr="00524996">
        <w:trPr>
          <w:trHeight w:val="839"/>
        </w:trPr>
        <w:tc>
          <w:tcPr>
            <w:tcW w:w="648"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Cod CAEN Rev.2</w:t>
            </w:r>
          </w:p>
        </w:tc>
        <w:tc>
          <w:tcPr>
            <w:tcW w:w="324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Denumire activitate CAEN Rev. 2</w:t>
            </w:r>
          </w:p>
        </w:tc>
        <w:tc>
          <w:tcPr>
            <w:tcW w:w="99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Poziţie Anexa 1 din OM 1798/2007</w:t>
            </w:r>
          </w:p>
        </w:tc>
        <w:tc>
          <w:tcPr>
            <w:tcW w:w="6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Cod CAEN Rev.1</w:t>
            </w:r>
          </w:p>
        </w:tc>
        <w:tc>
          <w:tcPr>
            <w:tcW w:w="33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Denumire activitate CAEN Rev.1</w:t>
            </w:r>
          </w:p>
        </w:tc>
        <w:tc>
          <w:tcPr>
            <w:tcW w:w="54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NFR</w:t>
            </w:r>
          </w:p>
        </w:tc>
        <w:tc>
          <w:tcPr>
            <w:tcW w:w="6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SNAP</w:t>
            </w:r>
          </w:p>
        </w:tc>
      </w:tr>
      <w:tr w:rsidR="00524996" w:rsidRPr="002A3E85" w:rsidTr="00524996">
        <w:tc>
          <w:tcPr>
            <w:tcW w:w="648"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5610</w:t>
            </w:r>
          </w:p>
        </w:tc>
        <w:tc>
          <w:tcPr>
            <w:tcW w:w="324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99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265</w:t>
            </w:r>
          </w:p>
        </w:tc>
        <w:tc>
          <w:tcPr>
            <w:tcW w:w="6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5530</w:t>
            </w:r>
          </w:p>
        </w:tc>
        <w:tc>
          <w:tcPr>
            <w:tcW w:w="33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54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c>
          <w:tcPr>
            <w:tcW w:w="63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r>
    </w:tbl>
    <w:p w:rsidR="0011147E" w:rsidRDefault="0011147E"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8"/>
        <w:gridCol w:w="5128"/>
      </w:tblGrid>
      <w:tr w:rsidR="00307C7C" w:rsidRPr="00307C7C" w:rsidTr="001445CB">
        <w:tc>
          <w:tcPr>
            <w:tcW w:w="4878" w:type="dxa"/>
            <w:shd w:val="clear" w:color="auto" w:fill="C0C0C0"/>
          </w:tcPr>
          <w:p w:rsidR="00307C7C" w:rsidRPr="00307C7C" w:rsidRDefault="00307C7C" w:rsidP="00524996">
            <w:pPr>
              <w:spacing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5128" w:type="dxa"/>
            <w:shd w:val="clear" w:color="auto" w:fill="C0C0C0"/>
          </w:tcPr>
          <w:p w:rsidR="00307C7C" w:rsidRPr="00307C7C" w:rsidRDefault="00307C7C" w:rsidP="00524996">
            <w:pPr>
              <w:spacing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1445CB">
        <w:tc>
          <w:tcPr>
            <w:tcW w:w="4878" w:type="dxa"/>
            <w:shd w:val="clear" w:color="auto" w:fill="auto"/>
          </w:tcPr>
          <w:p w:rsidR="00307C7C" w:rsidRPr="00307C7C" w:rsidRDefault="00307C7C" w:rsidP="00524996">
            <w:pPr>
              <w:spacing w:after="0" w:line="259" w:lineRule="auto"/>
              <w:jc w:val="center"/>
              <w:rPr>
                <w:rFonts w:ascii="Arial" w:eastAsia="Calibri" w:hAnsi="Arial" w:cs="Arial"/>
                <w:sz w:val="20"/>
                <w:szCs w:val="24"/>
              </w:rPr>
            </w:pPr>
          </w:p>
        </w:tc>
        <w:tc>
          <w:tcPr>
            <w:tcW w:w="5128" w:type="dxa"/>
            <w:shd w:val="clear" w:color="auto" w:fill="auto"/>
          </w:tcPr>
          <w:p w:rsidR="00307C7C" w:rsidRPr="00307C7C" w:rsidRDefault="00307C7C" w:rsidP="00524996">
            <w:pPr>
              <w:spacing w:after="0" w:line="259" w:lineRule="auto"/>
              <w:jc w:val="center"/>
              <w:rPr>
                <w:rFonts w:ascii="Arial" w:eastAsia="Calibri" w:hAnsi="Arial" w:cs="Arial"/>
                <w:sz w:val="20"/>
                <w:szCs w:val="24"/>
              </w:rPr>
            </w:pPr>
          </w:p>
        </w:tc>
      </w:tr>
    </w:tbl>
    <w:p w:rsidR="00CA4F09" w:rsidRDefault="00CA4F09" w:rsidP="00307C7C">
      <w:pPr>
        <w:spacing w:after="0" w:line="259" w:lineRule="auto"/>
        <w:rPr>
          <w:rFonts w:ascii="Arial" w:eastAsia="Calibri" w:hAnsi="Arial" w:cs="Arial"/>
          <w:b/>
          <w:sz w:val="24"/>
          <w:szCs w:val="24"/>
        </w:rPr>
      </w:pPr>
    </w:p>
    <w:p w:rsidR="00307C7C" w:rsidRPr="00307C7C" w:rsidRDefault="00307C7C" w:rsidP="00524996">
      <w:pPr>
        <w:spacing w:after="0" w:line="240" w:lineRule="auto"/>
        <w:rPr>
          <w:rFonts w:ascii="Arial" w:eastAsia="Calibri" w:hAnsi="Arial" w:cs="Arial"/>
          <w:b/>
          <w:sz w:val="24"/>
          <w:szCs w:val="24"/>
        </w:rPr>
      </w:pPr>
      <w:r w:rsidRPr="00307C7C">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End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EndPr/>
          <w:sdtContent>
            <w:p w:rsidR="00307C7C" w:rsidRPr="00307C7C" w:rsidRDefault="00307C7C" w:rsidP="00524996">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E01306" w:rsidRDefault="0044718E" w:rsidP="00524996">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End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EndPr/>
            <w:sdtContent>
              <w:r w:rsidR="00524996">
                <w:rPr>
                  <w:rFonts w:ascii="Arial" w:eastAsia="Calibri" w:hAnsi="Arial" w:cs="Arial"/>
                  <w:b/>
                  <w:sz w:val="24"/>
                  <w:szCs w:val="24"/>
                  <w:lang w:val="ro-RO"/>
                </w:rPr>
                <w:t xml:space="preserve">Prezenta </w:t>
              </w:r>
              <w:r w:rsidR="00230F54" w:rsidRPr="00230F54">
                <w:rPr>
                  <w:rFonts w:ascii="Arial" w:eastAsia="Calibri" w:hAnsi="Arial" w:cs="Arial"/>
                  <w:b/>
                  <w:sz w:val="24"/>
                  <w:szCs w:val="24"/>
                  <w:lang w:val="ro-RO"/>
                </w:rPr>
                <w:t xml:space="preserve">autorizație de mediu </w:t>
              </w:r>
              <w:r w:rsidR="00524996">
                <w:rPr>
                  <w:rFonts w:ascii="Arial" w:eastAsia="Calibri" w:hAnsi="Arial" w:cs="Arial"/>
                  <w:b/>
                  <w:sz w:val="24"/>
                  <w:szCs w:val="24"/>
                  <w:lang w:val="ro-RO"/>
                </w:rPr>
                <w:t>î</w:t>
              </w:r>
              <w:r w:rsidR="00230F54" w:rsidRPr="00230F54">
                <w:rPr>
                  <w:rFonts w:ascii="Arial" w:eastAsia="Calibri" w:hAnsi="Arial" w:cs="Arial"/>
                  <w:b/>
                  <w:sz w:val="24"/>
                  <w:szCs w:val="24"/>
                  <w:lang w:val="ro-RO"/>
                </w:rPr>
                <w:t xml:space="preserve">şi </w:t>
              </w:r>
              <w:r w:rsidR="00524996">
                <w:rPr>
                  <w:rFonts w:ascii="Arial" w:eastAsia="Calibri" w:hAnsi="Arial" w:cs="Arial"/>
                  <w:b/>
                  <w:sz w:val="24"/>
                  <w:szCs w:val="24"/>
                  <w:lang w:val="ro-RO"/>
                </w:rPr>
                <w:t>păstrează valabilitatea pe toată</w:t>
              </w:r>
              <w:r w:rsidR="00230F54" w:rsidRPr="00230F54">
                <w:rPr>
                  <w:rFonts w:ascii="Arial" w:eastAsia="Calibri" w:hAnsi="Arial" w:cs="Arial"/>
                  <w:b/>
                  <w:sz w:val="24"/>
                  <w:szCs w:val="24"/>
                  <w:lang w:val="ro-RO"/>
                </w:rPr>
                <w:t xml:space="preserve"> perioada în care beneficiarul acesteia obţine viza anuală.</w:t>
              </w:r>
            </w:sdtContent>
          </w:sdt>
        </w:sdtContent>
      </w:sdt>
      <w:r w:rsidR="00307C7C" w:rsidRPr="00E01306">
        <w:rPr>
          <w:rFonts w:ascii="Arial" w:eastAsia="Calibri" w:hAnsi="Arial" w:cs="Arial"/>
          <w:b/>
          <w:sz w:val="24"/>
          <w:szCs w:val="24"/>
          <w:lang w:val="ro-RO"/>
        </w:rPr>
        <w:t xml:space="preserve">  </w:t>
      </w:r>
    </w:p>
    <w:p w:rsidR="00DD5106" w:rsidRPr="00570227" w:rsidRDefault="00307C7C" w:rsidP="00524996">
      <w:pPr>
        <w:spacing w:after="0" w:line="240" w:lineRule="auto"/>
        <w:rPr>
          <w:rFonts w:ascii="Arial" w:eastAsia="Calibri" w:hAnsi="Arial" w:cs="Arial"/>
          <w:b/>
          <w:sz w:val="24"/>
          <w:szCs w:val="24"/>
          <w:lang w:val="ro-RO"/>
        </w:rPr>
      </w:pPr>
      <w:r w:rsidRPr="00E01306">
        <w:rPr>
          <w:rFonts w:ascii="Arial" w:eastAsia="Calibri" w:hAnsi="Arial" w:cs="Arial"/>
          <w:b/>
          <w:sz w:val="24"/>
          <w:szCs w:val="24"/>
          <w:lang w:val="ro-RO"/>
        </w:rPr>
        <w:t xml:space="preserve">Data emiterii: </w:t>
      </w:r>
      <w:sdt>
        <w:sdtPr>
          <w:rPr>
            <w:rFonts w:ascii="Arial" w:eastAsia="Calibri" w:hAnsi="Arial" w:cs="Arial"/>
            <w:b/>
            <w:sz w:val="24"/>
            <w:szCs w:val="24"/>
            <w:highlight w:val="yellow"/>
            <w:lang w:val="ro-RO"/>
          </w:rPr>
          <w:alias w:val="Dată început act reglementare (Copie)"/>
          <w:tag w:val="DATAINCEPUTACTINREG_Copy"/>
          <w:id w:val="306366216"/>
          <w:placeholder>
            <w:docPart w:val="9F86E90C16BA4BB3ADE9016E3F0FCAD6"/>
          </w:placeholder>
          <w:date w:fullDate="2022-06-13T00:00:00Z">
            <w:dateFormat w:val="dd.MM.yyyy"/>
            <w:lid w:val="ro-RO"/>
            <w:storeMappedDataAs w:val="dateTime"/>
            <w:calendar w:val="gregorian"/>
          </w:date>
        </w:sdtPr>
        <w:sdtEndPr/>
        <w:sdtContent>
          <w:r w:rsidR="009B707F">
            <w:rPr>
              <w:rFonts w:ascii="Arial" w:eastAsia="Calibri" w:hAnsi="Arial" w:cs="Arial"/>
              <w:b/>
              <w:sz w:val="24"/>
              <w:szCs w:val="24"/>
              <w:highlight w:val="yellow"/>
              <w:lang w:val="ro-RO"/>
            </w:rPr>
            <w:t>13.06.2022</w:t>
          </w:r>
        </w:sdtContent>
      </w:sdt>
    </w:p>
    <w:p w:rsidR="001A6ABF" w:rsidRDefault="001A6ABF" w:rsidP="001A6ABF">
      <w:pPr>
        <w:spacing w:after="0" w:line="240" w:lineRule="auto"/>
        <w:rPr>
          <w:rFonts w:ascii="Arial" w:eastAsia="Calibri" w:hAnsi="Arial" w:cs="Arial"/>
          <w:b/>
          <w:sz w:val="24"/>
          <w:szCs w:val="24"/>
          <w:lang w:val="ro-RO"/>
        </w:rPr>
      </w:pPr>
    </w:p>
    <w:p w:rsidR="00AE1EF8" w:rsidRPr="00AE1EF8"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t>Temeiul legal</w:t>
      </w:r>
    </w:p>
    <w:p w:rsidR="00CA4F09" w:rsidRPr="00CA4F09" w:rsidRDefault="00307C7C" w:rsidP="00295C24">
      <w:pPr>
        <w:spacing w:after="0" w:line="240" w:lineRule="auto"/>
        <w:jc w:val="both"/>
        <w:rPr>
          <w:rFonts w:ascii="Arial" w:eastAsia="Calibri" w:hAnsi="Arial" w:cs="Arial"/>
          <w:noProof/>
          <w:sz w:val="24"/>
          <w:szCs w:val="24"/>
          <w:lang w:val="ro-RO"/>
        </w:rPr>
      </w:pPr>
      <w:r w:rsidRPr="00B2154F">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EndPr/>
        <w:sdtContent>
          <w:r w:rsidRPr="00B2154F">
            <w:rPr>
              <w:rFonts w:ascii="Arial" w:eastAsia="Calibri" w:hAnsi="Arial" w:cs="Arial"/>
              <w:noProof/>
              <w:sz w:val="24"/>
              <w:szCs w:val="24"/>
              <w:lang w:val="ro-RO"/>
            </w:rPr>
            <w:t>cererii</w:t>
          </w:r>
        </w:sdtContent>
      </w:sdt>
      <w:r w:rsidRPr="00B2154F">
        <w:rPr>
          <w:rFonts w:ascii="Arial" w:eastAsia="Calibri" w:hAnsi="Arial" w:cs="Arial"/>
          <w:noProof/>
          <w:sz w:val="24"/>
          <w:szCs w:val="24"/>
          <w:lang w:val="ro-RO"/>
        </w:rPr>
        <w:t xml:space="preserve"> adresate de</w:t>
      </w:r>
      <w:r w:rsidRPr="00307C7C">
        <w:rPr>
          <w:rFonts w:ascii="Arial" w:eastAsia="Calibri" w:hAnsi="Arial" w:cs="Arial"/>
          <w:noProof/>
          <w:sz w:val="24"/>
          <w:szCs w:val="24"/>
          <w:lang w:val="ro-RO"/>
        </w:rPr>
        <w:t xml:space="preserve"> </w:t>
      </w:r>
      <w:r w:rsidR="00D83BBC" w:rsidRPr="00D83BBC">
        <w:rPr>
          <w:rFonts w:ascii="Arial" w:hAnsi="Arial" w:cs="Arial"/>
          <w:sz w:val="24"/>
          <w:szCs w:val="24"/>
          <w:lang w:val="ro-RO"/>
        </w:rPr>
        <w:t xml:space="preserve">S.C. </w:t>
      </w:r>
      <w:r w:rsidR="009B707F">
        <w:rPr>
          <w:rFonts w:ascii="Arial" w:hAnsi="Arial" w:cs="Arial"/>
          <w:sz w:val="24"/>
          <w:szCs w:val="24"/>
          <w:lang w:val="ro-RO"/>
        </w:rPr>
        <w:t xml:space="preserve">EUREST ROM </w:t>
      </w:r>
      <w:r w:rsidR="001651FD">
        <w:rPr>
          <w:rFonts w:ascii="Arial" w:hAnsi="Arial" w:cs="Arial"/>
          <w:sz w:val="24"/>
          <w:szCs w:val="24"/>
          <w:lang w:val="ro-RO"/>
        </w:rPr>
        <w:t>S.R.L.</w:t>
      </w:r>
      <w:r w:rsidRPr="00B2154F">
        <w:rPr>
          <w:rFonts w:ascii="Arial" w:eastAsia="Calibri" w:hAnsi="Arial" w:cs="Arial"/>
          <w:noProof/>
          <w:sz w:val="24"/>
          <w:szCs w:val="24"/>
          <w:lang w:val="ro-RO"/>
        </w:rPr>
        <w:t>,</w:t>
      </w:r>
      <w:r w:rsidRPr="004C707C">
        <w:rPr>
          <w:rFonts w:ascii="Arial" w:eastAsia="Calibri" w:hAnsi="Arial" w:cs="Arial"/>
          <w:noProof/>
          <w:sz w:val="24"/>
          <w:szCs w:val="24"/>
          <w:lang w:val="ro-RO"/>
        </w:rPr>
        <w:t xml:space="preserve"> cu</w:t>
      </w:r>
      <w:r w:rsidRPr="00307C7C">
        <w:rPr>
          <w:rFonts w:ascii="Arial" w:eastAsia="Calibri" w:hAnsi="Arial" w:cs="Arial"/>
          <w:noProof/>
          <w:sz w:val="24"/>
          <w:szCs w:val="24"/>
          <w:lang w:val="ro-RO"/>
        </w:rPr>
        <w:t xml:space="preserve"> punctul de lucru din</w:t>
      </w:r>
      <w:r w:rsidR="006F512A">
        <w:rPr>
          <w:rFonts w:ascii="Arial" w:eastAsia="Calibri" w:hAnsi="Arial" w:cs="Arial"/>
          <w:noProof/>
          <w:sz w:val="24"/>
          <w:szCs w:val="24"/>
          <w:lang w:val="ro-RO"/>
        </w:rPr>
        <w:t xml:space="preserve"> </w:t>
      </w:r>
      <w:r w:rsidR="00EE1CA5">
        <w:rPr>
          <w:rFonts w:ascii="Arial" w:eastAsia="Calibri" w:hAnsi="Arial" w:cs="Arial"/>
          <w:sz w:val="24"/>
          <w:szCs w:val="24"/>
        </w:rPr>
        <w:t>mun. Cluj</w:t>
      </w:r>
      <w:r w:rsidR="00975AD6" w:rsidRPr="00975AD6">
        <w:rPr>
          <w:rFonts w:ascii="Arial" w:eastAsia="Calibri" w:hAnsi="Arial" w:cs="Arial"/>
          <w:sz w:val="24"/>
          <w:szCs w:val="24"/>
        </w:rPr>
        <w:t xml:space="preserve">-Napoca, str. </w:t>
      </w:r>
      <w:r w:rsidR="009B707F">
        <w:rPr>
          <w:rFonts w:ascii="Arial" w:eastAsia="Calibri" w:hAnsi="Arial" w:cs="Arial"/>
          <w:sz w:val="24"/>
          <w:szCs w:val="24"/>
        </w:rPr>
        <w:t>Constanța</w:t>
      </w:r>
      <w:r w:rsidR="00975AD6" w:rsidRPr="00975AD6">
        <w:rPr>
          <w:rFonts w:ascii="Arial" w:eastAsia="Calibri" w:hAnsi="Arial" w:cs="Arial"/>
          <w:sz w:val="24"/>
          <w:szCs w:val="24"/>
        </w:rPr>
        <w:t xml:space="preserve">, nr. </w:t>
      </w:r>
      <w:proofErr w:type="gramStart"/>
      <w:r w:rsidR="009B707F">
        <w:rPr>
          <w:rFonts w:ascii="Arial" w:eastAsia="Calibri" w:hAnsi="Arial" w:cs="Arial"/>
          <w:sz w:val="24"/>
          <w:szCs w:val="24"/>
        </w:rPr>
        <w:t>30-34</w:t>
      </w:r>
      <w:r w:rsidR="002C0317" w:rsidRPr="00975AD6">
        <w:rPr>
          <w:rFonts w:ascii="Arial" w:eastAsia="Calibri" w:hAnsi="Arial" w:cs="Arial"/>
          <w:sz w:val="24"/>
          <w:szCs w:val="24"/>
        </w:rPr>
        <w:t>, jud.</w:t>
      </w:r>
      <w:proofErr w:type="gramEnd"/>
      <w:r w:rsidR="002C0317" w:rsidRPr="00975AD6">
        <w:rPr>
          <w:rFonts w:ascii="Arial" w:eastAsia="Calibri" w:hAnsi="Arial" w:cs="Arial"/>
          <w:sz w:val="24"/>
          <w:szCs w:val="24"/>
        </w:rPr>
        <w:t xml:space="preserve"> </w:t>
      </w:r>
      <w:proofErr w:type="gramStart"/>
      <w:r w:rsidR="002C0317" w:rsidRPr="00975AD6">
        <w:rPr>
          <w:rFonts w:ascii="Arial" w:eastAsia="Calibri" w:hAnsi="Arial" w:cs="Arial"/>
          <w:sz w:val="24"/>
          <w:szCs w:val="24"/>
        </w:rPr>
        <w:t>Cluj</w:t>
      </w:r>
      <w:r w:rsidR="002C0317" w:rsidRPr="00307C7C">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9981E656336144D48A24F64020057E6D"/>
          </w:placeholder>
        </w:sdtPr>
        <w:sdtEndPr/>
        <w:sdtContent>
          <w:r w:rsidR="002C0317" w:rsidRPr="00307C7C">
            <w:rPr>
              <w:rFonts w:ascii="Arial" w:eastAsia="Calibri" w:hAnsi="Arial" w:cs="Arial"/>
              <w:noProof/>
              <w:sz w:val="24"/>
              <w:szCs w:val="24"/>
              <w:lang w:val="ro-RO"/>
            </w:rPr>
            <w:t xml:space="preserve"> </w:t>
          </w:r>
        </w:sdtContent>
      </w:sdt>
      <w:r w:rsidR="002C0317" w:rsidRPr="00307C7C">
        <w:rPr>
          <w:rFonts w:ascii="Arial" w:eastAsia="Calibri" w:hAnsi="Arial" w:cs="Arial"/>
          <w:noProof/>
          <w:sz w:val="24"/>
          <w:szCs w:val="24"/>
          <w:lang w:val="ro-RO"/>
        </w:rPr>
        <w:t xml:space="preserve">înregistrată la </w:t>
      </w:r>
      <w:sdt>
        <w:sdtPr>
          <w:rPr>
            <w:rFonts w:ascii="Arial" w:eastAsia="Calibri" w:hAnsi="Arial" w:cs="Arial"/>
            <w:noProof/>
            <w:sz w:val="24"/>
            <w:szCs w:val="24"/>
            <w:lang w:val="ro-RO"/>
          </w:rPr>
          <w:alias w:val="ACPM înregistrare cerere"/>
          <w:tag w:val="MULTI_AUTORITATEA"/>
          <w:id w:val="-1389953715"/>
          <w:lock w:val="contentLocked"/>
          <w:placeholder>
            <w:docPart w:val="A13158E6B1EE40C6AAA5264A07926D13"/>
          </w:placeholder>
          <w:text/>
        </w:sdtPr>
        <w:sdtEndPr/>
        <w:sdtContent>
          <w:r w:rsidR="002C0317" w:rsidRPr="00307C7C">
            <w:rPr>
              <w:rFonts w:ascii="Arial" w:eastAsia="Calibri" w:hAnsi="Arial" w:cs="Arial"/>
              <w:noProof/>
              <w:sz w:val="24"/>
              <w:szCs w:val="24"/>
              <w:lang w:val="ro-RO"/>
            </w:rPr>
            <w:t>APM Cluj</w:t>
          </w:r>
        </w:sdtContent>
      </w:sdt>
      <w:r w:rsidR="002C0317" w:rsidRPr="00307C7C">
        <w:rPr>
          <w:rFonts w:ascii="Arial" w:eastAsia="Calibri" w:hAnsi="Arial" w:cs="Arial"/>
          <w:noProof/>
          <w:sz w:val="24"/>
          <w:szCs w:val="24"/>
          <w:lang w:val="ro-RO"/>
        </w:rPr>
        <w:t xml:space="preserve"> cu nr.</w:t>
      </w:r>
      <w:proofErr w:type="gramEnd"/>
      <w:r w:rsidR="002C0317" w:rsidRPr="00307C7C">
        <w:rPr>
          <w:rFonts w:ascii="Arial" w:eastAsia="Calibri" w:hAnsi="Arial" w:cs="Arial"/>
          <w:noProof/>
          <w:sz w:val="24"/>
          <w:szCs w:val="24"/>
          <w:lang w:val="ro-RO"/>
        </w:rPr>
        <w:t xml:space="preserve"> </w:t>
      </w:r>
      <w:r w:rsidR="009B707F">
        <w:rPr>
          <w:rFonts w:ascii="Arial" w:eastAsia="Calibri" w:hAnsi="Arial" w:cs="Arial"/>
          <w:noProof/>
          <w:sz w:val="24"/>
          <w:szCs w:val="24"/>
          <w:lang w:val="ro-RO"/>
        </w:rPr>
        <w:t>12529</w:t>
      </w:r>
      <w:r w:rsidR="002C0317" w:rsidRPr="00660584">
        <w:rPr>
          <w:rFonts w:ascii="Arial" w:eastAsia="Calibri" w:hAnsi="Arial" w:cs="Arial"/>
          <w:noProof/>
          <w:sz w:val="24"/>
          <w:szCs w:val="24"/>
          <w:lang w:val="ro-RO"/>
        </w:rPr>
        <w:t>/</w:t>
      </w:r>
      <w:r w:rsidR="009B707F">
        <w:rPr>
          <w:rFonts w:ascii="Arial" w:eastAsia="Calibri" w:hAnsi="Arial" w:cs="Arial"/>
          <w:noProof/>
          <w:sz w:val="24"/>
          <w:szCs w:val="24"/>
          <w:lang w:val="ro-RO"/>
        </w:rPr>
        <w:t>06</w:t>
      </w:r>
      <w:r w:rsidR="002C0317">
        <w:rPr>
          <w:rFonts w:ascii="Arial" w:eastAsia="Calibri" w:hAnsi="Arial" w:cs="Arial"/>
          <w:noProof/>
          <w:sz w:val="24"/>
          <w:szCs w:val="24"/>
          <w:lang w:val="ro-RO"/>
        </w:rPr>
        <w:t>.0</w:t>
      </w:r>
      <w:r w:rsidR="009B707F">
        <w:rPr>
          <w:rFonts w:ascii="Arial" w:eastAsia="Calibri" w:hAnsi="Arial" w:cs="Arial"/>
          <w:noProof/>
          <w:sz w:val="24"/>
          <w:szCs w:val="24"/>
          <w:lang w:val="ro-RO"/>
        </w:rPr>
        <w:t>5</w:t>
      </w:r>
      <w:r w:rsidR="002C0317">
        <w:rPr>
          <w:rFonts w:ascii="Arial" w:eastAsia="Calibri" w:hAnsi="Arial" w:cs="Arial"/>
          <w:noProof/>
          <w:sz w:val="24"/>
          <w:szCs w:val="24"/>
          <w:lang w:val="ro-RO"/>
        </w:rPr>
        <w:t>.2022</w:t>
      </w:r>
      <w:r w:rsidRPr="00B87D76">
        <w:rPr>
          <w:rFonts w:ascii="Arial" w:eastAsia="Calibri" w:hAnsi="Arial" w:cs="Arial"/>
          <w:sz w:val="24"/>
          <w:szCs w:val="24"/>
          <w:lang w:val="ro-RO" w:eastAsia="ar-SA"/>
        </w:rPr>
        <w:t>,</w:t>
      </w:r>
      <w:r w:rsidR="00C4111D">
        <w:rPr>
          <w:rFonts w:ascii="Arial" w:eastAsia="Calibri" w:hAnsi="Arial" w:cs="Arial"/>
          <w:noProof/>
          <w:sz w:val="24"/>
          <w:szCs w:val="24"/>
          <w:lang w:val="ro-RO"/>
        </w:rPr>
        <w:t xml:space="preserve"> completată cu nr. 16094/15.06.2022, </w:t>
      </w:r>
      <w:r w:rsidR="006F512A" w:rsidRPr="006F512A">
        <w:rPr>
          <w:rFonts w:ascii="Arial" w:eastAsia="Calibri" w:hAnsi="Arial" w:cs="Arial"/>
          <w:noProof/>
          <w:sz w:val="24"/>
          <w:szCs w:val="24"/>
          <w:lang w:val="ro-RO"/>
        </w:rPr>
        <w:t xml:space="preserve">în urma analizării documentelor transmise şi a verificării, în baza HG nr. </w:t>
      </w:r>
      <w:r w:rsidR="001903C2">
        <w:rPr>
          <w:rFonts w:ascii="Arial" w:eastAsia="Calibri" w:hAnsi="Arial" w:cs="Arial"/>
          <w:noProof/>
          <w:sz w:val="24"/>
          <w:szCs w:val="24"/>
          <w:lang w:val="ro-RO"/>
        </w:rPr>
        <w:t>43/2020</w:t>
      </w:r>
      <w:r w:rsidR="006F512A" w:rsidRPr="006F512A">
        <w:rPr>
          <w:rFonts w:ascii="Arial" w:eastAsia="Calibri" w:hAnsi="Arial" w:cs="Arial"/>
          <w:noProof/>
          <w:sz w:val="24"/>
          <w:szCs w:val="24"/>
          <w:lang w:val="ro-RO"/>
        </w:rPr>
        <w:t xml:space="preserve"> privind organizarea și funcționarea Ministerului Mediului,</w:t>
      </w:r>
      <w:r w:rsidR="001903C2">
        <w:rPr>
          <w:rFonts w:ascii="Arial" w:eastAsia="Calibri" w:hAnsi="Arial" w:cs="Arial"/>
          <w:noProof/>
          <w:sz w:val="24"/>
          <w:szCs w:val="24"/>
          <w:lang w:val="ro-RO"/>
        </w:rPr>
        <w:t xml:space="preserve"> Apelor şi Pădurilor</w:t>
      </w:r>
      <w:r w:rsidR="00AC36C2">
        <w:rPr>
          <w:rFonts w:ascii="Arial" w:eastAsia="Calibri" w:hAnsi="Arial" w:cs="Arial"/>
          <w:noProof/>
          <w:sz w:val="24"/>
          <w:szCs w:val="24"/>
          <w:lang w:val="ro-RO"/>
        </w:rPr>
        <w:t>,</w:t>
      </w:r>
      <w:r w:rsidR="006F512A" w:rsidRPr="006F512A">
        <w:rPr>
          <w:rFonts w:ascii="Arial" w:eastAsia="Calibri" w:hAnsi="Arial" w:cs="Arial"/>
          <w:noProof/>
          <w:sz w:val="24"/>
          <w:szCs w:val="24"/>
          <w:lang w:val="ro-RO"/>
        </w:rPr>
        <w:t xml:space="preserve"> a HG nr. </w:t>
      </w:r>
      <w:r w:rsidR="006F512A" w:rsidRPr="001903C2">
        <w:rPr>
          <w:rFonts w:ascii="Arial" w:eastAsia="Calibri" w:hAnsi="Arial" w:cs="Arial"/>
          <w:noProof/>
          <w:sz w:val="24"/>
          <w:szCs w:val="24"/>
          <w:lang w:val="ro-RO"/>
        </w:rPr>
        <w:t>1000/2012 privind reorganizarea și funcționarea Agenției Naționale pentru Protecția Mediului și a instituțiilor publice aflate în</w:t>
      </w:r>
      <w:r w:rsidR="00442307">
        <w:rPr>
          <w:rFonts w:ascii="Arial" w:eastAsia="Calibri" w:hAnsi="Arial" w:cs="Arial"/>
          <w:noProof/>
          <w:sz w:val="24"/>
          <w:szCs w:val="24"/>
          <w:lang w:val="ro-RO"/>
        </w:rPr>
        <w:t xml:space="preserve"> subordinea acesteia, a OUG nr. </w:t>
      </w:r>
      <w:r w:rsidR="006F512A" w:rsidRPr="001903C2">
        <w:rPr>
          <w:rFonts w:ascii="Arial" w:eastAsia="Calibri" w:hAnsi="Arial" w:cs="Arial"/>
          <w:noProof/>
          <w:sz w:val="24"/>
          <w:szCs w:val="24"/>
          <w:lang w:val="ro-RO"/>
        </w:rPr>
        <w:t>195/2005 privind protecția mediului,</w:t>
      </w:r>
      <w:r w:rsidR="006F512A" w:rsidRPr="006F512A">
        <w:rPr>
          <w:rFonts w:ascii="Arial" w:eastAsia="Calibri" w:hAnsi="Arial" w:cs="Arial"/>
          <w:noProof/>
          <w:sz w:val="24"/>
          <w:szCs w:val="24"/>
          <w:lang w:val="ro-RO"/>
        </w:rPr>
        <w:t xml:space="preserve"> aprobată cu modificări și completări prin Legea nr. 265/2006, cu modificările şi completările ulterioare şi a OM nr. 1798/2007 pentru aprobarea Procedurii de emitere a autorizației de mediu, cu modifică</w:t>
      </w:r>
      <w:r w:rsidR="009D3C9E">
        <w:rPr>
          <w:rFonts w:ascii="Arial" w:eastAsia="Calibri" w:hAnsi="Arial" w:cs="Arial"/>
          <w:noProof/>
          <w:sz w:val="24"/>
          <w:szCs w:val="24"/>
          <w:lang w:val="ro-RO"/>
        </w:rPr>
        <w:t xml:space="preserve">rile și </w:t>
      </w:r>
      <w:r w:rsidR="009D3C9E">
        <w:rPr>
          <w:rFonts w:ascii="Arial" w:eastAsia="Calibri" w:hAnsi="Arial" w:cs="Arial"/>
          <w:noProof/>
          <w:sz w:val="24"/>
          <w:szCs w:val="24"/>
          <w:lang w:val="ro-RO"/>
        </w:rPr>
        <w:lastRenderedPageBreak/>
        <w:t xml:space="preserve">completările ulterioare şi </w:t>
      </w:r>
      <w:r w:rsidR="009D3C9E" w:rsidRPr="009D3C9E">
        <w:rPr>
          <w:rFonts w:ascii="Arial" w:eastAsia="Calibri" w:hAnsi="Arial" w:cs="Arial"/>
          <w:noProof/>
          <w:sz w:val="24"/>
          <w:szCs w:val="24"/>
          <w:lang w:val="ro-RO"/>
        </w:rPr>
        <w:t>Legea nr. 219/2019 pentru modificarea și completarea art. 16 din Ordonanța de Urgență a Guvernului nr. 195/2005 privind protecția mediului</w:t>
      </w:r>
      <w:r w:rsidR="00442307">
        <w:rPr>
          <w:rFonts w:ascii="Arial" w:eastAsia="Calibri" w:hAnsi="Arial" w:cs="Arial"/>
          <w:noProof/>
          <w:sz w:val="24"/>
          <w:szCs w:val="24"/>
          <w:lang w:val="ro-RO"/>
        </w:rPr>
        <w:t xml:space="preserve"> </w:t>
      </w:r>
      <w:r w:rsidR="00442307" w:rsidRPr="00442307">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307C7C" w:rsidRPr="00307C7C" w:rsidRDefault="00307C7C" w:rsidP="00D72062">
      <w:pPr>
        <w:autoSpaceDE w:val="0"/>
        <w:autoSpaceDN w:val="0"/>
        <w:adjustRightInd w:val="0"/>
        <w:spacing w:after="0" w:line="240" w:lineRule="auto"/>
        <w:jc w:val="both"/>
        <w:rPr>
          <w:rFonts w:ascii="Arial" w:eastAsia="Calibri" w:hAnsi="Arial" w:cs="Arial"/>
          <w:b/>
          <w:noProof/>
          <w:lang w:val="ro-RO"/>
        </w:rPr>
      </w:pPr>
    </w:p>
    <w:p w:rsidR="00307C7C" w:rsidRPr="00BA7F67" w:rsidRDefault="0017625E" w:rsidP="00BA7F67">
      <w:pPr>
        <w:autoSpaceDE w:val="0"/>
        <w:autoSpaceDN w:val="0"/>
        <w:adjustRightInd w:val="0"/>
        <w:spacing w:after="0" w:line="240" w:lineRule="auto"/>
        <w:jc w:val="both"/>
        <w:rPr>
          <w:rFonts w:ascii="Arial" w:eastAsia="Calibri" w:hAnsi="Arial" w:cs="Arial"/>
          <w:b/>
          <w:noProof/>
          <w:sz w:val="24"/>
          <w:szCs w:val="24"/>
          <w:lang w:val="ro-RO"/>
        </w:rPr>
      </w:pPr>
      <w:r>
        <w:rPr>
          <w:rFonts w:ascii="Arial" w:eastAsia="Calibri" w:hAnsi="Arial" w:cs="Arial"/>
          <w:b/>
          <w:noProof/>
          <w:sz w:val="24"/>
          <w:szCs w:val="24"/>
          <w:lang w:val="ro-RO"/>
        </w:rPr>
        <w:t>se emite:</w:t>
      </w:r>
      <w:r w:rsidR="00442307">
        <w:rPr>
          <w:rFonts w:ascii="Arial" w:eastAsia="Calibri" w:hAnsi="Arial" w:cs="Arial"/>
          <w:b/>
          <w:noProof/>
          <w:sz w:val="24"/>
          <w:szCs w:val="24"/>
          <w:lang w:val="ro-RO"/>
        </w:rPr>
        <w:t xml:space="preserve">    </w:t>
      </w:r>
      <w:r w:rsidR="001445CB">
        <w:rPr>
          <w:rFonts w:ascii="Arial" w:eastAsia="Calibri" w:hAnsi="Arial" w:cs="Arial"/>
          <w:b/>
          <w:noProof/>
          <w:sz w:val="24"/>
          <w:szCs w:val="24"/>
          <w:lang w:val="ro-RO"/>
        </w:rPr>
        <w:t xml:space="preserve">                               </w:t>
      </w:r>
      <w:r w:rsidR="00307C7C" w:rsidRPr="00307C7C">
        <w:rPr>
          <w:rFonts w:ascii="Arial" w:eastAsia="Calibri" w:hAnsi="Arial" w:cs="Arial"/>
          <w:b/>
          <w:noProof/>
          <w:sz w:val="28"/>
          <w:szCs w:val="28"/>
          <w:lang w:val="ro-RO"/>
        </w:rPr>
        <w:t>AUTORIZAȚIA DE MEDIU</w:t>
      </w:r>
    </w:p>
    <w:p w:rsidR="00BA7F67" w:rsidRDefault="00BA7F67" w:rsidP="00307C7C">
      <w:pPr>
        <w:autoSpaceDE w:val="0"/>
        <w:autoSpaceDN w:val="0"/>
        <w:adjustRightInd w:val="0"/>
        <w:spacing w:after="0" w:line="240" w:lineRule="auto"/>
        <w:jc w:val="both"/>
        <w:rPr>
          <w:rFonts w:ascii="Arial" w:eastAsia="Calibri" w:hAnsi="Arial" w:cs="Arial"/>
          <w:b/>
          <w:noProof/>
          <w:sz w:val="24"/>
          <w:szCs w:val="24"/>
          <w:lang w:val="ro-RO"/>
        </w:rPr>
      </w:pPr>
    </w:p>
    <w:p w:rsidR="005A5D5E"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b/>
          <w:noProof/>
          <w:sz w:val="24"/>
          <w:szCs w:val="24"/>
          <w:lang w:val="ro-RO"/>
        </w:rPr>
        <w:t xml:space="preserve">Pentru </w:t>
      </w:r>
      <w:r w:rsidR="00D83BBC" w:rsidRPr="00D83BBC">
        <w:rPr>
          <w:rFonts w:ascii="Arial" w:hAnsi="Arial" w:cs="Arial"/>
          <w:b/>
          <w:sz w:val="24"/>
          <w:szCs w:val="24"/>
          <w:lang w:val="ro-RO"/>
        </w:rPr>
        <w:t xml:space="preserve">S.C. </w:t>
      </w:r>
      <w:r w:rsidR="009B707F">
        <w:rPr>
          <w:rFonts w:ascii="Arial" w:hAnsi="Arial" w:cs="Arial"/>
          <w:b/>
          <w:sz w:val="24"/>
          <w:szCs w:val="24"/>
          <w:lang w:val="ro-RO"/>
        </w:rPr>
        <w:t>EUREST ROM</w:t>
      </w:r>
      <w:r w:rsidR="001651FD">
        <w:rPr>
          <w:rFonts w:ascii="Arial" w:hAnsi="Arial" w:cs="Arial"/>
          <w:b/>
          <w:sz w:val="24"/>
          <w:szCs w:val="24"/>
          <w:lang w:val="ro-RO"/>
        </w:rPr>
        <w:t xml:space="preserve"> S.R.L</w:t>
      </w:r>
      <w:r w:rsidR="001651FD" w:rsidRPr="00D83BBC">
        <w:rPr>
          <w:rFonts w:ascii="Arial" w:hAnsi="Arial" w:cs="Arial"/>
          <w:b/>
          <w:sz w:val="24"/>
          <w:szCs w:val="24"/>
          <w:lang w:val="ro-RO"/>
        </w:rPr>
        <w:t>.</w:t>
      </w:r>
      <w:r w:rsidR="001651FD" w:rsidRPr="00B2154F">
        <w:rPr>
          <w:rFonts w:ascii="Arial" w:hAnsi="Arial" w:cs="Arial"/>
          <w:b/>
          <w:sz w:val="24"/>
          <w:szCs w:val="24"/>
          <w:lang w:val="ro-RO"/>
        </w:rPr>
        <w:t>,</w:t>
      </w:r>
      <w:r w:rsidR="001651FD">
        <w:rPr>
          <w:rFonts w:ascii="Arial" w:hAnsi="Arial" w:cs="Arial"/>
          <w:sz w:val="24"/>
          <w:szCs w:val="24"/>
          <w:lang w:val="ro-RO"/>
        </w:rPr>
        <w:t xml:space="preserve"> </w:t>
      </w:r>
      <w:r w:rsidRPr="00307C7C">
        <w:rPr>
          <w:rFonts w:ascii="Arial" w:eastAsia="Calibri" w:hAnsi="Arial" w:cs="Arial"/>
          <w:b/>
          <w:noProof/>
          <w:sz w:val="24"/>
          <w:szCs w:val="24"/>
          <w:lang w:val="ro-RO"/>
        </w:rPr>
        <w:t xml:space="preserve">cu punctul de lucru din </w:t>
      </w:r>
      <w:r w:rsidR="001651FD">
        <w:rPr>
          <w:rFonts w:ascii="Arial" w:eastAsia="Calibri" w:hAnsi="Arial" w:cs="Arial"/>
          <w:sz w:val="24"/>
          <w:szCs w:val="24"/>
        </w:rPr>
        <w:t xml:space="preserve">mun. </w:t>
      </w:r>
      <w:proofErr w:type="gramStart"/>
      <w:r w:rsidR="001651FD">
        <w:rPr>
          <w:rFonts w:ascii="Arial" w:eastAsia="Calibri" w:hAnsi="Arial" w:cs="Arial"/>
          <w:sz w:val="24"/>
          <w:szCs w:val="24"/>
        </w:rPr>
        <w:t>Cluj-</w:t>
      </w:r>
      <w:r w:rsidR="00D83BBC" w:rsidRPr="00D83BBC">
        <w:rPr>
          <w:rFonts w:ascii="Arial" w:eastAsia="Calibri" w:hAnsi="Arial" w:cs="Arial"/>
          <w:sz w:val="24"/>
          <w:szCs w:val="24"/>
        </w:rPr>
        <w:t>N</w:t>
      </w:r>
      <w:r w:rsidR="00975AD6">
        <w:rPr>
          <w:rFonts w:ascii="Arial" w:eastAsia="Calibri" w:hAnsi="Arial" w:cs="Arial"/>
          <w:sz w:val="24"/>
          <w:szCs w:val="24"/>
        </w:rPr>
        <w:t xml:space="preserve">apoca, str. </w:t>
      </w:r>
      <w:r w:rsidR="009B707F">
        <w:rPr>
          <w:rFonts w:ascii="Arial" w:eastAsia="Calibri" w:hAnsi="Arial" w:cs="Arial"/>
          <w:sz w:val="24"/>
          <w:szCs w:val="24"/>
        </w:rPr>
        <w:t>Constanța</w:t>
      </w:r>
      <w:r w:rsidR="00D83BBC" w:rsidRPr="00D83BBC">
        <w:rPr>
          <w:rFonts w:ascii="Arial" w:eastAsia="Calibri" w:hAnsi="Arial" w:cs="Arial"/>
          <w:sz w:val="24"/>
          <w:szCs w:val="24"/>
        </w:rPr>
        <w:t>, nr.</w:t>
      </w:r>
      <w:proofErr w:type="gramEnd"/>
      <w:r w:rsidR="00D83BBC" w:rsidRPr="00D83BBC">
        <w:rPr>
          <w:rFonts w:ascii="Arial" w:eastAsia="Calibri" w:hAnsi="Arial" w:cs="Arial"/>
          <w:sz w:val="24"/>
          <w:szCs w:val="24"/>
        </w:rPr>
        <w:t xml:space="preserve"> </w:t>
      </w:r>
      <w:proofErr w:type="gramStart"/>
      <w:r w:rsidR="004C2F85">
        <w:rPr>
          <w:rFonts w:ascii="Arial" w:eastAsia="Calibri" w:hAnsi="Arial" w:cs="Arial"/>
          <w:sz w:val="24"/>
          <w:szCs w:val="24"/>
        </w:rPr>
        <w:t>3</w:t>
      </w:r>
      <w:r w:rsidR="009B707F">
        <w:rPr>
          <w:rFonts w:ascii="Arial" w:eastAsia="Calibri" w:hAnsi="Arial" w:cs="Arial"/>
          <w:sz w:val="24"/>
          <w:szCs w:val="24"/>
        </w:rPr>
        <w:t>0-34</w:t>
      </w:r>
      <w:r w:rsidR="00D83BBC" w:rsidRPr="00D83BBC">
        <w:rPr>
          <w:rFonts w:ascii="Arial" w:eastAsia="Calibri" w:hAnsi="Arial" w:cs="Arial"/>
          <w:sz w:val="24"/>
          <w:szCs w:val="24"/>
        </w:rPr>
        <w:t>, jud.</w:t>
      </w:r>
      <w:proofErr w:type="gramEnd"/>
      <w:r w:rsidR="00D83BBC" w:rsidRPr="00D83BBC">
        <w:rPr>
          <w:rFonts w:ascii="Arial" w:eastAsia="Calibri" w:hAnsi="Arial" w:cs="Arial"/>
          <w:sz w:val="24"/>
          <w:szCs w:val="24"/>
        </w:rPr>
        <w:t xml:space="preserve"> Cluj</w:t>
      </w:r>
    </w:p>
    <w:p w:rsidR="005A5D5E" w:rsidRDefault="005A5D5E" w:rsidP="00307C7C">
      <w:pPr>
        <w:autoSpaceDE w:val="0"/>
        <w:autoSpaceDN w:val="0"/>
        <w:adjustRightInd w:val="0"/>
        <w:spacing w:after="0" w:line="240" w:lineRule="auto"/>
        <w:jc w:val="both"/>
        <w:rPr>
          <w:rFonts w:ascii="Arial" w:eastAsia="Calibri" w:hAnsi="Arial" w:cs="Arial"/>
          <w:sz w:val="24"/>
          <w:szCs w:val="24"/>
        </w:rPr>
      </w:pPr>
    </w:p>
    <w:p w:rsidR="00307C7C" w:rsidRPr="004C2F85"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Documentația conține:</w:t>
      </w:r>
    </w:p>
    <w:p w:rsidR="00952C2B" w:rsidRDefault="00307C7C" w:rsidP="004C2F85">
      <w:pPr>
        <w:autoSpaceDE w:val="0"/>
        <w:autoSpaceDN w:val="0"/>
        <w:adjustRightInd w:val="0"/>
        <w:spacing w:after="0" w:line="240" w:lineRule="auto"/>
        <w:ind w:firstLine="270"/>
        <w:jc w:val="both"/>
        <w:rPr>
          <w:rFonts w:ascii="Arial" w:eastAsia="Calibri" w:hAnsi="Arial" w:cs="Arial"/>
          <w:sz w:val="24"/>
          <w:szCs w:val="24"/>
          <w:lang w:val="ro-RO"/>
        </w:rPr>
      </w:pPr>
      <w:r w:rsidRPr="004C2F85">
        <w:rPr>
          <w:rFonts w:ascii="Arial" w:eastAsia="Calibri" w:hAnsi="Arial" w:cs="Arial"/>
          <w:i/>
          <w:noProof/>
          <w:sz w:val="24"/>
          <w:szCs w:val="24"/>
          <w:lang w:val="ro-RO"/>
        </w:rPr>
        <w:t xml:space="preserve">- </w:t>
      </w:r>
      <w:r w:rsidRPr="004C2F85">
        <w:rPr>
          <w:rFonts w:ascii="Arial" w:eastAsia="Calibri" w:hAnsi="Arial" w:cs="Arial"/>
          <w:sz w:val="24"/>
          <w:szCs w:val="24"/>
          <w:lang w:val="ro-RO"/>
        </w:rPr>
        <w:t xml:space="preserve">fişă de prezentare şi declaraţie întocmită de </w:t>
      </w:r>
      <w:r w:rsidR="009B707F">
        <w:rPr>
          <w:rFonts w:ascii="Arial" w:eastAsia="Calibri" w:hAnsi="Arial" w:cs="Arial"/>
          <w:sz w:val="24"/>
          <w:szCs w:val="24"/>
          <w:lang w:val="ro-RO"/>
        </w:rPr>
        <w:t>BOCAN Camelia Maria</w:t>
      </w:r>
      <w:r w:rsidR="00114AB6" w:rsidRPr="004C2F85">
        <w:rPr>
          <w:rFonts w:ascii="Arial" w:eastAsia="Calibri" w:hAnsi="Arial" w:cs="Arial"/>
          <w:sz w:val="24"/>
          <w:szCs w:val="24"/>
          <w:lang w:val="ro-RO"/>
        </w:rPr>
        <w:t xml:space="preserve"> (S.C. </w:t>
      </w:r>
      <w:r w:rsidR="009B707F">
        <w:rPr>
          <w:rFonts w:ascii="Arial" w:eastAsia="Calibri" w:hAnsi="Arial" w:cs="Arial"/>
          <w:sz w:val="24"/>
          <w:szCs w:val="24"/>
          <w:lang w:val="ro-RO"/>
        </w:rPr>
        <w:t xml:space="preserve">EUREST </w:t>
      </w:r>
      <w:r w:rsidR="00660584" w:rsidRPr="00B87D76">
        <w:rPr>
          <w:rFonts w:ascii="Arial" w:eastAsia="Calibri" w:hAnsi="Arial" w:cs="Arial"/>
          <w:sz w:val="24"/>
          <w:szCs w:val="24"/>
          <w:lang w:val="ro-RO"/>
        </w:rPr>
        <w:t>S.</w:t>
      </w:r>
      <w:r w:rsidR="004C2F85">
        <w:rPr>
          <w:rFonts w:ascii="Arial" w:eastAsia="Calibri" w:hAnsi="Arial" w:cs="Arial"/>
          <w:sz w:val="24"/>
          <w:szCs w:val="24"/>
          <w:lang w:val="ro-RO"/>
        </w:rPr>
        <w:t>R.L.</w:t>
      </w:r>
      <w:r w:rsidR="00114AB6" w:rsidRPr="00B87D76">
        <w:rPr>
          <w:rFonts w:ascii="Arial" w:eastAsia="Calibri" w:hAnsi="Arial" w:cs="Arial"/>
          <w:sz w:val="24"/>
          <w:szCs w:val="24"/>
          <w:lang w:val="ro-RO"/>
        </w:rPr>
        <w:t>);</w:t>
      </w:r>
    </w:p>
    <w:p w:rsidR="00DC46A7" w:rsidRPr="00C4111D" w:rsidRDefault="002C46AE" w:rsidP="009B707F">
      <w:pPr>
        <w:autoSpaceDE w:val="0"/>
        <w:autoSpaceDN w:val="0"/>
        <w:adjustRightInd w:val="0"/>
        <w:spacing w:after="0" w:line="240" w:lineRule="auto"/>
        <w:ind w:firstLine="270"/>
        <w:jc w:val="both"/>
        <w:rPr>
          <w:rFonts w:ascii="Arial" w:eastAsia="Calibri" w:hAnsi="Arial" w:cs="Arial"/>
          <w:sz w:val="24"/>
          <w:szCs w:val="24"/>
          <w:lang w:val="ro-RO"/>
        </w:rPr>
      </w:pPr>
      <w:r w:rsidRPr="00C4111D">
        <w:rPr>
          <w:rFonts w:ascii="Arial" w:eastAsia="Calibri" w:hAnsi="Arial" w:cs="Arial"/>
          <w:sz w:val="24"/>
          <w:szCs w:val="24"/>
          <w:lang w:val="ro-RO"/>
        </w:rPr>
        <w:t xml:space="preserve">- </w:t>
      </w:r>
      <w:r w:rsidR="00114AB6" w:rsidRPr="00C4111D">
        <w:rPr>
          <w:rFonts w:ascii="Arial" w:eastAsia="Calibri" w:hAnsi="Arial" w:cs="Arial"/>
          <w:sz w:val="24"/>
          <w:szCs w:val="24"/>
          <w:lang w:val="ro-RO"/>
        </w:rPr>
        <w:t xml:space="preserve"> act</w:t>
      </w:r>
      <w:r w:rsidR="005305AB" w:rsidRPr="00C4111D">
        <w:rPr>
          <w:rFonts w:ascii="Arial" w:eastAsia="Calibri" w:hAnsi="Arial" w:cs="Arial"/>
          <w:sz w:val="24"/>
          <w:szCs w:val="24"/>
          <w:lang w:val="ro-RO"/>
        </w:rPr>
        <w:t>e</w:t>
      </w:r>
      <w:r w:rsidR="00114AB6" w:rsidRPr="00C4111D">
        <w:rPr>
          <w:rFonts w:ascii="Arial" w:eastAsia="Calibri" w:hAnsi="Arial" w:cs="Arial"/>
          <w:sz w:val="24"/>
          <w:szCs w:val="24"/>
          <w:lang w:val="ro-RO"/>
        </w:rPr>
        <w:t xml:space="preserve"> spaţiu: </w:t>
      </w:r>
      <w:r w:rsidR="009B707F" w:rsidRPr="00C4111D">
        <w:rPr>
          <w:rFonts w:ascii="Arial" w:eastAsia="Calibri" w:hAnsi="Arial" w:cs="Arial"/>
          <w:sz w:val="24"/>
          <w:szCs w:val="24"/>
          <w:lang w:val="ro-RO"/>
        </w:rPr>
        <w:t>contract de închiriere nr. 101 din 22.01.2020, încheiat între SC Robert Bosch S.R.L. în calitate de proprietar și S.C. Eurest Rom S.R.L., în calitate de chiriaș</w:t>
      </w:r>
      <w:r w:rsidR="005305AB" w:rsidRPr="00C4111D">
        <w:rPr>
          <w:rFonts w:ascii="Arial" w:eastAsia="Calibri" w:hAnsi="Arial" w:cs="Arial"/>
          <w:sz w:val="24"/>
          <w:szCs w:val="24"/>
          <w:lang w:val="ro-RO"/>
        </w:rPr>
        <w:t>;</w:t>
      </w:r>
    </w:p>
    <w:p w:rsidR="00AB4D99" w:rsidRPr="00DE2238" w:rsidRDefault="00AB4D99" w:rsidP="004C2F85">
      <w:pPr>
        <w:spacing w:after="0" w:line="240" w:lineRule="auto"/>
        <w:ind w:firstLine="270"/>
        <w:contextualSpacing/>
        <w:jc w:val="both"/>
        <w:rPr>
          <w:rFonts w:ascii="Arial" w:eastAsia="Calibri" w:hAnsi="Arial" w:cs="Arial"/>
          <w:sz w:val="24"/>
          <w:szCs w:val="24"/>
          <w:lang w:val="ro-RO"/>
        </w:rPr>
      </w:pPr>
      <w:r w:rsidRPr="00DE2238">
        <w:rPr>
          <w:rFonts w:ascii="Arial" w:eastAsia="Calibri" w:hAnsi="Arial" w:cs="Arial"/>
          <w:sz w:val="24"/>
          <w:szCs w:val="24"/>
          <w:lang w:val="ro-RO"/>
        </w:rPr>
        <w:t>- contract de prestări servicii de salubritate</w:t>
      </w:r>
      <w:r w:rsidR="000360BE" w:rsidRPr="00DE2238">
        <w:rPr>
          <w:rFonts w:ascii="Arial" w:eastAsia="Calibri" w:hAnsi="Arial" w:cs="Arial"/>
          <w:sz w:val="24"/>
          <w:szCs w:val="24"/>
          <w:lang w:val="ro-RO"/>
        </w:rPr>
        <w:t xml:space="preserve">, nr </w:t>
      </w:r>
      <w:r w:rsidR="00DE2238" w:rsidRPr="00DE2238">
        <w:rPr>
          <w:rFonts w:ascii="Arial" w:eastAsia="Calibri" w:hAnsi="Arial" w:cs="Arial"/>
          <w:sz w:val="24"/>
          <w:szCs w:val="24"/>
          <w:lang w:val="ro-RO"/>
        </w:rPr>
        <w:t>114679</w:t>
      </w:r>
      <w:r w:rsidR="000360BE" w:rsidRPr="00DE2238">
        <w:rPr>
          <w:rFonts w:ascii="Arial" w:eastAsia="Calibri" w:hAnsi="Arial" w:cs="Arial"/>
          <w:sz w:val="24"/>
          <w:szCs w:val="24"/>
          <w:lang w:val="ro-RO"/>
        </w:rPr>
        <w:t>/</w:t>
      </w:r>
      <w:r w:rsidR="00DE2238" w:rsidRPr="00DE2238">
        <w:rPr>
          <w:rFonts w:ascii="Arial" w:eastAsia="Calibri" w:hAnsi="Arial" w:cs="Arial"/>
          <w:sz w:val="24"/>
          <w:szCs w:val="24"/>
          <w:lang w:val="ro-RO"/>
        </w:rPr>
        <w:t>12</w:t>
      </w:r>
      <w:r w:rsidR="000360BE" w:rsidRPr="00DE2238">
        <w:rPr>
          <w:rFonts w:ascii="Arial" w:eastAsia="Calibri" w:hAnsi="Arial" w:cs="Arial"/>
          <w:sz w:val="24"/>
          <w:szCs w:val="24"/>
          <w:lang w:val="ro-RO"/>
        </w:rPr>
        <w:t>.0</w:t>
      </w:r>
      <w:r w:rsidR="00DE2238" w:rsidRPr="00DE2238">
        <w:rPr>
          <w:rFonts w:ascii="Arial" w:eastAsia="Calibri" w:hAnsi="Arial" w:cs="Arial"/>
          <w:sz w:val="24"/>
          <w:szCs w:val="24"/>
          <w:lang w:val="ro-RO"/>
        </w:rPr>
        <w:t>5</w:t>
      </w:r>
      <w:r w:rsidR="000360BE" w:rsidRPr="00DE2238">
        <w:rPr>
          <w:rFonts w:ascii="Arial" w:eastAsia="Calibri" w:hAnsi="Arial" w:cs="Arial"/>
          <w:sz w:val="24"/>
          <w:szCs w:val="24"/>
          <w:lang w:val="ro-RO"/>
        </w:rPr>
        <w:t>.20</w:t>
      </w:r>
      <w:r w:rsidR="00DE2238" w:rsidRPr="00DE2238">
        <w:rPr>
          <w:rFonts w:ascii="Arial" w:eastAsia="Calibri" w:hAnsi="Arial" w:cs="Arial"/>
          <w:sz w:val="24"/>
          <w:szCs w:val="24"/>
          <w:lang w:val="ro-RO"/>
        </w:rPr>
        <w:t>22</w:t>
      </w:r>
      <w:r w:rsidR="000360BE" w:rsidRPr="00DE2238">
        <w:rPr>
          <w:rFonts w:ascii="Arial" w:eastAsia="Calibri" w:hAnsi="Arial" w:cs="Arial"/>
          <w:sz w:val="24"/>
          <w:szCs w:val="24"/>
          <w:lang w:val="ro-RO"/>
        </w:rPr>
        <w:t xml:space="preserve">, încheiat cu </w:t>
      </w:r>
      <w:r w:rsidR="00DE2238" w:rsidRPr="00DE2238">
        <w:rPr>
          <w:rFonts w:ascii="Arial" w:eastAsia="Calibri" w:hAnsi="Arial" w:cs="Arial"/>
          <w:sz w:val="24"/>
          <w:szCs w:val="24"/>
          <w:lang w:val="ro-RO"/>
        </w:rPr>
        <w:t>COMPAN</w:t>
      </w:r>
      <w:r w:rsidR="00DE2238">
        <w:rPr>
          <w:rFonts w:ascii="Arial" w:eastAsia="Calibri" w:hAnsi="Arial" w:cs="Arial"/>
          <w:sz w:val="24"/>
          <w:szCs w:val="24"/>
          <w:lang w:val="ro-RO"/>
        </w:rPr>
        <w:t>IA DE SALUBRITATE BRANTNER-VEREȘ</w:t>
      </w:r>
      <w:r w:rsidR="00DE2238" w:rsidRPr="00DE2238">
        <w:rPr>
          <w:rFonts w:ascii="Arial" w:eastAsia="Calibri" w:hAnsi="Arial" w:cs="Arial"/>
          <w:sz w:val="24"/>
          <w:szCs w:val="24"/>
          <w:lang w:val="ro-RO"/>
        </w:rPr>
        <w:t xml:space="preserve"> S.R.L.</w:t>
      </w:r>
      <w:r w:rsidR="000360BE" w:rsidRPr="00DE2238">
        <w:rPr>
          <w:rFonts w:ascii="Arial" w:eastAsia="Calibri" w:hAnsi="Arial" w:cs="Arial"/>
          <w:sz w:val="24"/>
          <w:szCs w:val="24"/>
          <w:lang w:val="ro-RO"/>
        </w:rPr>
        <w:t>;</w:t>
      </w:r>
    </w:p>
    <w:p w:rsidR="00DE2238" w:rsidRPr="00DE2238" w:rsidRDefault="00DE2238" w:rsidP="00DE2238">
      <w:pPr>
        <w:spacing w:after="0" w:line="240" w:lineRule="auto"/>
        <w:ind w:firstLine="270"/>
        <w:contextualSpacing/>
        <w:jc w:val="both"/>
        <w:rPr>
          <w:rFonts w:ascii="Arial" w:eastAsia="Calibri" w:hAnsi="Arial" w:cs="Arial"/>
          <w:sz w:val="24"/>
          <w:szCs w:val="24"/>
          <w:lang w:val="ro-RO"/>
        </w:rPr>
      </w:pPr>
      <w:r>
        <w:rPr>
          <w:rFonts w:ascii="Arial" w:eastAsia="Calibri" w:hAnsi="Arial" w:cs="Arial"/>
          <w:sz w:val="24"/>
          <w:szCs w:val="24"/>
          <w:lang w:val="ro-RO"/>
        </w:rPr>
        <w:t xml:space="preserve">- act adițional nr. 3358/12.05.2022 la </w:t>
      </w:r>
      <w:r w:rsidRPr="00DE2238">
        <w:rPr>
          <w:rFonts w:ascii="Arial" w:eastAsia="Calibri" w:hAnsi="Arial" w:cs="Arial"/>
          <w:sz w:val="24"/>
          <w:szCs w:val="24"/>
          <w:lang w:val="ro-RO"/>
        </w:rPr>
        <w:t>contract</w:t>
      </w:r>
      <w:r>
        <w:rPr>
          <w:rFonts w:ascii="Arial" w:eastAsia="Calibri" w:hAnsi="Arial" w:cs="Arial"/>
          <w:sz w:val="24"/>
          <w:szCs w:val="24"/>
          <w:lang w:val="ro-RO"/>
        </w:rPr>
        <w:t>ul</w:t>
      </w:r>
      <w:r w:rsidRPr="00DE2238">
        <w:rPr>
          <w:rFonts w:ascii="Arial" w:eastAsia="Calibri" w:hAnsi="Arial" w:cs="Arial"/>
          <w:sz w:val="24"/>
          <w:szCs w:val="24"/>
          <w:lang w:val="ro-RO"/>
        </w:rPr>
        <w:t xml:space="preserve"> de prestări servicii de salubritate, nr 114679/12.05.2022, încheiat cu COMPANIA DE SALUBRITATE BRANTNER-VERE</w:t>
      </w:r>
      <w:r>
        <w:rPr>
          <w:rFonts w:ascii="Arial" w:eastAsia="Calibri" w:hAnsi="Arial" w:cs="Arial"/>
          <w:sz w:val="24"/>
          <w:szCs w:val="24"/>
          <w:lang w:val="ro-RO"/>
        </w:rPr>
        <w:t>Ș</w:t>
      </w:r>
      <w:r w:rsidRPr="00DE2238">
        <w:rPr>
          <w:rFonts w:ascii="Arial" w:eastAsia="Calibri" w:hAnsi="Arial" w:cs="Arial"/>
          <w:sz w:val="24"/>
          <w:szCs w:val="24"/>
          <w:lang w:val="ro-RO"/>
        </w:rPr>
        <w:t xml:space="preserve"> S.R.L.</w:t>
      </w:r>
      <w:r>
        <w:rPr>
          <w:rFonts w:ascii="Arial" w:eastAsia="Calibri" w:hAnsi="Arial" w:cs="Arial"/>
          <w:sz w:val="24"/>
          <w:szCs w:val="24"/>
          <w:lang w:val="ro-RO"/>
        </w:rPr>
        <w:t>, pentru colectarea selectivă a deșeurilor manajere reciclabile</w:t>
      </w:r>
      <w:r w:rsidRPr="00DE2238">
        <w:rPr>
          <w:rFonts w:ascii="Arial" w:eastAsia="Calibri" w:hAnsi="Arial" w:cs="Arial"/>
          <w:sz w:val="24"/>
          <w:szCs w:val="24"/>
          <w:lang w:val="ro-RO"/>
        </w:rPr>
        <w:t>;</w:t>
      </w:r>
    </w:p>
    <w:p w:rsidR="0089274E" w:rsidRPr="005D09B0" w:rsidRDefault="0089274E" w:rsidP="005D09B0">
      <w:pPr>
        <w:spacing w:after="0" w:line="240" w:lineRule="auto"/>
        <w:ind w:firstLine="270"/>
        <w:contextualSpacing/>
        <w:jc w:val="both"/>
        <w:rPr>
          <w:rFonts w:ascii="Arial" w:eastAsia="Calibri" w:hAnsi="Arial" w:cs="Arial"/>
          <w:sz w:val="24"/>
          <w:szCs w:val="24"/>
          <w:lang w:val="ro-RO"/>
        </w:rPr>
      </w:pPr>
      <w:r w:rsidRPr="005D09B0">
        <w:rPr>
          <w:rFonts w:ascii="Arial" w:eastAsia="Calibri" w:hAnsi="Arial" w:cs="Arial"/>
          <w:sz w:val="24"/>
          <w:szCs w:val="24"/>
          <w:lang w:val="ro-RO"/>
        </w:rPr>
        <w:t xml:space="preserve">- contract de colectare deşeuri nepericuloase (deşeuri de ulei şi grăsimi </w:t>
      </w:r>
      <w:r w:rsidR="00682C68" w:rsidRPr="005D09B0">
        <w:rPr>
          <w:rFonts w:ascii="Arial" w:eastAsia="Calibri" w:hAnsi="Arial" w:cs="Arial"/>
          <w:sz w:val="24"/>
          <w:szCs w:val="24"/>
          <w:lang w:val="ro-RO"/>
        </w:rPr>
        <w:t xml:space="preserve">comestibile), </w:t>
      </w:r>
      <w:r w:rsidRPr="005D09B0">
        <w:rPr>
          <w:rFonts w:ascii="Arial" w:eastAsia="Calibri" w:hAnsi="Arial" w:cs="Arial"/>
          <w:sz w:val="24"/>
          <w:szCs w:val="24"/>
          <w:lang w:val="ro-RO"/>
        </w:rPr>
        <w:t>nr.</w:t>
      </w:r>
      <w:r w:rsidR="00682C68" w:rsidRPr="005D09B0">
        <w:rPr>
          <w:rFonts w:ascii="Arial" w:eastAsia="Calibri" w:hAnsi="Arial" w:cs="Arial"/>
          <w:sz w:val="24"/>
          <w:szCs w:val="24"/>
          <w:lang w:val="ro-RO"/>
        </w:rPr>
        <w:t xml:space="preserve"> </w:t>
      </w:r>
      <w:r w:rsidR="005D09B0" w:rsidRPr="005D09B0">
        <w:rPr>
          <w:rFonts w:ascii="Arial" w:eastAsia="Calibri" w:hAnsi="Arial" w:cs="Arial"/>
          <w:sz w:val="24"/>
          <w:szCs w:val="24"/>
          <w:lang w:val="ro-RO"/>
        </w:rPr>
        <w:t>24</w:t>
      </w:r>
      <w:r w:rsidR="00EC7959">
        <w:rPr>
          <w:rFonts w:ascii="Arial" w:eastAsia="Calibri" w:hAnsi="Arial" w:cs="Arial"/>
          <w:sz w:val="24"/>
          <w:szCs w:val="24"/>
          <w:lang w:val="ro-RO"/>
        </w:rPr>
        <w:t>52</w:t>
      </w:r>
      <w:r w:rsidR="00682C68" w:rsidRPr="005D09B0">
        <w:rPr>
          <w:rFonts w:ascii="Arial" w:eastAsia="Calibri" w:hAnsi="Arial" w:cs="Arial"/>
          <w:sz w:val="24"/>
          <w:szCs w:val="24"/>
          <w:lang w:val="ro-RO"/>
        </w:rPr>
        <w:t>/</w:t>
      </w:r>
      <w:r w:rsidR="00EC7959">
        <w:rPr>
          <w:rFonts w:ascii="Arial" w:eastAsia="Calibri" w:hAnsi="Arial" w:cs="Arial"/>
          <w:sz w:val="24"/>
          <w:szCs w:val="24"/>
          <w:lang w:val="ro-RO"/>
        </w:rPr>
        <w:t>15</w:t>
      </w:r>
      <w:r w:rsidR="00682C68" w:rsidRPr="005D09B0">
        <w:rPr>
          <w:rFonts w:ascii="Arial" w:eastAsia="Calibri" w:hAnsi="Arial" w:cs="Arial"/>
          <w:sz w:val="24"/>
          <w:szCs w:val="24"/>
          <w:lang w:val="ro-RO"/>
        </w:rPr>
        <w:t>.</w:t>
      </w:r>
      <w:r w:rsidR="005D09B0" w:rsidRPr="005D09B0">
        <w:rPr>
          <w:rFonts w:ascii="Arial" w:eastAsia="Calibri" w:hAnsi="Arial" w:cs="Arial"/>
          <w:sz w:val="24"/>
          <w:szCs w:val="24"/>
          <w:lang w:val="ro-RO"/>
        </w:rPr>
        <w:t>0</w:t>
      </w:r>
      <w:r w:rsidR="00EC7959">
        <w:rPr>
          <w:rFonts w:ascii="Arial" w:eastAsia="Calibri" w:hAnsi="Arial" w:cs="Arial"/>
          <w:sz w:val="24"/>
          <w:szCs w:val="24"/>
          <w:lang w:val="ro-RO"/>
        </w:rPr>
        <w:t>1</w:t>
      </w:r>
      <w:r w:rsidR="00682C68" w:rsidRPr="005D09B0">
        <w:rPr>
          <w:rFonts w:ascii="Arial" w:eastAsia="Calibri" w:hAnsi="Arial" w:cs="Arial"/>
          <w:sz w:val="24"/>
          <w:szCs w:val="24"/>
          <w:lang w:val="ro-RO"/>
        </w:rPr>
        <w:t>.20</w:t>
      </w:r>
      <w:r w:rsidR="005D09B0" w:rsidRPr="005D09B0">
        <w:rPr>
          <w:rFonts w:ascii="Arial" w:eastAsia="Calibri" w:hAnsi="Arial" w:cs="Arial"/>
          <w:sz w:val="24"/>
          <w:szCs w:val="24"/>
          <w:lang w:val="ro-RO"/>
        </w:rPr>
        <w:t>2</w:t>
      </w:r>
      <w:r w:rsidR="00EC7959">
        <w:rPr>
          <w:rFonts w:ascii="Arial" w:eastAsia="Calibri" w:hAnsi="Arial" w:cs="Arial"/>
          <w:sz w:val="24"/>
          <w:szCs w:val="24"/>
          <w:lang w:val="ro-RO"/>
        </w:rPr>
        <w:t>2</w:t>
      </w:r>
      <w:r w:rsidR="00682C68" w:rsidRPr="005D09B0">
        <w:rPr>
          <w:rFonts w:ascii="Arial" w:eastAsia="Calibri" w:hAnsi="Arial" w:cs="Arial"/>
          <w:sz w:val="24"/>
          <w:szCs w:val="24"/>
          <w:lang w:val="ro-RO"/>
        </w:rPr>
        <w:t xml:space="preserve">, încheiat cu S.C. </w:t>
      </w:r>
      <w:r w:rsidR="00EC7959">
        <w:rPr>
          <w:rFonts w:ascii="Arial" w:eastAsia="Calibri" w:hAnsi="Arial" w:cs="Arial"/>
          <w:sz w:val="24"/>
          <w:szCs w:val="24"/>
          <w:lang w:val="ro-RO"/>
        </w:rPr>
        <w:t>TKM OIL GROUP</w:t>
      </w:r>
      <w:r w:rsidR="005D09B0" w:rsidRPr="005D09B0">
        <w:rPr>
          <w:rFonts w:ascii="Arial" w:eastAsia="Calibri" w:hAnsi="Arial" w:cs="Arial"/>
          <w:sz w:val="24"/>
          <w:szCs w:val="24"/>
          <w:lang w:val="ro-RO"/>
        </w:rPr>
        <w:t xml:space="preserve"> </w:t>
      </w:r>
      <w:r w:rsidR="00682C68" w:rsidRPr="005D09B0">
        <w:rPr>
          <w:rFonts w:ascii="Arial" w:eastAsia="Calibri" w:hAnsi="Arial" w:cs="Arial"/>
          <w:sz w:val="24"/>
          <w:szCs w:val="24"/>
          <w:lang w:val="ro-RO"/>
        </w:rPr>
        <w:t>S.R.L.;</w:t>
      </w:r>
      <w:r w:rsidRPr="005D09B0">
        <w:rPr>
          <w:rFonts w:ascii="Arial" w:eastAsia="Calibri" w:hAnsi="Arial" w:cs="Arial"/>
          <w:sz w:val="24"/>
          <w:szCs w:val="24"/>
          <w:lang w:val="ro-RO"/>
        </w:rPr>
        <w:t xml:space="preserve"> </w:t>
      </w:r>
    </w:p>
    <w:p w:rsidR="00307C7C" w:rsidRPr="005D09B0" w:rsidRDefault="00682C68" w:rsidP="005D09B0">
      <w:pPr>
        <w:spacing w:after="0" w:line="240" w:lineRule="auto"/>
        <w:ind w:firstLine="270"/>
        <w:contextualSpacing/>
        <w:jc w:val="both"/>
        <w:rPr>
          <w:rFonts w:ascii="Arial" w:eastAsia="Calibri" w:hAnsi="Arial" w:cs="Arial"/>
          <w:sz w:val="24"/>
          <w:szCs w:val="24"/>
          <w:lang w:val="ro-RO"/>
        </w:rPr>
      </w:pPr>
      <w:r w:rsidRPr="005D09B0">
        <w:rPr>
          <w:rFonts w:ascii="Arial" w:eastAsia="Calibri" w:hAnsi="Arial" w:cs="Arial"/>
          <w:sz w:val="24"/>
          <w:szCs w:val="24"/>
          <w:lang w:val="ro-RO"/>
        </w:rPr>
        <w:t>- anunţ ziar -</w:t>
      </w:r>
      <w:r w:rsidR="00307C7C" w:rsidRPr="005D09B0">
        <w:rPr>
          <w:rFonts w:ascii="Arial" w:eastAsia="Calibri" w:hAnsi="Arial" w:cs="Arial"/>
          <w:sz w:val="24"/>
          <w:szCs w:val="24"/>
          <w:lang w:val="ro-RO"/>
        </w:rPr>
        <w:t xml:space="preserve"> </w:t>
      </w:r>
      <w:r w:rsidR="00307C7C" w:rsidRPr="005D09B0">
        <w:rPr>
          <w:rFonts w:ascii="Arial" w:eastAsia="Calibri" w:hAnsi="Arial" w:cs="Arial"/>
          <w:noProof/>
          <w:sz w:val="24"/>
          <w:szCs w:val="24"/>
          <w:lang w:val="ro-RO"/>
        </w:rPr>
        <w:t>mediatizare solicitare Autorizaţie de Mediu;</w:t>
      </w:r>
    </w:p>
    <w:p w:rsidR="00307C7C" w:rsidRPr="005D09B0" w:rsidRDefault="00307C7C" w:rsidP="005D09B0">
      <w:pPr>
        <w:autoSpaceDE w:val="0"/>
        <w:autoSpaceDN w:val="0"/>
        <w:adjustRightInd w:val="0"/>
        <w:spacing w:after="0" w:line="240" w:lineRule="auto"/>
        <w:ind w:firstLine="270"/>
        <w:jc w:val="both"/>
        <w:rPr>
          <w:rFonts w:ascii="Arial" w:eastAsia="Calibri" w:hAnsi="Arial" w:cs="Arial"/>
          <w:noProof/>
          <w:sz w:val="24"/>
          <w:szCs w:val="24"/>
          <w:lang w:val="ro-RO"/>
        </w:rPr>
      </w:pPr>
      <w:r w:rsidRPr="005D09B0">
        <w:rPr>
          <w:rFonts w:ascii="Arial" w:eastAsia="Calibri" w:hAnsi="Arial" w:cs="Arial"/>
          <w:noProof/>
          <w:sz w:val="24"/>
          <w:szCs w:val="24"/>
          <w:lang w:val="ro-RO"/>
        </w:rPr>
        <w:t xml:space="preserve">- </w:t>
      </w:r>
      <w:r w:rsidR="00756E06" w:rsidRPr="005D09B0">
        <w:rPr>
          <w:rFonts w:ascii="Arial" w:eastAsia="Calibri" w:hAnsi="Arial" w:cs="Arial"/>
          <w:noProof/>
          <w:sz w:val="24"/>
          <w:szCs w:val="24"/>
          <w:lang w:val="ro-RO"/>
        </w:rPr>
        <w:t>OP</w:t>
      </w:r>
      <w:r w:rsidR="000966DA" w:rsidRPr="005D09B0">
        <w:rPr>
          <w:rFonts w:ascii="Arial" w:eastAsia="Calibri" w:hAnsi="Arial" w:cs="Arial"/>
          <w:noProof/>
          <w:sz w:val="24"/>
          <w:szCs w:val="24"/>
          <w:lang w:val="ro-RO"/>
        </w:rPr>
        <w:t xml:space="preserve"> </w:t>
      </w:r>
      <w:r w:rsidR="000E12BD">
        <w:rPr>
          <w:rFonts w:ascii="Arial" w:eastAsia="Calibri" w:hAnsi="Arial" w:cs="Arial"/>
          <w:noProof/>
          <w:sz w:val="24"/>
          <w:szCs w:val="24"/>
          <w:lang w:val="ro-RO"/>
        </w:rPr>
        <w:t xml:space="preserve">nr. 1054 </w:t>
      </w:r>
      <w:r w:rsidR="00FC676B" w:rsidRPr="005D09B0">
        <w:rPr>
          <w:rFonts w:ascii="Arial" w:eastAsia="Calibri" w:hAnsi="Arial" w:cs="Arial"/>
          <w:noProof/>
          <w:sz w:val="24"/>
          <w:szCs w:val="24"/>
          <w:lang w:val="ro-RO"/>
        </w:rPr>
        <w:t xml:space="preserve">din </w:t>
      </w:r>
      <w:r w:rsidR="000E12BD">
        <w:rPr>
          <w:rFonts w:ascii="Arial" w:eastAsia="Calibri" w:hAnsi="Arial" w:cs="Arial"/>
          <w:noProof/>
          <w:sz w:val="24"/>
          <w:szCs w:val="24"/>
          <w:lang w:val="ro-RO"/>
        </w:rPr>
        <w:t>06.05.2022</w:t>
      </w:r>
      <w:r w:rsidRPr="005D09B0">
        <w:rPr>
          <w:rFonts w:ascii="Arial" w:eastAsia="Calibri" w:hAnsi="Arial" w:cs="Arial"/>
          <w:noProof/>
          <w:sz w:val="24"/>
          <w:szCs w:val="24"/>
          <w:lang w:val="ro-RO"/>
        </w:rPr>
        <w:t>, reprezentând tarif emitere autorizaţie de mediu: 500 lei;</w:t>
      </w:r>
    </w:p>
    <w:p w:rsidR="00307C7C" w:rsidRDefault="00307C7C" w:rsidP="005D09B0">
      <w:pPr>
        <w:autoSpaceDE w:val="0"/>
        <w:autoSpaceDN w:val="0"/>
        <w:adjustRightInd w:val="0"/>
        <w:spacing w:after="0" w:line="240" w:lineRule="auto"/>
        <w:ind w:firstLine="270"/>
        <w:jc w:val="both"/>
        <w:rPr>
          <w:rFonts w:ascii="Arial" w:eastAsia="Calibri" w:hAnsi="Arial" w:cs="Arial"/>
          <w:noProof/>
          <w:sz w:val="24"/>
          <w:szCs w:val="24"/>
          <w:lang w:val="ro-RO"/>
        </w:rPr>
      </w:pPr>
      <w:r w:rsidRPr="005D09B0">
        <w:rPr>
          <w:rFonts w:ascii="Arial" w:eastAsia="Calibri" w:hAnsi="Arial" w:cs="Arial"/>
          <w:noProof/>
          <w:sz w:val="24"/>
          <w:szCs w:val="24"/>
          <w:lang w:val="ro-RO"/>
        </w:rPr>
        <w:t>- plan de situaţie, plan de încadrare în zonă;</w:t>
      </w:r>
    </w:p>
    <w:p w:rsidR="001A3A2A" w:rsidRPr="005D09B0" w:rsidRDefault="001A3A2A" w:rsidP="001A3A2A">
      <w:pPr>
        <w:autoSpaceDE w:val="0"/>
        <w:autoSpaceDN w:val="0"/>
        <w:adjustRightInd w:val="0"/>
        <w:spacing w:after="0" w:line="240" w:lineRule="auto"/>
        <w:ind w:firstLine="270"/>
        <w:jc w:val="both"/>
        <w:rPr>
          <w:rFonts w:ascii="Arial" w:eastAsia="Calibri" w:hAnsi="Arial" w:cs="Arial"/>
          <w:noProof/>
          <w:sz w:val="24"/>
          <w:szCs w:val="24"/>
          <w:lang w:val="ro-RO"/>
        </w:rPr>
      </w:pPr>
      <w:r>
        <w:rPr>
          <w:rFonts w:ascii="Arial" w:eastAsia="Times New Roman" w:hAnsi="Arial" w:cs="Arial"/>
          <w:noProof/>
          <w:sz w:val="24"/>
          <w:szCs w:val="24"/>
          <w:lang w:val="ro-RO"/>
        </w:rPr>
        <w:t>- fişele de securitate ale soluţiilor de curăţenie utilizate în activitate;</w:t>
      </w:r>
    </w:p>
    <w:p w:rsidR="001A3A2A" w:rsidRPr="005D09B0" w:rsidRDefault="001A3A2A" w:rsidP="005D09B0">
      <w:pPr>
        <w:autoSpaceDE w:val="0"/>
        <w:autoSpaceDN w:val="0"/>
        <w:adjustRightInd w:val="0"/>
        <w:spacing w:after="0" w:line="240" w:lineRule="auto"/>
        <w:ind w:firstLine="270"/>
        <w:jc w:val="both"/>
        <w:rPr>
          <w:rFonts w:ascii="Arial" w:eastAsia="Calibri" w:hAnsi="Arial" w:cs="Arial"/>
          <w:noProof/>
          <w:sz w:val="24"/>
          <w:szCs w:val="24"/>
          <w:lang w:val="ro-RO"/>
        </w:rPr>
      </w:pPr>
    </w:p>
    <w:p w:rsidR="00307C7C" w:rsidRPr="002C46AE"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2C46AE">
        <w:rPr>
          <w:rFonts w:ascii="Arial" w:eastAsia="Calibri" w:hAnsi="Arial" w:cs="Arial"/>
          <w:b/>
          <w:noProof/>
          <w:sz w:val="24"/>
          <w:szCs w:val="24"/>
          <w:lang w:val="ro-RO"/>
        </w:rPr>
        <w:t xml:space="preserve">și următoarele acte de reglementare </w:t>
      </w:r>
      <w:r w:rsidRPr="002C46AE">
        <w:rPr>
          <w:rFonts w:ascii="Arial" w:eastAsia="Times New Roman" w:hAnsi="Arial" w:cs="Arial"/>
          <w:b/>
          <w:sz w:val="24"/>
          <w:szCs w:val="24"/>
          <w:lang w:val="ro-RO"/>
        </w:rPr>
        <w:t>emise de alte autorități:</w:t>
      </w:r>
    </w:p>
    <w:sdt>
      <w:sdtPr>
        <w:rPr>
          <w:rFonts w:ascii="Arial" w:eastAsia="Calibri" w:hAnsi="Arial" w:cs="Arial"/>
          <w:i/>
          <w:noProof/>
          <w:lang w:val="ro-RO"/>
        </w:rPr>
        <w:alias w:val="Câmp editabil text"/>
        <w:tag w:val="CampEditabil"/>
        <w:id w:val="2047866021"/>
        <w:placeholder>
          <w:docPart w:val="4723C135F870496E87E036C304C6F5A2"/>
        </w:placeholder>
      </w:sdtPr>
      <w:sdtEndPr/>
      <w:sdtContent>
        <w:sdt>
          <w:sdtPr>
            <w:rPr>
              <w:rFonts w:ascii="Arial" w:eastAsia="Calibri" w:hAnsi="Arial" w:cs="Arial"/>
              <w:i/>
              <w:noProof/>
              <w:lang w:val="ro-RO"/>
            </w:rPr>
            <w:alias w:val="Câmp editabil text"/>
            <w:tag w:val="CampEditabil"/>
            <w:id w:val="349075311"/>
            <w:placeholder>
              <w:docPart w:val="903FDA3580844FC395518DF54D380B82"/>
            </w:placeholder>
          </w:sdtPr>
          <w:sdtEndPr/>
          <w:sdtContent>
            <w:p w:rsidR="00307C7C" w:rsidRPr="002C46AE" w:rsidRDefault="00307C7C" w:rsidP="002C46AE">
              <w:pPr>
                <w:spacing w:after="0" w:line="240" w:lineRule="auto"/>
                <w:ind w:firstLine="270"/>
                <w:contextualSpacing/>
                <w:jc w:val="both"/>
                <w:rPr>
                  <w:rFonts w:ascii="Arial" w:eastAsia="Calibri" w:hAnsi="Arial" w:cs="Arial"/>
                  <w:sz w:val="24"/>
                  <w:szCs w:val="24"/>
                  <w:lang w:val="ro-RO"/>
                </w:rPr>
              </w:pPr>
              <w:r w:rsidRPr="002C46AE">
                <w:rPr>
                  <w:rFonts w:ascii="Arial" w:eastAsia="Calibri" w:hAnsi="Arial" w:cs="Arial"/>
                  <w:sz w:val="24"/>
                  <w:szCs w:val="24"/>
                  <w:lang w:val="ro-RO"/>
                </w:rPr>
                <w:t xml:space="preserve">- certificat de înregistrare </w:t>
              </w:r>
              <w:r w:rsidR="007D6CD8" w:rsidRPr="002C46AE">
                <w:rPr>
                  <w:rFonts w:ascii="Arial" w:eastAsia="Calibri" w:hAnsi="Arial" w:cs="Arial"/>
                  <w:sz w:val="24"/>
                  <w:szCs w:val="24"/>
                  <w:lang w:val="ro-RO"/>
                </w:rPr>
                <w:t xml:space="preserve">Seria B Nr. </w:t>
              </w:r>
              <w:r w:rsidR="000E12BD">
                <w:rPr>
                  <w:rFonts w:ascii="Arial" w:eastAsia="Calibri" w:hAnsi="Arial" w:cs="Arial"/>
                  <w:sz w:val="24"/>
                  <w:szCs w:val="24"/>
                  <w:lang w:val="ro-RO"/>
                </w:rPr>
                <w:t>4193513</w:t>
              </w:r>
              <w:r w:rsidR="007D6CD8" w:rsidRPr="002C46AE">
                <w:rPr>
                  <w:rFonts w:ascii="Arial" w:eastAsia="Calibri" w:hAnsi="Arial" w:cs="Arial"/>
                  <w:sz w:val="24"/>
                  <w:szCs w:val="24"/>
                  <w:lang w:val="ro-RO"/>
                </w:rPr>
                <w:t>;</w:t>
              </w:r>
              <w:r w:rsidRPr="002C46AE">
                <w:rPr>
                  <w:rFonts w:ascii="Arial" w:eastAsia="Calibri" w:hAnsi="Arial" w:cs="Arial"/>
                  <w:sz w:val="24"/>
                  <w:szCs w:val="24"/>
                  <w:lang w:val="ro-RO"/>
                </w:rPr>
                <w:t xml:space="preserve"> </w:t>
              </w:r>
              <w:r w:rsidR="00583B94" w:rsidRPr="002C46AE">
                <w:rPr>
                  <w:rFonts w:ascii="Arial" w:eastAsia="Calibri" w:hAnsi="Arial" w:cs="Arial"/>
                  <w:sz w:val="24"/>
                  <w:szCs w:val="24"/>
                  <w:lang w:val="ro-RO"/>
                </w:rPr>
                <w:t xml:space="preserve">CUI nr. </w:t>
              </w:r>
              <w:r w:rsidR="000E12BD">
                <w:rPr>
                  <w:rFonts w:ascii="Arial" w:eastAsia="Calibri" w:hAnsi="Arial" w:cs="Arial"/>
                  <w:sz w:val="24"/>
                  <w:szCs w:val="24"/>
                  <w:lang w:val="ro-RO"/>
                </w:rPr>
                <w:t>13904170</w:t>
              </w:r>
              <w:r w:rsidR="005305AB" w:rsidRPr="002C46AE">
                <w:rPr>
                  <w:rFonts w:ascii="Arial" w:eastAsia="Calibri" w:hAnsi="Arial" w:cs="Arial"/>
                  <w:sz w:val="24"/>
                  <w:szCs w:val="24"/>
                  <w:lang w:val="ro-RO"/>
                </w:rPr>
                <w:t xml:space="preserve"> din </w:t>
              </w:r>
              <w:r w:rsidR="000E12BD">
                <w:rPr>
                  <w:rFonts w:ascii="Arial" w:eastAsia="Calibri" w:hAnsi="Arial" w:cs="Arial"/>
                  <w:sz w:val="24"/>
                  <w:szCs w:val="24"/>
                  <w:lang w:val="ro-RO"/>
                </w:rPr>
                <w:t>23</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0</w:t>
              </w:r>
              <w:r w:rsidR="000E12BD">
                <w:rPr>
                  <w:rFonts w:ascii="Arial" w:eastAsia="Calibri" w:hAnsi="Arial" w:cs="Arial"/>
                  <w:sz w:val="24"/>
                  <w:szCs w:val="24"/>
                  <w:lang w:val="ro-RO"/>
                </w:rPr>
                <w:t>5</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20</w:t>
              </w:r>
              <w:r w:rsidR="000E12BD">
                <w:rPr>
                  <w:rFonts w:ascii="Arial" w:eastAsia="Calibri" w:hAnsi="Arial" w:cs="Arial"/>
                  <w:sz w:val="24"/>
                  <w:szCs w:val="24"/>
                  <w:lang w:val="ro-RO"/>
                </w:rPr>
                <w:t>0</w:t>
              </w:r>
              <w:r w:rsidR="001A3A2A" w:rsidRPr="002C46AE">
                <w:rPr>
                  <w:rFonts w:ascii="Arial" w:eastAsia="Calibri" w:hAnsi="Arial" w:cs="Arial"/>
                  <w:sz w:val="24"/>
                  <w:szCs w:val="24"/>
                  <w:lang w:val="ro-RO"/>
                </w:rPr>
                <w:t>1</w:t>
              </w:r>
              <w:r w:rsidRPr="002C46AE">
                <w:rPr>
                  <w:rFonts w:ascii="Arial" w:eastAsia="Calibri" w:hAnsi="Arial" w:cs="Arial"/>
                  <w:sz w:val="24"/>
                  <w:szCs w:val="24"/>
                  <w:lang w:val="ro-RO"/>
                </w:rPr>
                <w:t xml:space="preserve">; </w:t>
              </w:r>
              <w:r w:rsidR="000E12BD">
                <w:rPr>
                  <w:rFonts w:ascii="Arial" w:eastAsia="Calibri" w:hAnsi="Arial" w:cs="Arial"/>
                  <w:sz w:val="24"/>
                  <w:szCs w:val="24"/>
                  <w:lang w:val="ro-RO"/>
                </w:rPr>
                <w:t>J40</w:t>
              </w:r>
              <w:r w:rsidR="00583B94" w:rsidRPr="002C46AE">
                <w:rPr>
                  <w:rFonts w:ascii="Arial" w:eastAsia="Calibri" w:hAnsi="Arial" w:cs="Arial"/>
                  <w:sz w:val="24"/>
                  <w:szCs w:val="24"/>
                  <w:lang w:val="ro-RO"/>
                </w:rPr>
                <w:t>/</w:t>
              </w:r>
              <w:r w:rsidR="000E12BD">
                <w:rPr>
                  <w:rFonts w:ascii="Arial" w:eastAsia="Calibri" w:hAnsi="Arial" w:cs="Arial"/>
                  <w:sz w:val="24"/>
                  <w:szCs w:val="24"/>
                  <w:lang w:val="ro-RO"/>
                </w:rPr>
                <w:t>5103</w:t>
              </w:r>
              <w:r w:rsidR="005305AB" w:rsidRPr="002C46AE">
                <w:rPr>
                  <w:rFonts w:ascii="Arial" w:eastAsia="Calibri" w:hAnsi="Arial" w:cs="Arial"/>
                  <w:sz w:val="24"/>
                  <w:szCs w:val="24"/>
                  <w:lang w:val="ro-RO"/>
                </w:rPr>
                <w:t>/</w:t>
              </w:r>
              <w:r w:rsidR="000E12BD">
                <w:rPr>
                  <w:rFonts w:ascii="Arial" w:eastAsia="Calibri" w:hAnsi="Arial" w:cs="Arial"/>
                  <w:sz w:val="24"/>
                  <w:szCs w:val="24"/>
                  <w:lang w:val="ro-RO"/>
                </w:rPr>
                <w:t>23</w:t>
              </w:r>
              <w:r w:rsidR="005305AB" w:rsidRPr="002C46AE">
                <w:rPr>
                  <w:rFonts w:ascii="Arial" w:eastAsia="Calibri" w:hAnsi="Arial" w:cs="Arial"/>
                  <w:sz w:val="24"/>
                  <w:szCs w:val="24"/>
                  <w:lang w:val="ro-RO"/>
                </w:rPr>
                <w:t>.</w:t>
              </w:r>
              <w:r w:rsidR="000E12BD">
                <w:rPr>
                  <w:rFonts w:ascii="Arial" w:eastAsia="Calibri" w:hAnsi="Arial" w:cs="Arial"/>
                  <w:sz w:val="24"/>
                  <w:szCs w:val="24"/>
                  <w:lang w:val="ro-RO"/>
                </w:rPr>
                <w:t>05</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20</w:t>
              </w:r>
              <w:r w:rsidR="000E12BD">
                <w:rPr>
                  <w:rFonts w:ascii="Arial" w:eastAsia="Calibri" w:hAnsi="Arial" w:cs="Arial"/>
                  <w:sz w:val="24"/>
                  <w:szCs w:val="24"/>
                  <w:lang w:val="ro-RO"/>
                </w:rPr>
                <w:t>0</w:t>
              </w:r>
              <w:r w:rsidR="001A3A2A" w:rsidRPr="002C46AE">
                <w:rPr>
                  <w:rFonts w:ascii="Arial" w:eastAsia="Calibri" w:hAnsi="Arial" w:cs="Arial"/>
                  <w:sz w:val="24"/>
                  <w:szCs w:val="24"/>
                  <w:lang w:val="ro-RO"/>
                </w:rPr>
                <w:t>1</w:t>
              </w:r>
              <w:r w:rsidRPr="002C46AE">
                <w:rPr>
                  <w:rFonts w:ascii="Arial" w:eastAsia="Calibri" w:hAnsi="Arial" w:cs="Arial"/>
                  <w:sz w:val="24"/>
                  <w:szCs w:val="24"/>
                  <w:lang w:val="ro-RO"/>
                </w:rPr>
                <w:t>, emis de ORC Cluj;</w:t>
              </w:r>
            </w:p>
            <w:p w:rsidR="002C46AE" w:rsidRDefault="00307C7C" w:rsidP="002C46AE">
              <w:pPr>
                <w:spacing w:after="0" w:line="240" w:lineRule="auto"/>
                <w:ind w:left="270"/>
                <w:contextualSpacing/>
                <w:jc w:val="both"/>
                <w:rPr>
                  <w:rFonts w:ascii="Arial" w:eastAsia="Calibri" w:hAnsi="Arial" w:cs="Arial"/>
                  <w:sz w:val="24"/>
                  <w:szCs w:val="24"/>
                  <w:lang w:val="ro-RO"/>
                </w:rPr>
              </w:pPr>
              <w:r w:rsidRPr="002C46AE">
                <w:rPr>
                  <w:rFonts w:ascii="Arial" w:eastAsia="Calibri" w:hAnsi="Arial" w:cs="Arial"/>
                  <w:sz w:val="24"/>
                  <w:szCs w:val="24"/>
                  <w:lang w:val="ro-RO"/>
                </w:rPr>
                <w:t xml:space="preserve">- certificat constatator nr. </w:t>
              </w:r>
              <w:r w:rsidR="000E12BD">
                <w:rPr>
                  <w:rFonts w:ascii="Arial" w:eastAsia="Calibri" w:hAnsi="Arial" w:cs="Arial"/>
                  <w:sz w:val="24"/>
                  <w:szCs w:val="24"/>
                  <w:lang w:val="ro-RO"/>
                </w:rPr>
                <w:t>293632</w:t>
              </w:r>
              <w:r w:rsidR="00747652" w:rsidRPr="002C46AE">
                <w:rPr>
                  <w:rFonts w:ascii="Arial" w:eastAsia="Calibri" w:hAnsi="Arial" w:cs="Arial"/>
                  <w:sz w:val="24"/>
                  <w:szCs w:val="24"/>
                  <w:lang w:val="ro-RO"/>
                </w:rPr>
                <w:t xml:space="preserve"> di</w:t>
              </w:r>
              <w:r w:rsidR="00114AB6" w:rsidRPr="002C46AE">
                <w:rPr>
                  <w:rFonts w:ascii="Arial" w:eastAsia="Calibri" w:hAnsi="Arial" w:cs="Arial"/>
                  <w:sz w:val="24"/>
                  <w:szCs w:val="24"/>
                  <w:lang w:val="ro-RO"/>
                </w:rPr>
                <w:t xml:space="preserve">n </w:t>
              </w:r>
              <w:r w:rsidR="000E12BD">
                <w:rPr>
                  <w:rFonts w:ascii="Arial" w:eastAsia="Calibri" w:hAnsi="Arial" w:cs="Arial"/>
                  <w:sz w:val="24"/>
                  <w:szCs w:val="24"/>
                  <w:lang w:val="ro-RO"/>
                </w:rPr>
                <w:t>1</w:t>
              </w:r>
              <w:r w:rsidR="001A3A2A" w:rsidRPr="002C46AE">
                <w:rPr>
                  <w:rFonts w:ascii="Arial" w:eastAsia="Calibri" w:hAnsi="Arial" w:cs="Arial"/>
                  <w:sz w:val="24"/>
                  <w:szCs w:val="24"/>
                  <w:lang w:val="ro-RO"/>
                </w:rPr>
                <w:t>4</w:t>
              </w:r>
              <w:r w:rsidRPr="002C46AE">
                <w:rPr>
                  <w:rFonts w:ascii="Arial" w:eastAsia="Calibri" w:hAnsi="Arial" w:cs="Arial"/>
                  <w:sz w:val="24"/>
                  <w:szCs w:val="24"/>
                  <w:lang w:val="ro-RO"/>
                </w:rPr>
                <w:t>.</w:t>
              </w:r>
              <w:r w:rsidR="000E12BD">
                <w:rPr>
                  <w:rFonts w:ascii="Arial" w:eastAsia="Calibri" w:hAnsi="Arial" w:cs="Arial"/>
                  <w:sz w:val="24"/>
                  <w:szCs w:val="24"/>
                  <w:lang w:val="ro-RO"/>
                </w:rPr>
                <w:t>04</w:t>
              </w:r>
              <w:r w:rsidR="00660584" w:rsidRPr="002C46AE">
                <w:rPr>
                  <w:rFonts w:ascii="Arial" w:eastAsia="Calibri" w:hAnsi="Arial" w:cs="Arial"/>
                  <w:sz w:val="24"/>
                  <w:szCs w:val="24"/>
                  <w:lang w:val="ro-RO"/>
                </w:rPr>
                <w:t>.20</w:t>
              </w:r>
              <w:r w:rsidR="000E12BD">
                <w:rPr>
                  <w:rFonts w:ascii="Arial" w:eastAsia="Calibri" w:hAnsi="Arial" w:cs="Arial"/>
                  <w:sz w:val="24"/>
                  <w:szCs w:val="24"/>
                  <w:lang w:val="ro-RO"/>
                </w:rPr>
                <w:t>22</w:t>
              </w:r>
              <w:r w:rsidR="00FC676B" w:rsidRPr="002C46AE">
                <w:rPr>
                  <w:rFonts w:ascii="Arial" w:eastAsia="Calibri" w:hAnsi="Arial" w:cs="Arial"/>
                  <w:sz w:val="24"/>
                  <w:szCs w:val="24"/>
                  <w:lang w:val="ro-RO"/>
                </w:rPr>
                <w:t>,</w:t>
              </w:r>
              <w:r w:rsidR="00FC676B" w:rsidRPr="002C46AE">
                <w:t xml:space="preserve"> </w:t>
              </w:r>
              <w:r w:rsidR="00FC676B" w:rsidRPr="002C46AE">
                <w:rPr>
                  <w:rFonts w:ascii="Arial" w:eastAsia="Calibri" w:hAnsi="Arial" w:cs="Arial"/>
                  <w:sz w:val="24"/>
                  <w:szCs w:val="24"/>
                  <w:lang w:val="ro-RO"/>
                </w:rPr>
                <w:t>emis de O</w:t>
              </w:r>
              <w:r w:rsidR="00660584" w:rsidRPr="002C46AE">
                <w:rPr>
                  <w:rFonts w:ascii="Arial" w:eastAsia="Calibri" w:hAnsi="Arial" w:cs="Arial"/>
                  <w:sz w:val="24"/>
                  <w:szCs w:val="24"/>
                  <w:lang w:val="ro-RO"/>
                </w:rPr>
                <w:t>N</w:t>
              </w:r>
              <w:r w:rsidR="00747652" w:rsidRPr="002C46AE">
                <w:rPr>
                  <w:rFonts w:ascii="Arial" w:eastAsia="Calibri" w:hAnsi="Arial" w:cs="Arial"/>
                  <w:sz w:val="24"/>
                  <w:szCs w:val="24"/>
                  <w:lang w:val="ro-RO"/>
                </w:rPr>
                <w:t>RC</w:t>
              </w:r>
              <w:r w:rsidR="00FC676B" w:rsidRPr="002C46AE">
                <w:rPr>
                  <w:rFonts w:ascii="Arial" w:eastAsia="Calibri" w:hAnsi="Arial" w:cs="Arial"/>
                  <w:sz w:val="24"/>
                  <w:szCs w:val="24"/>
                  <w:lang w:val="ro-RO"/>
                </w:rPr>
                <w:t>;</w:t>
              </w:r>
            </w:p>
            <w:p w:rsidR="00307C7C" w:rsidRPr="002C46AE" w:rsidRDefault="0044718E" w:rsidP="002C46AE">
              <w:pPr>
                <w:spacing w:after="0" w:line="240" w:lineRule="auto"/>
                <w:ind w:left="270"/>
                <w:contextualSpacing/>
                <w:jc w:val="both"/>
                <w:rPr>
                  <w:rFonts w:ascii="Arial" w:eastAsia="Calibri" w:hAnsi="Arial" w:cs="Arial"/>
                  <w:sz w:val="24"/>
                  <w:szCs w:val="24"/>
                  <w:lang w:val="ro-RO"/>
                </w:rPr>
              </w:pPr>
            </w:p>
          </w:sdtContent>
        </w:sdt>
      </w:sdtContent>
    </w:sdt>
    <w:p w:rsidR="00307C7C" w:rsidRPr="000112D7" w:rsidRDefault="00307C7C" w:rsidP="00307C7C">
      <w:pPr>
        <w:autoSpaceDE w:val="0"/>
        <w:autoSpaceDN w:val="0"/>
        <w:adjustRightInd w:val="0"/>
        <w:spacing w:after="0" w:line="240" w:lineRule="auto"/>
        <w:jc w:val="both"/>
        <w:rPr>
          <w:rFonts w:ascii="Arial" w:eastAsia="Times New Roman" w:hAnsi="Arial" w:cs="Arial"/>
          <w:b/>
          <w:noProof/>
          <w:color w:val="000000" w:themeColor="text1"/>
          <w:sz w:val="24"/>
          <w:szCs w:val="24"/>
          <w:lang w:val="ro-RO"/>
        </w:rPr>
      </w:pPr>
      <w:r w:rsidRPr="000112D7">
        <w:rPr>
          <w:rFonts w:ascii="Arial" w:eastAsia="Times New Roman" w:hAnsi="Arial" w:cs="Arial"/>
          <w:b/>
          <w:noProof/>
          <w:color w:val="000000" w:themeColor="text1"/>
          <w:sz w:val="24"/>
          <w:szCs w:val="24"/>
          <w:lang w:val="ro-RO"/>
        </w:rPr>
        <w:t>Prezenta autorizație se emite cu următoarele condiții impuse:</w:t>
      </w:r>
    </w:p>
    <w:p w:rsidR="00307C7C" w:rsidRPr="000112D7" w:rsidRDefault="00307C7C" w:rsidP="00295C24">
      <w:pPr>
        <w:autoSpaceDE w:val="0"/>
        <w:autoSpaceDN w:val="0"/>
        <w:adjustRightInd w:val="0"/>
        <w:spacing w:after="0" w:line="240" w:lineRule="auto"/>
        <w:jc w:val="both"/>
        <w:rPr>
          <w:rFonts w:ascii="Arial" w:eastAsia="Calibri" w:hAnsi="Arial" w:cs="Arial"/>
          <w:b/>
          <w:i/>
          <w:noProof/>
          <w:color w:val="000000" w:themeColor="text1"/>
          <w:sz w:val="24"/>
          <w:szCs w:val="24"/>
          <w:lang w:val="ro-RO"/>
        </w:rPr>
      </w:pPr>
      <w:r w:rsidRPr="000112D7">
        <w:rPr>
          <w:rFonts w:ascii="Arial" w:eastAsia="Calibri" w:hAnsi="Arial" w:cs="Arial"/>
          <w:b/>
          <w:i/>
          <w:noProof/>
          <w:color w:val="000000" w:themeColor="text1"/>
          <w:sz w:val="24"/>
          <w:szCs w:val="24"/>
          <w:lang w:val="ro-RO"/>
        </w:rPr>
        <w:t>I. luarea tuturor măsurilor:</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de prevenire eficientă a poluării şi evitarea oricărui risc de poluare;</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care să asigure că nicio poluare importantă nu va fi cauzată;</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de utilizare eficientă a energiei;</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prevenirea accidentelor şi limitarea consecinţelor acestora;</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lastRenderedPageBreak/>
        <w:t>- de menţinere în stare de funcţionare a mijloacelor existente de prevenire şi stingere a incendiilor;</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respectare a ordinii, curăţeniei şi liniştii publice în perimetrul obiectivului;</w:t>
      </w:r>
    </w:p>
    <w:p w:rsidR="00307C7C" w:rsidRPr="00114AB6" w:rsidRDefault="00307C7C" w:rsidP="00295C24">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II. pentru desfăşurarea activităţii autorizate: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întreţinerea în bună stare de funcţionare a instalaţiilor şi dotărilor de protecţie a mediului;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colectarea </w:t>
      </w:r>
      <w:r w:rsidR="00AB4D99">
        <w:rPr>
          <w:rFonts w:ascii="Arial" w:eastAsia="Calibri" w:hAnsi="Arial" w:cs="Arial"/>
          <w:noProof/>
          <w:sz w:val="24"/>
          <w:szCs w:val="24"/>
          <w:lang w:val="ro-RO"/>
        </w:rPr>
        <w:t>separată</w:t>
      </w:r>
      <w:r w:rsidRPr="00422711">
        <w:rPr>
          <w:rFonts w:ascii="Arial" w:eastAsia="Calibri" w:hAnsi="Arial" w:cs="Arial"/>
          <w:noProof/>
          <w:sz w:val="24"/>
          <w:szCs w:val="24"/>
          <w:lang w:val="ro-RO"/>
        </w:rPr>
        <w:t xml:space="preserve"> şi controlată a deşeurilor pe categorii, valorificarea celor reciclabile şi eliminarea celor nerecuperabile prin firme specializate şi autorizate, conf </w:t>
      </w:r>
      <w:r w:rsidR="00AB4D99">
        <w:rPr>
          <w:rFonts w:ascii="Arial" w:eastAsia="Calibri" w:hAnsi="Arial" w:cs="Arial"/>
          <w:noProof/>
          <w:sz w:val="24"/>
          <w:szCs w:val="24"/>
          <w:lang w:val="ro-RO"/>
        </w:rPr>
        <w:t>OUG 92/2021</w:t>
      </w:r>
      <w:r w:rsidRPr="00422711">
        <w:rPr>
          <w:rFonts w:ascii="Arial" w:eastAsia="Calibri" w:hAnsi="Arial" w:cs="Arial"/>
          <w:noProof/>
          <w:sz w:val="24"/>
          <w:szCs w:val="24"/>
          <w:lang w:val="ro-RO"/>
        </w:rPr>
        <w:t xml:space="preserve"> privind regimul deşeurilor</w:t>
      </w:r>
      <w:r w:rsidR="00AB4D99">
        <w:rPr>
          <w:rFonts w:ascii="Arial" w:eastAsia="Calibri" w:hAnsi="Arial" w:cs="Arial"/>
          <w:noProof/>
          <w:sz w:val="24"/>
          <w:szCs w:val="24"/>
          <w:lang w:val="ro-RO"/>
        </w:rPr>
        <w:t>;</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interzicerea depozitării definitive şi a incinerării oricărui tip de deşeu în incinta obiectivului;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menţinerea în stare de curăţenie a spaţiului din incintă, fără depozitări necontrolate de deşeuri;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w:t>
      </w:r>
      <w:r w:rsidR="00F11AFB">
        <w:rPr>
          <w:rFonts w:ascii="Arial" w:eastAsia="Calibri" w:hAnsi="Arial" w:cs="Arial"/>
          <w:noProof/>
          <w:sz w:val="24"/>
          <w:szCs w:val="24"/>
          <w:lang w:val="ro-RO"/>
        </w:rPr>
        <w:t>stocarea</w:t>
      </w:r>
      <w:r w:rsidRPr="00422711">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şi sau valorificarea deşeurilor rezultate/colectate/sortate doar către operatori autorizaţi, pe baza de contracte încheiate cu aceştia;</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deşeurilor periculoase se face prin firme specializate şi autorizate;</w:t>
      </w:r>
    </w:p>
    <w:p w:rsidR="00F11AFB" w:rsidRPr="00422711" w:rsidRDefault="00F11AFB" w:rsidP="00295C2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eliminarea/valorificarea uleiului comestibil uzat prin firme specializate autorizate;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unui stoc minim de materiale şi mijloace pentru intervenţie în caz de accidente;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includerea într-un program de verificare periodică a echipamentelor de supraveghere, control şi intervenţie în caz de urgenţă;</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se interzice descărcarea oricăror categorii de substanţe/preparate periculoase direct pe sol ori pe structuri din beton (platforme, bazine);</w:t>
      </w:r>
    </w:p>
    <w:p w:rsidR="004E7F19" w:rsidRDefault="004E7F19" w:rsidP="004E7F19">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luarea</w:t>
      </w:r>
      <w:proofErr w:type="gramEnd"/>
      <w:r>
        <w:rPr>
          <w:rFonts w:ascii="Arial" w:eastAsia="Calibri" w:hAnsi="Arial" w:cs="Arial"/>
          <w:sz w:val="24"/>
          <w:szCs w:val="24"/>
        </w:rPr>
        <w:t xml:space="preserve">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511365" w:rsidRDefault="004E7F19" w:rsidP="00511365">
      <w:pPr>
        <w:pStyle w:val="NoSpacing"/>
        <w:jc w:val="both"/>
        <w:rPr>
          <w:rFonts w:ascii="Arial" w:hAnsi="Arial" w:cs="Arial"/>
          <w:noProof/>
          <w:sz w:val="24"/>
          <w:szCs w:val="24"/>
          <w:lang w:val="ro-RO"/>
        </w:rPr>
      </w:pPr>
      <w:r w:rsidRPr="00511365">
        <w:rPr>
          <w:rFonts w:ascii="Arial" w:hAnsi="Arial" w:cs="Arial"/>
          <w:noProof/>
          <w:sz w:val="24"/>
          <w:szCs w:val="24"/>
          <w:lang w:val="ro-RO"/>
        </w:rPr>
        <w:t>-</w:t>
      </w:r>
      <w:r w:rsidR="00114AB6" w:rsidRPr="00511365">
        <w:rPr>
          <w:rFonts w:ascii="Arial" w:hAnsi="Arial" w:cs="Arial"/>
          <w:noProof/>
          <w:sz w:val="24"/>
          <w:szCs w:val="24"/>
          <w:lang w:val="ro-RO"/>
        </w:rPr>
        <w:t>deţinerea de materiale absorbante şi de neutralizare a eventualelor scurgeri de substanţe</w:t>
      </w:r>
      <w:r w:rsidRPr="00511365">
        <w:rPr>
          <w:rFonts w:ascii="Arial" w:hAnsi="Arial" w:cs="Arial"/>
          <w:noProof/>
          <w:sz w:val="24"/>
          <w:szCs w:val="24"/>
          <w:lang w:val="ro-RO"/>
        </w:rPr>
        <w:t>/preparate chimice periculoase s</w:t>
      </w:r>
      <w:r w:rsidR="00114AB6" w:rsidRPr="00511365">
        <w:rPr>
          <w:rFonts w:ascii="Arial" w:hAnsi="Arial" w:cs="Arial"/>
          <w:noProof/>
          <w:sz w:val="24"/>
          <w:szCs w:val="24"/>
          <w:lang w:val="ro-RO"/>
        </w:rPr>
        <w:t>au deşeuri periculoase;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114AB6" w:rsidRDefault="00114AB6" w:rsidP="00295C24">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realizarea operaţiilor generatoare de emisii doar în locurile special amenajate;</w:t>
      </w:r>
    </w:p>
    <w:p w:rsidR="004E7F19" w:rsidRDefault="004E7F19" w:rsidP="004E7F19">
      <w:pPr>
        <w:spacing w:after="0" w:line="240" w:lineRule="auto"/>
        <w:jc w:val="both"/>
        <w:rPr>
          <w:rFonts w:ascii="Arial" w:eastAsia="Calibri" w:hAnsi="Arial" w:cs="Arial"/>
          <w:sz w:val="24"/>
          <w:szCs w:val="24"/>
        </w:rPr>
      </w:pPr>
      <w:r>
        <w:rPr>
          <w:rFonts w:ascii="Arial" w:eastAsia="Calibri" w:hAnsi="Arial" w:cs="Arial"/>
          <w:sz w:val="24"/>
          <w:szCs w:val="24"/>
        </w:rPr>
        <w:t>-</w:t>
      </w:r>
      <w:r w:rsidR="00511365">
        <w:rPr>
          <w:rFonts w:ascii="Arial" w:eastAsia="Calibri" w:hAnsi="Arial" w:cs="Arial"/>
          <w:sz w:val="24"/>
          <w:szCs w:val="24"/>
        </w:rPr>
        <w:t xml:space="preserve"> </w:t>
      </w:r>
      <w:proofErr w:type="gramStart"/>
      <w:r>
        <w:rPr>
          <w:rFonts w:ascii="Arial" w:eastAsia="Calibri" w:hAnsi="Arial" w:cs="Arial"/>
          <w:sz w:val="24"/>
          <w:szCs w:val="24"/>
        </w:rPr>
        <w:t>întreţinerea</w:t>
      </w:r>
      <w:proofErr w:type="gramEnd"/>
      <w:r>
        <w:rPr>
          <w:rFonts w:ascii="Arial" w:eastAsia="Calibri" w:hAnsi="Arial" w:cs="Arial"/>
          <w:sz w:val="24"/>
          <w:szCs w:val="24"/>
        </w:rPr>
        <w:t xml:space="preserve"> echipamentelor de colectare, preepurare, reţinere, evacuare şi dispersie a poluanţilor în stare optimă de funcţionare;</w:t>
      </w:r>
    </w:p>
    <w:p w:rsidR="001926B8" w:rsidRPr="005E62B4" w:rsidRDefault="001926B8" w:rsidP="00295C24">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eastAsia="ro-RO"/>
        </w:rPr>
        <w:t xml:space="preserve">este interzisă evacuarea gazelor reziduale fără reţinere şi sau/dispersie; </w:t>
      </w:r>
    </w:p>
    <w:p w:rsidR="001926B8" w:rsidRPr="00511365" w:rsidRDefault="001926B8" w:rsidP="00511365">
      <w:pPr>
        <w:pStyle w:val="NoSpacing"/>
        <w:jc w:val="both"/>
        <w:rPr>
          <w:rFonts w:ascii="Arial" w:hAnsi="Arial" w:cs="Arial"/>
          <w:noProof/>
          <w:sz w:val="24"/>
          <w:szCs w:val="24"/>
          <w:lang w:val="pt-BR"/>
        </w:rPr>
      </w:pPr>
      <w:r w:rsidRPr="00511365">
        <w:rPr>
          <w:rFonts w:ascii="Arial" w:hAnsi="Arial" w:cs="Arial"/>
          <w:noProof/>
          <w:sz w:val="24"/>
          <w:szCs w:val="24"/>
          <w:lang w:val="pt-BR"/>
        </w:rPr>
        <w:t xml:space="preserve">- </w:t>
      </w:r>
      <w:r w:rsidRPr="00511365">
        <w:rPr>
          <w:rFonts w:ascii="Arial" w:hAnsi="Arial" w:cs="Arial"/>
          <w:sz w:val="24"/>
          <w:szCs w:val="24"/>
          <w:lang w:val="ro-RO"/>
        </w:rPr>
        <w:t>în cazul funcţionării necorespunzătoare sau a defectării echipamentelor de reducere a emisiilor,  se vor lua următoarele măsuri:</w:t>
      </w:r>
    </w:p>
    <w:p w:rsidR="001926B8" w:rsidRPr="005E62B4" w:rsidRDefault="001926B8" w:rsidP="00295C24">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lastRenderedPageBreak/>
        <w:t>• de sistare a funcţionării instalaţiei la care a survenit defecţiunea în cel mai scurt timp posibil din punct de vedere tehnologic;</w:t>
      </w:r>
    </w:p>
    <w:p w:rsidR="001926B8" w:rsidRPr="005E62B4" w:rsidRDefault="001926B8" w:rsidP="00295C24">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1926B8" w:rsidRPr="001926B8" w:rsidRDefault="001926B8" w:rsidP="00295C24">
      <w:pPr>
        <w:autoSpaceDE w:val="0"/>
        <w:autoSpaceDN w:val="0"/>
        <w:adjustRightInd w:val="0"/>
        <w:spacing w:after="0" w:line="240" w:lineRule="auto"/>
        <w:ind w:right="-79" w:firstLine="720"/>
        <w:jc w:val="both"/>
        <w:rPr>
          <w:rFonts w:ascii="Arial" w:eastAsia="Times New Roman" w:hAnsi="Arial" w:cs="Arial"/>
          <w:bCs/>
          <w:color w:val="000000" w:themeColor="text1"/>
          <w:sz w:val="24"/>
          <w:szCs w:val="24"/>
          <w:lang w:val="ro-RO"/>
        </w:rPr>
      </w:pPr>
      <w:r w:rsidRPr="005E62B4">
        <w:rPr>
          <w:rFonts w:ascii="Arial" w:eastAsia="Times New Roman" w:hAnsi="Arial" w:cs="Arial"/>
          <w:color w:val="000000" w:themeColor="text1"/>
          <w:sz w:val="24"/>
          <w:szCs w:val="24"/>
          <w:lang w:val="ro-RO"/>
        </w:rPr>
        <w:t xml:space="preserve">• reluarea activităţii în instalaţia la care s-a produs defecţiunea, </w:t>
      </w:r>
      <w:r w:rsidRPr="005E62B4">
        <w:rPr>
          <w:rFonts w:ascii="Arial" w:eastAsia="Times New Roman" w:hAnsi="Arial" w:cs="Arial"/>
          <w:bCs/>
          <w:color w:val="000000" w:themeColor="text1"/>
          <w:sz w:val="24"/>
          <w:szCs w:val="24"/>
          <w:lang w:val="ro-RO"/>
        </w:rPr>
        <w:t>numai după remedierea acesteia;</w:t>
      </w:r>
    </w:p>
    <w:p w:rsidR="00114AB6" w:rsidRPr="00422711" w:rsidRDefault="00114AB6" w:rsidP="00295C24">
      <w:pPr>
        <w:spacing w:after="0" w:line="240" w:lineRule="auto"/>
        <w:jc w:val="both"/>
        <w:rPr>
          <w:rFonts w:ascii="Calibri" w:eastAsia="Calibri" w:hAnsi="Calibri" w:cs="Times New Roman"/>
        </w:rPr>
      </w:pPr>
      <w:r w:rsidRPr="00422711">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422711">
        <w:rPr>
          <w:rFonts w:ascii="Calibri" w:eastAsia="Calibri" w:hAnsi="Calibri" w:cs="Times New Roman"/>
        </w:rPr>
        <w:t xml:space="preserve"> </w:t>
      </w:r>
    </w:p>
    <w:p w:rsidR="00114AB6" w:rsidRPr="00114AB6" w:rsidRDefault="00114AB6" w:rsidP="00295C24">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7B583E" w:rsidRPr="007B583E" w:rsidRDefault="007B583E" w:rsidP="00295C24">
      <w:pPr>
        <w:spacing w:after="0" w:line="240" w:lineRule="auto"/>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7B583E" w:rsidRDefault="007B583E" w:rsidP="00295C24">
      <w:pPr>
        <w:spacing w:after="0" w:line="240" w:lineRule="auto"/>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14AB6" w:rsidRPr="00114AB6" w:rsidRDefault="00114AB6" w:rsidP="00295C24">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114AB6">
        <w:rPr>
          <w:rFonts w:ascii="Arial" w:eastAsia="Times New Roman" w:hAnsi="Arial" w:cs="Arial"/>
          <w:bCs/>
          <w:iCs/>
          <w:noProof/>
          <w:sz w:val="24"/>
          <w:szCs w:val="24"/>
          <w:lang w:val="pt-BR" w:eastAsia="ro-RO"/>
        </w:rPr>
        <w:t>etc.);</w:t>
      </w:r>
    </w:p>
    <w:p w:rsidR="00114AB6" w:rsidRDefault="00114AB6" w:rsidP="00295C24">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spaţiilor verzi şi a plantaţiilor decorative din perimetrul obiectivului, respectarea ordinii, curăţeniei şi liniştii publice în perimetrul obiectivului;</w:t>
      </w:r>
    </w:p>
    <w:p w:rsidR="007B583E" w:rsidRPr="007B583E" w:rsidRDefault="007B583E" w:rsidP="00295C24">
      <w:pPr>
        <w:spacing w:after="0" w:line="240" w:lineRule="auto"/>
        <w:ind w:right="-79"/>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7B583E" w:rsidRPr="00422711" w:rsidRDefault="007B583E" w:rsidP="00295C24">
      <w:pPr>
        <w:spacing w:after="0" w:line="240" w:lineRule="auto"/>
        <w:ind w:right="-79"/>
        <w:jc w:val="both"/>
        <w:rPr>
          <w:rFonts w:ascii="Arial" w:eastAsia="Times New Roman" w:hAnsi="Arial" w:cs="Arial"/>
          <w:sz w:val="24"/>
          <w:szCs w:val="24"/>
          <w:lang w:val="ro-RO" w:eastAsia="ro-RO"/>
        </w:rPr>
      </w:pPr>
      <w:r w:rsidRPr="007B583E">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422711" w:rsidRDefault="00114AB6" w:rsidP="00295C24">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7B583E" w:rsidRDefault="007B583E" w:rsidP="00295C24">
      <w:pPr>
        <w:autoSpaceDE w:val="0"/>
        <w:autoSpaceDN w:val="0"/>
        <w:adjustRightInd w:val="0"/>
        <w:spacing w:after="0" w:line="240" w:lineRule="auto"/>
        <w:jc w:val="both"/>
        <w:rPr>
          <w:rFonts w:ascii="Arial" w:eastAsia="Calibri" w:hAnsi="Arial" w:cs="Arial"/>
          <w:sz w:val="24"/>
          <w:szCs w:val="24"/>
        </w:rPr>
      </w:pPr>
      <w:r w:rsidRPr="007B583E">
        <w:rPr>
          <w:rFonts w:ascii="Arial" w:eastAsia="Calibri" w:hAnsi="Arial" w:cs="Arial"/>
          <w:sz w:val="24"/>
          <w:szCs w:val="24"/>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7B583E" w:rsidRPr="001445CB" w:rsidRDefault="007B583E" w:rsidP="00295C24">
      <w:pPr>
        <w:autoSpaceDE w:val="0"/>
        <w:autoSpaceDN w:val="0"/>
        <w:adjustRightInd w:val="0"/>
        <w:spacing w:after="0" w:line="240" w:lineRule="auto"/>
        <w:jc w:val="both"/>
        <w:rPr>
          <w:rFonts w:ascii="Arial" w:eastAsia="Calibri" w:hAnsi="Arial" w:cs="Arial"/>
          <w:sz w:val="24"/>
          <w:szCs w:val="24"/>
        </w:rPr>
      </w:pPr>
      <w:r w:rsidRPr="001445CB">
        <w:rPr>
          <w:rFonts w:ascii="Arial" w:eastAsia="Calibri" w:hAnsi="Arial" w:cs="Arial"/>
          <w:sz w:val="24"/>
          <w:szCs w:val="24"/>
        </w:rPr>
        <w:lastRenderedPageBreak/>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7B583E" w:rsidRDefault="007B583E" w:rsidP="00295C24">
      <w:pPr>
        <w:autoSpaceDE w:val="0"/>
        <w:autoSpaceDN w:val="0"/>
        <w:adjustRightInd w:val="0"/>
        <w:spacing w:after="0" w:line="240" w:lineRule="auto"/>
        <w:jc w:val="both"/>
        <w:rPr>
          <w:rFonts w:ascii="Arial" w:eastAsia="Calibri" w:hAnsi="Arial" w:cs="Arial"/>
          <w:sz w:val="24"/>
          <w:szCs w:val="24"/>
        </w:rPr>
      </w:pPr>
      <w:r w:rsidRPr="001445CB">
        <w:rPr>
          <w:rFonts w:ascii="Arial" w:eastAsia="Calibri" w:hAnsi="Arial" w:cs="Arial"/>
          <w:sz w:val="24"/>
          <w:szCs w:val="24"/>
        </w:rPr>
        <w:t xml:space="preserve">- </w:t>
      </w:r>
      <w:proofErr w:type="gramStart"/>
      <w:r w:rsidRPr="001445CB">
        <w:rPr>
          <w:rFonts w:ascii="Arial" w:eastAsia="Calibri" w:hAnsi="Arial" w:cs="Arial"/>
          <w:sz w:val="24"/>
          <w:szCs w:val="24"/>
        </w:rPr>
        <w:t>se</w:t>
      </w:r>
      <w:proofErr w:type="gramEnd"/>
      <w:r w:rsidRPr="001445CB">
        <w:rPr>
          <w:rFonts w:ascii="Arial" w:eastAsia="Calibri" w:hAnsi="Arial" w:cs="Arial"/>
          <w:sz w:val="24"/>
          <w:szCs w:val="24"/>
        </w:rPr>
        <w:t xml:space="preserve"> vor respecta condiţiile de depozitare şi manipulare din FDS, Cap. 7 Manipularea şi depozitarea, </w:t>
      </w:r>
      <w:r w:rsidR="00AB4D99">
        <w:rPr>
          <w:rFonts w:ascii="Arial" w:eastAsia="Calibri" w:hAnsi="Arial" w:cs="Arial"/>
          <w:sz w:val="24"/>
          <w:szCs w:val="24"/>
        </w:rPr>
        <w:t>conform Regulamentului (UE) 2020</w:t>
      </w:r>
      <w:r w:rsidRPr="001445CB">
        <w:rPr>
          <w:rFonts w:ascii="Arial" w:eastAsia="Calibri" w:hAnsi="Arial" w:cs="Arial"/>
          <w:sz w:val="24"/>
          <w:szCs w:val="24"/>
        </w:rPr>
        <w:t>/8</w:t>
      </w:r>
      <w:r w:rsidR="00AB4D99">
        <w:rPr>
          <w:rFonts w:ascii="Arial" w:eastAsia="Calibri" w:hAnsi="Arial" w:cs="Arial"/>
          <w:sz w:val="24"/>
          <w:szCs w:val="24"/>
        </w:rPr>
        <w:t>78</w:t>
      </w:r>
      <w:r w:rsidRPr="001445CB">
        <w:rPr>
          <w:rFonts w:ascii="Arial" w:eastAsia="Calibri" w:hAnsi="Arial" w:cs="Arial"/>
          <w:sz w:val="24"/>
          <w:szCs w:val="24"/>
        </w:rPr>
        <w:t xml:space="preserve"> al Comisiei din </w:t>
      </w:r>
      <w:r w:rsidR="00AB4D99">
        <w:rPr>
          <w:rFonts w:ascii="Arial" w:eastAsia="Calibri" w:hAnsi="Arial" w:cs="Arial"/>
          <w:sz w:val="24"/>
          <w:szCs w:val="24"/>
        </w:rPr>
        <w:t>01</w:t>
      </w:r>
      <w:r w:rsidRPr="001445CB">
        <w:rPr>
          <w:rFonts w:ascii="Arial" w:eastAsia="Calibri" w:hAnsi="Arial" w:cs="Arial"/>
          <w:sz w:val="24"/>
          <w:szCs w:val="24"/>
        </w:rPr>
        <w:t xml:space="preserve"> </w:t>
      </w:r>
      <w:r w:rsidR="00AB4D99">
        <w:rPr>
          <w:rFonts w:ascii="Arial" w:eastAsia="Calibri" w:hAnsi="Arial" w:cs="Arial"/>
          <w:sz w:val="24"/>
          <w:szCs w:val="24"/>
        </w:rPr>
        <w:t>ianuarie 2021</w:t>
      </w:r>
      <w:r w:rsidRPr="001445CB">
        <w:rPr>
          <w:rFonts w:ascii="Arial" w:eastAsia="Calibri" w:hAnsi="Arial" w:cs="Arial"/>
          <w:sz w:val="24"/>
          <w:szCs w:val="24"/>
        </w:rPr>
        <w:t xml:space="preserve"> de modificare a Regulamentului (CE) nr. 1907/2006 al Parlamentului European şi al Consiliului privind înregistrarea, evaluarea, autorizarea şi restricţionarea substanţelor chimice (REACH);</w:t>
      </w:r>
    </w:p>
    <w:p w:rsidR="00AB4D99" w:rsidRPr="001445CB" w:rsidRDefault="00AB4D99" w:rsidP="00295C24">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persoanele juridice ce exercită o activitate comercială sau industrial, pentru care autoritatea competentă pentru protecția mediului a emis o autorizație de mediu/autorizație integrate de mediu, având în vedere rezultatele unui audited deșeuri, este obligată să întocmească și să implementeze un program de prevenire și reducere a cantităților de deșeuri generate din activitatea proprie sau, după caz, de la orice produs fabricat, inclusive măsuri care respectă un anumit design al produselor,și să adopte măsuri de reducere a periculozității deșeurilor;</w:t>
      </w:r>
    </w:p>
    <w:p w:rsidR="007B583E"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respectarea limitelor de zgomot impuse prin STAS-ul 10009/2017 Acustica. Limite admisibile ale nivelului de zgomot din mediul ambiant;</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desfăşurarea activităţilor generatoare de zgomot exclusiv în zone închise, izolate fonic;</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7B583E" w:rsidRPr="007B583E"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xml:space="preserve">- respectarea condiţiilor impuse prin actele de reglementare emise de alte autorităţi;    </w:t>
      </w:r>
    </w:p>
    <w:p w:rsidR="007B583E" w:rsidRPr="00422711"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obţinerea tuturor autorizaţiilor/avizelor necesare funcţionării obiectivului;</w:t>
      </w:r>
    </w:p>
    <w:p w:rsidR="00307C7C" w:rsidRPr="005A5D5E" w:rsidRDefault="007B583E" w:rsidP="00295C24">
      <w:pPr>
        <w:autoSpaceDE w:val="0"/>
        <w:autoSpaceDN w:val="0"/>
        <w:adjustRightInd w:val="0"/>
        <w:spacing w:after="0" w:line="240" w:lineRule="auto"/>
        <w:jc w:val="both"/>
        <w:rPr>
          <w:rFonts w:ascii="Arial" w:eastAsia="Calibri" w:hAnsi="Arial" w:cs="Arial"/>
          <w:i/>
          <w:noProof/>
          <w:color w:val="FF0000"/>
          <w:lang w:val="ro-RO"/>
        </w:rPr>
      </w:pPr>
      <w:r w:rsidRPr="007B583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w:t>
      </w:r>
      <w:r w:rsidR="00511365">
        <w:rPr>
          <w:rFonts w:ascii="Arial" w:eastAsia="Calibri" w:hAnsi="Arial" w:cs="Arial"/>
          <w:noProof/>
          <w:sz w:val="24"/>
          <w:szCs w:val="24"/>
          <w:lang w:val="ro-RO"/>
        </w:rPr>
        <w:t>ii/care sunt necesare funcț</w:t>
      </w:r>
      <w:r w:rsidRPr="007B583E">
        <w:rPr>
          <w:rFonts w:ascii="Arial" w:eastAsia="Calibri" w:hAnsi="Arial" w:cs="Arial"/>
          <w:noProof/>
          <w:sz w:val="24"/>
          <w:szCs w:val="24"/>
          <w:lang w:val="ro-RO"/>
        </w:rPr>
        <w:t>ion</w:t>
      </w:r>
      <w:r w:rsidR="00511365">
        <w:rPr>
          <w:rFonts w:ascii="Arial" w:eastAsia="Calibri" w:hAnsi="Arial" w:cs="Arial"/>
          <w:noProof/>
          <w:sz w:val="24"/>
          <w:szCs w:val="24"/>
          <w:lang w:val="ro-RO"/>
        </w:rPr>
        <w:t>ă</w:t>
      </w:r>
      <w:r w:rsidRPr="007B583E">
        <w:rPr>
          <w:rFonts w:ascii="Arial" w:eastAsia="Calibri" w:hAnsi="Arial" w:cs="Arial"/>
          <w:noProof/>
          <w:sz w:val="24"/>
          <w:szCs w:val="24"/>
          <w:lang w:val="ro-RO"/>
        </w:rPr>
        <w:t>rii obiectivului;</w:t>
      </w:r>
    </w:p>
    <w:p w:rsidR="00307C7C" w:rsidRPr="00114AB6" w:rsidRDefault="00307C7C" w:rsidP="00295C24">
      <w:pPr>
        <w:autoSpaceDE w:val="0"/>
        <w:autoSpaceDN w:val="0"/>
        <w:adjustRightInd w:val="0"/>
        <w:spacing w:after="0" w:line="240" w:lineRule="auto"/>
        <w:jc w:val="both"/>
        <w:rPr>
          <w:rFonts w:ascii="Arial" w:eastAsia="Times New Roman" w:hAnsi="Arial" w:cs="Arial"/>
          <w:b/>
          <w:noProof/>
          <w:sz w:val="24"/>
          <w:szCs w:val="24"/>
          <w:lang w:val="ro-RO"/>
        </w:rPr>
      </w:pPr>
      <w:r w:rsidRPr="00114AB6">
        <w:rPr>
          <w:rFonts w:ascii="Arial" w:eastAsia="Times New Roman" w:hAnsi="Arial" w:cs="Arial"/>
          <w:b/>
          <w:noProof/>
          <w:sz w:val="24"/>
          <w:szCs w:val="24"/>
          <w:lang w:val="ro-RO"/>
        </w:rPr>
        <w:t>Titularul de activitate este obligat să respecte în integralitate prevederile următoarelor acte normative:</w:t>
      </w:r>
    </w:p>
    <w:p w:rsidR="008C693E" w:rsidRPr="00474992" w:rsidRDefault="008C69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OUG nr. 195/2005 privind protecţia mediului, aprobată prin Legea nr. 265/2006, cu modificările şi completările ulterioare;</w:t>
      </w:r>
    </w:p>
    <w:p w:rsidR="00C57CA8" w:rsidRPr="00474992" w:rsidRDefault="009D3C9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Legea nr. 219/2019 pentru modificarea și completarea art. 16 din Ordonanța de Urgență a Guvernului nr. 195/2005 privind protecția mediului;</w:t>
      </w:r>
    </w:p>
    <w:p w:rsidR="007B583E" w:rsidRPr="00474992"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Ordinul nr. 1150/2020 privind aprobarea Procedurii de aplicare a vizei anuale a autorizației de mediu și autorizației integrate de mediu;</w:t>
      </w:r>
    </w:p>
    <w:p w:rsidR="007B583E" w:rsidRPr="000112D7"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Legea nr. 104/2011 privind calitatea aerului înconjurator;</w:t>
      </w:r>
    </w:p>
    <w:p w:rsidR="007B583E" w:rsidRPr="000112D7"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Legea Apelor nr. 107/1996 cu toate modificările și completările ulterioare;</w:t>
      </w:r>
    </w:p>
    <w:p w:rsidR="007B583E" w:rsidRPr="000112D7"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Ordinul nr. 119/2014 pentru aprobarea normelor de igienă şi sănătate publică privind mediul de viaţă al populaţiei, cu modificările şi/sau completările ulterioare;</w:t>
      </w:r>
    </w:p>
    <w:p w:rsidR="007B583E" w:rsidRPr="00474992"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lastRenderedPageBreak/>
        <w:t xml:space="preserve">- </w:t>
      </w:r>
      <w:r w:rsidR="001B1235">
        <w:rPr>
          <w:rFonts w:ascii="Arial" w:eastAsia="Calibri" w:hAnsi="Arial" w:cs="Arial"/>
          <w:noProof/>
          <w:color w:val="000000" w:themeColor="text1"/>
          <w:sz w:val="24"/>
          <w:szCs w:val="24"/>
          <w:lang w:val="ro-RO"/>
        </w:rPr>
        <w:t>OUG nr. 92/2021 privind regimul deşeurilor;</w:t>
      </w:r>
    </w:p>
    <w:p w:rsidR="007B583E" w:rsidRPr="000112D7"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C57CA8" w:rsidRPr="000112D7" w:rsidRDefault="00C57CA8" w:rsidP="00C57CA8">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O</w:t>
      </w:r>
      <w:r w:rsidR="00BA7F67" w:rsidRPr="000112D7">
        <w:rPr>
          <w:rFonts w:ascii="Arial" w:eastAsia="Calibri" w:hAnsi="Arial" w:cs="Arial"/>
          <w:noProof/>
          <w:sz w:val="24"/>
          <w:szCs w:val="24"/>
          <w:lang w:val="ro-RO"/>
        </w:rPr>
        <w:t xml:space="preserve">rdinul nr. 3.299 din 28 august 2012 </w:t>
      </w:r>
      <w:r w:rsidRPr="000112D7">
        <w:rPr>
          <w:rFonts w:ascii="Arial" w:eastAsia="Calibri" w:hAnsi="Arial" w:cs="Arial"/>
          <w:noProof/>
          <w:sz w:val="24"/>
          <w:szCs w:val="24"/>
          <w:lang w:val="ro-RO"/>
        </w:rPr>
        <w:t>pentru aprobarea metodologiei de realizare şi raportare a inventarelor privind emisiile de poluanţi în atmosferă</w:t>
      </w:r>
      <w:r w:rsidR="00BA7F67" w:rsidRPr="000112D7">
        <w:rPr>
          <w:rFonts w:ascii="Arial" w:eastAsia="Calibri" w:hAnsi="Arial" w:cs="Arial"/>
          <w:noProof/>
          <w:sz w:val="24"/>
          <w:szCs w:val="24"/>
          <w:lang w:val="ro-RO"/>
        </w:rPr>
        <w:t>;</w:t>
      </w:r>
    </w:p>
    <w:p w:rsidR="007B583E" w:rsidRPr="000112D7"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xml:space="preserve">- HG nr. 856/2002 privind introducerea evidenţei gestiunii deşeurilor şi pentru aprobarea listei cuprinzând deşeurile, inclusiv deşeurile periculoase, modificată </w:t>
      </w:r>
      <w:r w:rsidRPr="00474992">
        <w:rPr>
          <w:rFonts w:ascii="Arial" w:eastAsia="Calibri" w:hAnsi="Arial" w:cs="Arial"/>
          <w:noProof/>
          <w:color w:val="000000" w:themeColor="text1"/>
          <w:sz w:val="24"/>
          <w:szCs w:val="24"/>
          <w:lang w:val="ro-RO"/>
        </w:rPr>
        <w:t xml:space="preserve">şi completată cu HG nr. 210/2007 pentru modificarea şi completarea unor acte normative care transpun acquis-ul </w:t>
      </w:r>
      <w:r w:rsidRPr="000112D7">
        <w:rPr>
          <w:rFonts w:ascii="Arial" w:eastAsia="Calibri" w:hAnsi="Arial" w:cs="Arial"/>
          <w:noProof/>
          <w:sz w:val="24"/>
          <w:szCs w:val="24"/>
          <w:lang w:val="ro-RO"/>
        </w:rPr>
        <w:t>comunitar în domeniul protecţiei mediului;</w:t>
      </w:r>
    </w:p>
    <w:p w:rsidR="00B64B64" w:rsidRPr="000112D7" w:rsidRDefault="00B64B64" w:rsidP="00295C24">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noProof/>
          <w:sz w:val="24"/>
          <w:szCs w:val="24"/>
          <w:lang w:val="ro-RO"/>
        </w:rPr>
        <w:t>- HG nr. 1061/2008 privind transportul deşeurilor periculoase şi nepericuloase pe teritoriul României;</w:t>
      </w:r>
      <w:r w:rsidRPr="000112D7">
        <w:rPr>
          <w:rFonts w:ascii="Arial" w:eastAsia="Calibri" w:hAnsi="Arial" w:cs="Arial"/>
          <w:sz w:val="24"/>
          <w:szCs w:val="24"/>
        </w:rPr>
        <w:t xml:space="preserve"> </w:t>
      </w:r>
    </w:p>
    <w:p w:rsidR="00295C24" w:rsidRPr="000112D7" w:rsidRDefault="00295C24" w:rsidP="00295C24">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sz w:val="24"/>
          <w:szCs w:val="24"/>
        </w:rPr>
        <w:t xml:space="preserve">- HG nr. </w:t>
      </w:r>
      <w:proofErr w:type="gramStart"/>
      <w:r w:rsidRPr="000112D7">
        <w:rPr>
          <w:rFonts w:ascii="Arial" w:eastAsia="Calibri" w:hAnsi="Arial" w:cs="Arial"/>
          <w:sz w:val="24"/>
          <w:szCs w:val="24"/>
        </w:rPr>
        <w:t>1326/2009 privind transporturile periculoase, modificat şi completat prin Ord nr.</w:t>
      </w:r>
      <w:proofErr w:type="gramEnd"/>
      <w:r w:rsidRPr="000112D7">
        <w:rPr>
          <w:rFonts w:ascii="Arial" w:eastAsia="Calibri" w:hAnsi="Arial" w:cs="Arial"/>
          <w:sz w:val="24"/>
          <w:szCs w:val="24"/>
        </w:rPr>
        <w:t xml:space="preserve"> 506/2011 și Ord nr.919/2013;</w:t>
      </w:r>
    </w:p>
    <w:p w:rsidR="00295C24" w:rsidRPr="000112D7" w:rsidRDefault="00295C24" w:rsidP="00295C24">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sz w:val="24"/>
          <w:szCs w:val="24"/>
        </w:rPr>
        <w:t>- Regulamentul CE nr. 1013/2006 al Parlamentului European şi al Consiliului din 14 iunie 2006 privind transferurile de deşeuri;</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474992">
        <w:rPr>
          <w:rFonts w:ascii="Arial" w:eastAsia="Calibri" w:hAnsi="Arial" w:cs="Arial"/>
          <w:noProof/>
          <w:color w:val="000000" w:themeColor="text1"/>
          <w:sz w:val="24"/>
          <w:szCs w:val="24"/>
          <w:lang w:val="ro-RO"/>
        </w:rPr>
        <w:t>- HG nr. 210/2007, Ord nr. 27/</w:t>
      </w:r>
      <w:r w:rsidRPr="000112D7">
        <w:rPr>
          <w:rFonts w:ascii="Arial" w:eastAsia="Calibri" w:hAnsi="Arial" w:cs="Arial"/>
          <w:noProof/>
          <w:sz w:val="24"/>
          <w:szCs w:val="24"/>
          <w:lang w:val="ro-RO"/>
        </w:rPr>
        <w:t>2007, OUG nr. 12/2007 aprobată prin Legea nr. 161/2007,  pentru modificarea şi completarea unor acte normative care transpun aquis-ul comunitar în domeniul protecţiei mediului;</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Ord nr. 794/2012 privind procedura de raportare a datelor referitoare la ambalaje şi deşeuri din ambalaje;</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 cu modificările şi completările ulterioare;</w:t>
      </w:r>
    </w:p>
    <w:p w:rsid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Regulamentului (UE) nr. 517/2014 al Parlamentului European şi al Consiliului din 16 aprilie 2014 privind gazele fluorurate cu efect de seră şi de abrogare a Regulamentului (CE) nr. 842/2006;</w:t>
      </w:r>
    </w:p>
    <w:p w:rsidR="001B1235" w:rsidRPr="000112D7" w:rsidRDefault="001B1235" w:rsidP="00295C2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Regulamentul  (UE) 2020/878 al comisiei din 18 iunie 2020 de modificare a Regulamentului (CE) nr. 1907/2006 al Parlamentului European și al Consiliului privind înregistrarea, evaluarea și restricționarea substanțelor chimice (REACH) (înlocuiește Regulamentul (UE) 2015/830)</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Hotărârea nr. 192/2020 privind stabilirea cadrului instituţional şi a unor măsuri pentru punerea în aplicare a Regulamentului (UE) nr. 517/2014 al Parlamentului European şi al Consiliului din 16 aprilie 2014 privind gazele fluorurate cu efect de seră;</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295C24" w:rsidRPr="00511365" w:rsidRDefault="00295C24" w:rsidP="00295C24">
      <w:pPr>
        <w:autoSpaceDE w:val="0"/>
        <w:autoSpaceDN w:val="0"/>
        <w:adjustRightInd w:val="0"/>
        <w:spacing w:after="0" w:line="240" w:lineRule="auto"/>
        <w:jc w:val="both"/>
        <w:rPr>
          <w:rFonts w:ascii="Arial" w:eastAsia="Calibri" w:hAnsi="Arial" w:cs="Arial"/>
          <w:noProof/>
          <w:color w:val="FF0000"/>
          <w:sz w:val="24"/>
          <w:szCs w:val="24"/>
          <w:lang w:val="ro-RO"/>
        </w:rPr>
      </w:pPr>
      <w:r w:rsidRPr="00474992">
        <w:rPr>
          <w:rFonts w:ascii="Arial" w:eastAsia="Calibri" w:hAnsi="Arial" w:cs="Arial"/>
          <w:noProof/>
          <w:color w:val="000000" w:themeColor="text1"/>
          <w:sz w:val="24"/>
          <w:szCs w:val="24"/>
          <w:lang w:val="ro-RO"/>
        </w:rPr>
        <w:t xml:space="preserve">- HG nr. 398/2010 privind stabilirea unor măsuri pentru aplicarea prevederilor Regulamentului(CE) nr.1272/2008 al Parlamentului European şi al Consiliului European din </w:t>
      </w:r>
      <w:r w:rsidRPr="00474992">
        <w:rPr>
          <w:rFonts w:ascii="Arial" w:eastAsia="Calibri" w:hAnsi="Arial" w:cs="Arial"/>
          <w:noProof/>
          <w:color w:val="000000" w:themeColor="text1"/>
          <w:sz w:val="24"/>
          <w:szCs w:val="24"/>
          <w:lang w:val="ro-RO"/>
        </w:rPr>
        <w:lastRenderedPageBreak/>
        <w:t>16/12/2008 privind clasificarea, etichetarea şi ambalarea substanţelor şi amestecurilor, de modificarea şi de abrogare a Directivelor 67/548/CEE si 1999/45/CEE, precum şi de modificare a Regulamentului (CE) nr. 1907/2006;</w:t>
      </w:r>
    </w:p>
    <w:p w:rsidR="00295C24" w:rsidRPr="006573B4" w:rsidRDefault="00295C24"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xml:space="preserve">- </w:t>
      </w:r>
      <w:r w:rsidRPr="006573B4">
        <w:rPr>
          <w:rFonts w:ascii="Arial" w:eastAsia="Calibri" w:hAnsi="Arial" w:cs="Arial"/>
          <w:noProof/>
          <w:color w:val="000000" w:themeColor="text1"/>
          <w:sz w:val="24"/>
          <w:szCs w:val="24"/>
          <w:lang w:val="ro-RO"/>
        </w:rPr>
        <w:t>Legea nr. 360/2003 (r1) privind regimul substanţelor şi preparatelor chimice periculoase;</w:t>
      </w:r>
    </w:p>
    <w:p w:rsidR="00295C24" w:rsidRPr="006573B4" w:rsidRDefault="006573B4"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6573B4">
        <w:rPr>
          <w:rFonts w:ascii="Arial" w:eastAsia="Calibri" w:hAnsi="Arial" w:cs="Arial"/>
          <w:noProof/>
          <w:color w:val="000000" w:themeColor="text1"/>
          <w:sz w:val="24"/>
          <w:szCs w:val="24"/>
          <w:lang w:val="ro-RO"/>
        </w:rPr>
        <w:t>-</w:t>
      </w:r>
      <w:r w:rsidR="00295C24" w:rsidRPr="006573B4">
        <w:rPr>
          <w:rFonts w:ascii="Arial" w:eastAsia="Calibri" w:hAnsi="Arial" w:cs="Arial"/>
          <w:noProof/>
          <w:color w:val="000000" w:themeColor="text1"/>
          <w:sz w:val="24"/>
          <w:szCs w:val="24"/>
          <w:lang w:val="ro-RO"/>
        </w:rPr>
        <w:t>Regulamentului 1907/2006 privind înregistrarea, evaluarea, autorizarea şi restricţionarea substanţelor chimice ( REACH);</w:t>
      </w:r>
    </w:p>
    <w:p w:rsidR="009F09AE" w:rsidRDefault="009F09AE" w:rsidP="009F09AE">
      <w:pPr>
        <w:spacing w:after="0" w:line="240" w:lineRule="auto"/>
        <w:jc w:val="both"/>
        <w:rPr>
          <w:rFonts w:ascii="Arial" w:eastAsia="Calibri" w:hAnsi="Arial" w:cs="Arial"/>
          <w:sz w:val="24"/>
          <w:szCs w:val="24"/>
        </w:rPr>
      </w:pPr>
      <w:r w:rsidRPr="000112D7">
        <w:rPr>
          <w:rFonts w:ascii="Arial" w:eastAsia="Calibri" w:hAnsi="Arial" w:cs="Arial"/>
          <w:sz w:val="24"/>
          <w:szCs w:val="24"/>
        </w:rPr>
        <w:t xml:space="preserve">- OUG nr. </w:t>
      </w:r>
      <w:proofErr w:type="gramStart"/>
      <w:r w:rsidRPr="000112D7">
        <w:rPr>
          <w:rFonts w:ascii="Arial" w:eastAsia="Calibri" w:hAnsi="Arial" w:cs="Arial"/>
          <w:sz w:val="24"/>
          <w:szCs w:val="24"/>
        </w:rPr>
        <w:t xml:space="preserve">196/2005 privind </w:t>
      </w:r>
      <w:r>
        <w:rPr>
          <w:rFonts w:ascii="Arial" w:eastAsia="Calibri" w:hAnsi="Arial" w:cs="Arial"/>
          <w:sz w:val="24"/>
          <w:szCs w:val="24"/>
        </w:rPr>
        <w:t>Fondul pentru mediu,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105/2006 completată şi modificată prin OG nr.</w:t>
      </w:r>
      <w:proofErr w:type="gramEnd"/>
      <w:r>
        <w:rPr>
          <w:rFonts w:ascii="Arial" w:eastAsia="Calibri" w:hAnsi="Arial" w:cs="Arial"/>
          <w:sz w:val="24"/>
          <w:szCs w:val="24"/>
        </w:rPr>
        <w:t xml:space="preserve"> </w:t>
      </w:r>
      <w:proofErr w:type="gramStart"/>
      <w:r>
        <w:rPr>
          <w:rFonts w:ascii="Arial" w:eastAsia="Calibri" w:hAnsi="Arial" w:cs="Arial"/>
          <w:sz w:val="24"/>
          <w:szCs w:val="24"/>
        </w:rPr>
        <w:t>25/2008, OUG nr.</w:t>
      </w:r>
      <w:proofErr w:type="gramEnd"/>
      <w:r>
        <w:rPr>
          <w:rFonts w:ascii="Arial" w:eastAsia="Calibri" w:hAnsi="Arial" w:cs="Arial"/>
          <w:sz w:val="24"/>
          <w:szCs w:val="24"/>
        </w:rPr>
        <w:t xml:space="preserve"> </w:t>
      </w:r>
      <w:proofErr w:type="gramStart"/>
      <w:r>
        <w:rPr>
          <w:rFonts w:ascii="Arial" w:eastAsia="Calibri" w:hAnsi="Arial" w:cs="Arial"/>
          <w:sz w:val="24"/>
          <w:szCs w:val="24"/>
        </w:rPr>
        <w:t>37/2008 şi Ordonanţa nr.</w:t>
      </w:r>
      <w:proofErr w:type="gramEnd"/>
      <w:r>
        <w:rPr>
          <w:rFonts w:ascii="Arial" w:eastAsia="Calibri" w:hAnsi="Arial" w:cs="Arial"/>
          <w:sz w:val="24"/>
          <w:szCs w:val="24"/>
        </w:rPr>
        <w:t xml:space="preserve"> </w:t>
      </w:r>
      <w:proofErr w:type="gramStart"/>
      <w:r>
        <w:rPr>
          <w:rFonts w:ascii="Arial" w:eastAsia="Calibri" w:hAnsi="Arial" w:cs="Arial"/>
          <w:sz w:val="24"/>
          <w:szCs w:val="24"/>
        </w:rPr>
        <w:t>15/2010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167/2010, OUG nr.</w:t>
      </w:r>
      <w:proofErr w:type="gramEnd"/>
      <w:r>
        <w:rPr>
          <w:rFonts w:ascii="Arial" w:eastAsia="Calibri" w:hAnsi="Arial" w:cs="Arial"/>
          <w:sz w:val="24"/>
          <w:szCs w:val="24"/>
        </w:rPr>
        <w:t xml:space="preserve"> </w:t>
      </w:r>
      <w:proofErr w:type="gramStart"/>
      <w:r>
        <w:rPr>
          <w:rFonts w:ascii="Arial" w:eastAsia="Calibri" w:hAnsi="Arial" w:cs="Arial"/>
          <w:sz w:val="24"/>
          <w:szCs w:val="24"/>
        </w:rPr>
        <w:t>115/2010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64/2011, modificată și completată prin Ordonanța nr.</w:t>
      </w:r>
      <w:proofErr w:type="gramEnd"/>
      <w:r>
        <w:rPr>
          <w:rFonts w:ascii="Arial" w:eastAsia="Calibri" w:hAnsi="Arial" w:cs="Arial"/>
          <w:sz w:val="24"/>
          <w:szCs w:val="24"/>
        </w:rPr>
        <w:t xml:space="preserve"> </w:t>
      </w:r>
      <w:proofErr w:type="gramStart"/>
      <w:r>
        <w:rPr>
          <w:rFonts w:ascii="Arial" w:eastAsia="Calibri" w:hAnsi="Arial" w:cs="Arial"/>
          <w:sz w:val="24"/>
          <w:szCs w:val="24"/>
        </w:rPr>
        <w:t>31/2013, aprobată cu Legea nr.</w:t>
      </w:r>
      <w:proofErr w:type="gramEnd"/>
      <w:r>
        <w:rPr>
          <w:rFonts w:ascii="Arial" w:eastAsia="Calibri" w:hAnsi="Arial" w:cs="Arial"/>
          <w:sz w:val="24"/>
          <w:szCs w:val="24"/>
        </w:rPr>
        <w:t xml:space="preserve"> 384/2013;</w:t>
      </w:r>
    </w:p>
    <w:p w:rsidR="00295C24" w:rsidRPr="009F09AE" w:rsidRDefault="00295C24" w:rsidP="009F09A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9F09AE">
        <w:rPr>
          <w:rFonts w:ascii="Arial" w:eastAsia="Calibri" w:hAnsi="Arial" w:cs="Arial"/>
          <w:noProof/>
          <w:color w:val="000000" w:themeColor="text1"/>
          <w:sz w:val="24"/>
          <w:szCs w:val="24"/>
          <w:lang w:val="ro-RO"/>
        </w:rPr>
        <w:t>- Ordinul nr. 591/2017 pentru aprobarea modelului şi conţinutului formularului “Declaraţie privind obligaţiile la Fondul pentru Mediu” şi a instrucţiunilor de completare şi depunere a acestuia;</w:t>
      </w:r>
    </w:p>
    <w:p w:rsidR="00295C24" w:rsidRPr="009F09AE" w:rsidRDefault="00295C24"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9F09AE">
        <w:rPr>
          <w:rFonts w:ascii="Arial" w:eastAsia="Calibri" w:hAnsi="Arial" w:cs="Arial"/>
          <w:noProof/>
          <w:color w:val="000000" w:themeColor="text1"/>
          <w:sz w:val="24"/>
          <w:szCs w:val="24"/>
          <w:lang w:val="ro-RO"/>
        </w:rPr>
        <w:t>- Ord. nr. 578/2006 al MMGA pentru aprobarea Metodologiei de calcul al contribuţiilor şi taxelor datorate la Fondul pentru mediu, cu modificările şi completările ulterioare;</w:t>
      </w:r>
    </w:p>
    <w:p w:rsidR="00307C7C" w:rsidRPr="00A315EA"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9F09AE">
        <w:rPr>
          <w:rFonts w:ascii="Arial" w:eastAsia="Calibri" w:hAnsi="Arial" w:cs="Arial"/>
          <w:noProof/>
          <w:color w:val="000000" w:themeColor="text1"/>
          <w:sz w:val="24"/>
          <w:szCs w:val="24"/>
          <w:lang w:val="ro-RO"/>
        </w:rPr>
        <w:t xml:space="preserve">- OUG nr. 68/2007 privind răspunderea de mediu cu referire la prevenirea şi repararea prejudiciului adus mediului, cu modificările </w:t>
      </w:r>
      <w:r w:rsidRPr="00295C24">
        <w:rPr>
          <w:rFonts w:ascii="Arial" w:eastAsia="Calibri" w:hAnsi="Arial" w:cs="Arial"/>
          <w:noProof/>
          <w:sz w:val="24"/>
          <w:szCs w:val="24"/>
          <w:lang w:val="ro-RO"/>
        </w:rPr>
        <w:t>şi completările ulterioare;</w:t>
      </w:r>
    </w:p>
    <w:p w:rsidR="001C7E72" w:rsidRPr="00A315EA" w:rsidRDefault="00307C7C" w:rsidP="00295C24">
      <w:pPr>
        <w:autoSpaceDE w:val="0"/>
        <w:autoSpaceDN w:val="0"/>
        <w:adjustRightInd w:val="0"/>
        <w:spacing w:after="0" w:line="240" w:lineRule="auto"/>
        <w:jc w:val="both"/>
        <w:rPr>
          <w:rFonts w:ascii="Arial" w:eastAsia="Times New Roman" w:hAnsi="Arial" w:cs="Arial"/>
          <w:b/>
          <w:i/>
          <w:sz w:val="24"/>
          <w:szCs w:val="24"/>
          <w:lang w:val="ro-RO"/>
        </w:rPr>
      </w:pPr>
      <w:r w:rsidRPr="00A315EA">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CCA9E9A6AE74F4DB18D1ACA23469544"/>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2086290453"/>
            <w:placeholder>
              <w:docPart w:val="6EB9FB6471C7477E97B25D1C6EFFDD54"/>
            </w:placeholder>
          </w:sdtPr>
          <w:sdtEndPr>
            <w:rPr>
              <w:color w:val="auto"/>
              <w:sz w:val="22"/>
              <w:szCs w:val="22"/>
            </w:rPr>
          </w:sdtEndPr>
          <w:sdtContent>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respecte prevederile legale din domeniul protecției mediului;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44230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solicite şi să obţina viza anuală a autorizaţiei, conform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D72062" w:rsidRPr="00442307" w:rsidRDefault="0044718E" w:rsidP="00295C24">
              <w:pPr>
                <w:autoSpaceDE w:val="0"/>
                <w:autoSpaceDN w:val="0"/>
                <w:adjustRightInd w:val="0"/>
                <w:spacing w:after="0" w:line="240" w:lineRule="auto"/>
                <w:jc w:val="both"/>
                <w:rPr>
                  <w:rFonts w:ascii="Arial" w:eastAsia="Calibri" w:hAnsi="Arial" w:cs="Arial"/>
                  <w:noProof/>
                  <w:sz w:val="24"/>
                  <w:szCs w:val="24"/>
                  <w:lang w:val="ro-RO"/>
                </w:rPr>
              </w:pPr>
            </w:p>
          </w:sdtContent>
        </w:sdt>
      </w:sdtContent>
    </w:sdt>
    <w:p w:rsidR="00307C7C" w:rsidRPr="00307C7C" w:rsidRDefault="00307C7C" w:rsidP="00295C24">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D12569" w:rsidRDefault="00307C7C" w:rsidP="00295C24">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lastRenderedPageBreak/>
        <w:t>Răspunderea pentru corectitudinea informațiilor puse la dispoziția autorității competente pentru protecția mediului și a publicului revine în înt</w:t>
      </w:r>
      <w:r w:rsidR="00C8222A">
        <w:rPr>
          <w:rFonts w:ascii="Arial" w:eastAsia="Times New Roman" w:hAnsi="Arial" w:cs="Arial"/>
          <w:b/>
          <w:color w:val="000000"/>
          <w:sz w:val="24"/>
          <w:szCs w:val="24"/>
          <w:lang w:val="ro-RO" w:eastAsia="ro-RO"/>
        </w:rPr>
        <w:t>regime titularului activității.</w:t>
      </w:r>
    </w:p>
    <w:p w:rsidR="00295C24"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 Activitatea autorizată</w:t>
      </w:r>
    </w:p>
    <w:p w:rsidR="0014316A" w:rsidRDefault="0014316A" w:rsidP="00307C7C">
      <w:pPr>
        <w:spacing w:after="0" w:line="240" w:lineRule="auto"/>
        <w:jc w:val="both"/>
        <w:rPr>
          <w:rFonts w:ascii="Arial" w:eastAsia="Calibri" w:hAnsi="Arial" w:cs="Arial"/>
          <w:noProof/>
          <w:sz w:val="28"/>
          <w:szCs w:val="28"/>
          <w:lang w:val="ro-RO"/>
        </w:rPr>
      </w:pPr>
    </w:p>
    <w:sdt>
      <w:sdtPr>
        <w:rPr>
          <w:rFonts w:ascii="Arial" w:eastAsia="Calibri" w:hAnsi="Arial" w:cs="Arial"/>
          <w:noProof/>
          <w:sz w:val="28"/>
          <w:szCs w:val="28"/>
          <w:lang w:val="ro-RO"/>
        </w:rPr>
        <w:alias w:val="Câmp editabil text"/>
        <w:tag w:val="CampEditabil"/>
        <w:id w:val="-401450411"/>
        <w:placeholder>
          <w:docPart w:val="7793D94714104450878DAA7DF93FFF4D"/>
        </w:placeholder>
      </w:sdtPr>
      <w:sdtEndPr>
        <w:rPr>
          <w:sz w:val="24"/>
          <w:szCs w:val="24"/>
        </w:rPr>
      </w:sdtEndPr>
      <w:sdtContent>
        <w:p w:rsidR="00307C7C" w:rsidRPr="00A315EA" w:rsidRDefault="00442307" w:rsidP="00524996">
          <w:pPr>
            <w:spacing w:after="0" w:line="240" w:lineRule="auto"/>
            <w:jc w:val="both"/>
            <w:rPr>
              <w:rFonts w:ascii="Arial" w:eastAsia="Calibri" w:hAnsi="Arial" w:cs="Arial"/>
              <w:sz w:val="24"/>
              <w:szCs w:val="24"/>
            </w:rPr>
          </w:pPr>
          <w:r w:rsidRPr="00442307">
            <w:rPr>
              <w:rFonts w:ascii="Arial" w:eastAsia="Calibri" w:hAnsi="Arial" w:cs="Arial"/>
              <w:b/>
              <w:sz w:val="24"/>
              <w:szCs w:val="24"/>
              <w:lang w:val="ro-RO"/>
            </w:rPr>
            <w:t>Hotel/Restaurant</w:t>
          </w:r>
          <w:r w:rsidR="004C707C" w:rsidRPr="00442307">
            <w:rPr>
              <w:rFonts w:ascii="Arial" w:eastAsia="Calibri" w:hAnsi="Arial" w:cs="Arial"/>
              <w:sz w:val="24"/>
              <w:szCs w:val="24"/>
              <w:lang w:val="ro-RO"/>
            </w:rPr>
            <w:t xml:space="preserve">, </w:t>
          </w:r>
          <w:r w:rsidR="00D83BBC" w:rsidRPr="00442307">
            <w:rPr>
              <w:rFonts w:ascii="Arial" w:eastAsia="Calibri" w:hAnsi="Arial" w:cs="Arial"/>
              <w:sz w:val="24"/>
              <w:szCs w:val="24"/>
            </w:rPr>
            <w:t>mun.</w:t>
          </w:r>
          <w:r w:rsidR="00D83BBC" w:rsidRPr="00D83BBC">
            <w:rPr>
              <w:rFonts w:ascii="Arial" w:eastAsia="Calibri" w:hAnsi="Arial" w:cs="Arial"/>
              <w:sz w:val="24"/>
              <w:szCs w:val="24"/>
            </w:rPr>
            <w:t xml:space="preserve"> </w:t>
          </w:r>
          <w:proofErr w:type="gramStart"/>
          <w:r w:rsidR="00D83BBC" w:rsidRPr="00D83BBC">
            <w:rPr>
              <w:rFonts w:ascii="Arial" w:eastAsia="Calibri" w:hAnsi="Arial" w:cs="Arial"/>
              <w:sz w:val="24"/>
              <w:szCs w:val="24"/>
            </w:rPr>
            <w:t xml:space="preserve">Cluj - Napoca, str. </w:t>
          </w:r>
          <w:r w:rsidR="00AF1BA1">
            <w:rPr>
              <w:rFonts w:ascii="Arial" w:eastAsia="Calibri" w:hAnsi="Arial" w:cs="Arial"/>
              <w:sz w:val="24"/>
              <w:szCs w:val="24"/>
            </w:rPr>
            <w:t>Constanța</w:t>
          </w:r>
          <w:r w:rsidR="00D83BBC" w:rsidRPr="00D83BBC">
            <w:rPr>
              <w:rFonts w:ascii="Arial" w:eastAsia="Calibri" w:hAnsi="Arial" w:cs="Arial"/>
              <w:sz w:val="24"/>
              <w:szCs w:val="24"/>
            </w:rPr>
            <w:t xml:space="preserve"> nr.</w:t>
          </w:r>
          <w:proofErr w:type="gramEnd"/>
          <w:r w:rsidR="00D83BBC" w:rsidRPr="00D83BBC">
            <w:rPr>
              <w:rFonts w:ascii="Arial" w:eastAsia="Calibri" w:hAnsi="Arial" w:cs="Arial"/>
              <w:sz w:val="24"/>
              <w:szCs w:val="24"/>
            </w:rPr>
            <w:t xml:space="preserve"> </w:t>
          </w:r>
          <w:proofErr w:type="gramStart"/>
          <w:r w:rsidR="009F09AE">
            <w:rPr>
              <w:rFonts w:ascii="Arial" w:eastAsia="Calibri" w:hAnsi="Arial" w:cs="Arial"/>
              <w:sz w:val="24"/>
              <w:szCs w:val="24"/>
            </w:rPr>
            <w:t>3</w:t>
          </w:r>
          <w:r w:rsidR="00AF1BA1">
            <w:rPr>
              <w:rFonts w:ascii="Arial" w:eastAsia="Calibri" w:hAnsi="Arial" w:cs="Arial"/>
              <w:sz w:val="24"/>
              <w:szCs w:val="24"/>
            </w:rPr>
            <w:t>0-34</w:t>
          </w:r>
          <w:r w:rsidR="00D83BBC" w:rsidRPr="00D83BBC">
            <w:rPr>
              <w:rFonts w:ascii="Arial" w:eastAsia="Calibri" w:hAnsi="Arial" w:cs="Arial"/>
              <w:sz w:val="24"/>
              <w:szCs w:val="24"/>
            </w:rPr>
            <w:t>, jud.</w:t>
          </w:r>
          <w:proofErr w:type="gramEnd"/>
          <w:r w:rsidR="00D83BBC" w:rsidRPr="00D83BBC">
            <w:rPr>
              <w:rFonts w:ascii="Arial" w:eastAsia="Calibri" w:hAnsi="Arial" w:cs="Arial"/>
              <w:sz w:val="24"/>
              <w:szCs w:val="24"/>
            </w:rPr>
            <w:t xml:space="preserve"> Cluj</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4050"/>
        <w:gridCol w:w="3060"/>
        <w:gridCol w:w="1193"/>
      </w:tblGrid>
      <w:tr w:rsidR="00583B94" w:rsidRPr="00583B94" w:rsidTr="008A45BC">
        <w:tc>
          <w:tcPr>
            <w:tcW w:w="1728"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Cod CAEN Rev.2</w:t>
            </w:r>
          </w:p>
        </w:tc>
        <w:tc>
          <w:tcPr>
            <w:tcW w:w="4050"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Activitate</w:t>
            </w:r>
          </w:p>
        </w:tc>
        <w:tc>
          <w:tcPr>
            <w:tcW w:w="3060"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Capacitate maximă proiectată</w:t>
            </w:r>
          </w:p>
        </w:tc>
        <w:tc>
          <w:tcPr>
            <w:tcW w:w="1193"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UM</w:t>
            </w:r>
          </w:p>
        </w:tc>
      </w:tr>
      <w:tr w:rsidR="005A5D5E" w:rsidRPr="00660584" w:rsidTr="008A45BC">
        <w:tc>
          <w:tcPr>
            <w:tcW w:w="1728"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5610</w:t>
            </w:r>
          </w:p>
        </w:tc>
        <w:tc>
          <w:tcPr>
            <w:tcW w:w="4050"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3060" w:type="dxa"/>
            <w:shd w:val="clear" w:color="auto" w:fill="auto"/>
          </w:tcPr>
          <w:p w:rsidR="005A5D5E" w:rsidRPr="00660584" w:rsidRDefault="00D659BE" w:rsidP="008A45BC">
            <w:pPr>
              <w:spacing w:after="0" w:line="240" w:lineRule="auto"/>
              <w:jc w:val="center"/>
              <w:rPr>
                <w:rFonts w:ascii="Arial" w:eastAsia="Calibri" w:hAnsi="Arial" w:cs="Arial"/>
                <w:noProof/>
                <w:sz w:val="20"/>
                <w:szCs w:val="24"/>
                <w:lang w:val="ro-RO"/>
              </w:rPr>
            </w:pPr>
            <w:r w:rsidRPr="00660584">
              <w:rPr>
                <w:rFonts w:ascii="Arial" w:hAnsi="Arial" w:cs="Arial"/>
                <w:noProof/>
                <w:sz w:val="20"/>
                <w:szCs w:val="24"/>
                <w:lang w:val="ro-RO"/>
              </w:rPr>
              <w:t>&gt; 100 locuri</w:t>
            </w:r>
          </w:p>
        </w:tc>
        <w:tc>
          <w:tcPr>
            <w:tcW w:w="1193" w:type="dxa"/>
            <w:shd w:val="clear" w:color="auto" w:fill="auto"/>
          </w:tcPr>
          <w:p w:rsidR="005A5D5E" w:rsidRPr="00660584" w:rsidRDefault="005A5D5E" w:rsidP="008A45BC">
            <w:pPr>
              <w:spacing w:after="0" w:line="240" w:lineRule="auto"/>
              <w:jc w:val="center"/>
              <w:rPr>
                <w:rFonts w:ascii="Arial" w:eastAsia="Calibri" w:hAnsi="Arial" w:cs="Arial"/>
                <w:noProof/>
                <w:sz w:val="20"/>
                <w:szCs w:val="24"/>
                <w:lang w:val="ro-RO"/>
              </w:rPr>
            </w:pPr>
          </w:p>
        </w:tc>
      </w:tr>
    </w:tbl>
    <w:p w:rsidR="00442307" w:rsidRPr="00660584" w:rsidRDefault="00442307" w:rsidP="00C8222A">
      <w:pPr>
        <w:keepNext/>
        <w:spacing w:after="0" w:line="240" w:lineRule="auto"/>
        <w:ind w:left="360"/>
        <w:jc w:val="both"/>
        <w:outlineLvl w:val="1"/>
        <w:rPr>
          <w:rFonts w:ascii="Arial" w:eastAsia="Times New Roman" w:hAnsi="Arial" w:cs="Arial"/>
          <w:b/>
          <w:bCs/>
          <w:sz w:val="24"/>
          <w:szCs w:val="24"/>
          <w:lang w:val="ro-RO" w:eastAsia="ro-RO"/>
        </w:rPr>
      </w:pPr>
    </w:p>
    <w:p w:rsidR="008570C5" w:rsidRPr="000112D7" w:rsidRDefault="00307C7C" w:rsidP="00BA7F67">
      <w:pPr>
        <w:keepNext/>
        <w:spacing w:after="0" w:line="240" w:lineRule="auto"/>
        <w:ind w:left="360"/>
        <w:jc w:val="both"/>
        <w:outlineLvl w:val="1"/>
        <w:rPr>
          <w:rFonts w:ascii="Arial" w:eastAsia="Times New Roman" w:hAnsi="Arial" w:cs="Arial"/>
          <w:b/>
          <w:bCs/>
          <w:sz w:val="24"/>
          <w:szCs w:val="24"/>
          <w:lang w:val="ro-RO" w:eastAsia="ro-RO"/>
        </w:rPr>
      </w:pPr>
      <w:r w:rsidRPr="001B1235">
        <w:rPr>
          <w:rFonts w:ascii="Arial" w:eastAsia="Times New Roman" w:hAnsi="Arial" w:cs="Arial"/>
          <w:b/>
          <w:bCs/>
          <w:sz w:val="24"/>
          <w:szCs w:val="24"/>
          <w:lang w:val="ro-RO" w:eastAsia="ro-RO"/>
        </w:rPr>
        <w:t xml:space="preserve">1. Dotări </w:t>
      </w:r>
      <w:r w:rsidRPr="000112D7">
        <w:rPr>
          <w:rFonts w:ascii="Arial" w:eastAsia="Times New Roman" w:hAnsi="Arial" w:cs="Arial"/>
          <w:b/>
          <w:bCs/>
          <w:sz w:val="24"/>
          <w:szCs w:val="24"/>
          <w:lang w:val="ro-RO" w:eastAsia="ro-RO"/>
        </w:rPr>
        <w:t>(instalații, utilaje, mijloace de tra</w:t>
      </w:r>
      <w:r w:rsidR="001C7E72" w:rsidRPr="000112D7">
        <w:rPr>
          <w:rFonts w:ascii="Arial" w:eastAsia="Times New Roman" w:hAnsi="Arial" w:cs="Arial"/>
          <w:b/>
          <w:bCs/>
          <w:sz w:val="24"/>
          <w:szCs w:val="24"/>
          <w:lang w:val="ro-RO" w:eastAsia="ro-RO"/>
        </w:rPr>
        <w:t>nsport utilizate în activitate)</w:t>
      </w:r>
    </w:p>
    <w:p w:rsidR="00295C24" w:rsidRPr="000112D7" w:rsidRDefault="00184001" w:rsidP="00184001">
      <w:pPr>
        <w:spacing w:after="0" w:line="240" w:lineRule="auto"/>
        <w:jc w:val="both"/>
        <w:rPr>
          <w:rFonts w:ascii="Arial" w:eastAsia="Times New Roman" w:hAnsi="Arial" w:cs="Arial"/>
          <w:sz w:val="24"/>
          <w:szCs w:val="24"/>
        </w:rPr>
      </w:pPr>
      <w:r w:rsidRPr="000112D7">
        <w:rPr>
          <w:rFonts w:ascii="Arial" w:eastAsia="Times New Roman" w:hAnsi="Arial" w:cs="Arial"/>
          <w:sz w:val="24"/>
          <w:szCs w:val="24"/>
        </w:rPr>
        <w:t xml:space="preserve">- </w:t>
      </w:r>
      <w:proofErr w:type="gramStart"/>
      <w:r w:rsidRPr="000112D7">
        <w:rPr>
          <w:rFonts w:ascii="Arial" w:eastAsia="Times New Roman" w:hAnsi="Arial" w:cs="Arial"/>
          <w:sz w:val="24"/>
          <w:szCs w:val="24"/>
        </w:rPr>
        <w:t>suprafaţa</w:t>
      </w:r>
      <w:proofErr w:type="gramEnd"/>
      <w:r w:rsidRPr="000112D7">
        <w:rPr>
          <w:rFonts w:ascii="Arial" w:eastAsia="Times New Roman" w:hAnsi="Arial" w:cs="Arial"/>
          <w:sz w:val="24"/>
          <w:szCs w:val="24"/>
        </w:rPr>
        <w:t xml:space="preserve"> totală a amplasamentului este de </w:t>
      </w:r>
      <w:r w:rsidR="00402BAF">
        <w:rPr>
          <w:rFonts w:ascii="Arial" w:eastAsia="Times New Roman" w:hAnsi="Arial" w:cs="Arial"/>
          <w:sz w:val="24"/>
          <w:szCs w:val="24"/>
        </w:rPr>
        <w:t>1122</w:t>
      </w:r>
      <w:r w:rsidR="002B65CE" w:rsidRPr="000112D7">
        <w:rPr>
          <w:rFonts w:ascii="Arial" w:eastAsia="Times New Roman" w:hAnsi="Arial" w:cs="Arial"/>
          <w:sz w:val="24"/>
          <w:szCs w:val="24"/>
        </w:rPr>
        <w:t xml:space="preserve"> mp, proprietatea </w:t>
      </w:r>
      <w:r w:rsidR="00402BAF">
        <w:rPr>
          <w:rFonts w:ascii="Arial" w:eastAsia="Times New Roman" w:hAnsi="Arial" w:cs="Arial"/>
          <w:sz w:val="24"/>
          <w:szCs w:val="24"/>
        </w:rPr>
        <w:t>Robert Bosch</w:t>
      </w:r>
      <w:r w:rsidR="002B65CE" w:rsidRPr="000112D7">
        <w:rPr>
          <w:rFonts w:ascii="Arial" w:eastAsia="Times New Roman" w:hAnsi="Arial" w:cs="Arial"/>
          <w:sz w:val="24"/>
          <w:szCs w:val="24"/>
        </w:rPr>
        <w:t xml:space="preserve"> SRL </w:t>
      </w:r>
      <w:r w:rsidR="00402BAF">
        <w:rPr>
          <w:rFonts w:ascii="Arial" w:eastAsia="Times New Roman" w:hAnsi="Arial" w:cs="Arial"/>
          <w:sz w:val="24"/>
          <w:szCs w:val="24"/>
        </w:rPr>
        <w:t xml:space="preserve">închiriată de către S.C.Eurest Rom S.R.L., </w:t>
      </w:r>
      <w:r w:rsidRPr="000112D7">
        <w:rPr>
          <w:rFonts w:ascii="Arial" w:eastAsia="Times New Roman" w:hAnsi="Arial" w:cs="Arial"/>
          <w:sz w:val="24"/>
          <w:szCs w:val="24"/>
        </w:rPr>
        <w:t>cuprinde:</w:t>
      </w:r>
    </w:p>
    <w:p w:rsidR="008D594E" w:rsidRPr="000112D7" w:rsidRDefault="00184001" w:rsidP="006974C8">
      <w:pPr>
        <w:spacing w:after="0"/>
        <w:jc w:val="both"/>
        <w:rPr>
          <w:rFonts w:ascii="Arial" w:hAnsi="Arial" w:cs="Arial"/>
          <w:noProof/>
          <w:sz w:val="24"/>
          <w:szCs w:val="24"/>
          <w:lang w:val="ro-RO"/>
        </w:rPr>
      </w:pPr>
      <w:r w:rsidRPr="000112D7">
        <w:rPr>
          <w:rFonts w:ascii="Arial" w:hAnsi="Arial" w:cs="Arial"/>
          <w:sz w:val="24"/>
          <w:szCs w:val="24"/>
        </w:rPr>
        <w:t xml:space="preserve">- </w:t>
      </w:r>
      <w:r w:rsidR="00402BAF">
        <w:rPr>
          <w:rFonts w:ascii="Arial" w:hAnsi="Arial" w:cs="Arial"/>
          <w:b/>
          <w:noProof/>
          <w:sz w:val="24"/>
          <w:szCs w:val="24"/>
          <w:u w:val="single"/>
          <w:lang w:val="ro-RO"/>
        </w:rPr>
        <w:t>1</w:t>
      </w:r>
      <w:r w:rsidR="0042444D">
        <w:rPr>
          <w:rFonts w:ascii="Arial" w:hAnsi="Arial" w:cs="Arial"/>
          <w:b/>
          <w:noProof/>
          <w:sz w:val="24"/>
          <w:szCs w:val="24"/>
          <w:u w:val="single"/>
          <w:lang w:val="ro-RO"/>
        </w:rPr>
        <w:t>.</w:t>
      </w:r>
      <w:r w:rsidR="00402BAF">
        <w:rPr>
          <w:rFonts w:ascii="Arial" w:hAnsi="Arial" w:cs="Arial"/>
          <w:b/>
          <w:noProof/>
          <w:sz w:val="24"/>
          <w:szCs w:val="24"/>
          <w:u w:val="single"/>
          <w:lang w:val="ro-RO"/>
        </w:rPr>
        <w:t xml:space="preserve"> Parter</w:t>
      </w:r>
      <w:r w:rsidR="006974C8" w:rsidRPr="000112D7">
        <w:rPr>
          <w:rFonts w:ascii="Arial" w:hAnsi="Arial" w:cs="Arial"/>
          <w:noProof/>
          <w:sz w:val="24"/>
          <w:szCs w:val="24"/>
          <w:lang w:val="ro-RO"/>
        </w:rPr>
        <w:t xml:space="preserve"> </w:t>
      </w:r>
      <w:r w:rsidR="00402BAF">
        <w:rPr>
          <w:rFonts w:ascii="Arial" w:hAnsi="Arial" w:cs="Arial"/>
          <w:noProof/>
          <w:sz w:val="24"/>
          <w:szCs w:val="24"/>
          <w:lang w:val="ro-RO"/>
        </w:rPr>
        <w:t>cu suprafața totală de 1122 mp</w:t>
      </w:r>
      <w:r w:rsidR="008D594E" w:rsidRPr="000112D7">
        <w:rPr>
          <w:rFonts w:ascii="Arial" w:hAnsi="Arial" w:cs="Arial"/>
          <w:noProof/>
          <w:sz w:val="24"/>
          <w:szCs w:val="24"/>
          <w:lang w:val="ro-RO"/>
        </w:rPr>
        <w:t>, compus din:</w:t>
      </w:r>
    </w:p>
    <w:p w:rsidR="008D594E" w:rsidRPr="000112D7" w:rsidRDefault="006974C8" w:rsidP="00402BAF">
      <w:pPr>
        <w:numPr>
          <w:ilvl w:val="0"/>
          <w:numId w:val="18"/>
        </w:numPr>
        <w:tabs>
          <w:tab w:val="num" w:pos="180"/>
          <w:tab w:val="left" w:pos="360"/>
        </w:tabs>
        <w:spacing w:after="0" w:line="240" w:lineRule="auto"/>
        <w:ind w:left="360" w:hanging="270"/>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 xml:space="preserve">   </w:t>
      </w:r>
      <w:r w:rsidR="00402BAF">
        <w:rPr>
          <w:rFonts w:ascii="Arial" w:eastAsia="Times New Roman" w:hAnsi="Arial" w:cs="Arial"/>
          <w:bCs/>
          <w:iCs/>
          <w:noProof/>
          <w:sz w:val="24"/>
          <w:szCs w:val="24"/>
          <w:lang w:val="ro-RO"/>
        </w:rPr>
        <w:t>Sală de mese (260 locuri), insula front cooking, zonă de autoservire, camera electrica, camera servere, zone de fumare, camera congelator, camere frigider, zonă depozitare deșeuri, birou recepție marfă, zonă recepție marfă congelată, băi, vestiare, depozit alimente,</w:t>
      </w:r>
      <w:r w:rsidR="0042444D">
        <w:rPr>
          <w:rFonts w:ascii="Arial" w:eastAsia="Times New Roman" w:hAnsi="Arial" w:cs="Arial"/>
          <w:bCs/>
          <w:iCs/>
          <w:noProof/>
          <w:sz w:val="24"/>
          <w:szCs w:val="24"/>
          <w:lang w:val="ro-RO"/>
        </w:rPr>
        <w:t>depozit băutură, depozit detergenți, depozit diverse, depozit mâncare, zona de pregătire legume, zonă de pregătire carne, spălătorie vase, bucătărie rece, bucătăria cantinei, camera generator, camera baterie, hol central, grupuri sanitare, garderoba, zone de acces</w:t>
      </w:r>
    </w:p>
    <w:p w:rsidR="0042444D" w:rsidRDefault="0042444D" w:rsidP="0042444D">
      <w:pPr>
        <w:pStyle w:val="ListParagraph"/>
        <w:numPr>
          <w:ilvl w:val="0"/>
          <w:numId w:val="18"/>
        </w:numPr>
        <w:tabs>
          <w:tab w:val="clear" w:pos="810"/>
          <w:tab w:val="num" w:pos="180"/>
        </w:tabs>
        <w:spacing w:before="120" w:after="120" w:line="240" w:lineRule="auto"/>
        <w:ind w:left="0" w:firstLine="0"/>
        <w:jc w:val="both"/>
        <w:rPr>
          <w:rFonts w:ascii="Arial" w:eastAsia="Times New Roman" w:hAnsi="Arial" w:cs="Arial"/>
          <w:b/>
          <w:bCs/>
          <w:iCs/>
          <w:noProof/>
          <w:sz w:val="24"/>
          <w:szCs w:val="24"/>
          <w:u w:val="single"/>
          <w:lang w:val="ro-RO"/>
        </w:rPr>
      </w:pPr>
      <w:r>
        <w:rPr>
          <w:rFonts w:ascii="Arial" w:eastAsia="Times New Roman" w:hAnsi="Arial" w:cs="Arial"/>
          <w:b/>
          <w:bCs/>
          <w:iCs/>
          <w:noProof/>
          <w:sz w:val="24"/>
          <w:szCs w:val="24"/>
          <w:u w:val="single"/>
          <w:lang w:val="ro-RO"/>
        </w:rPr>
        <w:t xml:space="preserve">2. Terasă </w:t>
      </w:r>
      <w:r w:rsidR="00DE2238">
        <w:rPr>
          <w:rFonts w:ascii="Arial" w:eastAsia="Times New Roman" w:hAnsi="Arial" w:cs="Arial"/>
          <w:bCs/>
          <w:iCs/>
          <w:noProof/>
          <w:sz w:val="24"/>
          <w:szCs w:val="24"/>
          <w:lang w:val="ro-RO"/>
        </w:rPr>
        <w:t>ce cuprinde</w:t>
      </w:r>
      <w:r w:rsidRPr="0042444D">
        <w:rPr>
          <w:rFonts w:ascii="Arial" w:eastAsia="Times New Roman" w:hAnsi="Arial" w:cs="Arial"/>
          <w:bCs/>
          <w:iCs/>
          <w:noProof/>
          <w:sz w:val="24"/>
          <w:szCs w:val="24"/>
          <w:lang w:val="ro-RO"/>
        </w:rPr>
        <w:t xml:space="preserve"> zona de mese cu 36 locuri</w:t>
      </w:r>
      <w:r>
        <w:rPr>
          <w:rFonts w:ascii="Arial" w:eastAsia="Times New Roman" w:hAnsi="Arial" w:cs="Arial"/>
          <w:bCs/>
          <w:iCs/>
          <w:noProof/>
          <w:sz w:val="24"/>
          <w:szCs w:val="24"/>
          <w:lang w:val="ro-RO"/>
        </w:rPr>
        <w:t>.</w:t>
      </w:r>
    </w:p>
    <w:p w:rsidR="008D594E" w:rsidRPr="000112D7" w:rsidRDefault="008D594E" w:rsidP="0042444D">
      <w:pPr>
        <w:pStyle w:val="ListParagraph"/>
        <w:numPr>
          <w:ilvl w:val="0"/>
          <w:numId w:val="18"/>
        </w:numPr>
        <w:tabs>
          <w:tab w:val="clear" w:pos="810"/>
          <w:tab w:val="num" w:pos="180"/>
        </w:tabs>
        <w:spacing w:before="120" w:after="120" w:line="240" w:lineRule="auto"/>
        <w:ind w:left="0" w:firstLine="0"/>
        <w:jc w:val="both"/>
        <w:rPr>
          <w:rFonts w:ascii="Arial" w:eastAsia="Times New Roman" w:hAnsi="Arial" w:cs="Arial"/>
          <w:b/>
          <w:bCs/>
          <w:iCs/>
          <w:noProof/>
          <w:sz w:val="24"/>
          <w:szCs w:val="24"/>
          <w:u w:val="single"/>
          <w:lang w:val="ro-RO"/>
        </w:rPr>
      </w:pPr>
      <w:r w:rsidRPr="000112D7">
        <w:rPr>
          <w:rFonts w:ascii="Arial" w:eastAsia="Times New Roman" w:hAnsi="Arial" w:cs="Arial"/>
          <w:b/>
          <w:bCs/>
          <w:iCs/>
          <w:noProof/>
          <w:sz w:val="24"/>
          <w:szCs w:val="24"/>
          <w:u w:val="single"/>
          <w:lang w:val="ro-RO"/>
        </w:rPr>
        <w:t>Dotări:</w:t>
      </w:r>
    </w:p>
    <w:p w:rsidR="008D594E" w:rsidRPr="000112D7" w:rsidRDefault="008D594E" w:rsidP="008D594E">
      <w:pPr>
        <w:spacing w:before="120" w:after="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Bucătărie</w:t>
      </w:r>
      <w:r w:rsidRPr="000112D7">
        <w:rPr>
          <w:rFonts w:ascii="Arial" w:eastAsia="Times New Roman" w:hAnsi="Arial" w:cs="Arial"/>
          <w:bCs/>
          <w:iCs/>
          <w:noProof/>
          <w:sz w:val="24"/>
          <w:szCs w:val="24"/>
          <w:lang w:val="ro-RO"/>
        </w:rPr>
        <w:t xml:space="preserve"> are în dotare următoarele echipamente:</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Stația de apă</w:t>
      </w:r>
      <w:r w:rsidR="008D594E"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1</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Cold dishes - 1</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Masă de servire caldă pentru meniul principal - 1</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Vitro ceramică servire</w:t>
      </w:r>
      <w:r w:rsidR="008D594E"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1</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expresor - 1</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bloc frigorific de perete cu 4 nivele</w:t>
      </w:r>
      <w:r w:rsidR="008D594E"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4</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ladă congelator 500 l</w:t>
      </w:r>
      <w:r w:rsidR="008D594E"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1</w:t>
      </w:r>
      <w:r w:rsidR="008D594E" w:rsidRPr="000112D7">
        <w:rPr>
          <w:rFonts w:ascii="Arial" w:eastAsia="Times New Roman" w:hAnsi="Arial" w:cs="Arial"/>
          <w:bCs/>
          <w:iCs/>
          <w:noProof/>
          <w:sz w:val="24"/>
          <w:szCs w:val="24"/>
          <w:lang w:val="ro-RO"/>
        </w:rPr>
        <w:t xml:space="preserve">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masă de răcire pentru pizza</w:t>
      </w:r>
      <w:r w:rsidR="008D594E" w:rsidRPr="000112D7">
        <w:rPr>
          <w:rFonts w:ascii="Arial" w:eastAsia="Times New Roman" w:hAnsi="Arial" w:cs="Arial"/>
          <w:bCs/>
          <w:iCs/>
          <w:noProof/>
          <w:sz w:val="24"/>
          <w:szCs w:val="24"/>
          <w:lang w:val="ro-RO"/>
        </w:rPr>
        <w:t xml:space="preserve"> - 1 buc</w:t>
      </w:r>
    </w:p>
    <w:p w:rsidR="008D594E" w:rsidRPr="000112D7"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cuptor pentru</w:t>
      </w:r>
      <w:r w:rsidR="008D594E" w:rsidRPr="000112D7">
        <w:rPr>
          <w:rFonts w:ascii="Arial" w:eastAsia="Times New Roman" w:hAnsi="Arial" w:cs="Arial"/>
          <w:bCs/>
          <w:iCs/>
          <w:noProof/>
          <w:sz w:val="24"/>
          <w:szCs w:val="24"/>
          <w:lang w:val="ro-RO"/>
        </w:rPr>
        <w:t xml:space="preserve"> pizza - 1 buc</w:t>
      </w:r>
    </w:p>
    <w:p w:rsidR="008D594E" w:rsidRDefault="0042444D"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dulapuri de încălzire cu umidificare - 2</w:t>
      </w:r>
      <w:r w:rsidR="008D594E" w:rsidRPr="000112D7">
        <w:rPr>
          <w:rFonts w:ascii="Arial" w:eastAsia="Times New Roman" w:hAnsi="Arial" w:cs="Arial"/>
          <w:bCs/>
          <w:iCs/>
          <w:noProof/>
          <w:sz w:val="24"/>
          <w:szCs w:val="24"/>
          <w:lang w:val="ro-RO"/>
        </w:rPr>
        <w:t xml:space="preserve"> buc</w:t>
      </w:r>
    </w:p>
    <w:p w:rsidR="0042444D" w:rsidRPr="000112D7" w:rsidRDefault="0042444D"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frigider vertical</w:t>
      </w:r>
      <w:r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1</w:t>
      </w:r>
      <w:r w:rsidRPr="000112D7">
        <w:rPr>
          <w:rFonts w:ascii="Arial" w:eastAsia="Times New Roman" w:hAnsi="Arial" w:cs="Arial"/>
          <w:bCs/>
          <w:iCs/>
          <w:noProof/>
          <w:sz w:val="24"/>
          <w:szCs w:val="24"/>
          <w:lang w:val="ro-RO"/>
        </w:rPr>
        <w:t xml:space="preserve"> buc</w:t>
      </w:r>
    </w:p>
    <w:p w:rsidR="0042444D" w:rsidRPr="000112D7" w:rsidRDefault="0042444D"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mașină de spălat vase - 1</w:t>
      </w:r>
      <w:r w:rsidRPr="000112D7">
        <w:rPr>
          <w:rFonts w:ascii="Arial" w:eastAsia="Times New Roman" w:hAnsi="Arial" w:cs="Arial"/>
          <w:bCs/>
          <w:iCs/>
          <w:noProof/>
          <w:sz w:val="24"/>
          <w:szCs w:val="24"/>
          <w:lang w:val="ro-RO"/>
        </w:rPr>
        <w:t xml:space="preserve"> buc</w:t>
      </w:r>
    </w:p>
    <w:p w:rsidR="0042444D" w:rsidRPr="000112D7" w:rsidRDefault="0042444D"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mașinărie de vidat - 1</w:t>
      </w:r>
      <w:r w:rsidRPr="000112D7">
        <w:rPr>
          <w:rFonts w:ascii="Arial" w:eastAsia="Times New Roman" w:hAnsi="Arial" w:cs="Arial"/>
          <w:bCs/>
          <w:iCs/>
          <w:noProof/>
          <w:sz w:val="24"/>
          <w:szCs w:val="24"/>
          <w:lang w:val="ro-RO"/>
        </w:rPr>
        <w:t xml:space="preserve"> buc</w:t>
      </w:r>
    </w:p>
    <w:p w:rsidR="0042444D" w:rsidRPr="000112D7" w:rsidRDefault="0042444D"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feliator</w:t>
      </w:r>
      <w:r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1</w:t>
      </w:r>
      <w:r w:rsidRPr="000112D7">
        <w:rPr>
          <w:rFonts w:ascii="Arial" w:eastAsia="Times New Roman" w:hAnsi="Arial" w:cs="Arial"/>
          <w:bCs/>
          <w:iCs/>
          <w:noProof/>
          <w:sz w:val="24"/>
          <w:szCs w:val="24"/>
          <w:lang w:val="ro-RO"/>
        </w:rPr>
        <w:t xml:space="preserve"> buc</w:t>
      </w:r>
    </w:p>
    <w:p w:rsidR="0042444D" w:rsidRPr="000112D7" w:rsidRDefault="00E10068"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robot de bucătărie multifuncțional</w:t>
      </w:r>
      <w:r w:rsidR="0042444D">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2</w:t>
      </w:r>
      <w:r w:rsidR="0042444D" w:rsidRPr="000112D7">
        <w:rPr>
          <w:rFonts w:ascii="Arial" w:eastAsia="Times New Roman" w:hAnsi="Arial" w:cs="Arial"/>
          <w:bCs/>
          <w:iCs/>
          <w:noProof/>
          <w:sz w:val="24"/>
          <w:szCs w:val="24"/>
          <w:lang w:val="ro-RO"/>
        </w:rPr>
        <w:t xml:space="preserve"> buc</w:t>
      </w:r>
    </w:p>
    <w:p w:rsidR="0042444D" w:rsidRPr="000112D7" w:rsidRDefault="00E10068"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masă de uscare</w:t>
      </w:r>
      <w:r w:rsidR="0042444D" w:rsidRPr="000112D7">
        <w:rPr>
          <w:rFonts w:ascii="Arial" w:eastAsia="Times New Roman" w:hAnsi="Arial" w:cs="Arial"/>
          <w:bCs/>
          <w:iCs/>
          <w:noProof/>
          <w:sz w:val="24"/>
          <w:szCs w:val="24"/>
          <w:lang w:val="ro-RO"/>
        </w:rPr>
        <w:t xml:space="preserve"> - </w:t>
      </w:r>
      <w:r>
        <w:rPr>
          <w:rFonts w:ascii="Arial" w:eastAsia="Times New Roman" w:hAnsi="Arial" w:cs="Arial"/>
          <w:bCs/>
          <w:iCs/>
          <w:noProof/>
          <w:sz w:val="24"/>
          <w:szCs w:val="24"/>
          <w:lang w:val="ro-RO"/>
        </w:rPr>
        <w:t>1</w:t>
      </w:r>
      <w:r w:rsidR="0042444D" w:rsidRPr="000112D7">
        <w:rPr>
          <w:rFonts w:ascii="Arial" w:eastAsia="Times New Roman" w:hAnsi="Arial" w:cs="Arial"/>
          <w:bCs/>
          <w:iCs/>
          <w:noProof/>
          <w:sz w:val="24"/>
          <w:szCs w:val="24"/>
          <w:lang w:val="ro-RO"/>
        </w:rPr>
        <w:t xml:space="preserve"> buc</w:t>
      </w:r>
    </w:p>
    <w:p w:rsidR="0042444D" w:rsidRPr="000112D7" w:rsidRDefault="00E10068"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mașină de spălat ustensile</w:t>
      </w:r>
      <w:r w:rsidR="0042444D" w:rsidRPr="000112D7">
        <w:rPr>
          <w:rFonts w:ascii="Arial" w:eastAsia="Times New Roman" w:hAnsi="Arial" w:cs="Arial"/>
          <w:bCs/>
          <w:iCs/>
          <w:noProof/>
          <w:sz w:val="24"/>
          <w:szCs w:val="24"/>
          <w:lang w:val="ro-RO"/>
        </w:rPr>
        <w:t xml:space="preserve"> - </w:t>
      </w:r>
      <w:r w:rsidR="0042444D">
        <w:rPr>
          <w:rFonts w:ascii="Arial" w:eastAsia="Times New Roman" w:hAnsi="Arial" w:cs="Arial"/>
          <w:bCs/>
          <w:iCs/>
          <w:noProof/>
          <w:sz w:val="24"/>
          <w:szCs w:val="24"/>
          <w:lang w:val="ro-RO"/>
        </w:rPr>
        <w:t>1</w:t>
      </w:r>
      <w:r w:rsidR="0042444D" w:rsidRPr="000112D7">
        <w:rPr>
          <w:rFonts w:ascii="Arial" w:eastAsia="Times New Roman" w:hAnsi="Arial" w:cs="Arial"/>
          <w:bCs/>
          <w:iCs/>
          <w:noProof/>
          <w:sz w:val="24"/>
          <w:szCs w:val="24"/>
          <w:lang w:val="ro-RO"/>
        </w:rPr>
        <w:t xml:space="preserve"> buc</w:t>
      </w:r>
    </w:p>
    <w:p w:rsidR="0042444D" w:rsidRPr="000112D7" w:rsidRDefault="00E10068" w:rsidP="0042444D">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cuptor combinat cu aburi 6 tăvi</w:t>
      </w:r>
      <w:r w:rsidR="0042444D" w:rsidRPr="000112D7">
        <w:rPr>
          <w:rFonts w:ascii="Arial" w:eastAsia="Times New Roman" w:hAnsi="Arial" w:cs="Arial"/>
          <w:bCs/>
          <w:iCs/>
          <w:noProof/>
          <w:sz w:val="24"/>
          <w:szCs w:val="24"/>
          <w:lang w:val="ro-RO"/>
        </w:rPr>
        <w:t xml:space="preserve">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cuptor combinat cu aburi 10 tăvi</w:t>
      </w:r>
      <w:r w:rsidRPr="000112D7">
        <w:rPr>
          <w:rFonts w:ascii="Arial" w:eastAsia="Times New Roman" w:hAnsi="Arial" w:cs="Arial"/>
          <w:bCs/>
          <w:iCs/>
          <w:noProof/>
          <w:sz w:val="24"/>
          <w:szCs w:val="24"/>
          <w:lang w:val="ro-RO"/>
        </w:rPr>
        <w:t xml:space="preserve">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lastRenderedPageBreak/>
        <w:t>cuptor combinat cu aburi 20 tăvi</w:t>
      </w:r>
      <w:r w:rsidRPr="000112D7">
        <w:rPr>
          <w:rFonts w:ascii="Arial" w:eastAsia="Times New Roman" w:hAnsi="Arial" w:cs="Arial"/>
          <w:bCs/>
          <w:iCs/>
          <w:noProof/>
          <w:sz w:val="24"/>
          <w:szCs w:val="24"/>
          <w:lang w:val="ro-RO"/>
        </w:rPr>
        <w:t xml:space="preserve">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tigaie rotundă staționară 100 l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tigaie rotundă staționară 150 l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plită electrică cu 4 zone – 1 buc</w:t>
      </w:r>
    </w:p>
    <w:p w:rsidR="0042444D" w:rsidRDefault="00E10068"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friteuză electrică 25 l – 2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tigaie de gătit sub presiune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tigaie electrică – 1 buc</w:t>
      </w:r>
    </w:p>
    <w:p w:rsidR="00E10068" w:rsidRPr="000112D7"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hotă ventilație – 1 buc</w:t>
      </w:r>
    </w:p>
    <w:p w:rsidR="00E10068" w:rsidRDefault="00E10068"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congelator – 2  buc</w:t>
      </w:r>
    </w:p>
    <w:p w:rsidR="00A24ACE" w:rsidRDefault="00A24ACE"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linie caldă de servire – 1 buc</w:t>
      </w:r>
    </w:p>
    <w:p w:rsidR="00A24ACE" w:rsidRDefault="00A24ACE" w:rsidP="00E10068">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frigider pentru deșeuri solide – 1 buc</w:t>
      </w:r>
    </w:p>
    <w:p w:rsidR="00A24ACE" w:rsidRDefault="00A24ACE"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mașină de spălat  cu capota – 1 buc</w:t>
      </w:r>
    </w:p>
    <w:p w:rsidR="00A24ACE" w:rsidRDefault="00A24ACE"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grill dublu striat – 2 buc</w:t>
      </w:r>
    </w:p>
    <w:p w:rsidR="00A24ACE" w:rsidRDefault="00A24ACE"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friteuza simplă gaz – 1 buc</w:t>
      </w:r>
    </w:p>
    <w:p w:rsidR="00A24ACE" w:rsidRDefault="00A24ACE" w:rsidP="008D594E">
      <w:pPr>
        <w:numPr>
          <w:ilvl w:val="0"/>
          <w:numId w:val="21"/>
        </w:numPr>
        <w:spacing w:after="0" w:line="240" w:lineRule="auto"/>
        <w:jc w:val="both"/>
        <w:rPr>
          <w:rFonts w:ascii="Arial" w:eastAsia="Times New Roman" w:hAnsi="Arial" w:cs="Arial"/>
          <w:bCs/>
          <w:iCs/>
          <w:noProof/>
          <w:sz w:val="24"/>
          <w:szCs w:val="24"/>
          <w:lang w:val="ro-RO"/>
        </w:rPr>
      </w:pPr>
      <w:r>
        <w:rPr>
          <w:rFonts w:ascii="Arial" w:eastAsia="Times New Roman" w:hAnsi="Arial" w:cs="Arial"/>
          <w:bCs/>
          <w:iCs/>
          <w:noProof/>
          <w:sz w:val="24"/>
          <w:szCs w:val="24"/>
          <w:lang w:val="ro-RO"/>
        </w:rPr>
        <w:t>bain marie – 1 buc</w:t>
      </w:r>
    </w:p>
    <w:p w:rsidR="00A24ACE" w:rsidRDefault="00A24ACE" w:rsidP="004A5CFB">
      <w:pPr>
        <w:spacing w:after="0" w:line="240" w:lineRule="auto"/>
        <w:jc w:val="both"/>
        <w:rPr>
          <w:rFonts w:ascii="Arial" w:eastAsia="Times New Roman" w:hAnsi="Arial" w:cs="Arial"/>
          <w:bCs/>
          <w:iCs/>
          <w:noProof/>
          <w:sz w:val="24"/>
          <w:szCs w:val="24"/>
          <w:lang w:val="ro-RO"/>
        </w:rPr>
      </w:pPr>
    </w:p>
    <w:p w:rsidR="008D594E" w:rsidRPr="00A24ACE" w:rsidRDefault="008D594E" w:rsidP="00A24ACE">
      <w:pPr>
        <w:spacing w:after="0" w:line="240" w:lineRule="auto"/>
        <w:ind w:firstLine="360"/>
        <w:jc w:val="both"/>
        <w:rPr>
          <w:rFonts w:ascii="Arial" w:eastAsia="Times New Roman" w:hAnsi="Arial" w:cs="Arial"/>
          <w:bCs/>
          <w:iCs/>
          <w:noProof/>
          <w:color w:val="FF0000"/>
          <w:sz w:val="24"/>
          <w:szCs w:val="24"/>
          <w:lang w:val="ro-RO"/>
        </w:rPr>
      </w:pPr>
      <w:r w:rsidRPr="00A24ACE">
        <w:rPr>
          <w:rFonts w:ascii="Arial" w:eastAsia="Times New Roman" w:hAnsi="Arial" w:cs="Arial"/>
          <w:bCs/>
          <w:iCs/>
          <w:noProof/>
          <w:sz w:val="24"/>
          <w:szCs w:val="24"/>
          <w:lang w:val="ro-RO"/>
        </w:rPr>
        <w:t xml:space="preserve">Bucătăria </w:t>
      </w:r>
      <w:bookmarkStart w:id="0" w:name="_Hlk96846971"/>
      <w:r w:rsidR="00A24ACE">
        <w:rPr>
          <w:rFonts w:ascii="Arial" w:eastAsia="Times New Roman" w:hAnsi="Arial" w:cs="Arial"/>
          <w:bCs/>
          <w:iCs/>
          <w:noProof/>
          <w:sz w:val="24"/>
          <w:szCs w:val="24"/>
          <w:lang w:val="ro-RO"/>
        </w:rPr>
        <w:t>are</w:t>
      </w:r>
      <w:r w:rsidRPr="00A24ACE">
        <w:rPr>
          <w:rFonts w:ascii="Arial" w:eastAsia="Times New Roman" w:hAnsi="Arial" w:cs="Arial"/>
          <w:bCs/>
          <w:iCs/>
          <w:noProof/>
          <w:sz w:val="24"/>
          <w:szCs w:val="24"/>
          <w:lang w:val="ro-RO"/>
        </w:rPr>
        <w:t xml:space="preserve"> </w:t>
      </w:r>
      <w:r w:rsidR="00A24ACE">
        <w:rPr>
          <w:rFonts w:ascii="Arial" w:eastAsia="Times New Roman" w:hAnsi="Arial" w:cs="Arial"/>
          <w:bCs/>
          <w:iCs/>
          <w:noProof/>
          <w:sz w:val="24"/>
          <w:szCs w:val="24"/>
          <w:lang w:val="ro-RO"/>
        </w:rPr>
        <w:t>2 hote</w:t>
      </w:r>
      <w:r w:rsidRPr="00A24ACE">
        <w:rPr>
          <w:rFonts w:ascii="Arial" w:eastAsia="Times New Roman" w:hAnsi="Arial" w:cs="Arial"/>
          <w:bCs/>
          <w:iCs/>
          <w:noProof/>
          <w:sz w:val="24"/>
          <w:szCs w:val="24"/>
          <w:lang w:val="ro-RO"/>
        </w:rPr>
        <w:t xml:space="preserve"> cu motor de </w:t>
      </w:r>
      <w:r w:rsidR="00A24ACE">
        <w:rPr>
          <w:rFonts w:ascii="Arial" w:eastAsia="Times New Roman" w:hAnsi="Arial" w:cs="Arial"/>
          <w:bCs/>
          <w:iCs/>
          <w:noProof/>
          <w:sz w:val="24"/>
          <w:szCs w:val="24"/>
          <w:lang w:val="ro-RO"/>
        </w:rPr>
        <w:t>72</w:t>
      </w:r>
      <w:r w:rsidRPr="00A24ACE">
        <w:rPr>
          <w:rFonts w:ascii="Arial" w:eastAsia="Times New Roman" w:hAnsi="Arial" w:cs="Arial"/>
          <w:bCs/>
          <w:iCs/>
          <w:noProof/>
          <w:sz w:val="24"/>
          <w:szCs w:val="24"/>
          <w:lang w:val="ro-RO"/>
        </w:rPr>
        <w:t xml:space="preserve"> kw, </w:t>
      </w:r>
      <w:r w:rsidR="004A5CFB">
        <w:rPr>
          <w:rFonts w:ascii="Arial" w:eastAsia="Times New Roman" w:hAnsi="Arial" w:cs="Arial"/>
          <w:bCs/>
          <w:iCs/>
          <w:noProof/>
          <w:sz w:val="24"/>
          <w:szCs w:val="24"/>
          <w:lang w:val="ro-RO"/>
        </w:rPr>
        <w:t xml:space="preserve">dotate cu coșuri de evacuare cu filtre. </w:t>
      </w:r>
    </w:p>
    <w:bookmarkEnd w:id="0"/>
    <w:p w:rsidR="00E817FB" w:rsidRDefault="00DE2238" w:rsidP="00A24ACE">
      <w:pPr>
        <w:spacing w:before="120" w:after="0" w:line="240" w:lineRule="auto"/>
        <w:jc w:val="both"/>
        <w:rPr>
          <w:rFonts w:ascii="Arial" w:eastAsia="Times New Roman" w:hAnsi="Arial" w:cs="Arial"/>
          <w:sz w:val="24"/>
          <w:szCs w:val="24"/>
        </w:rPr>
      </w:pPr>
      <w:r>
        <w:rPr>
          <w:rFonts w:ascii="Arial" w:eastAsia="Times New Roman" w:hAnsi="Arial" w:cs="Arial"/>
          <w:b/>
          <w:bCs/>
          <w:iCs/>
          <w:noProof/>
          <w:sz w:val="24"/>
          <w:szCs w:val="24"/>
          <w:lang w:val="ro-RO"/>
        </w:rPr>
        <w:t xml:space="preserve">     </w:t>
      </w:r>
      <w:r w:rsidR="008D594E" w:rsidRPr="000112D7">
        <w:rPr>
          <w:rFonts w:ascii="Arial" w:eastAsia="Times New Roman" w:hAnsi="Arial" w:cs="Arial"/>
          <w:b/>
          <w:bCs/>
          <w:iCs/>
          <w:noProof/>
          <w:sz w:val="24"/>
          <w:szCs w:val="24"/>
          <w:lang w:val="ro-RO"/>
        </w:rPr>
        <w:t>Mijloace de transport</w:t>
      </w:r>
      <w:r w:rsidR="008D594E" w:rsidRPr="000112D7">
        <w:rPr>
          <w:rFonts w:ascii="Arial" w:eastAsia="Times New Roman" w:hAnsi="Arial" w:cs="Arial"/>
          <w:bCs/>
          <w:iCs/>
          <w:noProof/>
          <w:sz w:val="24"/>
          <w:szCs w:val="24"/>
          <w:lang w:val="ro-RO"/>
        </w:rPr>
        <w:t xml:space="preserve"> din dotare:</w:t>
      </w:r>
      <w:r w:rsidR="00E817FB" w:rsidRPr="000112D7">
        <w:rPr>
          <w:rFonts w:ascii="Arial" w:eastAsia="Times New Roman" w:hAnsi="Arial" w:cs="Arial"/>
          <w:sz w:val="24"/>
          <w:szCs w:val="24"/>
        </w:rPr>
        <w:t xml:space="preserve"> auto</w:t>
      </w:r>
      <w:r w:rsidR="00A24ACE">
        <w:rPr>
          <w:rFonts w:ascii="Arial" w:eastAsia="Times New Roman" w:hAnsi="Arial" w:cs="Arial"/>
          <w:sz w:val="24"/>
          <w:szCs w:val="24"/>
        </w:rPr>
        <w:t>t</w:t>
      </w:r>
      <w:r w:rsidR="00E817FB" w:rsidRPr="000112D7">
        <w:rPr>
          <w:rFonts w:ascii="Arial" w:eastAsia="Times New Roman" w:hAnsi="Arial" w:cs="Arial"/>
          <w:sz w:val="24"/>
          <w:szCs w:val="24"/>
        </w:rPr>
        <w:t>u</w:t>
      </w:r>
      <w:r w:rsidR="00A24ACE">
        <w:rPr>
          <w:rFonts w:ascii="Arial" w:eastAsia="Times New Roman" w:hAnsi="Arial" w:cs="Arial"/>
          <w:sz w:val="24"/>
          <w:szCs w:val="24"/>
        </w:rPr>
        <w:t>rism – 1 buc</w:t>
      </w:r>
    </w:p>
    <w:p w:rsidR="00A24ACE" w:rsidRDefault="00A24ACE" w:rsidP="00A24ACE">
      <w:pPr>
        <w:spacing w:before="120" w:after="0" w:line="240" w:lineRule="auto"/>
        <w:jc w:val="both"/>
        <w:rPr>
          <w:rFonts w:ascii="Arial" w:eastAsia="Times New Roman" w:hAnsi="Arial" w:cs="Arial"/>
          <w:sz w:val="24"/>
          <w:szCs w:val="24"/>
          <w:lang w:val="ro-RO"/>
        </w:rPr>
      </w:pPr>
    </w:p>
    <w:p w:rsidR="00C242CD" w:rsidRDefault="00C242CD" w:rsidP="00C242C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Materiile prime, auxiliare, combustibilii și ambalajele folosite – mod de depozitare, cantități</w:t>
      </w:r>
    </w:p>
    <w:p w:rsidR="00E817FB" w:rsidRDefault="00E817FB" w:rsidP="00C242CD">
      <w:pPr>
        <w:keepNext/>
        <w:spacing w:after="0" w:line="240" w:lineRule="auto"/>
        <w:ind w:left="360"/>
        <w:jc w:val="both"/>
        <w:outlineLvl w:val="1"/>
        <w:rPr>
          <w:rFonts w:ascii="Arial" w:eastAsia="Times New Roman" w:hAnsi="Arial" w:cs="Arial"/>
          <w:b/>
          <w:bCs/>
          <w:sz w:val="24"/>
          <w:szCs w:val="24"/>
          <w:lang w:val="ro-RO" w:eastAsia="ro-RO"/>
        </w:rPr>
      </w:pP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54"/>
        <w:gridCol w:w="1260"/>
        <w:gridCol w:w="990"/>
        <w:gridCol w:w="630"/>
        <w:gridCol w:w="1080"/>
        <w:gridCol w:w="1530"/>
        <w:gridCol w:w="1350"/>
        <w:gridCol w:w="1245"/>
      </w:tblGrid>
      <w:tr w:rsidR="00BB1A5E" w:rsidRPr="00E817FB" w:rsidTr="00BB1A5E">
        <w:tc>
          <w:tcPr>
            <w:tcW w:w="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Tip</w:t>
            </w:r>
          </w:p>
        </w:tc>
        <w:tc>
          <w:tcPr>
            <w:tcW w:w="15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Denumire</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Incadrare</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Cantitate</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UM</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Natura chimicã</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Destinaţie</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Mod de depozitare</w:t>
            </w:r>
          </w:p>
        </w:tc>
        <w:tc>
          <w:tcPr>
            <w:tcW w:w="1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Periculozitate</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DE0F5D">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produse alimentare de origine animală (carne, m</w:t>
            </w:r>
            <w:r w:rsidR="00DE0F5D">
              <w:rPr>
                <w:rFonts w:ascii="Arial" w:eastAsia="Times New Roman" w:hAnsi="Arial" w:cs="Arial"/>
                <w:sz w:val="18"/>
                <w:szCs w:val="18"/>
                <w:lang w:val="ro-RO" w:eastAsia="ro-RO"/>
              </w:rPr>
              <w:t xml:space="preserve">ezeluri, </w:t>
            </w:r>
            <w:r w:rsidRPr="00E817FB">
              <w:rPr>
                <w:rFonts w:ascii="Arial" w:eastAsia="Times New Roman" w:hAnsi="Arial" w:cs="Arial"/>
                <w:sz w:val="18"/>
                <w:szCs w:val="18"/>
                <w:lang w:val="ro-RO" w:eastAsia="ro-RO"/>
              </w:rPr>
              <w:t>etc)</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4A5CFB"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100</w:t>
            </w:r>
            <w:r w:rsidR="00E817FB"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4A5C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 xml:space="preserve">în </w:t>
            </w:r>
            <w:r w:rsidR="004A5CFB">
              <w:rPr>
                <w:rFonts w:ascii="Arial" w:eastAsia="Times New Roman" w:hAnsi="Arial" w:cs="Arial"/>
                <w:sz w:val="18"/>
                <w:szCs w:val="18"/>
                <w:lang w:val="ro-RO" w:eastAsia="ro-RO"/>
              </w:rPr>
              <w:t>dulap frigorific/congelator în ambalaj ermetic</w:t>
            </w:r>
          </w:p>
        </w:tc>
        <w:tc>
          <w:tcPr>
            <w:tcW w:w="1245"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4A5C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ouă</w:t>
            </w:r>
          </w:p>
        </w:tc>
        <w:tc>
          <w:tcPr>
            <w:tcW w:w="126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4A5C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15</w:t>
            </w:r>
            <w:r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4A5C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 xml:space="preserve">în </w:t>
            </w:r>
            <w:r>
              <w:rPr>
                <w:rFonts w:ascii="Arial" w:eastAsia="Times New Roman" w:hAnsi="Arial" w:cs="Arial"/>
                <w:sz w:val="18"/>
                <w:szCs w:val="18"/>
                <w:lang w:val="ro-RO" w:eastAsia="ro-RO"/>
              </w:rPr>
              <w:t>dulap frigorific</w:t>
            </w:r>
          </w:p>
        </w:tc>
        <w:tc>
          <w:tcPr>
            <w:tcW w:w="1245"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4A5CFB" w:rsidRPr="00E817FB" w:rsidTr="00E817FB">
        <w:tc>
          <w:tcPr>
            <w:tcW w:w="696" w:type="dxa"/>
            <w:tcBorders>
              <w:top w:val="single" w:sz="4" w:space="0" w:color="auto"/>
              <w:left w:val="single" w:sz="4" w:space="0" w:color="auto"/>
              <w:bottom w:val="single" w:sz="4" w:space="0" w:color="auto"/>
              <w:right w:val="single" w:sz="4" w:space="0" w:color="auto"/>
            </w:tcBorders>
            <w:vAlign w:val="center"/>
            <w:hideMark/>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4A5C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 xml:space="preserve">produse </w:t>
            </w:r>
            <w:r>
              <w:rPr>
                <w:rFonts w:ascii="Arial" w:eastAsia="Times New Roman" w:hAnsi="Arial" w:cs="Arial"/>
                <w:sz w:val="18"/>
                <w:szCs w:val="18"/>
                <w:lang w:val="ro-RO" w:eastAsia="ro-RO"/>
              </w:rPr>
              <w:t>lactate</w:t>
            </w:r>
          </w:p>
        </w:tc>
        <w:tc>
          <w:tcPr>
            <w:tcW w:w="126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4A5CFB" w:rsidRPr="00E817FB" w:rsidRDefault="00DE0F5D"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6</w:t>
            </w:r>
            <w:r w:rsidR="004A5CFB"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în frigidere, in depozit</w:t>
            </w:r>
          </w:p>
        </w:tc>
        <w:tc>
          <w:tcPr>
            <w:tcW w:w="1245"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4A5CFB"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4A5CFB"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vegetale</w:t>
            </w:r>
          </w:p>
        </w:tc>
        <w:tc>
          <w:tcPr>
            <w:tcW w:w="126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4A5CFB"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50</w:t>
            </w:r>
            <w:r w:rsidR="004A5CFB"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4A5CFB" w:rsidRPr="00E817FB" w:rsidRDefault="000E718D" w:rsidP="000E718D">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În zona de depozitare/</w:t>
            </w:r>
            <w:r w:rsidRPr="00E817FB">
              <w:rPr>
                <w:rFonts w:ascii="Arial" w:eastAsia="Times New Roman" w:hAnsi="Arial" w:cs="Arial"/>
                <w:sz w:val="18"/>
                <w:szCs w:val="18"/>
                <w:lang w:val="ro-RO" w:eastAsia="ro-RO"/>
              </w:rPr>
              <w:t xml:space="preserve"> </w:t>
            </w:r>
            <w:r>
              <w:rPr>
                <w:rFonts w:ascii="Arial" w:eastAsia="Times New Roman" w:hAnsi="Arial" w:cs="Arial"/>
                <w:sz w:val="18"/>
                <w:szCs w:val="18"/>
                <w:lang w:val="ro-RO" w:eastAsia="ro-RO"/>
              </w:rPr>
              <w:t>dulap frigorific/congelator în ambalaj ermetic</w:t>
            </w:r>
          </w:p>
        </w:tc>
        <w:tc>
          <w:tcPr>
            <w:tcW w:w="1245" w:type="dxa"/>
            <w:tcBorders>
              <w:top w:val="single" w:sz="4" w:space="0" w:color="auto"/>
              <w:left w:val="single" w:sz="4" w:space="0" w:color="auto"/>
              <w:bottom w:val="single" w:sz="4" w:space="0" w:color="auto"/>
              <w:right w:val="single" w:sz="4" w:space="0" w:color="auto"/>
            </w:tcBorders>
            <w:vAlign w:val="center"/>
          </w:tcPr>
          <w:p w:rsidR="004A5CFB" w:rsidRPr="00E817FB" w:rsidRDefault="004A5CFB"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0E718D"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Produse de panificație și patiserie</w:t>
            </w:r>
          </w:p>
        </w:tc>
        <w:tc>
          <w:tcPr>
            <w:tcW w:w="126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10</w:t>
            </w:r>
            <w:r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0E718D">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În zona de depozitare/</w:t>
            </w:r>
            <w:r w:rsidRPr="00E817FB">
              <w:rPr>
                <w:rFonts w:ascii="Arial" w:eastAsia="Times New Roman" w:hAnsi="Arial" w:cs="Arial"/>
                <w:sz w:val="18"/>
                <w:szCs w:val="18"/>
                <w:lang w:val="ro-RO" w:eastAsia="ro-RO"/>
              </w:rPr>
              <w:t xml:space="preserve"> </w:t>
            </w:r>
            <w:r>
              <w:rPr>
                <w:rFonts w:ascii="Arial" w:eastAsia="Times New Roman" w:hAnsi="Arial" w:cs="Arial"/>
                <w:sz w:val="18"/>
                <w:szCs w:val="18"/>
                <w:lang w:val="ro-RO" w:eastAsia="ro-RO"/>
              </w:rPr>
              <w:t>dulap frigorific</w:t>
            </w:r>
          </w:p>
        </w:tc>
        <w:tc>
          <w:tcPr>
            <w:tcW w:w="1245"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0E718D"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Apă îmbuteliată</w:t>
            </w:r>
          </w:p>
        </w:tc>
        <w:tc>
          <w:tcPr>
            <w:tcW w:w="126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150</w:t>
            </w:r>
            <w:r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w:t>
            </w:r>
          </w:p>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0E718D" w:rsidRPr="00E817FB" w:rsidRDefault="000E718D" w:rsidP="000E718D">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Comerci</w:t>
            </w:r>
            <w:r>
              <w:rPr>
                <w:rFonts w:ascii="Arial" w:eastAsia="Times New Roman" w:hAnsi="Arial" w:cs="Arial"/>
                <w:sz w:val="18"/>
                <w:szCs w:val="18"/>
                <w:lang w:val="ro-RO" w:eastAsia="ro-RO"/>
              </w:rPr>
              <w:t xml:space="preserve">alizare in activitatea de </w:t>
            </w:r>
            <w:r w:rsidRPr="00E817FB">
              <w:rPr>
                <w:rFonts w:ascii="Arial" w:eastAsia="Times New Roman" w:hAnsi="Arial" w:cs="Arial"/>
                <w:sz w:val="18"/>
                <w:szCs w:val="18"/>
                <w:lang w:val="ro-RO" w:eastAsia="ro-RO"/>
              </w:rPr>
              <w:t>restaurant</w:t>
            </w:r>
          </w:p>
        </w:tc>
        <w:tc>
          <w:tcPr>
            <w:tcW w:w="135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În zona de depozitare pe rafturi metalice</w:t>
            </w:r>
          </w:p>
        </w:tc>
        <w:tc>
          <w:tcPr>
            <w:tcW w:w="1245"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0E718D"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 xml:space="preserve">alte </w:t>
            </w:r>
            <w:r w:rsidRPr="00E817FB">
              <w:rPr>
                <w:rFonts w:ascii="Arial" w:eastAsia="Times New Roman" w:hAnsi="Arial" w:cs="Arial"/>
                <w:sz w:val="18"/>
                <w:szCs w:val="18"/>
                <w:lang w:val="ro-RO" w:eastAsia="ro-RO"/>
              </w:rPr>
              <w:lastRenderedPageBreak/>
              <w:t>materii</w:t>
            </w:r>
          </w:p>
        </w:tc>
        <w:tc>
          <w:tcPr>
            <w:tcW w:w="1554"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0E718D">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iCs/>
                <w:noProof/>
                <w:sz w:val="18"/>
                <w:szCs w:val="18"/>
                <w:lang w:val="ro-RO"/>
              </w:rPr>
              <w:lastRenderedPageBreak/>
              <w:t xml:space="preserve">băuturi </w:t>
            </w:r>
            <w:r>
              <w:rPr>
                <w:rFonts w:ascii="Arial" w:eastAsia="Times New Roman" w:hAnsi="Arial" w:cs="Arial"/>
                <w:iCs/>
                <w:noProof/>
                <w:sz w:val="18"/>
                <w:szCs w:val="18"/>
                <w:lang w:val="ro-RO"/>
              </w:rPr>
              <w:lastRenderedPageBreak/>
              <w:t>răcoritoare</w:t>
            </w:r>
          </w:p>
        </w:tc>
        <w:tc>
          <w:tcPr>
            <w:tcW w:w="126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altele</w:t>
            </w:r>
          </w:p>
        </w:tc>
        <w:tc>
          <w:tcPr>
            <w:tcW w:w="99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100</w:t>
            </w:r>
            <w:r w:rsidRPr="00E817FB">
              <w:rPr>
                <w:rFonts w:ascii="Arial" w:eastAsia="Times New Roman" w:hAnsi="Arial" w:cs="Arial"/>
                <w:sz w:val="18"/>
                <w:szCs w:val="18"/>
                <w:lang w:val="ro-RO" w:eastAsia="ro-RO"/>
              </w:rPr>
              <w:t>00.00</w:t>
            </w:r>
          </w:p>
        </w:tc>
        <w:tc>
          <w:tcPr>
            <w:tcW w:w="63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w:t>
            </w:r>
          </w:p>
          <w:p w:rsidR="000E718D" w:rsidRPr="00E817FB" w:rsidRDefault="000E718D"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lună</w:t>
            </w:r>
          </w:p>
        </w:tc>
        <w:tc>
          <w:tcPr>
            <w:tcW w:w="108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organica</w:t>
            </w:r>
          </w:p>
        </w:tc>
        <w:tc>
          <w:tcPr>
            <w:tcW w:w="1530" w:type="dxa"/>
            <w:tcBorders>
              <w:top w:val="single" w:sz="4" w:space="0" w:color="auto"/>
              <w:left w:val="single" w:sz="4" w:space="0" w:color="auto"/>
              <w:bottom w:val="single" w:sz="4" w:space="0" w:color="auto"/>
              <w:right w:val="single" w:sz="4" w:space="0" w:color="auto"/>
            </w:tcBorders>
          </w:tcPr>
          <w:p w:rsidR="000E718D" w:rsidRPr="00E817FB" w:rsidRDefault="000E718D" w:rsidP="00225455">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Comerci</w:t>
            </w:r>
            <w:r>
              <w:rPr>
                <w:rFonts w:ascii="Arial" w:eastAsia="Times New Roman" w:hAnsi="Arial" w:cs="Arial"/>
                <w:sz w:val="18"/>
                <w:szCs w:val="18"/>
                <w:lang w:val="ro-RO" w:eastAsia="ro-RO"/>
              </w:rPr>
              <w:t xml:space="preserve">alizare </w:t>
            </w:r>
            <w:r>
              <w:rPr>
                <w:rFonts w:ascii="Arial" w:eastAsia="Times New Roman" w:hAnsi="Arial" w:cs="Arial"/>
                <w:sz w:val="18"/>
                <w:szCs w:val="18"/>
                <w:lang w:val="ro-RO" w:eastAsia="ro-RO"/>
              </w:rPr>
              <w:lastRenderedPageBreak/>
              <w:t xml:space="preserve">in activitatea de </w:t>
            </w:r>
            <w:r w:rsidRPr="00E817FB">
              <w:rPr>
                <w:rFonts w:ascii="Arial" w:eastAsia="Times New Roman" w:hAnsi="Arial" w:cs="Arial"/>
                <w:sz w:val="18"/>
                <w:szCs w:val="18"/>
                <w:lang w:val="ro-RO" w:eastAsia="ro-RO"/>
              </w:rPr>
              <w:t>restaurant</w:t>
            </w:r>
          </w:p>
        </w:tc>
        <w:tc>
          <w:tcPr>
            <w:tcW w:w="1350"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lastRenderedPageBreak/>
              <w:t xml:space="preserve">În zona de </w:t>
            </w:r>
            <w:r>
              <w:rPr>
                <w:rFonts w:ascii="Arial" w:eastAsia="Times New Roman" w:hAnsi="Arial" w:cs="Arial"/>
                <w:sz w:val="18"/>
                <w:szCs w:val="18"/>
                <w:lang w:val="ro-RO" w:eastAsia="ro-RO"/>
              </w:rPr>
              <w:lastRenderedPageBreak/>
              <w:t>depozitare pe rafturi metalice</w:t>
            </w:r>
          </w:p>
        </w:tc>
        <w:tc>
          <w:tcPr>
            <w:tcW w:w="1245" w:type="dxa"/>
            <w:tcBorders>
              <w:top w:val="single" w:sz="4" w:space="0" w:color="auto"/>
              <w:left w:val="single" w:sz="4" w:space="0" w:color="auto"/>
              <w:bottom w:val="single" w:sz="4" w:space="0" w:color="auto"/>
              <w:right w:val="single" w:sz="4" w:space="0" w:color="auto"/>
            </w:tcBorders>
            <w:vAlign w:val="center"/>
          </w:tcPr>
          <w:p w:rsidR="000E718D" w:rsidRPr="00E817FB" w:rsidRDefault="000E718D"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nepericulos</w:t>
            </w:r>
          </w:p>
        </w:tc>
      </w:tr>
      <w:tr w:rsidR="004D1191"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condimente</w:t>
            </w:r>
          </w:p>
        </w:tc>
        <w:tc>
          <w:tcPr>
            <w:tcW w:w="126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4D1191">
            <w:pPr>
              <w:spacing w:after="0" w:line="240" w:lineRule="auto"/>
              <w:rPr>
                <w:rFonts w:ascii="Arial" w:eastAsia="Times New Roman" w:hAnsi="Arial" w:cs="Arial"/>
                <w:sz w:val="18"/>
                <w:szCs w:val="18"/>
                <w:lang w:val="ro-RO" w:eastAsia="ro-RO"/>
              </w:rPr>
            </w:pPr>
            <w:r>
              <w:rPr>
                <w:rFonts w:ascii="Arial" w:eastAsia="Times New Roman" w:hAnsi="Arial" w:cs="Arial"/>
                <w:sz w:val="18"/>
                <w:szCs w:val="18"/>
                <w:lang w:val="ro-RO" w:eastAsia="ro-RO"/>
              </w:rPr>
              <w:t>5</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kg</w:t>
            </w:r>
            <w:r w:rsidRPr="00E817FB">
              <w:rPr>
                <w:rFonts w:ascii="Arial" w:eastAsia="Times New Roman" w:hAnsi="Arial" w:cs="Arial"/>
                <w:sz w:val="18"/>
                <w:szCs w:val="18"/>
                <w:lang w:val="ro-RO" w:eastAsia="ro-RO"/>
              </w:rPr>
              <w:t>/</w:t>
            </w:r>
          </w:p>
          <w:p w:rsidR="004D1191" w:rsidRPr="00E817FB" w:rsidRDefault="004D1191"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4D1191" w:rsidRPr="00E817FB" w:rsidRDefault="004D1191" w:rsidP="004D1191">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4D1191" w:rsidRPr="00E817FB" w:rsidRDefault="004D1191" w:rsidP="004D1191">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În zona de depozitare pe rafturi metalice</w:t>
            </w:r>
          </w:p>
        </w:tc>
        <w:tc>
          <w:tcPr>
            <w:tcW w:w="1245"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4D1191"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iCs/>
                <w:noProof/>
                <w:sz w:val="18"/>
                <w:szCs w:val="18"/>
                <w:lang w:val="ro-RO"/>
              </w:rPr>
              <w:t>cafea</w:t>
            </w:r>
          </w:p>
        </w:tc>
        <w:tc>
          <w:tcPr>
            <w:tcW w:w="126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4D1191" w:rsidRPr="00E817FB" w:rsidRDefault="008321B9"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w:t>
            </w:r>
            <w:r w:rsidR="004D1191"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4D1191" w:rsidRPr="00E817FB" w:rsidRDefault="008321B9"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kg</w:t>
            </w:r>
            <w:r w:rsidR="004D1191" w:rsidRPr="00E817FB">
              <w:rPr>
                <w:rFonts w:ascii="Arial" w:eastAsia="Times New Roman" w:hAnsi="Arial" w:cs="Arial"/>
                <w:sz w:val="18"/>
                <w:szCs w:val="18"/>
                <w:lang w:val="ro-RO" w:eastAsia="ro-RO"/>
              </w:rPr>
              <w:t>/</w:t>
            </w:r>
          </w:p>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4D1191" w:rsidRPr="00E817FB" w:rsidRDefault="004D1191" w:rsidP="00E817FB">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4D1191" w:rsidRPr="00E817FB" w:rsidRDefault="004D1191"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9A3703"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Folie strech</w:t>
            </w:r>
          </w:p>
        </w:tc>
        <w:tc>
          <w:tcPr>
            <w:tcW w:w="126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ambalaje</w:t>
            </w:r>
          </w:p>
        </w:tc>
        <w:tc>
          <w:tcPr>
            <w:tcW w:w="99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kg</w:t>
            </w:r>
            <w:r w:rsidRPr="00E817FB">
              <w:rPr>
                <w:rFonts w:ascii="Arial" w:eastAsia="Times New Roman" w:hAnsi="Arial" w:cs="Arial"/>
                <w:sz w:val="18"/>
                <w:szCs w:val="18"/>
                <w:lang w:val="ro-RO" w:eastAsia="ro-RO"/>
              </w:rPr>
              <w:t>/</w:t>
            </w:r>
          </w:p>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9A3703" w:rsidRPr="00E817FB" w:rsidRDefault="009A3703" w:rsidP="00225455">
            <w:pPr>
              <w:spacing w:after="0" w:line="240" w:lineRule="auto"/>
              <w:rPr>
                <w:rFonts w:ascii="Arial" w:eastAsia="Times New Roman" w:hAnsi="Arial" w:cs="Arial"/>
                <w:sz w:val="18"/>
                <w:szCs w:val="18"/>
                <w:lang w:val="ro-RO" w:eastAsia="ro-RO"/>
              </w:rPr>
            </w:pPr>
            <w:r>
              <w:rPr>
                <w:rFonts w:ascii="Arial" w:eastAsia="Times New Roman" w:hAnsi="Arial" w:cs="Arial"/>
                <w:sz w:val="18"/>
                <w:szCs w:val="18"/>
                <w:lang w:val="ro-RO" w:eastAsia="ro-RO"/>
              </w:rPr>
              <w:t>Ambalare pentru transport</w:t>
            </w:r>
          </w:p>
        </w:tc>
        <w:tc>
          <w:tcPr>
            <w:tcW w:w="135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9A3703"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Pungi carton/hârtie</w:t>
            </w:r>
          </w:p>
        </w:tc>
        <w:tc>
          <w:tcPr>
            <w:tcW w:w="126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ambalaje</w:t>
            </w:r>
          </w:p>
        </w:tc>
        <w:tc>
          <w:tcPr>
            <w:tcW w:w="99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30</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buc</w:t>
            </w:r>
            <w:r w:rsidRPr="00E817FB">
              <w:rPr>
                <w:rFonts w:ascii="Arial" w:eastAsia="Times New Roman" w:hAnsi="Arial" w:cs="Arial"/>
                <w:sz w:val="18"/>
                <w:szCs w:val="18"/>
                <w:lang w:val="ro-RO" w:eastAsia="ro-RO"/>
              </w:rPr>
              <w:t>/</w:t>
            </w:r>
          </w:p>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9A3703" w:rsidRPr="00E817FB" w:rsidRDefault="009A3703" w:rsidP="00225455">
            <w:pPr>
              <w:spacing w:after="0" w:line="240" w:lineRule="auto"/>
              <w:rPr>
                <w:rFonts w:ascii="Arial" w:eastAsia="Times New Roman" w:hAnsi="Arial" w:cs="Arial"/>
                <w:sz w:val="18"/>
                <w:szCs w:val="18"/>
                <w:lang w:val="ro-RO" w:eastAsia="ro-RO"/>
              </w:rPr>
            </w:pPr>
            <w:r>
              <w:rPr>
                <w:rFonts w:ascii="Arial" w:eastAsia="Times New Roman" w:hAnsi="Arial" w:cs="Arial"/>
                <w:sz w:val="18"/>
                <w:szCs w:val="18"/>
                <w:lang w:val="ro-RO" w:eastAsia="ro-RO"/>
              </w:rPr>
              <w:t>Ambalare pentru transport</w:t>
            </w:r>
          </w:p>
        </w:tc>
        <w:tc>
          <w:tcPr>
            <w:tcW w:w="135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9A3703"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Tăvițe plastic</w:t>
            </w:r>
          </w:p>
        </w:tc>
        <w:tc>
          <w:tcPr>
            <w:tcW w:w="126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ambalaje</w:t>
            </w:r>
          </w:p>
        </w:tc>
        <w:tc>
          <w:tcPr>
            <w:tcW w:w="99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50</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buc</w:t>
            </w:r>
            <w:r w:rsidRPr="00E817FB">
              <w:rPr>
                <w:rFonts w:ascii="Arial" w:eastAsia="Times New Roman" w:hAnsi="Arial" w:cs="Arial"/>
                <w:sz w:val="18"/>
                <w:szCs w:val="18"/>
                <w:lang w:val="ro-RO" w:eastAsia="ro-RO"/>
              </w:rPr>
              <w:t>/</w:t>
            </w:r>
          </w:p>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9A3703" w:rsidRPr="009A3703" w:rsidRDefault="009A3703" w:rsidP="00225455">
            <w:pPr>
              <w:spacing w:after="0" w:line="240" w:lineRule="auto"/>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Ambalare pentru transport</w:t>
            </w:r>
          </w:p>
        </w:tc>
        <w:tc>
          <w:tcPr>
            <w:tcW w:w="1350"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nepericulos</w:t>
            </w:r>
          </w:p>
        </w:tc>
      </w:tr>
      <w:tr w:rsidR="009A3703"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Tacâmuri de unică folosință</w:t>
            </w:r>
          </w:p>
        </w:tc>
        <w:tc>
          <w:tcPr>
            <w:tcW w:w="126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ambalaje</w:t>
            </w:r>
          </w:p>
        </w:tc>
        <w:tc>
          <w:tcPr>
            <w:tcW w:w="99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150</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buc</w:t>
            </w:r>
            <w:r w:rsidRPr="00E817FB">
              <w:rPr>
                <w:rFonts w:ascii="Arial" w:eastAsia="Times New Roman" w:hAnsi="Arial" w:cs="Arial"/>
                <w:sz w:val="18"/>
                <w:szCs w:val="18"/>
                <w:lang w:val="ro-RO" w:eastAsia="ro-RO"/>
              </w:rPr>
              <w:t>/</w:t>
            </w:r>
          </w:p>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9A3703" w:rsidRPr="009A3703" w:rsidRDefault="009A3703" w:rsidP="00225455">
            <w:pPr>
              <w:spacing w:after="0" w:line="240" w:lineRule="auto"/>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Pentru delivery</w:t>
            </w:r>
          </w:p>
        </w:tc>
        <w:tc>
          <w:tcPr>
            <w:tcW w:w="1350"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9A3703">
            <w:pPr>
              <w:rPr>
                <w:rFonts w:ascii="Arial" w:hAnsi="Arial" w:cs="Arial"/>
                <w:sz w:val="18"/>
                <w:szCs w:val="18"/>
              </w:rPr>
            </w:pPr>
            <w:r w:rsidRPr="009A3703">
              <w:rPr>
                <w:rFonts w:ascii="Arial" w:hAnsi="Arial" w:cs="Arial"/>
                <w:sz w:val="18"/>
                <w:szCs w:val="18"/>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9A3703">
            <w:pPr>
              <w:rPr>
                <w:rFonts w:ascii="Arial" w:hAnsi="Arial" w:cs="Arial"/>
                <w:sz w:val="18"/>
                <w:szCs w:val="18"/>
                <w:lang w:val="ro-RO"/>
              </w:rPr>
            </w:pPr>
            <w:r w:rsidRPr="009A3703">
              <w:rPr>
                <w:rFonts w:ascii="Arial" w:hAnsi="Arial" w:cs="Arial"/>
                <w:sz w:val="18"/>
                <w:szCs w:val="18"/>
                <w:lang w:val="ro-RO"/>
              </w:rPr>
              <w:t>ne</w:t>
            </w:r>
            <w:r w:rsidRPr="009A3703">
              <w:rPr>
                <w:rFonts w:ascii="Arial" w:hAnsi="Arial" w:cs="Arial"/>
                <w:sz w:val="18"/>
                <w:szCs w:val="18"/>
              </w:rPr>
              <w:t>pericul</w:t>
            </w:r>
            <w:r w:rsidRPr="009A3703">
              <w:rPr>
                <w:rFonts w:ascii="Arial" w:hAnsi="Arial" w:cs="Arial"/>
                <w:sz w:val="18"/>
                <w:szCs w:val="18"/>
                <w:lang w:val="ro-RO"/>
              </w:rPr>
              <w:t>os</w:t>
            </w:r>
          </w:p>
        </w:tc>
      </w:tr>
      <w:tr w:rsidR="009A3703" w:rsidRPr="009A3703" w:rsidTr="00225455">
        <w:tc>
          <w:tcPr>
            <w:tcW w:w="696"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iCs/>
                <w:noProof/>
                <w:sz w:val="18"/>
                <w:szCs w:val="18"/>
                <w:lang w:val="ro-RO"/>
              </w:rPr>
              <w:t>Pungi biodegradabile</w:t>
            </w:r>
          </w:p>
        </w:tc>
        <w:tc>
          <w:tcPr>
            <w:tcW w:w="126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ambalaje</w:t>
            </w:r>
          </w:p>
        </w:tc>
        <w:tc>
          <w:tcPr>
            <w:tcW w:w="99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20</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9A3703" w:rsidRPr="00E817FB" w:rsidRDefault="009A3703"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buc</w:t>
            </w:r>
            <w:r w:rsidRPr="00E817FB">
              <w:rPr>
                <w:rFonts w:ascii="Arial" w:eastAsia="Times New Roman" w:hAnsi="Arial" w:cs="Arial"/>
                <w:sz w:val="18"/>
                <w:szCs w:val="18"/>
                <w:lang w:val="ro-RO" w:eastAsia="ro-RO"/>
              </w:rPr>
              <w:t>/</w:t>
            </w:r>
          </w:p>
          <w:p w:rsidR="009A3703" w:rsidRPr="00E817FB" w:rsidRDefault="009A3703"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9A3703" w:rsidRPr="009A3703" w:rsidRDefault="009A3703" w:rsidP="00225455">
            <w:pPr>
              <w:spacing w:after="0" w:line="240" w:lineRule="auto"/>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Ambalare pentru transport</w:t>
            </w:r>
          </w:p>
        </w:tc>
        <w:tc>
          <w:tcPr>
            <w:tcW w:w="1350"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9A3703" w:rsidRPr="009A3703" w:rsidRDefault="009A3703" w:rsidP="00225455">
            <w:pPr>
              <w:spacing w:after="0" w:line="240" w:lineRule="auto"/>
              <w:jc w:val="center"/>
              <w:rPr>
                <w:rFonts w:ascii="Arial" w:eastAsia="Times New Roman" w:hAnsi="Arial" w:cs="Arial"/>
                <w:sz w:val="18"/>
                <w:szCs w:val="18"/>
                <w:lang w:val="ro-RO" w:eastAsia="ro-RO"/>
              </w:rPr>
            </w:pPr>
            <w:r w:rsidRPr="009A3703">
              <w:rPr>
                <w:rFonts w:ascii="Arial" w:eastAsia="Times New Roman" w:hAnsi="Arial" w:cs="Arial"/>
                <w:sz w:val="18"/>
                <w:szCs w:val="18"/>
                <w:lang w:val="ro-RO" w:eastAsia="ro-RO"/>
              </w:rPr>
              <w:t>nepericulos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Produs de curățare pentru suprafețe</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Aditivi de clătire</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2</w:t>
            </w:r>
            <w:r w:rsidRPr="00E817FB">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225455">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Produs de curățare pentru grătare</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Produs de curățare manuală pentru vase</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DE0F5D" w:rsidP="00DE0F5D">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w:t>
            </w:r>
            <w:r w:rsidR="00503EDE"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DE0F5D">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d</w:t>
            </w:r>
            <w:r w:rsidRPr="00E817FB">
              <w:rPr>
                <w:rFonts w:ascii="Arial" w:eastAsia="Times New Roman" w:hAnsi="Arial" w:cs="Arial"/>
                <w:iCs/>
                <w:noProof/>
                <w:sz w:val="18"/>
                <w:szCs w:val="18"/>
                <w:lang w:val="ro-RO"/>
              </w:rPr>
              <w:t xml:space="preserve">etergenti </w:t>
            </w:r>
            <w:r w:rsidR="00DE0F5D">
              <w:rPr>
                <w:rFonts w:ascii="Arial" w:eastAsia="Times New Roman" w:hAnsi="Arial" w:cs="Arial"/>
                <w:iCs/>
                <w:noProof/>
                <w:sz w:val="18"/>
                <w:szCs w:val="18"/>
                <w:lang w:val="ro-RO"/>
              </w:rPr>
              <w:t>pentru mașini automate de  spălat vase</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DE0F5D" w:rsidP="00503EDE">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20</w:t>
            </w:r>
            <w:r w:rsidR="00503EDE"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Spălarea vaselor</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DE0F5D" w:rsidRPr="00E817FB" w:rsidTr="001626A2">
        <w:tc>
          <w:tcPr>
            <w:tcW w:w="696"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DE0F5D">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D</w:t>
            </w:r>
            <w:r w:rsidRPr="00E817FB">
              <w:rPr>
                <w:rFonts w:ascii="Arial" w:eastAsia="Times New Roman" w:hAnsi="Arial" w:cs="Arial"/>
                <w:iCs/>
                <w:noProof/>
                <w:sz w:val="18"/>
                <w:szCs w:val="18"/>
                <w:lang w:val="ro-RO"/>
              </w:rPr>
              <w:t>etergent</w:t>
            </w:r>
            <w:r>
              <w:rPr>
                <w:rFonts w:ascii="Arial" w:eastAsia="Times New Roman" w:hAnsi="Arial" w:cs="Arial"/>
                <w:iCs/>
                <w:noProof/>
                <w:sz w:val="18"/>
                <w:szCs w:val="18"/>
                <w:lang w:val="ro-RO"/>
              </w:rPr>
              <w:t xml:space="preserve"> solid</w:t>
            </w:r>
            <w:r w:rsidRPr="00E817FB">
              <w:rPr>
                <w:rFonts w:ascii="Arial" w:eastAsia="Times New Roman" w:hAnsi="Arial" w:cs="Arial"/>
                <w:iCs/>
                <w:noProof/>
                <w:sz w:val="18"/>
                <w:szCs w:val="18"/>
                <w:lang w:val="ro-RO"/>
              </w:rPr>
              <w:t xml:space="preserve"> </w:t>
            </w:r>
            <w:r>
              <w:rPr>
                <w:rFonts w:ascii="Arial" w:eastAsia="Times New Roman" w:hAnsi="Arial" w:cs="Arial"/>
                <w:iCs/>
                <w:noProof/>
                <w:sz w:val="18"/>
                <w:szCs w:val="18"/>
                <w:lang w:val="ro-RO"/>
              </w:rPr>
              <w:t>pentru mașini automate de  spălat vase</w:t>
            </w:r>
          </w:p>
        </w:tc>
        <w:tc>
          <w:tcPr>
            <w:tcW w:w="126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Spălarea vaselor</w:t>
            </w:r>
          </w:p>
        </w:tc>
        <w:tc>
          <w:tcPr>
            <w:tcW w:w="135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1626A2">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DE0F5D"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E817FB">
            <w:pPr>
              <w:spacing w:after="0" w:line="240" w:lineRule="auto"/>
              <w:jc w:val="center"/>
              <w:rPr>
                <w:rFonts w:ascii="Arial" w:eastAsia="Times New Roman" w:hAnsi="Arial" w:cs="Arial"/>
                <w:sz w:val="18"/>
                <w:szCs w:val="18"/>
                <w:lang w:val="ro-RO" w:eastAsia="ro-RO"/>
              </w:rPr>
            </w:pPr>
          </w:p>
        </w:tc>
        <w:tc>
          <w:tcPr>
            <w:tcW w:w="1554" w:type="dxa"/>
            <w:tcBorders>
              <w:top w:val="single" w:sz="4" w:space="0" w:color="auto"/>
              <w:left w:val="single" w:sz="4" w:space="0" w:color="auto"/>
              <w:bottom w:val="single" w:sz="4" w:space="0" w:color="auto"/>
              <w:right w:val="single" w:sz="4" w:space="0" w:color="auto"/>
            </w:tcBorders>
            <w:vAlign w:val="center"/>
          </w:tcPr>
          <w:p w:rsidR="00DE0F5D" w:rsidRDefault="00DE0F5D" w:rsidP="00DE0F5D">
            <w:pPr>
              <w:spacing w:after="0" w:line="240" w:lineRule="auto"/>
              <w:jc w:val="center"/>
              <w:rPr>
                <w:rFonts w:ascii="Arial" w:eastAsia="Times New Roman" w:hAnsi="Arial" w:cs="Arial"/>
                <w:iCs/>
                <w:noProof/>
                <w:sz w:val="18"/>
                <w:szCs w:val="18"/>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E817FB">
            <w:pPr>
              <w:spacing w:after="0" w:line="240" w:lineRule="auto"/>
              <w:jc w:val="center"/>
              <w:rPr>
                <w:rFonts w:ascii="Arial" w:eastAsia="Times New Roman" w:hAnsi="Arial" w:cs="Arial"/>
                <w:sz w:val="18"/>
                <w:szCs w:val="18"/>
                <w:lang w:val="ro-RO"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DE0F5D" w:rsidRDefault="00DE0F5D" w:rsidP="00503EDE">
            <w:pPr>
              <w:spacing w:after="0" w:line="240" w:lineRule="auto"/>
              <w:jc w:val="center"/>
              <w:rPr>
                <w:rFonts w:ascii="Arial" w:eastAsia="Times New Roman" w:hAnsi="Arial" w:cs="Arial"/>
                <w:sz w:val="18"/>
                <w:szCs w:val="18"/>
                <w:lang w:val="ro-RO" w:eastAsia="ro-RO"/>
              </w:rPr>
            </w:pPr>
          </w:p>
        </w:tc>
        <w:tc>
          <w:tcPr>
            <w:tcW w:w="63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E817FB">
            <w:pPr>
              <w:spacing w:after="0" w:line="240" w:lineRule="auto"/>
              <w:jc w:val="center"/>
              <w:rPr>
                <w:rFonts w:ascii="Arial" w:eastAsia="Times New Roman" w:hAnsi="Arial" w:cs="Arial"/>
                <w:sz w:val="18"/>
                <w:szCs w:val="18"/>
                <w:lang w:val="ro-RO" w:eastAsia="ro-RO"/>
              </w:rPr>
            </w:pPr>
          </w:p>
        </w:tc>
        <w:tc>
          <w:tcPr>
            <w:tcW w:w="108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E817FB">
            <w:pPr>
              <w:spacing w:after="0" w:line="240" w:lineRule="auto"/>
              <w:jc w:val="center"/>
              <w:rPr>
                <w:rFonts w:ascii="Arial" w:eastAsia="Times New Roman" w:hAnsi="Arial" w:cs="Arial"/>
                <w:sz w:val="18"/>
                <w:szCs w:val="18"/>
                <w:lang w:val="ro-RO"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E817FB">
            <w:pPr>
              <w:spacing w:after="0" w:line="240" w:lineRule="auto"/>
              <w:jc w:val="center"/>
              <w:rPr>
                <w:rFonts w:ascii="Arial" w:eastAsia="Times New Roman" w:hAnsi="Arial" w:cs="Arial"/>
                <w:sz w:val="18"/>
                <w:szCs w:val="18"/>
                <w:lang w:val="ro-RO" w:eastAsia="ro-RO"/>
              </w:rPr>
            </w:pPr>
          </w:p>
        </w:tc>
        <w:tc>
          <w:tcPr>
            <w:tcW w:w="1350"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503EDE">
            <w:pPr>
              <w:spacing w:after="0" w:line="240" w:lineRule="auto"/>
              <w:jc w:val="center"/>
              <w:rPr>
                <w:rFonts w:ascii="Arial" w:eastAsia="Times New Roman" w:hAnsi="Arial" w:cs="Arial"/>
                <w:sz w:val="18"/>
                <w:szCs w:val="18"/>
                <w:lang w:val="ro-RO" w:eastAsia="ro-RO"/>
              </w:rPr>
            </w:pPr>
          </w:p>
        </w:tc>
        <w:tc>
          <w:tcPr>
            <w:tcW w:w="1245" w:type="dxa"/>
            <w:tcBorders>
              <w:top w:val="single" w:sz="4" w:space="0" w:color="auto"/>
              <w:left w:val="single" w:sz="4" w:space="0" w:color="auto"/>
              <w:bottom w:val="single" w:sz="4" w:space="0" w:color="auto"/>
              <w:right w:val="single" w:sz="4" w:space="0" w:color="auto"/>
            </w:tcBorders>
            <w:vAlign w:val="center"/>
          </w:tcPr>
          <w:p w:rsidR="00DE0F5D" w:rsidRPr="00E817FB" w:rsidRDefault="00DE0F5D" w:rsidP="00503EDE">
            <w:pPr>
              <w:spacing w:after="0" w:line="240" w:lineRule="auto"/>
              <w:jc w:val="center"/>
              <w:rPr>
                <w:rFonts w:ascii="Arial" w:eastAsia="Times New Roman" w:hAnsi="Arial" w:cs="Arial"/>
                <w:sz w:val="18"/>
                <w:szCs w:val="18"/>
                <w:lang w:val="ro-RO" w:eastAsia="ro-RO"/>
              </w:rPr>
            </w:pP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iCs/>
                <w:noProof/>
                <w:sz w:val="18"/>
                <w:szCs w:val="18"/>
                <w:lang w:val="ro-RO"/>
              </w:rPr>
            </w:pPr>
            <w:r w:rsidRPr="00E817FB">
              <w:rPr>
                <w:rFonts w:ascii="Arial" w:eastAsia="Times New Roman" w:hAnsi="Arial" w:cs="Arial"/>
                <w:iCs/>
                <w:noProof/>
                <w:sz w:val="18"/>
                <w:szCs w:val="18"/>
                <w:lang w:val="ro-RO"/>
              </w:rPr>
              <w:t xml:space="preserve">Produse pentru </w:t>
            </w:r>
            <w:r>
              <w:rPr>
                <w:rFonts w:ascii="Arial" w:eastAsia="Times New Roman" w:hAnsi="Arial" w:cs="Arial"/>
                <w:iCs/>
                <w:noProof/>
                <w:sz w:val="18"/>
                <w:szCs w:val="18"/>
                <w:lang w:val="ro-RO"/>
              </w:rPr>
              <w:t>curățare și dezinfectant</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2</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litrii</w:t>
            </w:r>
            <w:r w:rsidRPr="00E817FB">
              <w:rPr>
                <w:rFonts w:ascii="Arial" w:eastAsia="Times New Roman" w:hAnsi="Arial" w:cs="Arial"/>
                <w:sz w:val="18"/>
                <w:szCs w:val="18"/>
                <w:lang w:val="ro-RO" w:eastAsia="ro-RO"/>
              </w:rPr>
              <w:t>/</w:t>
            </w:r>
          </w:p>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Igienizarea spaţiilor</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iCs/>
                <w:noProof/>
                <w:sz w:val="18"/>
                <w:szCs w:val="18"/>
                <w:lang w:val="ro-RO"/>
              </w:rPr>
            </w:pPr>
            <w:r w:rsidRPr="00E817FB">
              <w:rPr>
                <w:rFonts w:ascii="Arial" w:eastAsia="Times New Roman" w:hAnsi="Arial" w:cs="Arial"/>
                <w:iCs/>
                <w:noProof/>
                <w:sz w:val="18"/>
                <w:szCs w:val="18"/>
                <w:lang w:val="ro-RO"/>
              </w:rPr>
              <w:t xml:space="preserve">detergenti </w:t>
            </w:r>
            <w:r>
              <w:rPr>
                <w:rFonts w:ascii="Arial" w:eastAsia="Times New Roman" w:hAnsi="Arial" w:cs="Arial"/>
                <w:iCs/>
                <w:noProof/>
                <w:sz w:val="18"/>
                <w:szCs w:val="18"/>
                <w:lang w:val="ro-RO"/>
              </w:rPr>
              <w:t>pentru curățarea obiectelor sanitare</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503EDE">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5</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Produs de igienizare pentru mâini</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2</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w:t>
            </w:r>
            <w:r w:rsidRPr="00E817FB">
              <w:rPr>
                <w:rFonts w:ascii="Arial" w:eastAsia="Times New Roman" w:hAnsi="Arial" w:cs="Arial"/>
                <w:sz w:val="18"/>
                <w:szCs w:val="18"/>
                <w:lang w:val="ro-RO" w:eastAsia="ro-RO"/>
              </w:rPr>
              <w:t>/</w:t>
            </w:r>
          </w:p>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503EDE" w:rsidRDefault="00503EDE" w:rsidP="00E817FB">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dezinfectant</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2.00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litrii</w:t>
            </w:r>
            <w:r w:rsidRPr="00E817FB">
              <w:rPr>
                <w:rFonts w:ascii="Arial" w:eastAsia="Times New Roman" w:hAnsi="Arial" w:cs="Arial"/>
                <w:sz w:val="18"/>
                <w:szCs w:val="18"/>
                <w:lang w:val="ro-RO" w:eastAsia="ro-RO"/>
              </w:rPr>
              <w:t>/</w:t>
            </w:r>
          </w:p>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503EDE" w:rsidRDefault="00503EDE" w:rsidP="00225455">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Produs de curățare pentru pardoseli</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10</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503EDE" w:rsidRDefault="00503EDE" w:rsidP="00225455">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detartrant</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2</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Curățare/igienizare</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503EDE"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503EDE" w:rsidRPr="00503EDE" w:rsidRDefault="00503EDE" w:rsidP="00225455">
            <w:pPr>
              <w:spacing w:after="0" w:line="240" w:lineRule="auto"/>
              <w:jc w:val="center"/>
              <w:rPr>
                <w:rFonts w:ascii="Arial" w:eastAsia="Times New Roman" w:hAnsi="Arial" w:cs="Arial"/>
                <w:iCs/>
                <w:noProof/>
                <w:sz w:val="18"/>
                <w:szCs w:val="18"/>
                <w:lang w:val="ro-RO"/>
              </w:rPr>
            </w:pPr>
            <w:r>
              <w:rPr>
                <w:rFonts w:ascii="Arial" w:eastAsia="Times New Roman" w:hAnsi="Arial" w:cs="Arial"/>
                <w:iCs/>
                <w:noProof/>
                <w:sz w:val="18"/>
                <w:szCs w:val="18"/>
                <w:lang w:val="ro-RO"/>
              </w:rPr>
              <w:t>motorină</w:t>
            </w:r>
          </w:p>
        </w:tc>
        <w:tc>
          <w:tcPr>
            <w:tcW w:w="126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300</w:t>
            </w:r>
            <w:r w:rsidRPr="00E817FB">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litrii</w:t>
            </w:r>
            <w:r w:rsidRPr="00E817FB">
              <w:rPr>
                <w:rFonts w:ascii="Arial" w:eastAsia="Times New Roman" w:hAnsi="Arial" w:cs="Arial"/>
                <w:sz w:val="18"/>
                <w:szCs w:val="18"/>
                <w:lang w:val="ro-RO" w:eastAsia="ro-RO"/>
              </w:rPr>
              <w:t>/</w:t>
            </w:r>
          </w:p>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transport</w:t>
            </w:r>
          </w:p>
        </w:tc>
        <w:tc>
          <w:tcPr>
            <w:tcW w:w="1350"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Pr>
                <w:rFonts w:ascii="Arial" w:eastAsia="Times New Roman" w:hAnsi="Arial" w:cs="Arial"/>
                <w:sz w:val="18"/>
                <w:szCs w:val="18"/>
                <w:lang w:val="ro-RO" w:eastAsia="ro-RO"/>
              </w:rPr>
              <w:t>In stații autorizate</w:t>
            </w:r>
          </w:p>
        </w:tc>
        <w:tc>
          <w:tcPr>
            <w:tcW w:w="1245" w:type="dxa"/>
            <w:tcBorders>
              <w:top w:val="single" w:sz="4" w:space="0" w:color="auto"/>
              <w:left w:val="single" w:sz="4" w:space="0" w:color="auto"/>
              <w:bottom w:val="single" w:sz="4" w:space="0" w:color="auto"/>
              <w:right w:val="single" w:sz="4" w:space="0" w:color="auto"/>
            </w:tcBorders>
            <w:vAlign w:val="center"/>
          </w:tcPr>
          <w:p w:rsidR="00503EDE" w:rsidRPr="00E817FB" w:rsidRDefault="00503EDE" w:rsidP="00225455">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bl>
    <w:p w:rsidR="00E817FB" w:rsidRDefault="00E817FB" w:rsidP="00C242CD">
      <w:pPr>
        <w:keepNext/>
        <w:spacing w:after="0" w:line="240" w:lineRule="auto"/>
        <w:ind w:left="360"/>
        <w:jc w:val="both"/>
        <w:outlineLvl w:val="1"/>
        <w:rPr>
          <w:rFonts w:ascii="Arial" w:eastAsia="Times New Roman" w:hAnsi="Arial" w:cs="Arial"/>
          <w:b/>
          <w:bCs/>
          <w:sz w:val="24"/>
          <w:szCs w:val="24"/>
          <w:lang w:val="ro-RO" w:eastAsia="ro-RO"/>
        </w:rPr>
      </w:pPr>
    </w:p>
    <w:p w:rsidR="00E817FB" w:rsidRDefault="00E817FB" w:rsidP="00E817FB">
      <w:pPr>
        <w:keepNext/>
        <w:spacing w:after="0" w:line="240" w:lineRule="auto"/>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Din activitățile desfășurate în restaurant rezultă meniuri preparate.</w:t>
      </w:r>
    </w:p>
    <w:p w:rsidR="00C758C7" w:rsidRDefault="00C758C7" w:rsidP="00C242CD">
      <w:pPr>
        <w:keepNext/>
        <w:spacing w:after="0" w:line="240" w:lineRule="auto"/>
        <w:jc w:val="both"/>
        <w:outlineLvl w:val="1"/>
        <w:rPr>
          <w:rFonts w:ascii="Arial" w:eastAsia="Times New Roman" w:hAnsi="Arial" w:cs="Arial"/>
          <w:b/>
          <w:bCs/>
          <w:sz w:val="24"/>
          <w:szCs w:val="24"/>
          <w:lang w:val="ro-RO" w:eastAsia="ro-RO"/>
        </w:rPr>
      </w:pPr>
    </w:p>
    <w:p w:rsidR="00C242CD" w:rsidRDefault="00C242CD" w:rsidP="00C242CD">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Utilități - apă, canalizare, energie</w:t>
      </w:r>
    </w:p>
    <w:tbl>
      <w:tblPr>
        <w:tblW w:w="100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6570"/>
        <w:gridCol w:w="990"/>
        <w:gridCol w:w="1373"/>
      </w:tblGrid>
      <w:tr w:rsidR="00E817FB" w:rsidRPr="0039421A" w:rsidTr="000112D7">
        <w:tc>
          <w:tcPr>
            <w:tcW w:w="1080"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6570"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990"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373"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E817FB" w:rsidRPr="00AB10FC" w:rsidTr="000112D7">
        <w:tc>
          <w:tcPr>
            <w:tcW w:w="1080" w:type="dxa"/>
            <w:shd w:val="clear" w:color="auto" w:fill="auto"/>
          </w:tcPr>
          <w:p w:rsidR="00E817FB" w:rsidRPr="00ED4C17"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Ap</w:t>
            </w:r>
            <w:r>
              <w:rPr>
                <w:rFonts w:ascii="Arial" w:eastAsia="Times New Roman" w:hAnsi="Arial" w:cs="Arial"/>
                <w:sz w:val="20"/>
                <w:szCs w:val="20"/>
                <w:lang w:val="ro-RO"/>
              </w:rPr>
              <w:t>ă</w:t>
            </w:r>
          </w:p>
        </w:tc>
        <w:tc>
          <w:tcPr>
            <w:tcW w:w="6570" w:type="dxa"/>
            <w:shd w:val="clear" w:color="auto" w:fill="auto"/>
          </w:tcPr>
          <w:p w:rsidR="00E817FB" w:rsidRPr="00C40C8C" w:rsidRDefault="00E817FB" w:rsidP="000112D7">
            <w:pPr>
              <w:autoSpaceDE w:val="0"/>
              <w:autoSpaceDN w:val="0"/>
              <w:adjustRightInd w:val="0"/>
              <w:spacing w:after="0" w:line="240" w:lineRule="auto"/>
              <w:jc w:val="both"/>
              <w:rPr>
                <w:rFonts w:ascii="Arial" w:hAnsi="Arial" w:cs="Arial"/>
                <w:sz w:val="20"/>
                <w:szCs w:val="20"/>
              </w:rPr>
            </w:pPr>
            <w:r w:rsidRPr="00C40C8C">
              <w:rPr>
                <w:rFonts w:ascii="Arial" w:eastAsia="Calibri" w:hAnsi="Arial" w:cs="Arial"/>
                <w:sz w:val="20"/>
                <w:szCs w:val="20"/>
                <w:lang w:val="ro-RO"/>
              </w:rPr>
              <w:t>alimentarea cu apă</w:t>
            </w:r>
            <w:r w:rsidRPr="00C40C8C">
              <w:rPr>
                <w:rFonts w:ascii="Arial" w:hAnsi="Arial" w:cs="Arial"/>
                <w:sz w:val="20"/>
                <w:szCs w:val="20"/>
              </w:rPr>
              <w:t xml:space="preserve"> în scop potabil, menajer şi tehnologic se face din reţeaua publică de alimentare cu apă</w:t>
            </w:r>
          </w:p>
        </w:tc>
        <w:tc>
          <w:tcPr>
            <w:tcW w:w="990" w:type="dxa"/>
            <w:shd w:val="clear" w:color="auto" w:fill="auto"/>
          </w:tcPr>
          <w:p w:rsidR="00E817FB" w:rsidRPr="00C40C8C" w:rsidRDefault="00F7088D" w:rsidP="00F7088D">
            <w:pPr>
              <w:autoSpaceDE w:val="0"/>
              <w:autoSpaceDN w:val="0"/>
              <w:adjustRightInd w:val="0"/>
              <w:spacing w:after="0" w:line="240" w:lineRule="auto"/>
              <w:jc w:val="center"/>
              <w:rPr>
                <w:rFonts w:ascii="Arial" w:hAnsi="Arial" w:cs="Arial"/>
                <w:sz w:val="20"/>
                <w:szCs w:val="20"/>
                <w:lang w:val="ro-RO"/>
              </w:rPr>
            </w:pPr>
            <w:r>
              <w:rPr>
                <w:rFonts w:ascii="Arial" w:hAnsi="Arial" w:cs="Arial"/>
                <w:sz w:val="20"/>
                <w:szCs w:val="20"/>
                <w:lang w:val="ro-RO"/>
              </w:rPr>
              <w:t>5</w:t>
            </w:r>
            <w:r w:rsidR="00E817FB" w:rsidRPr="00E11C7D">
              <w:rPr>
                <w:rFonts w:ascii="Arial" w:hAnsi="Arial" w:cs="Arial"/>
                <w:sz w:val="20"/>
                <w:szCs w:val="20"/>
                <w:lang w:val="ro-RO"/>
              </w:rPr>
              <w:t>0,00</w:t>
            </w:r>
          </w:p>
        </w:tc>
        <w:tc>
          <w:tcPr>
            <w:tcW w:w="1373" w:type="dxa"/>
            <w:shd w:val="clear" w:color="auto" w:fill="auto"/>
          </w:tcPr>
          <w:p w:rsidR="00E817FB" w:rsidRPr="00916AF4"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Metrii cubi</w:t>
            </w:r>
            <w:r w:rsidRPr="00916AF4">
              <w:rPr>
                <w:rFonts w:ascii="Arial" w:eastAsia="Times New Roman" w:hAnsi="Arial" w:cs="Arial"/>
                <w:sz w:val="20"/>
                <w:szCs w:val="20"/>
                <w:lang w:val="ro-RO"/>
              </w:rPr>
              <w:t>/lună</w:t>
            </w:r>
          </w:p>
        </w:tc>
      </w:tr>
      <w:tr w:rsidR="00E817FB" w:rsidRPr="00AB10FC" w:rsidTr="000112D7">
        <w:tc>
          <w:tcPr>
            <w:tcW w:w="1080" w:type="dxa"/>
            <w:shd w:val="clear" w:color="auto" w:fill="auto"/>
          </w:tcPr>
          <w:p w:rsidR="00E817FB" w:rsidRPr="000C3F72"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sidRPr="000C3F72">
              <w:rPr>
                <w:rFonts w:ascii="Arial" w:eastAsia="Times New Roman" w:hAnsi="Arial" w:cs="Arial"/>
                <w:sz w:val="20"/>
                <w:szCs w:val="20"/>
                <w:lang w:val="ro-RO"/>
              </w:rPr>
              <w:t>Canalizare</w:t>
            </w:r>
          </w:p>
        </w:tc>
        <w:tc>
          <w:tcPr>
            <w:tcW w:w="6570" w:type="dxa"/>
            <w:shd w:val="clear" w:color="auto" w:fill="auto"/>
          </w:tcPr>
          <w:p w:rsidR="00E817FB" w:rsidRPr="00484A3E" w:rsidRDefault="00E817FB" w:rsidP="000112D7">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evacuarea apelor uzate </w:t>
            </w:r>
            <w:r w:rsidRPr="00484A3E">
              <w:rPr>
                <w:rFonts w:ascii="Arial" w:eastAsia="Times New Roman" w:hAnsi="Arial" w:cs="Arial"/>
                <w:sz w:val="20"/>
                <w:szCs w:val="20"/>
              </w:rPr>
              <w:t>menajer</w:t>
            </w:r>
            <w:r>
              <w:rPr>
                <w:rFonts w:ascii="Arial" w:eastAsia="Times New Roman" w:hAnsi="Arial" w:cs="Arial"/>
                <w:sz w:val="20"/>
                <w:szCs w:val="20"/>
              </w:rPr>
              <w:t>e</w:t>
            </w:r>
            <w:r w:rsidRPr="00484A3E">
              <w:rPr>
                <w:rFonts w:ascii="Arial" w:eastAsia="Times New Roman" w:hAnsi="Arial" w:cs="Arial"/>
                <w:sz w:val="20"/>
                <w:szCs w:val="20"/>
              </w:rPr>
              <w:t xml:space="preserve"> </w:t>
            </w:r>
            <w:r>
              <w:rPr>
                <w:rFonts w:ascii="Arial" w:eastAsia="Times New Roman" w:hAnsi="Arial" w:cs="Arial"/>
                <w:sz w:val="20"/>
                <w:szCs w:val="20"/>
              </w:rPr>
              <w:t>se face în reţeaua publică de canalizare</w:t>
            </w:r>
          </w:p>
        </w:tc>
        <w:tc>
          <w:tcPr>
            <w:tcW w:w="990" w:type="dxa"/>
            <w:shd w:val="clear" w:color="auto" w:fill="auto"/>
          </w:tcPr>
          <w:p w:rsidR="00E817FB" w:rsidRPr="00C87E72" w:rsidRDefault="00F7088D" w:rsidP="000112D7">
            <w:pPr>
              <w:autoSpaceDE w:val="0"/>
              <w:autoSpaceDN w:val="0"/>
              <w:adjustRightInd w:val="0"/>
              <w:spacing w:after="0" w:line="240" w:lineRule="auto"/>
              <w:jc w:val="center"/>
              <w:rPr>
                <w:rFonts w:ascii="Arial" w:eastAsia="Times New Roman" w:hAnsi="Arial" w:cs="Arial"/>
                <w:color w:val="FF0000"/>
                <w:sz w:val="20"/>
                <w:szCs w:val="20"/>
                <w:lang w:val="ro-RO"/>
              </w:rPr>
            </w:pPr>
            <w:r>
              <w:rPr>
                <w:rFonts w:ascii="Arial" w:eastAsia="Times New Roman" w:hAnsi="Arial" w:cs="Arial"/>
                <w:sz w:val="20"/>
                <w:szCs w:val="20"/>
                <w:lang w:val="ro-RO"/>
              </w:rPr>
              <w:t>5</w:t>
            </w:r>
            <w:r w:rsidR="00E817FB" w:rsidRPr="00BB1A5E">
              <w:rPr>
                <w:rFonts w:ascii="Arial" w:eastAsia="Times New Roman" w:hAnsi="Arial" w:cs="Arial"/>
                <w:sz w:val="20"/>
                <w:szCs w:val="20"/>
                <w:lang w:val="ro-RO"/>
              </w:rPr>
              <w:t>0,00</w:t>
            </w:r>
          </w:p>
        </w:tc>
        <w:tc>
          <w:tcPr>
            <w:tcW w:w="1373" w:type="dxa"/>
            <w:shd w:val="clear" w:color="auto" w:fill="auto"/>
          </w:tcPr>
          <w:p w:rsidR="00E817FB" w:rsidRPr="007E654C"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Metrii cubi</w:t>
            </w:r>
            <w:r w:rsidRPr="007E654C">
              <w:rPr>
                <w:rFonts w:ascii="Arial" w:eastAsia="Times New Roman" w:hAnsi="Arial" w:cs="Arial"/>
                <w:sz w:val="20"/>
                <w:szCs w:val="20"/>
                <w:lang w:val="ro-RO"/>
              </w:rPr>
              <w:t>/lună</w:t>
            </w:r>
          </w:p>
        </w:tc>
      </w:tr>
      <w:tr w:rsidR="00E817FB" w:rsidRPr="0039421A" w:rsidTr="000112D7">
        <w:tc>
          <w:tcPr>
            <w:tcW w:w="1080" w:type="dxa"/>
            <w:shd w:val="clear" w:color="auto" w:fill="auto"/>
          </w:tcPr>
          <w:p w:rsidR="00E817FB" w:rsidRPr="00ED4C17"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Energie</w:t>
            </w:r>
            <w:r w:rsidR="007B180A">
              <w:rPr>
                <w:rFonts w:ascii="Arial" w:eastAsia="Times New Roman" w:hAnsi="Arial" w:cs="Arial"/>
                <w:sz w:val="20"/>
                <w:szCs w:val="20"/>
                <w:lang w:val="ro-RO"/>
              </w:rPr>
              <w:t xml:space="preserve"> electrică</w:t>
            </w:r>
          </w:p>
        </w:tc>
        <w:tc>
          <w:tcPr>
            <w:tcW w:w="6570" w:type="dxa"/>
            <w:shd w:val="clear" w:color="auto" w:fill="auto"/>
          </w:tcPr>
          <w:p w:rsidR="00E817FB" w:rsidRPr="00B46EC7" w:rsidRDefault="00E817FB" w:rsidP="000112D7">
            <w:pPr>
              <w:autoSpaceDE w:val="0"/>
              <w:autoSpaceDN w:val="0"/>
              <w:adjustRightInd w:val="0"/>
              <w:spacing w:after="0" w:line="240" w:lineRule="auto"/>
              <w:jc w:val="both"/>
              <w:rPr>
                <w:rFonts w:ascii="Arial" w:eastAsia="Calibri" w:hAnsi="Arial" w:cs="Arial"/>
                <w:sz w:val="20"/>
                <w:szCs w:val="20"/>
              </w:rPr>
            </w:pPr>
            <w:r w:rsidRPr="00ED4C17">
              <w:rPr>
                <w:rFonts w:ascii="Arial" w:eastAsia="Calibri" w:hAnsi="Arial" w:cs="Arial"/>
                <w:sz w:val="20"/>
                <w:szCs w:val="20"/>
                <w:lang w:val="ro-RO"/>
              </w:rPr>
              <w:t>alimentarea cu energie electrică</w:t>
            </w:r>
            <w:r>
              <w:rPr>
                <w:rFonts w:ascii="Arial" w:eastAsia="Calibri" w:hAnsi="Arial" w:cs="Arial"/>
                <w:sz w:val="20"/>
                <w:szCs w:val="20"/>
                <w:lang w:val="ro-RO"/>
              </w:rPr>
              <w:t xml:space="preserve"> se face din reţeaua naţională</w:t>
            </w:r>
            <w:r w:rsidRPr="00ED4C17">
              <w:rPr>
                <w:rFonts w:ascii="Arial" w:eastAsia="Calibri" w:hAnsi="Arial" w:cs="Arial"/>
                <w:sz w:val="20"/>
                <w:szCs w:val="20"/>
              </w:rPr>
              <w:t xml:space="preserve"> </w:t>
            </w:r>
          </w:p>
        </w:tc>
        <w:tc>
          <w:tcPr>
            <w:tcW w:w="990" w:type="dxa"/>
            <w:shd w:val="clear" w:color="auto" w:fill="auto"/>
          </w:tcPr>
          <w:p w:rsidR="00E817FB" w:rsidRPr="007E654C" w:rsidRDefault="00F7088D"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8</w:t>
            </w:r>
            <w:r w:rsidR="007B180A">
              <w:rPr>
                <w:rFonts w:ascii="Arial" w:eastAsia="Times New Roman" w:hAnsi="Arial" w:cs="Arial"/>
                <w:sz w:val="20"/>
                <w:szCs w:val="20"/>
                <w:lang w:val="ro-RO"/>
              </w:rPr>
              <w:t>00</w:t>
            </w:r>
            <w:r w:rsidR="00E817FB" w:rsidRPr="00E11C7D">
              <w:rPr>
                <w:rFonts w:ascii="Arial" w:eastAsia="Times New Roman" w:hAnsi="Arial" w:cs="Arial"/>
                <w:sz w:val="20"/>
                <w:szCs w:val="20"/>
                <w:lang w:val="ro-RO"/>
              </w:rPr>
              <w:t>,00</w:t>
            </w:r>
          </w:p>
        </w:tc>
        <w:tc>
          <w:tcPr>
            <w:tcW w:w="1373" w:type="dxa"/>
            <w:shd w:val="clear" w:color="auto" w:fill="auto"/>
          </w:tcPr>
          <w:p w:rsidR="00E817FB" w:rsidRPr="007E654C"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w:t>
            </w:r>
            <w:r w:rsidRPr="00E11C7D">
              <w:rPr>
                <w:rFonts w:ascii="Arial" w:eastAsia="Times New Roman" w:hAnsi="Arial" w:cs="Arial"/>
                <w:sz w:val="20"/>
                <w:szCs w:val="20"/>
                <w:lang w:val="ro-RO"/>
              </w:rPr>
              <w:t>Wh/lună</w:t>
            </w:r>
          </w:p>
        </w:tc>
      </w:tr>
      <w:tr w:rsidR="006C7CAC" w:rsidRPr="0039421A" w:rsidTr="000112D7">
        <w:tc>
          <w:tcPr>
            <w:tcW w:w="1080" w:type="dxa"/>
            <w:shd w:val="clear" w:color="auto" w:fill="auto"/>
          </w:tcPr>
          <w:p w:rsidR="006C7CAC" w:rsidRPr="00ED4C17"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Gaze naturale</w:t>
            </w:r>
          </w:p>
        </w:tc>
        <w:tc>
          <w:tcPr>
            <w:tcW w:w="6570" w:type="dxa"/>
            <w:shd w:val="clear" w:color="auto" w:fill="auto"/>
          </w:tcPr>
          <w:p w:rsidR="006C7CAC" w:rsidRPr="007B180A" w:rsidRDefault="006C7CAC" w:rsidP="000112D7">
            <w:pPr>
              <w:autoSpaceDE w:val="0"/>
              <w:autoSpaceDN w:val="0"/>
              <w:adjustRightInd w:val="0"/>
              <w:spacing w:after="0" w:line="240" w:lineRule="auto"/>
              <w:jc w:val="both"/>
              <w:rPr>
                <w:rFonts w:ascii="Arial" w:eastAsia="Calibri" w:hAnsi="Arial" w:cs="Arial"/>
                <w:sz w:val="20"/>
                <w:szCs w:val="20"/>
                <w:lang w:val="ro-RO"/>
              </w:rPr>
            </w:pPr>
            <w:r w:rsidRPr="00C40C8C">
              <w:rPr>
                <w:rFonts w:ascii="Arial" w:eastAsia="Calibri" w:hAnsi="Arial" w:cs="Arial"/>
                <w:sz w:val="20"/>
                <w:szCs w:val="20"/>
                <w:lang w:val="ro-RO"/>
              </w:rPr>
              <w:t>alimentarea cu gaz metan se face din reţeaua de gaz  existentă în zonă</w:t>
            </w:r>
            <w:r>
              <w:rPr>
                <w:rFonts w:ascii="Arial" w:eastAsia="Calibri" w:hAnsi="Arial" w:cs="Arial"/>
                <w:sz w:val="20"/>
                <w:szCs w:val="20"/>
                <w:lang w:val="ro-RO"/>
              </w:rPr>
              <w:t>;</w:t>
            </w:r>
          </w:p>
        </w:tc>
        <w:tc>
          <w:tcPr>
            <w:tcW w:w="990" w:type="dxa"/>
            <w:shd w:val="clear" w:color="auto" w:fill="auto"/>
          </w:tcPr>
          <w:p w:rsidR="006C7CAC" w:rsidRPr="007E654C" w:rsidRDefault="00F7088D"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w:t>
            </w:r>
            <w:r w:rsidR="006C7CAC">
              <w:rPr>
                <w:rFonts w:ascii="Arial" w:eastAsia="Times New Roman" w:hAnsi="Arial" w:cs="Arial"/>
                <w:sz w:val="20"/>
                <w:szCs w:val="20"/>
                <w:lang w:val="ro-RO"/>
              </w:rPr>
              <w:t>00</w:t>
            </w:r>
            <w:r w:rsidR="006C7CAC" w:rsidRPr="00E11C7D">
              <w:rPr>
                <w:rFonts w:ascii="Arial" w:eastAsia="Times New Roman" w:hAnsi="Arial" w:cs="Arial"/>
                <w:sz w:val="20"/>
                <w:szCs w:val="20"/>
                <w:lang w:val="ro-RO"/>
              </w:rPr>
              <w:t>,00</w:t>
            </w:r>
          </w:p>
        </w:tc>
        <w:tc>
          <w:tcPr>
            <w:tcW w:w="1373" w:type="dxa"/>
            <w:shd w:val="clear" w:color="auto" w:fill="auto"/>
          </w:tcPr>
          <w:p w:rsidR="006C7CAC" w:rsidRPr="00F11AFB"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metrii </w:t>
            </w:r>
            <w:r w:rsidRPr="00F11AFB">
              <w:rPr>
                <w:rFonts w:ascii="Arial" w:eastAsia="Times New Roman" w:hAnsi="Arial" w:cs="Arial"/>
                <w:sz w:val="20"/>
                <w:szCs w:val="20"/>
                <w:lang w:val="ro-RO"/>
              </w:rPr>
              <w:t>/lună</w:t>
            </w:r>
          </w:p>
        </w:tc>
      </w:tr>
    </w:tbl>
    <w:p w:rsidR="00250121" w:rsidRDefault="00250121" w:rsidP="002E1541">
      <w:pPr>
        <w:keepNext/>
        <w:spacing w:after="0" w:line="240" w:lineRule="auto"/>
        <w:ind w:left="360"/>
        <w:jc w:val="both"/>
        <w:outlineLvl w:val="1"/>
        <w:rPr>
          <w:rFonts w:ascii="Arial" w:eastAsia="Times New Roman" w:hAnsi="Arial" w:cs="Arial"/>
          <w:b/>
          <w:bCs/>
          <w:sz w:val="24"/>
          <w:szCs w:val="24"/>
          <w:lang w:val="ro-RO" w:eastAsia="ro-RO"/>
        </w:rPr>
      </w:pPr>
    </w:p>
    <w:p w:rsidR="00A434D6" w:rsidRPr="008D03E3" w:rsidRDefault="00307C7C" w:rsidP="002E1541">
      <w:pPr>
        <w:keepNext/>
        <w:spacing w:after="0" w:line="240" w:lineRule="auto"/>
        <w:ind w:left="360"/>
        <w:jc w:val="both"/>
        <w:outlineLvl w:val="1"/>
        <w:rPr>
          <w:rFonts w:ascii="Arial" w:eastAsia="Times New Roman" w:hAnsi="Arial" w:cs="Arial"/>
          <w:b/>
          <w:bCs/>
          <w:sz w:val="24"/>
          <w:szCs w:val="24"/>
          <w:lang w:val="ro-RO" w:eastAsia="ro-RO"/>
        </w:rPr>
      </w:pPr>
      <w:r w:rsidRPr="008D03E3">
        <w:rPr>
          <w:rFonts w:ascii="Arial" w:eastAsia="Times New Roman" w:hAnsi="Arial" w:cs="Arial"/>
          <w:b/>
          <w:bCs/>
          <w:sz w:val="24"/>
          <w:szCs w:val="24"/>
          <w:lang w:val="ro-RO" w:eastAsia="ro-RO"/>
        </w:rPr>
        <w:t>4. Descrierea principalelor faze ale procesului tehnologic sau ale activității</w:t>
      </w:r>
    </w:p>
    <w:p w:rsidR="008D03E3" w:rsidRPr="008D03E3" w:rsidRDefault="001D3CF0" w:rsidP="001D3CF0">
      <w:pPr>
        <w:tabs>
          <w:tab w:val="left" w:pos="0"/>
        </w:tabs>
        <w:spacing w:after="0" w:line="240" w:lineRule="auto"/>
        <w:jc w:val="both"/>
        <w:outlineLvl w:val="1"/>
        <w:rPr>
          <w:rFonts w:ascii="Arial" w:hAnsi="Arial" w:cs="Arial"/>
          <w:sz w:val="24"/>
          <w:szCs w:val="24"/>
        </w:rPr>
      </w:pPr>
      <w:r w:rsidRPr="008D03E3">
        <w:rPr>
          <w:rFonts w:ascii="Arial" w:hAnsi="Arial" w:cs="Arial"/>
          <w:sz w:val="24"/>
          <w:szCs w:val="24"/>
        </w:rPr>
        <w:t xml:space="preserve">- </w:t>
      </w:r>
      <w:r w:rsidRPr="008D03E3">
        <w:rPr>
          <w:rFonts w:ascii="Arial" w:hAnsi="Arial" w:cs="Arial"/>
          <w:b/>
          <w:sz w:val="24"/>
          <w:szCs w:val="24"/>
        </w:rPr>
        <w:t>restaurant</w:t>
      </w:r>
      <w:r w:rsidRPr="008D03E3">
        <w:rPr>
          <w:rFonts w:ascii="Arial" w:hAnsi="Arial" w:cs="Arial"/>
          <w:sz w:val="24"/>
          <w:szCs w:val="24"/>
        </w:rPr>
        <w:t>:</w:t>
      </w:r>
      <w:r w:rsidR="00C7729D" w:rsidRPr="008D03E3">
        <w:rPr>
          <w:rFonts w:ascii="Arial" w:hAnsi="Arial" w:cs="Arial"/>
          <w:sz w:val="24"/>
          <w:szCs w:val="24"/>
        </w:rPr>
        <w:t xml:space="preserve"> </w:t>
      </w:r>
      <w:r w:rsidR="008D03E3" w:rsidRPr="008D03E3">
        <w:rPr>
          <w:rFonts w:ascii="Arial" w:hAnsi="Arial" w:cs="Arial"/>
          <w:sz w:val="24"/>
          <w:szCs w:val="24"/>
        </w:rPr>
        <w:t>achiziția materiei prime reprezentată de produse alimentare și agroalimentare necesare preparării hranei în bucătăria restaurantului, se face doar de la furnizori autorizați. Depozitarea materiei prime se va  face în recipient</w:t>
      </w:r>
      <w:r w:rsidR="00DE0F5D">
        <w:rPr>
          <w:rFonts w:ascii="Arial" w:hAnsi="Arial" w:cs="Arial"/>
          <w:sz w:val="24"/>
          <w:szCs w:val="24"/>
        </w:rPr>
        <w:t>e</w:t>
      </w:r>
      <w:r w:rsidR="008D03E3" w:rsidRPr="008D03E3">
        <w:rPr>
          <w:rFonts w:ascii="Arial" w:hAnsi="Arial" w:cs="Arial"/>
          <w:sz w:val="24"/>
          <w:szCs w:val="24"/>
        </w:rPr>
        <w:t xml:space="preserve"> perfect etanșe, a căror integritate initial va fi verificată și menținută prin manipulări atente. </w:t>
      </w:r>
      <w:proofErr w:type="gramStart"/>
      <w:r w:rsidR="008D03E3" w:rsidRPr="008D03E3">
        <w:rPr>
          <w:rFonts w:ascii="Arial" w:hAnsi="Arial" w:cs="Arial"/>
          <w:sz w:val="24"/>
          <w:szCs w:val="24"/>
        </w:rPr>
        <w:t>Produsele amb</w:t>
      </w:r>
      <w:r w:rsidR="00DE0F5D">
        <w:rPr>
          <w:rFonts w:ascii="Arial" w:hAnsi="Arial" w:cs="Arial"/>
          <w:sz w:val="24"/>
          <w:szCs w:val="24"/>
        </w:rPr>
        <w:t>a</w:t>
      </w:r>
      <w:r w:rsidR="008D03E3" w:rsidRPr="008D03E3">
        <w:rPr>
          <w:rFonts w:ascii="Arial" w:hAnsi="Arial" w:cs="Arial"/>
          <w:sz w:val="24"/>
          <w:szCs w:val="24"/>
        </w:rPr>
        <w:t>late vor fi depozitate ordonat, pe loturi și vor fi prevăzute cu etichete referitoare la conținutul și denumirea produsului, data fabricării și valabilitatea.</w:t>
      </w:r>
      <w:proofErr w:type="gramEnd"/>
    </w:p>
    <w:p w:rsidR="001D3CF0" w:rsidRPr="008D03E3" w:rsidRDefault="008D03E3" w:rsidP="001D3CF0">
      <w:pPr>
        <w:tabs>
          <w:tab w:val="left" w:pos="0"/>
        </w:tabs>
        <w:spacing w:after="0" w:line="240" w:lineRule="auto"/>
        <w:jc w:val="both"/>
        <w:outlineLvl w:val="1"/>
        <w:rPr>
          <w:rFonts w:ascii="Arial" w:hAnsi="Arial" w:cs="Arial"/>
          <w:sz w:val="24"/>
          <w:szCs w:val="24"/>
        </w:rPr>
      </w:pPr>
      <w:r w:rsidRPr="008D03E3">
        <w:rPr>
          <w:rFonts w:ascii="Arial" w:hAnsi="Arial" w:cs="Arial"/>
          <w:sz w:val="24"/>
          <w:szCs w:val="24"/>
        </w:rPr>
        <w:t>Produsele sunt recepționate de către</w:t>
      </w:r>
      <w:r w:rsidR="00DE0F5D">
        <w:rPr>
          <w:rFonts w:ascii="Arial" w:hAnsi="Arial" w:cs="Arial"/>
          <w:sz w:val="24"/>
          <w:szCs w:val="24"/>
        </w:rPr>
        <w:t xml:space="preserve"> persoana autorizată și sunt de</w:t>
      </w:r>
      <w:r w:rsidRPr="008D03E3">
        <w:rPr>
          <w:rFonts w:ascii="Arial" w:hAnsi="Arial" w:cs="Arial"/>
          <w:sz w:val="24"/>
          <w:szCs w:val="24"/>
        </w:rPr>
        <w:t>pozitate în zona special dedicate din incintă, pe platform</w:t>
      </w:r>
      <w:r w:rsidR="00DE0F5D">
        <w:rPr>
          <w:rFonts w:ascii="Arial" w:hAnsi="Arial" w:cs="Arial"/>
          <w:sz w:val="24"/>
          <w:szCs w:val="24"/>
        </w:rPr>
        <w:t>a</w:t>
      </w:r>
      <w:r w:rsidRPr="008D03E3">
        <w:rPr>
          <w:rFonts w:ascii="Arial" w:hAnsi="Arial" w:cs="Arial"/>
          <w:sz w:val="24"/>
          <w:szCs w:val="24"/>
        </w:rPr>
        <w:t xml:space="preserve"> epoxidică în camera frigorifice și în depozitul de alimente. Material primă se dozează conform rețetei, urmând a fi amenstecată în vederea obținerii produsului final care </w:t>
      </w:r>
      <w:proofErr w:type="gramStart"/>
      <w:r w:rsidRPr="008D03E3">
        <w:rPr>
          <w:rFonts w:ascii="Arial" w:hAnsi="Arial" w:cs="Arial"/>
          <w:sz w:val="24"/>
          <w:szCs w:val="24"/>
        </w:rPr>
        <w:t>va</w:t>
      </w:r>
      <w:proofErr w:type="gramEnd"/>
      <w:r w:rsidRPr="008D03E3">
        <w:rPr>
          <w:rFonts w:ascii="Arial" w:hAnsi="Arial" w:cs="Arial"/>
          <w:sz w:val="24"/>
          <w:szCs w:val="24"/>
        </w:rPr>
        <w:t xml:space="preserve"> fi servit/livrat beneficiarului pe linia caldă</w:t>
      </w:r>
      <w:r w:rsidR="001D3CF0" w:rsidRPr="008D03E3">
        <w:rPr>
          <w:rFonts w:ascii="Arial" w:hAnsi="Arial" w:cs="Arial"/>
          <w:sz w:val="24"/>
          <w:szCs w:val="24"/>
        </w:rPr>
        <w:t xml:space="preserve">; </w:t>
      </w:r>
    </w:p>
    <w:p w:rsidR="001D3CF0" w:rsidRPr="008D03E3" w:rsidRDefault="001D3CF0" w:rsidP="00763E44">
      <w:pPr>
        <w:tabs>
          <w:tab w:val="left" w:pos="0"/>
        </w:tabs>
        <w:spacing w:after="0" w:line="240" w:lineRule="auto"/>
        <w:jc w:val="both"/>
        <w:outlineLvl w:val="1"/>
        <w:rPr>
          <w:rFonts w:ascii="Arial" w:hAnsi="Arial" w:cs="Arial"/>
          <w:sz w:val="24"/>
          <w:szCs w:val="24"/>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EndPr/>
      <w:sdtContent>
        <w:p w:rsidR="00307C7C" w:rsidRPr="00551D6D" w:rsidRDefault="00307C7C" w:rsidP="00551D6D">
          <w:pPr>
            <w:spacing w:after="0" w:line="240" w:lineRule="auto"/>
            <w:ind w:firstLine="360"/>
            <w:jc w:val="both"/>
            <w:rPr>
              <w:rFonts w:ascii="Arial" w:eastAsia="Calibri" w:hAnsi="Arial" w:cs="Arial"/>
              <w:b/>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00A434D6">
            <w:rPr>
              <w:rFonts w:ascii="Arial" w:eastAsia="Calibri" w:hAnsi="Arial" w:cs="Arial"/>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416"/>
      </w:tblGrid>
      <w:tr w:rsidR="00307C7C" w:rsidRPr="00307C7C" w:rsidTr="00250121">
        <w:tc>
          <w:tcPr>
            <w:tcW w:w="1515"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416"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250121">
        <w:tc>
          <w:tcPr>
            <w:tcW w:w="1515"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c>
          <w:tcPr>
            <w:tcW w:w="4416"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r>
    </w:tbl>
    <w:p w:rsidR="00442307" w:rsidRPr="009F6A1A" w:rsidRDefault="00442307" w:rsidP="00B736B6">
      <w:pPr>
        <w:keepNext/>
        <w:spacing w:after="0" w:line="240" w:lineRule="auto"/>
        <w:ind w:firstLine="720"/>
        <w:jc w:val="both"/>
        <w:outlineLvl w:val="1"/>
        <w:rPr>
          <w:rFonts w:ascii="Arial" w:eastAsia="Times New Roman" w:hAnsi="Arial" w:cs="Arial"/>
          <w:b/>
          <w:bCs/>
          <w:color w:val="FF0000"/>
          <w:sz w:val="24"/>
          <w:szCs w:val="24"/>
          <w:lang w:val="ro-RO" w:eastAsia="ro-RO"/>
        </w:rPr>
      </w:pPr>
    </w:p>
    <w:p w:rsidR="005A5759" w:rsidRPr="002D6C31" w:rsidRDefault="00584780" w:rsidP="00B736B6">
      <w:pPr>
        <w:keepNext/>
        <w:spacing w:after="0" w:line="240" w:lineRule="auto"/>
        <w:ind w:firstLine="720"/>
        <w:jc w:val="both"/>
        <w:outlineLvl w:val="1"/>
        <w:rPr>
          <w:rFonts w:ascii="Arial" w:eastAsia="Times New Roman" w:hAnsi="Arial" w:cs="Arial"/>
          <w:b/>
          <w:bCs/>
          <w:sz w:val="24"/>
          <w:szCs w:val="24"/>
          <w:lang w:val="ro-RO" w:eastAsia="ro-RO"/>
        </w:rPr>
      </w:pPr>
      <w:r w:rsidRPr="002D6C31">
        <w:rPr>
          <w:rFonts w:ascii="Arial" w:eastAsia="Times New Roman" w:hAnsi="Arial" w:cs="Arial"/>
          <w:b/>
          <w:bCs/>
          <w:sz w:val="24"/>
          <w:szCs w:val="24"/>
          <w:lang w:val="ro-RO" w:eastAsia="ro-RO"/>
        </w:rPr>
        <w:t>5. Prod</w:t>
      </w:r>
      <w:r w:rsidR="005A5759" w:rsidRPr="002D6C31">
        <w:rPr>
          <w:rFonts w:ascii="Arial" w:eastAsia="Times New Roman" w:hAnsi="Arial" w:cs="Arial"/>
          <w:b/>
          <w:bCs/>
          <w:sz w:val="24"/>
          <w:szCs w:val="24"/>
          <w:lang w:val="ro-RO" w:eastAsia="ro-RO"/>
        </w:rPr>
        <w:t xml:space="preserve">usele și subprodusele obținute </w:t>
      </w:r>
    </w:p>
    <w:p w:rsidR="002D6C31" w:rsidRPr="002D6C31" w:rsidRDefault="002D6C31" w:rsidP="00B736B6">
      <w:pPr>
        <w:keepNext/>
        <w:spacing w:after="0" w:line="240" w:lineRule="auto"/>
        <w:ind w:firstLine="720"/>
        <w:jc w:val="both"/>
        <w:outlineLvl w:val="1"/>
        <w:rPr>
          <w:rFonts w:ascii="Arial" w:eastAsia="Times New Roman" w:hAnsi="Arial" w:cs="Arial"/>
          <w:bCs/>
          <w:sz w:val="24"/>
          <w:szCs w:val="24"/>
          <w:lang w:val="ro-RO" w:eastAsia="ro-RO"/>
        </w:rPr>
      </w:pPr>
      <w:r w:rsidRPr="002D6C31">
        <w:rPr>
          <w:rFonts w:ascii="Arial" w:eastAsia="Times New Roman" w:hAnsi="Arial" w:cs="Arial"/>
          <w:bCs/>
          <w:sz w:val="24"/>
          <w:szCs w:val="24"/>
          <w:lang w:val="ro-RO" w:eastAsia="ro-RO"/>
        </w:rPr>
        <w:t>Din activitățile desfășurate în restaurant rezultă meniuri preparate.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7"/>
        <w:gridCol w:w="1976"/>
      </w:tblGrid>
      <w:tr w:rsidR="0012395E" w:rsidRPr="002D6C31" w:rsidTr="005E4C36">
        <w:trPr>
          <w:trHeight w:val="371"/>
        </w:trPr>
        <w:tc>
          <w:tcPr>
            <w:tcW w:w="2175"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Tip produs/subprodus</w:t>
            </w:r>
          </w:p>
        </w:tc>
        <w:tc>
          <w:tcPr>
            <w:tcW w:w="3559"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Denumire produs/subprodus</w:t>
            </w:r>
          </w:p>
        </w:tc>
        <w:tc>
          <w:tcPr>
            <w:tcW w:w="1107"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Cantitate</w:t>
            </w:r>
          </w:p>
        </w:tc>
        <w:tc>
          <w:tcPr>
            <w:tcW w:w="1187"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UM</w:t>
            </w:r>
          </w:p>
        </w:tc>
        <w:tc>
          <w:tcPr>
            <w:tcW w:w="1976"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Destinație</w:t>
            </w:r>
          </w:p>
        </w:tc>
      </w:tr>
      <w:tr w:rsidR="0012395E" w:rsidRPr="002D6C31" w:rsidTr="005E4C36">
        <w:trPr>
          <w:trHeight w:val="281"/>
        </w:trPr>
        <w:tc>
          <w:tcPr>
            <w:tcW w:w="2175" w:type="dxa"/>
            <w:shd w:val="clear" w:color="auto" w:fill="auto"/>
          </w:tcPr>
          <w:p w:rsidR="0012395E" w:rsidRPr="002D6C31" w:rsidRDefault="0012395E" w:rsidP="00295C24">
            <w:pPr>
              <w:autoSpaceDE w:val="0"/>
              <w:autoSpaceDN w:val="0"/>
              <w:adjustRightInd w:val="0"/>
              <w:spacing w:after="0" w:line="240" w:lineRule="auto"/>
              <w:jc w:val="center"/>
              <w:rPr>
                <w:rFonts w:ascii="Arial" w:eastAsia="Calibri" w:hAnsi="Arial" w:cs="Arial"/>
                <w:sz w:val="20"/>
                <w:szCs w:val="20"/>
                <w:lang w:val="ro-RO"/>
              </w:rPr>
            </w:pPr>
          </w:p>
        </w:tc>
        <w:tc>
          <w:tcPr>
            <w:tcW w:w="3559"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c>
          <w:tcPr>
            <w:tcW w:w="1107"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c>
          <w:tcPr>
            <w:tcW w:w="1187"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c>
          <w:tcPr>
            <w:tcW w:w="1976"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r>
    </w:tbl>
    <w:p w:rsidR="001445CB" w:rsidRDefault="001445CB" w:rsidP="003F76F3">
      <w:pPr>
        <w:keepNext/>
        <w:spacing w:after="0" w:line="240" w:lineRule="auto"/>
        <w:ind w:left="360"/>
        <w:jc w:val="both"/>
        <w:outlineLvl w:val="1"/>
        <w:rPr>
          <w:rFonts w:ascii="Arial" w:eastAsia="Times New Roman" w:hAnsi="Arial" w:cs="Arial"/>
          <w:b/>
          <w:bCs/>
          <w:sz w:val="24"/>
          <w:szCs w:val="24"/>
          <w:lang w:val="ro-RO" w:eastAsia="ro-RO"/>
        </w:rPr>
      </w:pPr>
    </w:p>
    <w:p w:rsidR="0012395E" w:rsidRPr="003F76F3" w:rsidRDefault="00307C7C" w:rsidP="003F76F3">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Datele referitoare la centrala termică proprie - dotare, combust</w:t>
      </w:r>
      <w:r w:rsidR="003F76F3">
        <w:rPr>
          <w:rFonts w:ascii="Arial" w:eastAsia="Times New Roman" w:hAnsi="Arial" w:cs="Arial"/>
          <w:b/>
          <w:bCs/>
          <w:sz w:val="24"/>
          <w:szCs w:val="24"/>
          <w:lang w:val="ro-RO" w:eastAsia="ro-RO"/>
        </w:rPr>
        <w:t xml:space="preserve">ibili utilizați </w:t>
      </w:r>
    </w:p>
    <w:tbl>
      <w:tblPr>
        <w:tblStyle w:val="TableGrid"/>
        <w:tblW w:w="9910" w:type="dxa"/>
        <w:tblLook w:val="04A0" w:firstRow="1" w:lastRow="0" w:firstColumn="1" w:lastColumn="0" w:noHBand="0" w:noVBand="1"/>
      </w:tblPr>
      <w:tblGrid>
        <w:gridCol w:w="1298"/>
        <w:gridCol w:w="1817"/>
        <w:gridCol w:w="1083"/>
        <w:gridCol w:w="1313"/>
        <w:gridCol w:w="2375"/>
        <w:gridCol w:w="2024"/>
      </w:tblGrid>
      <w:tr w:rsidR="009F6A1A" w:rsidRPr="009F6A1A" w:rsidTr="00BB1A5E">
        <w:tc>
          <w:tcPr>
            <w:tcW w:w="1298" w:type="dxa"/>
            <w:shd w:val="clear" w:color="auto" w:fill="A6A6A6" w:themeFill="background1" w:themeFillShade="A6"/>
            <w:hideMark/>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Tip combustibil</w:t>
            </w:r>
          </w:p>
        </w:tc>
        <w:tc>
          <w:tcPr>
            <w:tcW w:w="1817" w:type="dxa"/>
            <w:shd w:val="clear" w:color="auto" w:fill="A6A6A6" w:themeFill="background1" w:themeFillShade="A6"/>
            <w:hideMark/>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Combustibil</w:t>
            </w:r>
          </w:p>
        </w:tc>
        <w:tc>
          <w:tcPr>
            <w:tcW w:w="1083"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Cantitate</w:t>
            </w:r>
          </w:p>
        </w:tc>
        <w:tc>
          <w:tcPr>
            <w:tcW w:w="1313"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UM</w:t>
            </w:r>
          </w:p>
        </w:tc>
        <w:tc>
          <w:tcPr>
            <w:tcW w:w="2375"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Tipul centralei</w:t>
            </w:r>
          </w:p>
        </w:tc>
        <w:tc>
          <w:tcPr>
            <w:tcW w:w="2024"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Puterea nominală a centralei (MW)</w:t>
            </w:r>
          </w:p>
        </w:tc>
      </w:tr>
      <w:tr w:rsidR="009F6A1A" w:rsidRPr="009F6A1A" w:rsidTr="00BB1A5E">
        <w:tc>
          <w:tcPr>
            <w:tcW w:w="1298" w:type="dxa"/>
          </w:tcPr>
          <w:p w:rsidR="009F6A1A" w:rsidRPr="009F6A1A" w:rsidRDefault="009F6A1A" w:rsidP="009F6A1A">
            <w:pPr>
              <w:jc w:val="center"/>
              <w:rPr>
                <w:rFonts w:ascii="Trebuchet MS" w:eastAsia="Times New Roman" w:hAnsi="Trebuchet MS" w:cs="Times New Roman"/>
                <w:sz w:val="20"/>
                <w:szCs w:val="24"/>
                <w:lang w:val="en-GB"/>
              </w:rPr>
            </w:pPr>
          </w:p>
        </w:tc>
        <w:tc>
          <w:tcPr>
            <w:tcW w:w="1817" w:type="dxa"/>
          </w:tcPr>
          <w:p w:rsidR="009F6A1A" w:rsidRPr="009F6A1A" w:rsidRDefault="009F6A1A" w:rsidP="009F6A1A">
            <w:pPr>
              <w:jc w:val="center"/>
              <w:rPr>
                <w:rFonts w:ascii="Trebuchet MS" w:eastAsia="Times New Roman" w:hAnsi="Trebuchet MS" w:cs="Times New Roman"/>
                <w:sz w:val="20"/>
                <w:szCs w:val="24"/>
                <w:lang w:val="en-GB"/>
              </w:rPr>
            </w:pPr>
          </w:p>
        </w:tc>
        <w:tc>
          <w:tcPr>
            <w:tcW w:w="1083" w:type="dxa"/>
          </w:tcPr>
          <w:p w:rsidR="009F6A1A" w:rsidRPr="009F6A1A" w:rsidRDefault="009F6A1A" w:rsidP="009F6A1A">
            <w:pPr>
              <w:jc w:val="center"/>
              <w:rPr>
                <w:rFonts w:ascii="Trebuchet MS" w:eastAsia="Times New Roman" w:hAnsi="Trebuchet MS" w:cs="Times New Roman"/>
                <w:sz w:val="20"/>
                <w:szCs w:val="24"/>
                <w:lang w:val="en-GB"/>
              </w:rPr>
            </w:pPr>
          </w:p>
        </w:tc>
        <w:tc>
          <w:tcPr>
            <w:tcW w:w="1313" w:type="dxa"/>
          </w:tcPr>
          <w:p w:rsidR="009F6A1A" w:rsidRPr="009F6A1A" w:rsidRDefault="009F6A1A" w:rsidP="009F6A1A">
            <w:pPr>
              <w:jc w:val="center"/>
              <w:rPr>
                <w:rFonts w:ascii="Trebuchet MS" w:eastAsia="Times New Roman" w:hAnsi="Trebuchet MS" w:cs="Times New Roman"/>
                <w:sz w:val="20"/>
                <w:szCs w:val="24"/>
                <w:lang w:val="en-GB"/>
              </w:rPr>
            </w:pPr>
          </w:p>
        </w:tc>
        <w:tc>
          <w:tcPr>
            <w:tcW w:w="2375" w:type="dxa"/>
          </w:tcPr>
          <w:p w:rsidR="009F6A1A" w:rsidRPr="009F6A1A" w:rsidRDefault="009F6A1A" w:rsidP="009F6A1A">
            <w:pPr>
              <w:jc w:val="center"/>
              <w:rPr>
                <w:rFonts w:ascii="Trebuchet MS" w:eastAsia="Times New Roman" w:hAnsi="Trebuchet MS" w:cs="Times New Roman"/>
                <w:sz w:val="20"/>
                <w:szCs w:val="24"/>
                <w:lang w:val="en-GB"/>
              </w:rPr>
            </w:pPr>
          </w:p>
        </w:tc>
        <w:tc>
          <w:tcPr>
            <w:tcW w:w="2024" w:type="dxa"/>
          </w:tcPr>
          <w:p w:rsidR="009F6A1A" w:rsidRPr="009F6A1A" w:rsidRDefault="009F6A1A" w:rsidP="009F6A1A">
            <w:pPr>
              <w:ind w:left="46"/>
              <w:jc w:val="center"/>
              <w:rPr>
                <w:rFonts w:ascii="Trebuchet MS" w:eastAsia="Times New Roman" w:hAnsi="Trebuchet MS" w:cs="Times New Roman"/>
                <w:sz w:val="20"/>
                <w:szCs w:val="24"/>
                <w:lang w:val="en-GB"/>
              </w:rPr>
            </w:pPr>
          </w:p>
        </w:tc>
      </w:tr>
    </w:tbl>
    <w:p w:rsidR="002302C4" w:rsidRPr="00551D6D" w:rsidRDefault="00307C7C" w:rsidP="002302C4">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7. Alte date specifice activității: (coduri CAEN Rev.2 care se desfășoară pe amplasament, dar nu intră pe proc</w:t>
      </w:r>
      <w:r w:rsidR="0014316A">
        <w:rPr>
          <w:rFonts w:ascii="Arial" w:eastAsia="Times New Roman" w:hAnsi="Arial" w:cs="Arial"/>
          <w:b/>
          <w:bCs/>
          <w:sz w:val="24"/>
          <w:szCs w:val="24"/>
          <w:lang w:val="ro-RO" w:eastAsia="ro-RO"/>
        </w:rPr>
        <w:t>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8728"/>
      </w:tblGrid>
      <w:tr w:rsidR="00307C7C" w:rsidRPr="00307C7C" w:rsidTr="002302C4">
        <w:tc>
          <w:tcPr>
            <w:tcW w:w="1278" w:type="dxa"/>
            <w:shd w:val="clear" w:color="auto" w:fill="C0C0C0"/>
          </w:tcPr>
          <w:p w:rsidR="00307C7C" w:rsidRPr="00307C7C" w:rsidRDefault="00307C7C" w:rsidP="002302C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728" w:type="dxa"/>
            <w:shd w:val="clear" w:color="auto" w:fill="C0C0C0"/>
          </w:tcPr>
          <w:p w:rsidR="00307C7C" w:rsidRPr="00307C7C" w:rsidRDefault="00307C7C" w:rsidP="002302C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B8014D" w:rsidRPr="00BB1A5E" w:rsidTr="002302C4">
        <w:tc>
          <w:tcPr>
            <w:tcW w:w="1278" w:type="dxa"/>
            <w:shd w:val="clear" w:color="auto" w:fill="auto"/>
          </w:tcPr>
          <w:p w:rsidR="00B8014D" w:rsidRPr="00BB1A5E" w:rsidRDefault="00B8014D" w:rsidP="00225455">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5630</w:t>
            </w:r>
          </w:p>
        </w:tc>
        <w:tc>
          <w:tcPr>
            <w:tcW w:w="8728" w:type="dxa"/>
            <w:shd w:val="clear" w:color="auto" w:fill="auto"/>
          </w:tcPr>
          <w:p w:rsidR="00B8014D" w:rsidRPr="00BB1A5E" w:rsidRDefault="00B8014D" w:rsidP="00225455">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Baruri și alte activități de servire a băuturilor</w:t>
            </w:r>
          </w:p>
        </w:tc>
      </w:tr>
      <w:tr w:rsidR="00B8014D" w:rsidRPr="00BB1A5E" w:rsidTr="002302C4">
        <w:tc>
          <w:tcPr>
            <w:tcW w:w="127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5629</w:t>
            </w:r>
          </w:p>
        </w:tc>
        <w:tc>
          <w:tcPr>
            <w:tcW w:w="872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 servicii de alimentație n.c.a.</w:t>
            </w:r>
          </w:p>
        </w:tc>
      </w:tr>
      <w:tr w:rsidR="00B8014D" w:rsidRPr="00BB1A5E" w:rsidTr="002302C4">
        <w:tc>
          <w:tcPr>
            <w:tcW w:w="127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5621</w:t>
            </w:r>
          </w:p>
        </w:tc>
        <w:tc>
          <w:tcPr>
            <w:tcW w:w="872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Activități de alimentație (catering) pentru evenimente</w:t>
            </w:r>
          </w:p>
        </w:tc>
      </w:tr>
      <w:tr w:rsidR="00B8014D" w:rsidRPr="00BB1A5E" w:rsidTr="002302C4">
        <w:tc>
          <w:tcPr>
            <w:tcW w:w="127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4799</w:t>
            </w:r>
          </w:p>
        </w:tc>
        <w:tc>
          <w:tcPr>
            <w:tcW w:w="872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Comerț cu amănuntul efectualt în afara magazinelor, standurilor, chioșcurilor și piețelor</w:t>
            </w:r>
          </w:p>
        </w:tc>
      </w:tr>
      <w:tr w:rsidR="00B8014D" w:rsidRPr="00BB1A5E" w:rsidTr="002302C4">
        <w:tc>
          <w:tcPr>
            <w:tcW w:w="127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4791</w:t>
            </w:r>
          </w:p>
        </w:tc>
        <w:tc>
          <w:tcPr>
            <w:tcW w:w="872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Comerț cu amănuntul prin intermediul caselor de comenzi sau prin internet</w:t>
            </w:r>
          </w:p>
        </w:tc>
      </w:tr>
      <w:tr w:rsidR="00B8014D" w:rsidRPr="00BB1A5E" w:rsidTr="002302C4">
        <w:tc>
          <w:tcPr>
            <w:tcW w:w="127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4711</w:t>
            </w:r>
          </w:p>
        </w:tc>
        <w:tc>
          <w:tcPr>
            <w:tcW w:w="8728" w:type="dxa"/>
            <w:shd w:val="clear" w:color="auto" w:fill="auto"/>
          </w:tcPr>
          <w:p w:rsidR="00B8014D" w:rsidRPr="00BB1A5E" w:rsidRDefault="00B8014D"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Comerț cu amănuntul în magazine nespecializate, cu vânzare predominantă de produse alimentare, băuturi și tutun</w:t>
            </w:r>
          </w:p>
        </w:tc>
      </w:tr>
    </w:tbl>
    <w:p w:rsidR="00C242CD" w:rsidRPr="00BB1A5E" w:rsidRDefault="00C242C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C40C8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w:t>
      </w:r>
      <w:r w:rsidRPr="00C40C8C">
        <w:rPr>
          <w:rFonts w:ascii="Arial" w:eastAsia="Times New Roman" w:hAnsi="Arial" w:cs="Arial"/>
          <w:b/>
          <w:bCs/>
          <w:sz w:val="24"/>
          <w:szCs w:val="24"/>
          <w:lang w:val="ro-RO" w:eastAsia="ro-RO"/>
        </w:rPr>
        <w:t>Programul de funcționare</w:t>
      </w:r>
    </w:p>
    <w:p w:rsidR="00BB1A5E" w:rsidRPr="00840ECD" w:rsidRDefault="00BB1A5E" w:rsidP="000360BE">
      <w:pPr>
        <w:spacing w:after="0" w:line="240" w:lineRule="auto"/>
        <w:rPr>
          <w:rFonts w:ascii="Arial" w:eastAsia="Times New Roman" w:hAnsi="Arial" w:cs="Arial"/>
          <w:noProof/>
          <w:sz w:val="24"/>
          <w:szCs w:val="24"/>
          <w:lang w:val="ro-RO"/>
        </w:rPr>
      </w:pPr>
      <w:r w:rsidRPr="00840ECD">
        <w:rPr>
          <w:rFonts w:ascii="Arial" w:eastAsia="Times New Roman" w:hAnsi="Arial" w:cs="Arial"/>
          <w:noProof/>
          <w:sz w:val="24"/>
          <w:szCs w:val="24"/>
          <w:lang w:val="ro-RO"/>
        </w:rPr>
        <w:t xml:space="preserve">- restaurant, bar de zi: </w:t>
      </w:r>
      <w:r w:rsidR="00840ECD" w:rsidRPr="00840ECD">
        <w:rPr>
          <w:rFonts w:ascii="Arial" w:eastAsia="Times New Roman" w:hAnsi="Arial" w:cs="Arial"/>
          <w:noProof/>
          <w:sz w:val="24"/>
          <w:szCs w:val="24"/>
          <w:lang w:val="ro-RO"/>
        </w:rPr>
        <w:t xml:space="preserve">9 </w:t>
      </w:r>
      <w:r w:rsidRPr="00840ECD">
        <w:rPr>
          <w:rFonts w:ascii="Arial" w:eastAsia="Times New Roman" w:hAnsi="Arial" w:cs="Arial"/>
          <w:noProof/>
          <w:sz w:val="24"/>
          <w:szCs w:val="24"/>
          <w:lang w:val="ro-RO"/>
        </w:rPr>
        <w:t xml:space="preserve">ore/zi, </w:t>
      </w:r>
      <w:r w:rsidR="00840ECD" w:rsidRPr="00840ECD">
        <w:rPr>
          <w:rFonts w:ascii="Arial" w:eastAsia="Times New Roman" w:hAnsi="Arial" w:cs="Arial"/>
          <w:noProof/>
          <w:sz w:val="24"/>
          <w:szCs w:val="24"/>
          <w:lang w:val="ro-RO"/>
        </w:rPr>
        <w:t>5</w:t>
      </w:r>
      <w:r w:rsidRPr="00840ECD">
        <w:rPr>
          <w:rFonts w:ascii="Arial" w:eastAsia="Times New Roman" w:hAnsi="Arial" w:cs="Arial"/>
          <w:noProof/>
          <w:sz w:val="24"/>
          <w:szCs w:val="24"/>
          <w:lang w:val="ro-RO"/>
        </w:rPr>
        <w:t xml:space="preserve"> zile/săptămână, </w:t>
      </w:r>
      <w:r w:rsidR="00840ECD" w:rsidRPr="00840ECD">
        <w:rPr>
          <w:rFonts w:ascii="Arial" w:eastAsia="Times New Roman" w:hAnsi="Arial" w:cs="Arial"/>
          <w:noProof/>
          <w:sz w:val="24"/>
          <w:szCs w:val="24"/>
          <w:lang w:val="ro-RO"/>
        </w:rPr>
        <w:t>250</w:t>
      </w:r>
      <w:r w:rsidRPr="00840ECD">
        <w:rPr>
          <w:rFonts w:ascii="Arial" w:eastAsia="Times New Roman" w:hAnsi="Arial" w:cs="Arial"/>
          <w:noProof/>
          <w:sz w:val="24"/>
          <w:szCs w:val="24"/>
          <w:lang w:val="ro-RO"/>
        </w:rPr>
        <w:t xml:space="preserve"> zile/an</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E2282FBF936C4A4B9E5E9E20FA9CD424"/>
        </w:placeholder>
      </w:sdtPr>
      <w:sdtEndPr/>
      <w:sdtContent>
        <w:p w:rsidR="00307C7C" w:rsidRPr="00307C7C" w:rsidRDefault="00307C7C" w:rsidP="00307C7C">
          <w:pPr>
            <w:spacing w:after="0" w:line="259" w:lineRule="auto"/>
            <w:ind w:firstLine="360"/>
            <w:rPr>
              <w:rFonts w:ascii="Arial" w:eastAsia="Calibri" w:hAnsi="Arial" w:cs="Arial"/>
              <w:lang w:val="ro-RO"/>
            </w:rPr>
          </w:pPr>
          <w:r w:rsidRPr="00307C7C">
            <w:rPr>
              <w:rFonts w:ascii="Arial" w:eastAsia="Calibri" w:hAnsi="Arial" w:cs="Arial"/>
              <w:lang w:val="ro-RO"/>
            </w:rPr>
            <w:t xml:space="preserve"> </w:t>
          </w:r>
        </w:p>
      </w:sdtContent>
    </w:sdt>
    <w:p w:rsidR="00307C7C" w:rsidRPr="00656B71" w:rsidRDefault="00307C7C" w:rsidP="00D25B8A">
      <w:pPr>
        <w:spacing w:after="0" w:line="240" w:lineRule="auto"/>
        <w:ind w:left="360"/>
        <w:jc w:val="both"/>
        <w:rPr>
          <w:rFonts w:ascii="Arial" w:eastAsia="Times New Roman" w:hAnsi="Arial" w:cs="Arial"/>
          <w:b/>
          <w:sz w:val="24"/>
          <w:szCs w:val="24"/>
          <w:lang w:val="ro-RO"/>
        </w:rPr>
      </w:pPr>
      <w:r w:rsidRPr="00656B71">
        <w:rPr>
          <w:rFonts w:ascii="Arial" w:eastAsia="Times New Roman" w:hAnsi="Arial" w:cs="Arial"/>
          <w:b/>
          <w:sz w:val="24"/>
          <w:szCs w:val="24"/>
          <w:lang w:val="ro-RO"/>
        </w:rPr>
        <w:t>Aer</w:t>
      </w:r>
    </w:p>
    <w:p w:rsidR="00D25B8A" w:rsidRPr="00D25B8A" w:rsidRDefault="00D25B8A" w:rsidP="00D25B8A">
      <w:pPr>
        <w:spacing w:after="0" w:line="240" w:lineRule="auto"/>
        <w:jc w:val="both"/>
        <w:rPr>
          <w:rFonts w:ascii="Trebuchet MS" w:eastAsia="Times New Roman" w:hAnsi="Trebuchet MS" w:cs="Arial"/>
          <w:bCs/>
          <w:iCs/>
          <w:noProof/>
          <w:color w:val="000000"/>
          <w:lang w:val="ro-RO"/>
        </w:rPr>
      </w:pPr>
      <w:r>
        <w:rPr>
          <w:rFonts w:ascii="Trebuchet MS" w:eastAsia="Times New Roman" w:hAnsi="Trebuchet MS" w:cs="Arial"/>
          <w:bCs/>
          <w:iCs/>
          <w:noProof/>
          <w:color w:val="000000"/>
          <w:lang w:val="ro-RO"/>
        </w:rPr>
        <w:t>-p</w:t>
      </w:r>
      <w:r w:rsidRPr="00D25B8A">
        <w:rPr>
          <w:rFonts w:ascii="Trebuchet MS" w:eastAsia="Times New Roman" w:hAnsi="Trebuchet MS" w:cs="Arial"/>
          <w:bCs/>
          <w:iCs/>
          <w:noProof/>
          <w:color w:val="000000"/>
          <w:lang w:val="ro-RO"/>
        </w:rPr>
        <w:t>entru producerea apei calde menajere şi</w:t>
      </w:r>
      <w:r w:rsidR="005B57C5">
        <w:rPr>
          <w:rFonts w:ascii="Trebuchet MS" w:eastAsia="Times New Roman" w:hAnsi="Trebuchet MS" w:cs="Arial"/>
          <w:bCs/>
          <w:iCs/>
          <w:noProof/>
          <w:color w:val="000000"/>
          <w:lang w:val="ro-RO"/>
        </w:rPr>
        <w:t xml:space="preserve"> incălzirea spaţiilor se folosește un sistem centralizat pentru întreaga clădire a Campusului IT Da Vinci</w:t>
      </w:r>
      <w:r w:rsidRPr="00D25B8A">
        <w:rPr>
          <w:rFonts w:ascii="Trebuchet MS" w:eastAsia="Times New Roman" w:hAnsi="Trebuchet MS" w:cs="Arial"/>
          <w:bCs/>
          <w:iCs/>
          <w:noProof/>
          <w:color w:val="000000"/>
          <w:lang w:val="ro-RO"/>
        </w:rPr>
        <w:t xml:space="preserve">. Gazele arse de la </w:t>
      </w:r>
      <w:r w:rsidR="005B57C5">
        <w:rPr>
          <w:rFonts w:ascii="Trebuchet MS" w:eastAsia="Times New Roman" w:hAnsi="Trebuchet MS" w:cs="Arial"/>
          <w:bCs/>
          <w:iCs/>
          <w:noProof/>
          <w:color w:val="000000"/>
          <w:lang w:val="ro-RO"/>
        </w:rPr>
        <w:t>centrală</w:t>
      </w:r>
      <w:r>
        <w:rPr>
          <w:rFonts w:ascii="Trebuchet MS" w:eastAsia="Times New Roman" w:hAnsi="Trebuchet MS" w:cs="Arial"/>
          <w:bCs/>
          <w:iCs/>
          <w:noProof/>
          <w:color w:val="000000"/>
          <w:lang w:val="ro-RO"/>
        </w:rPr>
        <w:t xml:space="preserve"> se evacu</w:t>
      </w:r>
      <w:r w:rsidR="005B57C5">
        <w:rPr>
          <w:rFonts w:ascii="Trebuchet MS" w:eastAsia="Times New Roman" w:hAnsi="Trebuchet MS" w:cs="Arial"/>
          <w:bCs/>
          <w:iCs/>
          <w:noProof/>
          <w:color w:val="000000"/>
          <w:lang w:val="ro-RO"/>
        </w:rPr>
        <w:t>ează printr-un coş</w:t>
      </w:r>
      <w:r w:rsidRPr="00D25B8A">
        <w:rPr>
          <w:rFonts w:ascii="Trebuchet MS" w:eastAsia="Times New Roman" w:hAnsi="Trebuchet MS" w:cs="Arial"/>
          <w:bCs/>
          <w:iCs/>
          <w:noProof/>
          <w:color w:val="000000"/>
          <w:lang w:val="ro-RO"/>
        </w:rPr>
        <w:t xml:space="preserve">, </w:t>
      </w:r>
      <w:r w:rsidR="005B57C5">
        <w:rPr>
          <w:rFonts w:ascii="Trebuchet MS" w:eastAsia="Times New Roman" w:hAnsi="Trebuchet MS" w:cs="Arial"/>
          <w:bCs/>
          <w:iCs/>
          <w:noProof/>
          <w:color w:val="000000"/>
          <w:lang w:val="ro-RO"/>
        </w:rPr>
        <w:t xml:space="preserve">cu tubulatură cu diametru de 0.5 </w:t>
      </w:r>
      <w:r w:rsidRPr="00D25B8A">
        <w:rPr>
          <w:rFonts w:ascii="Trebuchet MS" w:eastAsia="Times New Roman" w:hAnsi="Trebuchet MS" w:cs="Arial"/>
          <w:bCs/>
          <w:iCs/>
          <w:noProof/>
          <w:color w:val="000000"/>
          <w:lang w:val="ro-RO"/>
        </w:rPr>
        <w:t xml:space="preserve"> m</w:t>
      </w:r>
      <w:r w:rsidR="005B57C5">
        <w:rPr>
          <w:rFonts w:ascii="Trebuchet MS" w:eastAsia="Times New Roman" w:hAnsi="Trebuchet MS" w:cs="Arial"/>
          <w:bCs/>
          <w:iCs/>
          <w:noProof/>
          <w:color w:val="000000"/>
          <w:lang w:val="ro-RO"/>
        </w:rPr>
        <w:t xml:space="preserve"> </w:t>
      </w:r>
      <w:r w:rsidRPr="00D25B8A">
        <w:rPr>
          <w:rFonts w:ascii="Trebuchet MS" w:eastAsia="Times New Roman" w:hAnsi="Trebuchet MS" w:cs="Arial"/>
          <w:bCs/>
          <w:iCs/>
          <w:noProof/>
          <w:color w:val="000000"/>
          <w:lang w:val="ro-RO"/>
        </w:rPr>
        <w:t>şi înălţime de 1</w:t>
      </w:r>
      <w:r w:rsidR="005B57C5">
        <w:rPr>
          <w:rFonts w:ascii="Trebuchet MS" w:eastAsia="Times New Roman" w:hAnsi="Trebuchet MS" w:cs="Arial"/>
          <w:bCs/>
          <w:iCs/>
          <w:noProof/>
          <w:color w:val="000000"/>
          <w:lang w:val="ro-RO"/>
        </w:rPr>
        <w:t>0</w:t>
      </w:r>
      <w:r w:rsidRPr="00D25B8A">
        <w:rPr>
          <w:rFonts w:ascii="Trebuchet MS" w:eastAsia="Times New Roman" w:hAnsi="Trebuchet MS" w:cs="Arial"/>
          <w:bCs/>
          <w:iCs/>
          <w:noProof/>
          <w:color w:val="000000"/>
          <w:lang w:val="ro-RO"/>
        </w:rPr>
        <w:t xml:space="preserve"> m.</w:t>
      </w:r>
    </w:p>
    <w:p w:rsidR="00D25B8A" w:rsidRPr="00D25B8A" w:rsidRDefault="00D25B8A" w:rsidP="00D25B8A">
      <w:pPr>
        <w:spacing w:after="120" w:line="240" w:lineRule="auto"/>
        <w:jc w:val="both"/>
        <w:rPr>
          <w:rFonts w:ascii="Trebuchet MS" w:eastAsia="Times New Roman" w:hAnsi="Trebuchet MS" w:cs="Arial"/>
          <w:bCs/>
          <w:iCs/>
          <w:noProof/>
          <w:color w:val="000000"/>
          <w:lang w:val="ro-RO"/>
        </w:rPr>
      </w:pPr>
      <w:r>
        <w:rPr>
          <w:rFonts w:ascii="Trebuchet MS" w:eastAsia="Times New Roman" w:hAnsi="Trebuchet MS" w:cs="Arial"/>
          <w:bCs/>
          <w:iCs/>
          <w:noProof/>
          <w:color w:val="000000"/>
          <w:lang w:val="ro-RO"/>
        </w:rPr>
        <w:t>-l</w:t>
      </w:r>
      <w:r w:rsidRPr="00D25B8A">
        <w:rPr>
          <w:rFonts w:ascii="Trebuchet MS" w:eastAsia="Times New Roman" w:hAnsi="Trebuchet MS" w:cs="Arial"/>
          <w:bCs/>
          <w:iCs/>
          <w:noProof/>
          <w:color w:val="000000"/>
          <w:lang w:val="ro-RO"/>
        </w:rPr>
        <w:t xml:space="preserve">a bucătărie </w:t>
      </w:r>
      <w:r w:rsidR="00225455">
        <w:rPr>
          <w:rFonts w:ascii="Trebuchet MS" w:eastAsia="Times New Roman" w:hAnsi="Trebuchet MS" w:cs="Arial"/>
          <w:bCs/>
          <w:iCs/>
          <w:noProof/>
          <w:color w:val="000000"/>
          <w:lang w:val="ro-RO"/>
        </w:rPr>
        <w:t>sunt instalate</w:t>
      </w:r>
      <w:r w:rsidRPr="00D25B8A">
        <w:rPr>
          <w:rFonts w:ascii="Trebuchet MS" w:eastAsia="Times New Roman" w:hAnsi="Trebuchet MS" w:cs="Arial"/>
          <w:bCs/>
          <w:iCs/>
          <w:noProof/>
          <w:color w:val="000000"/>
          <w:lang w:val="ro-RO"/>
        </w:rPr>
        <w:t xml:space="preserve"> </w:t>
      </w:r>
      <w:r w:rsidR="00225455">
        <w:rPr>
          <w:rFonts w:ascii="Trebuchet MS" w:eastAsia="Times New Roman" w:hAnsi="Trebuchet MS" w:cs="Arial"/>
          <w:bCs/>
          <w:iCs/>
          <w:noProof/>
          <w:color w:val="000000"/>
          <w:lang w:val="ro-RO"/>
        </w:rPr>
        <w:t>două</w:t>
      </w:r>
      <w:r w:rsidRPr="00D25B8A">
        <w:rPr>
          <w:rFonts w:ascii="Trebuchet MS" w:eastAsia="Times New Roman" w:hAnsi="Trebuchet MS" w:cs="Arial"/>
          <w:bCs/>
          <w:iCs/>
          <w:noProof/>
          <w:color w:val="000000"/>
          <w:lang w:val="ro-RO"/>
        </w:rPr>
        <w:t xml:space="preserve"> hot</w:t>
      </w:r>
      <w:r w:rsidR="00225455">
        <w:rPr>
          <w:rFonts w:ascii="Trebuchet MS" w:eastAsia="Times New Roman" w:hAnsi="Trebuchet MS" w:cs="Arial"/>
          <w:bCs/>
          <w:iCs/>
          <w:noProof/>
          <w:color w:val="000000"/>
          <w:lang w:val="ro-RO"/>
        </w:rPr>
        <w:t>e</w:t>
      </w:r>
      <w:r w:rsidRPr="00D25B8A">
        <w:rPr>
          <w:rFonts w:ascii="Trebuchet MS" w:eastAsia="Times New Roman" w:hAnsi="Trebuchet MS" w:cs="Arial"/>
          <w:bCs/>
          <w:iCs/>
          <w:noProof/>
          <w:color w:val="000000"/>
          <w:lang w:val="ro-RO"/>
        </w:rPr>
        <w:t xml:space="preserve"> cu ventilator,</w:t>
      </w:r>
      <w:r w:rsidR="002C71A8">
        <w:rPr>
          <w:rFonts w:ascii="Trebuchet MS" w:eastAsia="Times New Roman" w:hAnsi="Trebuchet MS" w:cs="Arial"/>
          <w:bCs/>
          <w:iCs/>
          <w:noProof/>
          <w:color w:val="000000"/>
          <w:lang w:val="ro-RO"/>
        </w:rPr>
        <w:t xml:space="preserve"> </w:t>
      </w:r>
      <w:r w:rsidRPr="00D25B8A">
        <w:rPr>
          <w:rFonts w:ascii="Trebuchet MS" w:eastAsia="Times New Roman" w:hAnsi="Trebuchet MS" w:cs="Arial"/>
          <w:bCs/>
          <w:iCs/>
          <w:noProof/>
          <w:color w:val="000000"/>
          <w:lang w:val="ro-RO"/>
        </w:rPr>
        <w:t xml:space="preserve">cu motor de </w:t>
      </w:r>
      <w:r w:rsidR="005B57C5">
        <w:rPr>
          <w:rFonts w:ascii="Trebuchet MS" w:eastAsia="Times New Roman" w:hAnsi="Trebuchet MS" w:cs="Arial"/>
          <w:bCs/>
          <w:iCs/>
          <w:noProof/>
          <w:color w:val="000000"/>
          <w:lang w:val="ro-RO"/>
        </w:rPr>
        <w:t>72</w:t>
      </w:r>
      <w:r w:rsidRPr="00D25B8A">
        <w:rPr>
          <w:rFonts w:ascii="Trebuchet MS" w:eastAsia="Times New Roman" w:hAnsi="Trebuchet MS" w:cs="Arial"/>
          <w:bCs/>
          <w:iCs/>
          <w:noProof/>
          <w:color w:val="000000"/>
          <w:lang w:val="ro-RO"/>
        </w:rPr>
        <w:t xml:space="preserve"> k</w:t>
      </w:r>
      <w:r w:rsidR="005B57C5">
        <w:rPr>
          <w:rFonts w:ascii="Trebuchet MS" w:eastAsia="Times New Roman" w:hAnsi="Trebuchet MS" w:cs="Arial"/>
          <w:bCs/>
          <w:iCs/>
          <w:noProof/>
          <w:color w:val="000000"/>
          <w:lang w:val="ro-RO"/>
        </w:rPr>
        <w:t xml:space="preserve">w, </w:t>
      </w:r>
      <w:r w:rsidR="002C71A8">
        <w:rPr>
          <w:rFonts w:ascii="Trebuchet MS" w:eastAsia="Times New Roman" w:hAnsi="Trebuchet MS" w:cs="Arial"/>
          <w:bCs/>
          <w:iCs/>
          <w:noProof/>
          <w:color w:val="000000"/>
          <w:lang w:val="ro-RO"/>
        </w:rPr>
        <w:t>emisiile fiind preluate în sistemul centralizat pentru evacuare</w:t>
      </w:r>
      <w:r w:rsidRPr="00D25B8A">
        <w:rPr>
          <w:rFonts w:ascii="Trebuchet MS" w:eastAsia="Times New Roman" w:hAnsi="Trebuchet MS" w:cs="Arial"/>
          <w:bCs/>
          <w:iCs/>
          <w:noProof/>
          <w:color w:val="000000"/>
          <w:lang w:val="ro-RO"/>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510"/>
        <w:gridCol w:w="761"/>
        <w:gridCol w:w="709"/>
        <w:gridCol w:w="709"/>
        <w:gridCol w:w="992"/>
        <w:gridCol w:w="851"/>
        <w:gridCol w:w="567"/>
        <w:gridCol w:w="1134"/>
        <w:gridCol w:w="1134"/>
        <w:gridCol w:w="1134"/>
      </w:tblGrid>
      <w:tr w:rsidR="002624A3" w:rsidRPr="002624A3" w:rsidTr="002624A3">
        <w:tc>
          <w:tcPr>
            <w:tcW w:w="672"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Cod CAEN</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Rev 2</w:t>
            </w:r>
          </w:p>
        </w:tc>
        <w:tc>
          <w:tcPr>
            <w:tcW w:w="1510"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Denumire coş</w:t>
            </w:r>
          </w:p>
        </w:tc>
        <w:tc>
          <w:tcPr>
            <w:tcW w:w="761"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Inălţime</w:t>
            </w:r>
          </w:p>
        </w:tc>
        <w:tc>
          <w:tcPr>
            <w:tcW w:w="1418" w:type="dxa"/>
            <w:gridSpan w:val="2"/>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 xml:space="preserve">Diametru </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992"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Poluant</w:t>
            </w:r>
          </w:p>
        </w:tc>
        <w:tc>
          <w:tcPr>
            <w:tcW w:w="851"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Echipament depoluare</w:t>
            </w:r>
          </w:p>
        </w:tc>
        <w:tc>
          <w:tcPr>
            <w:tcW w:w="567"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Eficienţă</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1134"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Coordonate stereo 70</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 xml:space="preserve">        X=</w:t>
            </w:r>
          </w:p>
        </w:tc>
        <w:tc>
          <w:tcPr>
            <w:tcW w:w="1134"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Coordonate stereo 70</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 xml:space="preserve">      Y=</w:t>
            </w:r>
          </w:p>
        </w:tc>
        <w:tc>
          <w:tcPr>
            <w:tcW w:w="1134"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bookmarkStart w:id="1" w:name="_Hlk96853500"/>
            <w:r w:rsidRPr="002624A3">
              <w:rPr>
                <w:rFonts w:ascii="Trebuchet MS" w:eastAsia="Times New Roman" w:hAnsi="Trebuchet MS" w:cs="Arial"/>
                <w:bCs/>
                <w:iCs/>
                <w:noProof/>
                <w:color w:val="000000"/>
                <w:sz w:val="18"/>
                <w:szCs w:val="18"/>
                <w:lang w:val="ro-RO"/>
              </w:rPr>
              <w:t>VLE</w:t>
            </w:r>
            <w:r w:rsidRPr="002624A3">
              <w:rPr>
                <w:rFonts w:ascii="Trebuchet MS" w:eastAsia="Times New Roman" w:hAnsi="Trebuchet MS" w:cs="Arial"/>
                <w:bCs/>
                <w:iCs/>
                <w:noProof/>
                <w:color w:val="000000"/>
                <w:sz w:val="18"/>
                <w:szCs w:val="18"/>
                <w:vertAlign w:val="superscript"/>
                <w:lang w:val="ro-RO"/>
              </w:rPr>
              <w:t>*</w:t>
            </w:r>
            <w:bookmarkEnd w:id="1"/>
            <w:r w:rsidRPr="002624A3">
              <w:rPr>
                <w:rFonts w:ascii="Trebuchet MS" w:eastAsia="Times New Roman" w:hAnsi="Trebuchet MS" w:cs="Arial"/>
                <w:bCs/>
                <w:iCs/>
                <w:noProof/>
                <w:color w:val="000000"/>
                <w:sz w:val="18"/>
                <w:szCs w:val="18"/>
                <w:lang w:val="ro-RO"/>
              </w:rPr>
              <w:t>, conform Ord.462/1993</w:t>
            </w:r>
          </w:p>
        </w:tc>
      </w:tr>
      <w:tr w:rsidR="002624A3" w:rsidRPr="002624A3" w:rsidTr="002624A3">
        <w:tc>
          <w:tcPr>
            <w:tcW w:w="672"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761"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709" w:type="dxa"/>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baza</w:t>
            </w:r>
          </w:p>
        </w:tc>
        <w:tc>
          <w:tcPr>
            <w:tcW w:w="709" w:type="dxa"/>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varf</w:t>
            </w:r>
          </w:p>
        </w:tc>
        <w:tc>
          <w:tcPr>
            <w:tcW w:w="992"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851"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567"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134"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134"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134"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r>
      <w:tr w:rsidR="002624A3" w:rsidRPr="002624A3" w:rsidTr="000112D7">
        <w:tc>
          <w:tcPr>
            <w:tcW w:w="672" w:type="dxa"/>
            <w:vMerge w:val="restart"/>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r>
      <w:tr w:rsidR="002624A3" w:rsidRPr="002624A3" w:rsidTr="000112D7">
        <w:tc>
          <w:tcPr>
            <w:tcW w:w="672" w:type="dxa"/>
            <w:vMerge/>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r>
      <w:tr w:rsidR="002624A3" w:rsidRPr="002624A3" w:rsidTr="000112D7">
        <w:tc>
          <w:tcPr>
            <w:tcW w:w="672" w:type="dxa"/>
            <w:vMerge/>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r>
      <w:tr w:rsidR="002624A3" w:rsidRPr="002624A3" w:rsidTr="000112D7">
        <w:tc>
          <w:tcPr>
            <w:tcW w:w="672" w:type="dxa"/>
            <w:vMerge/>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r>
    </w:tbl>
    <w:p w:rsidR="00BA7F67" w:rsidRDefault="00307C7C" w:rsidP="00E151AA">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r w:rsidR="00B736B6">
        <w:rPr>
          <w:rFonts w:ascii="Arial" w:eastAsia="Times New Roman" w:hAnsi="Arial" w:cs="Arial"/>
          <w:b/>
          <w:sz w:val="24"/>
          <w:szCs w:val="24"/>
          <w:lang w:val="ro-RO"/>
        </w:rPr>
        <w:tab/>
      </w:r>
    </w:p>
    <w:p w:rsidR="00307C7C" w:rsidRPr="00E151AA" w:rsidRDefault="00206A5A" w:rsidP="00206A5A">
      <w:pPr>
        <w:widowControl w:val="0"/>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00307C7C" w:rsidRPr="00307C7C">
        <w:rPr>
          <w:rFonts w:ascii="Arial" w:eastAsia="Times New Roman" w:hAnsi="Arial" w:cs="Arial"/>
          <w:b/>
          <w:sz w:val="24"/>
          <w:szCs w:val="24"/>
          <w:lang w:val="ro-RO"/>
        </w:rPr>
        <w:t>Alte surse de poluare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069384495"/>
          <w:placeholder>
            <w:docPart w:val="2EFB16A500744CC09AD7C0D6AA6CEADF"/>
          </w:placeholder>
        </w:sdtPr>
        <w:sdtEndPr>
          <w:rPr>
            <w:sz w:val="24"/>
            <w:szCs w:val="24"/>
          </w:rPr>
        </w:sdtEndPr>
        <w:sdtContent>
          <w:r w:rsidR="00E670AD" w:rsidRPr="00307C7C">
            <w:rPr>
              <w:rFonts w:ascii="Arial" w:eastAsia="Calibri" w:hAnsi="Arial" w:cs="Arial"/>
              <w:sz w:val="24"/>
              <w:szCs w:val="24"/>
              <w:lang w:val="ro-RO"/>
            </w:rPr>
            <w:t>- nu este cazul;</w:t>
          </w:r>
        </w:sdtContent>
      </w:sdt>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295C24">
            <w:pPr>
              <w:widowControl w:val="0"/>
              <w:suppressAutoHyphens/>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295C24">
            <w:pPr>
              <w:widowControl w:val="0"/>
              <w:suppressAutoHyphens/>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B46C3E">
        <w:trPr>
          <w:trHeight w:val="237"/>
        </w:trPr>
        <w:tc>
          <w:tcPr>
            <w:tcW w:w="6671" w:type="dxa"/>
            <w:shd w:val="clear" w:color="auto" w:fill="auto"/>
          </w:tcPr>
          <w:p w:rsidR="00307C7C" w:rsidRPr="00307C7C" w:rsidRDefault="00307C7C" w:rsidP="00295C24">
            <w:pPr>
              <w:widowControl w:val="0"/>
              <w:suppressAutoHyphens/>
              <w:spacing w:after="0" w:line="24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295C24">
            <w:pPr>
              <w:widowControl w:val="0"/>
              <w:suppressAutoHyphens/>
              <w:spacing w:after="0" w:line="240" w:lineRule="auto"/>
              <w:jc w:val="center"/>
              <w:rPr>
                <w:rFonts w:ascii="Arial" w:eastAsia="Times New Roman" w:hAnsi="Arial" w:cs="Arial"/>
                <w:sz w:val="20"/>
                <w:szCs w:val="24"/>
                <w:lang w:val="ro-RO"/>
              </w:rPr>
            </w:pPr>
          </w:p>
        </w:tc>
      </w:tr>
    </w:tbl>
    <w:p w:rsidR="001C0777" w:rsidRDefault="001C0777" w:rsidP="00307C7C">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Pr="0080371C" w:rsidRDefault="00307C7C" w:rsidP="00423D65">
      <w:pPr>
        <w:widowControl w:val="0"/>
        <w:tabs>
          <w:tab w:val="left" w:pos="450"/>
        </w:tabs>
        <w:suppressAutoHyphens/>
        <w:spacing w:after="0" w:line="240" w:lineRule="auto"/>
        <w:ind w:firstLine="450"/>
        <w:jc w:val="both"/>
        <w:rPr>
          <w:rFonts w:ascii="Arial" w:eastAsia="Times New Roman" w:hAnsi="Arial" w:cs="Arial"/>
          <w:b/>
          <w:sz w:val="24"/>
          <w:szCs w:val="24"/>
          <w:lang w:val="ro-RO"/>
        </w:rPr>
      </w:pPr>
      <w:r w:rsidRPr="0080371C">
        <w:rPr>
          <w:rFonts w:ascii="Arial" w:eastAsia="Times New Roman" w:hAnsi="Arial" w:cs="Arial"/>
          <w:b/>
          <w:sz w:val="24"/>
          <w:szCs w:val="24"/>
          <w:lang w:val="ro-RO"/>
        </w:rPr>
        <w:t>Apă</w:t>
      </w:r>
    </w:p>
    <w:p w:rsidR="00240FEE" w:rsidRPr="0080371C" w:rsidRDefault="00240FEE" w:rsidP="00423D65">
      <w:pPr>
        <w:spacing w:after="0"/>
        <w:ind w:left="450"/>
        <w:jc w:val="both"/>
        <w:rPr>
          <w:rFonts w:ascii="Arial" w:eastAsia="Times New Roman" w:hAnsi="Arial" w:cs="Arial"/>
          <w:sz w:val="24"/>
          <w:szCs w:val="24"/>
          <w:lang w:val="ro-RO"/>
        </w:rPr>
      </w:pPr>
      <w:r w:rsidRPr="0080371C">
        <w:rPr>
          <w:rFonts w:ascii="Arial" w:eastAsia="Times New Roman" w:hAnsi="Arial" w:cs="Arial"/>
          <w:b/>
          <w:sz w:val="24"/>
          <w:szCs w:val="24"/>
          <w:lang w:val="ro-RO"/>
        </w:rPr>
        <w:t>Pretratare ape pe amplasament</w:t>
      </w:r>
      <w:r w:rsidRPr="0080371C">
        <w:rPr>
          <w:rFonts w:ascii="Arial" w:eastAsia="Times New Roman" w:hAnsi="Arial" w:cs="Arial"/>
          <w:sz w:val="24"/>
          <w:szCs w:val="24"/>
          <w:lang w:val="ro-RO"/>
        </w:rPr>
        <w:t xml:space="preserve"> </w:t>
      </w:r>
    </w:p>
    <w:p w:rsidR="00240FEE" w:rsidRPr="0080371C" w:rsidRDefault="00240FEE" w:rsidP="00240FEE">
      <w:pPr>
        <w:spacing w:after="0"/>
        <w:jc w:val="both"/>
        <w:rPr>
          <w:rFonts w:ascii="Trebuchet MS" w:hAnsi="Trebuchet MS" w:cs="Arial"/>
          <w:bCs/>
          <w:iCs/>
          <w:noProof/>
          <w:lang w:val="ro-RO"/>
        </w:rPr>
      </w:pPr>
      <w:r w:rsidRPr="0080371C">
        <w:rPr>
          <w:rFonts w:ascii="Trebuchet MS" w:hAnsi="Trebuchet MS" w:cs="Arial"/>
          <w:bCs/>
          <w:iCs/>
          <w:noProof/>
          <w:lang w:val="ro-RO"/>
        </w:rPr>
        <w:t>- din activităţile desfăşurate rezultă ape uzate de tip menajer;</w:t>
      </w:r>
    </w:p>
    <w:p w:rsidR="00240FEE" w:rsidRPr="0080371C" w:rsidRDefault="00240FEE" w:rsidP="00240FEE">
      <w:pPr>
        <w:spacing w:after="0"/>
        <w:jc w:val="both"/>
        <w:rPr>
          <w:rFonts w:ascii="Trebuchet MS" w:hAnsi="Trebuchet MS" w:cs="Arial"/>
          <w:bCs/>
          <w:iCs/>
          <w:noProof/>
          <w:lang w:val="ro-RO"/>
        </w:rPr>
      </w:pPr>
      <w:r w:rsidRPr="0080371C">
        <w:rPr>
          <w:rFonts w:ascii="Trebuchet MS" w:hAnsi="Trebuchet MS" w:cs="Arial"/>
          <w:bCs/>
          <w:iCs/>
          <w:noProof/>
          <w:lang w:val="ro-RO"/>
        </w:rPr>
        <w:t>-apele uzate menajere</w:t>
      </w:r>
      <w:r w:rsidR="00782DF2" w:rsidRPr="0080371C">
        <w:rPr>
          <w:rFonts w:ascii="Trebuchet MS" w:hAnsi="Trebuchet MS" w:cs="Arial"/>
          <w:bCs/>
          <w:iCs/>
          <w:noProof/>
          <w:lang w:val="ro-RO"/>
        </w:rPr>
        <w:t>,</w:t>
      </w:r>
      <w:r w:rsidRPr="0080371C">
        <w:rPr>
          <w:rFonts w:ascii="Trebuchet MS" w:hAnsi="Trebuchet MS" w:cs="Arial"/>
          <w:bCs/>
          <w:iCs/>
          <w:noProof/>
          <w:lang w:val="ro-RO"/>
        </w:rPr>
        <w:t xml:space="preserve"> sunt colectate prin reţele interne și se evacuează în canalizarea centralizată a municipiului Cluj Napoca; </w:t>
      </w:r>
    </w:p>
    <w:p w:rsidR="00240FEE" w:rsidRPr="0080371C" w:rsidRDefault="00240FEE" w:rsidP="00240FEE">
      <w:pPr>
        <w:spacing w:after="0"/>
        <w:jc w:val="both"/>
        <w:rPr>
          <w:rFonts w:ascii="Trebuchet MS" w:hAnsi="Trebuchet MS" w:cs="Arial"/>
          <w:bCs/>
          <w:iCs/>
          <w:noProof/>
          <w:lang w:val="ro-RO"/>
        </w:rPr>
      </w:pPr>
      <w:r w:rsidRPr="0080371C">
        <w:rPr>
          <w:rFonts w:ascii="Trebuchet MS" w:hAnsi="Trebuchet MS" w:cs="Arial"/>
          <w:bCs/>
          <w:iCs/>
          <w:noProof/>
          <w:lang w:val="ro-RO"/>
        </w:rPr>
        <w:t>-apele pluviale de pe acoperişul clădirilor şi de pe platforme se scurg natural pe terenurile incintei;</w:t>
      </w:r>
    </w:p>
    <w:p w:rsidR="00056F08" w:rsidRPr="0080371C" w:rsidRDefault="00056F08" w:rsidP="000C3F72">
      <w:pPr>
        <w:spacing w:after="0" w:line="240" w:lineRule="auto"/>
        <w:ind w:firstLine="720"/>
        <w:jc w:val="both"/>
        <w:rPr>
          <w:rFonts w:ascii="Arial" w:eastAsia="Calibri" w:hAnsi="Arial" w:cs="Arial"/>
          <w:b/>
          <w:sz w:val="24"/>
          <w:szCs w:val="24"/>
          <w:lang w:val="ro-RO"/>
        </w:rPr>
      </w:pPr>
    </w:p>
    <w:p w:rsidR="00950CAB" w:rsidRPr="0080371C" w:rsidRDefault="00307C7C" w:rsidP="00056F08">
      <w:pPr>
        <w:spacing w:after="0" w:line="240" w:lineRule="auto"/>
        <w:ind w:firstLine="450"/>
        <w:jc w:val="both"/>
        <w:rPr>
          <w:rFonts w:ascii="Arial" w:eastAsia="Calibri" w:hAnsi="Arial" w:cs="Arial"/>
          <w:sz w:val="24"/>
          <w:szCs w:val="24"/>
          <w:lang w:val="ro-RO"/>
        </w:rPr>
      </w:pPr>
      <w:r w:rsidRPr="0080371C">
        <w:rPr>
          <w:rFonts w:ascii="Arial" w:eastAsia="Calibri" w:hAnsi="Arial" w:cs="Arial"/>
          <w:b/>
          <w:sz w:val="24"/>
          <w:szCs w:val="24"/>
          <w:lang w:val="ro-RO"/>
        </w:rPr>
        <w:t>Tratare ape pe amplasament</w:t>
      </w:r>
      <w:r w:rsidR="00E670AD" w:rsidRPr="0080371C">
        <w:rPr>
          <w:rFonts w:ascii="Arial" w:eastAsia="Calibri" w:hAnsi="Arial" w:cs="Arial"/>
          <w:sz w:val="24"/>
          <w:szCs w:val="24"/>
          <w:lang w:val="ro-RO"/>
        </w:rPr>
        <w:t xml:space="preserve"> - nu este cazul;</w:t>
      </w:r>
    </w:p>
    <w:p w:rsidR="00056F08" w:rsidRPr="0080371C" w:rsidRDefault="00056F08" w:rsidP="00056F08">
      <w:pPr>
        <w:spacing w:after="0" w:line="240" w:lineRule="auto"/>
        <w:ind w:firstLine="450"/>
        <w:jc w:val="both"/>
        <w:rPr>
          <w:rFonts w:ascii="Arial" w:eastAsia="Calibri"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295C2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295C2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295C24">
            <w:pPr>
              <w:spacing w:after="0" w:line="24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295C24">
            <w:pPr>
              <w:spacing w:after="0" w:line="240" w:lineRule="auto"/>
              <w:jc w:val="center"/>
              <w:rPr>
                <w:rFonts w:ascii="Arial" w:eastAsia="Times New Roman" w:hAnsi="Arial" w:cs="Arial"/>
                <w:sz w:val="20"/>
                <w:szCs w:val="24"/>
                <w:lang w:val="ro-RO"/>
              </w:rPr>
            </w:pPr>
          </w:p>
        </w:tc>
      </w:tr>
    </w:tbl>
    <w:p w:rsidR="00E151AA"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307C7C" w:rsidRDefault="00307C7C" w:rsidP="00056F08">
      <w:pPr>
        <w:widowControl w:val="0"/>
        <w:suppressAutoHyphens/>
        <w:spacing w:after="0" w:line="240" w:lineRule="auto"/>
        <w:ind w:left="450"/>
        <w:jc w:val="both"/>
        <w:rPr>
          <w:rFonts w:ascii="Arial" w:eastAsia="Times New Roman" w:hAnsi="Arial" w:cs="Arial"/>
          <w:sz w:val="24"/>
          <w:szCs w:val="24"/>
          <w:lang w:val="ro-RO"/>
        </w:rPr>
      </w:pPr>
      <w:r w:rsidRPr="00307C7C">
        <w:rPr>
          <w:rFonts w:ascii="Arial" w:eastAsia="Times New Roman" w:hAnsi="Arial" w:cs="Arial"/>
          <w:b/>
          <w:sz w:val="24"/>
          <w:szCs w:val="24"/>
          <w:lang w:val="ro-RO"/>
        </w:rPr>
        <w:t>Sol</w:t>
      </w:r>
      <w:r w:rsidR="00337B08">
        <w:rPr>
          <w:rFonts w:ascii="Arial" w:eastAsia="Times New Roman" w:hAnsi="Arial" w:cs="Arial"/>
          <w:b/>
          <w:sz w:val="24"/>
          <w:szCs w:val="24"/>
          <w:lang w:val="ro-RO"/>
        </w:rPr>
        <w:t xml:space="preserve">: </w:t>
      </w:r>
      <w:r w:rsidR="00337B08" w:rsidRPr="00337B08">
        <w:rPr>
          <w:rFonts w:ascii="Arial" w:eastAsia="Times New Roman" w:hAnsi="Arial" w:cs="Arial"/>
          <w:sz w:val="24"/>
          <w:szCs w:val="24"/>
          <w:lang w:val="ro-RO"/>
        </w:rPr>
        <w:t>platforme betonate;</w:t>
      </w:r>
    </w:p>
    <w:p w:rsidR="00337B08" w:rsidRPr="00307C7C" w:rsidRDefault="00337B08" w:rsidP="00307C7C">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Default="00307C7C" w:rsidP="00056F08">
      <w:pPr>
        <w:widowControl w:val="0"/>
        <w:suppressAutoHyphens/>
        <w:spacing w:after="0" w:line="240" w:lineRule="auto"/>
        <w:ind w:left="450"/>
        <w:jc w:val="both"/>
        <w:rPr>
          <w:rFonts w:ascii="Arial" w:eastAsia="Calibri" w:hAnsi="Arial" w:cs="Arial"/>
          <w:sz w:val="24"/>
          <w:szCs w:val="24"/>
          <w:lang w:val="ro-RO"/>
        </w:rPr>
      </w:pPr>
      <w:r w:rsidRPr="00307C7C">
        <w:rPr>
          <w:rFonts w:ascii="Arial" w:eastAsia="Times New Roman" w:hAnsi="Arial" w:cs="Arial"/>
          <w:b/>
          <w:sz w:val="24"/>
          <w:szCs w:val="24"/>
          <w:lang w:val="ro-RO"/>
        </w:rPr>
        <w:t>Alți factori de mediu (după caz)</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p>
    <w:p w:rsidR="00D659BE" w:rsidRPr="00E670AD" w:rsidRDefault="00D659BE" w:rsidP="00307C7C">
      <w:pPr>
        <w:spacing w:after="0" w:line="259" w:lineRule="auto"/>
        <w:rPr>
          <w:rFonts w:ascii="Arial" w:eastAsia="Calibri" w:hAnsi="Arial" w:cs="Arial"/>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Alte amenajări speciale, dotări și măsuri pentru protecția mediului: </w:t>
      </w:r>
    </w:p>
    <w:p w:rsidR="0012395E" w:rsidRPr="00F71966" w:rsidRDefault="00307C7C" w:rsidP="0012395E">
      <w:pPr>
        <w:spacing w:after="0" w:line="259" w:lineRule="auto"/>
      </w:pPr>
      <w:r w:rsidRPr="008F7255">
        <w:rPr>
          <w:rFonts w:ascii="Arial" w:eastAsia="Calibri" w:hAnsi="Arial" w:cs="Arial"/>
          <w:sz w:val="24"/>
          <w:szCs w:val="24"/>
          <w:lang w:val="ro-RO"/>
        </w:rPr>
        <w:t xml:space="preserve">- pubele pentru colectarea </w:t>
      </w:r>
      <w:r w:rsidRPr="00F71966">
        <w:rPr>
          <w:rFonts w:ascii="Arial" w:eastAsia="Calibri" w:hAnsi="Arial" w:cs="Arial"/>
          <w:sz w:val="24"/>
          <w:szCs w:val="24"/>
          <w:lang w:val="ro-RO"/>
        </w:rPr>
        <w:t>selectivă a deşeurilor;</w:t>
      </w:r>
      <w:r w:rsidR="0012395E" w:rsidRPr="00F71966">
        <w:rPr>
          <w:rFonts w:ascii="Arial" w:hAnsi="Arial" w:cs="Arial"/>
          <w:sz w:val="24"/>
          <w:szCs w:val="24"/>
        </w:rPr>
        <w:t xml:space="preserve"> </w:t>
      </w:r>
      <w:r w:rsidR="00950CAB" w:rsidRPr="00F71966">
        <w:rPr>
          <w:rFonts w:ascii="Arial" w:hAnsi="Arial" w:cs="Arial"/>
          <w:sz w:val="24"/>
          <w:szCs w:val="24"/>
        </w:rPr>
        <w:t>hot</w:t>
      </w:r>
      <w:r w:rsidR="00F71966" w:rsidRPr="00F71966">
        <w:rPr>
          <w:rFonts w:ascii="Arial" w:hAnsi="Arial" w:cs="Arial"/>
          <w:sz w:val="24"/>
          <w:szCs w:val="24"/>
        </w:rPr>
        <w:t xml:space="preserve">e </w:t>
      </w:r>
      <w:r w:rsidR="00950CAB" w:rsidRPr="00F71966">
        <w:rPr>
          <w:rFonts w:ascii="Arial" w:hAnsi="Arial" w:cs="Arial"/>
          <w:sz w:val="24"/>
          <w:szCs w:val="24"/>
        </w:rPr>
        <w:t>bucătărie</w:t>
      </w:r>
      <w:r w:rsidR="00F71966" w:rsidRPr="00F71966">
        <w:rPr>
          <w:rFonts w:ascii="Arial" w:hAnsi="Arial" w:cs="Arial"/>
          <w:sz w:val="24"/>
          <w:szCs w:val="24"/>
        </w:rPr>
        <w:t>;</w:t>
      </w:r>
    </w:p>
    <w:p w:rsidR="00A8570D" w:rsidRPr="008F7255" w:rsidRDefault="00A8570D" w:rsidP="0012395E">
      <w:pPr>
        <w:spacing w:after="0" w:line="259"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7333C" w:rsidRDefault="00E7333C" w:rsidP="00854FD5">
      <w:pPr>
        <w:autoSpaceDE w:val="0"/>
        <w:autoSpaceDN w:val="0"/>
        <w:adjustRightInd w:val="0"/>
        <w:spacing w:after="0" w:line="240" w:lineRule="auto"/>
        <w:jc w:val="both"/>
        <w:rPr>
          <w:rFonts w:ascii="Arial" w:eastAsia="Times New Roman" w:hAnsi="Arial" w:cs="Arial"/>
          <w:b/>
          <w:color w:val="000000"/>
          <w:sz w:val="24"/>
          <w:szCs w:val="24"/>
        </w:rPr>
      </w:pPr>
    </w:p>
    <w:p w:rsidR="00307C7C" w:rsidRPr="00307C7C" w:rsidRDefault="00307C7C" w:rsidP="00056F08">
      <w:pPr>
        <w:autoSpaceDE w:val="0"/>
        <w:autoSpaceDN w:val="0"/>
        <w:adjustRightInd w:val="0"/>
        <w:spacing w:after="0" w:line="240" w:lineRule="auto"/>
        <w:ind w:left="450"/>
        <w:jc w:val="both"/>
        <w:rPr>
          <w:rFonts w:ascii="Arial" w:eastAsia="Times New Roman" w:hAnsi="Arial" w:cs="Arial"/>
          <w:color w:val="000000"/>
          <w:sz w:val="24"/>
          <w:szCs w:val="24"/>
          <w:lang w:val="ro-RO"/>
        </w:rPr>
      </w:pPr>
      <w:r w:rsidRPr="00307C7C">
        <w:rPr>
          <w:rFonts w:ascii="Arial" w:eastAsia="Times New Roman" w:hAnsi="Arial" w:cs="Arial"/>
          <w:b/>
          <w:color w:val="000000"/>
          <w:sz w:val="24"/>
          <w:szCs w:val="24"/>
        </w:rPr>
        <w:t>Valori limită pentru aer în condiții de funcționare normale</w:t>
      </w:r>
    </w:p>
    <w:p w:rsidR="00950CAB" w:rsidRDefault="00950CAB" w:rsidP="00BA7F67">
      <w:pPr>
        <w:spacing w:after="0" w:line="240" w:lineRule="auto"/>
        <w:jc w:val="both"/>
        <w:rPr>
          <w:rFonts w:ascii="Arial" w:eastAsia="Calibri" w:hAnsi="Arial" w:cs="Arial"/>
          <w:bCs/>
          <w:iCs/>
          <w:sz w:val="24"/>
          <w:szCs w:val="24"/>
        </w:rPr>
      </w:pPr>
      <w:r w:rsidRPr="00950CAB">
        <w:rPr>
          <w:rFonts w:ascii="Arial" w:eastAsia="Calibri" w:hAnsi="Arial" w:cs="Arial"/>
          <w:bCs/>
          <w:iCs/>
          <w:sz w:val="24"/>
          <w:szCs w:val="24"/>
        </w:rPr>
        <w:t xml:space="preserve">- </w:t>
      </w:r>
      <w:proofErr w:type="gramStart"/>
      <w:r w:rsidRPr="00950CAB">
        <w:rPr>
          <w:rFonts w:ascii="Arial" w:eastAsia="Calibri" w:hAnsi="Arial" w:cs="Arial"/>
          <w:bCs/>
          <w:iCs/>
          <w:sz w:val="24"/>
          <w:szCs w:val="24"/>
        </w:rPr>
        <w:t>emisii</w:t>
      </w:r>
      <w:proofErr w:type="gramEnd"/>
      <w:r w:rsidRPr="00950CAB">
        <w:rPr>
          <w:rFonts w:ascii="Arial" w:eastAsia="Calibri" w:hAnsi="Arial" w:cs="Arial"/>
          <w:bCs/>
          <w:iCs/>
          <w:sz w:val="24"/>
          <w:szCs w:val="24"/>
        </w:rPr>
        <w:t xml:space="preserve"> de la focarele alimentate cu gaze naturale (central</w:t>
      </w:r>
      <w:r w:rsidR="002866E2">
        <w:rPr>
          <w:rFonts w:ascii="Arial" w:eastAsia="Calibri" w:hAnsi="Arial" w:cs="Arial"/>
          <w:bCs/>
          <w:iCs/>
          <w:sz w:val="24"/>
          <w:szCs w:val="24"/>
        </w:rPr>
        <w:t>a</w:t>
      </w:r>
      <w:r w:rsidRPr="00950CAB">
        <w:rPr>
          <w:rFonts w:ascii="Arial" w:eastAsia="Calibri" w:hAnsi="Arial" w:cs="Arial"/>
          <w:bCs/>
          <w:iCs/>
          <w:sz w:val="24"/>
          <w:szCs w:val="24"/>
        </w:rPr>
        <w:t xml:space="preserve"> termic</w:t>
      </w:r>
      <w:r w:rsidR="002866E2">
        <w:rPr>
          <w:rFonts w:ascii="Arial" w:eastAsia="Calibri" w:hAnsi="Arial" w:cs="Arial"/>
          <w:bCs/>
          <w:iCs/>
          <w:sz w:val="24"/>
          <w:szCs w:val="24"/>
        </w:rPr>
        <w:t>ă</w:t>
      </w:r>
      <w:r w:rsidRPr="00950CAB">
        <w:rPr>
          <w:rFonts w:ascii="Arial" w:eastAsia="Calibri" w:hAnsi="Arial" w:cs="Arial"/>
          <w:bCs/>
          <w:iCs/>
          <w:sz w:val="24"/>
          <w:szCs w:val="24"/>
        </w:rPr>
        <w:t xml:space="preserve">), conform Ord. nr. 462/1993: pulberi max. 5 mg/mcN, monoxid de carbon (CO) max. 100 mg/mcN, oxizi de sulf exprimaţi în SO2 max. </w:t>
      </w:r>
      <w:proofErr w:type="gramStart"/>
      <w:r w:rsidRPr="00950CAB">
        <w:rPr>
          <w:rFonts w:ascii="Arial" w:eastAsia="Calibri" w:hAnsi="Arial" w:cs="Arial"/>
          <w:bCs/>
          <w:iCs/>
          <w:sz w:val="24"/>
          <w:szCs w:val="24"/>
        </w:rPr>
        <w:t>35</w:t>
      </w:r>
      <w:r>
        <w:rPr>
          <w:rFonts w:ascii="Arial" w:eastAsia="Calibri" w:hAnsi="Arial" w:cs="Arial"/>
          <w:bCs/>
          <w:iCs/>
          <w:sz w:val="24"/>
          <w:szCs w:val="24"/>
        </w:rPr>
        <w:t xml:space="preserve"> mg/mcN; </w:t>
      </w:r>
      <w:r w:rsidRPr="00950CAB">
        <w:rPr>
          <w:rFonts w:ascii="Arial" w:eastAsia="Calibri" w:hAnsi="Arial" w:cs="Arial"/>
          <w:bCs/>
          <w:iCs/>
          <w:sz w:val="24"/>
          <w:szCs w:val="24"/>
        </w:rPr>
        <w:t>oxizi de azot exprimaţi în NO2 max.</w:t>
      </w:r>
      <w:proofErr w:type="gramEnd"/>
      <w:r w:rsidRPr="00950CAB">
        <w:rPr>
          <w:rFonts w:ascii="Arial" w:eastAsia="Calibri" w:hAnsi="Arial" w:cs="Arial"/>
          <w:bCs/>
          <w:iCs/>
          <w:sz w:val="24"/>
          <w:szCs w:val="24"/>
        </w:rPr>
        <w:t xml:space="preserve"> 350 mg/mcN; (conţinut în oxige</w:t>
      </w:r>
      <w:r w:rsidR="00A315EA">
        <w:rPr>
          <w:rFonts w:ascii="Arial" w:eastAsia="Calibri" w:hAnsi="Arial" w:cs="Arial"/>
          <w:bCs/>
          <w:iCs/>
          <w:sz w:val="24"/>
          <w:szCs w:val="24"/>
        </w:rPr>
        <w:t>n al efluenţilor gazoşi de 3%);</w:t>
      </w:r>
    </w:p>
    <w:p w:rsidR="00D614FF" w:rsidRPr="00D614FF" w:rsidRDefault="00D614FF" w:rsidP="00BA7F67">
      <w:pPr>
        <w:spacing w:after="0" w:line="240" w:lineRule="auto"/>
        <w:jc w:val="both"/>
        <w:rPr>
          <w:rFonts w:ascii="Arial" w:eastAsia="Calibri" w:hAnsi="Arial" w:cs="Arial"/>
          <w:sz w:val="24"/>
          <w:szCs w:val="24"/>
          <w:lang w:val="ro-RO"/>
        </w:rPr>
      </w:pPr>
      <w:r w:rsidRPr="00D614FF">
        <w:rPr>
          <w:rFonts w:ascii="Arial" w:eastAsia="Calibri" w:hAnsi="Arial" w:cs="Arial"/>
          <w:sz w:val="24"/>
          <w:szCs w:val="24"/>
          <w:lang w:val="ro-RO"/>
        </w:rPr>
        <w:t>-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854FD5" w:rsidRPr="00854FD5" w:rsidRDefault="00854FD5" w:rsidP="00854FD5">
      <w:pPr>
        <w:spacing w:after="0" w:line="240" w:lineRule="auto"/>
        <w:jc w:val="both"/>
        <w:rPr>
          <w:rFonts w:ascii="Arial" w:eastAsia="Calibri" w:hAnsi="Arial" w:cs="Arial"/>
          <w:sz w:val="24"/>
          <w:szCs w:val="24"/>
          <w:lang w:val="ro-RO"/>
        </w:rPr>
      </w:pPr>
    </w:p>
    <w:p w:rsidR="00307C7C" w:rsidRPr="00307C7C" w:rsidRDefault="00307C7C" w:rsidP="00423D65">
      <w:pPr>
        <w:spacing w:after="0" w:line="240" w:lineRule="auto"/>
        <w:ind w:firstLine="450"/>
        <w:jc w:val="both"/>
        <w:rPr>
          <w:rFonts w:ascii="Arial" w:eastAsia="Calibri" w:hAnsi="Arial" w:cs="Arial"/>
          <w:b/>
          <w:sz w:val="24"/>
          <w:szCs w:val="24"/>
          <w:lang w:eastAsia="ar-SA"/>
        </w:rPr>
      </w:pPr>
      <w:r w:rsidRPr="00307C7C">
        <w:rPr>
          <w:rFonts w:ascii="Arial" w:eastAsia="Calibri" w:hAnsi="Arial" w:cs="Arial"/>
          <w:b/>
          <w:sz w:val="24"/>
          <w:szCs w:val="24"/>
          <w:lang w:eastAsia="ar-SA"/>
        </w:rPr>
        <w:t>A</w:t>
      </w:r>
      <w:r w:rsidR="00BE68E2">
        <w:rPr>
          <w:rFonts w:ascii="Arial" w:eastAsia="Calibri" w:hAnsi="Arial" w:cs="Arial"/>
          <w:b/>
          <w:sz w:val="24"/>
          <w:szCs w:val="24"/>
          <w:lang w:eastAsia="ar-SA"/>
        </w:rPr>
        <w:t>lte condiții de funcționare decâ</w:t>
      </w:r>
      <w:r w:rsidRPr="00307C7C">
        <w:rPr>
          <w:rFonts w:ascii="Arial" w:eastAsia="Calibri" w:hAnsi="Arial" w:cs="Arial"/>
          <w:b/>
          <w:sz w:val="24"/>
          <w:szCs w:val="24"/>
          <w:lang w:eastAsia="ar-SA"/>
        </w:rPr>
        <w:t>t cele normale:</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În cazul condițiilor planificate de funcționare altele dec</w:t>
      </w:r>
      <w:r w:rsidR="00240FEE">
        <w:rPr>
          <w:rFonts w:ascii="Arial" w:eastAsia="Calibri" w:hAnsi="Arial" w:cs="Arial"/>
          <w:sz w:val="24"/>
          <w:szCs w:val="24"/>
          <w:lang w:eastAsia="ar-SA"/>
        </w:rPr>
        <w:t>â</w:t>
      </w:r>
      <w:r w:rsidR="006961C1">
        <w:rPr>
          <w:rFonts w:ascii="Arial" w:eastAsia="Calibri" w:hAnsi="Arial" w:cs="Arial"/>
          <w:sz w:val="24"/>
          <w:szCs w:val="24"/>
          <w:lang w:eastAsia="ar-SA"/>
        </w:rPr>
        <w:t>t cele normale (porniri</w:t>
      </w:r>
      <w:r w:rsidRPr="00307C7C">
        <w:rPr>
          <w:rFonts w:ascii="Arial" w:eastAsia="Calibri" w:hAnsi="Arial" w:cs="Arial"/>
          <w:sz w:val="24"/>
          <w:szCs w:val="24"/>
          <w:lang w:eastAsia="ar-SA"/>
        </w:rPr>
        <w:t>/opriri), titularul are obligația limitării timpului de operare în aceste condiții.</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BA7F67" w:rsidRPr="00337B08" w:rsidRDefault="00307C7C" w:rsidP="00337B08">
      <w:pPr>
        <w:tabs>
          <w:tab w:val="left" w:pos="709"/>
        </w:tabs>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rPr>
        <w:t>Titularul</w:t>
      </w:r>
      <w:r w:rsidRPr="00307C7C">
        <w:rPr>
          <w:rFonts w:ascii="Arial" w:eastAsia="Calibri" w:hAnsi="Arial" w:cs="Arial"/>
          <w:sz w:val="24"/>
          <w:szCs w:val="24"/>
          <w:lang w:eastAsia="ar-SA"/>
        </w:rPr>
        <w:t xml:space="preserve"> are obligația </w:t>
      </w:r>
      <w:proofErr w:type="gramStart"/>
      <w:r w:rsidRPr="00307C7C">
        <w:rPr>
          <w:rFonts w:ascii="Arial" w:eastAsia="Calibri" w:hAnsi="Arial" w:cs="Arial"/>
          <w:sz w:val="24"/>
          <w:szCs w:val="24"/>
          <w:lang w:eastAsia="ar-SA"/>
        </w:rPr>
        <w:t>să</w:t>
      </w:r>
      <w:proofErr w:type="gramEnd"/>
      <w:r w:rsidRPr="00307C7C">
        <w:rPr>
          <w:rFonts w:ascii="Arial" w:eastAsia="Calibri" w:hAnsi="Arial" w:cs="Arial"/>
          <w:sz w:val="24"/>
          <w:szCs w:val="24"/>
          <w:lang w:eastAsia="ar-SA"/>
        </w:rPr>
        <w:t xml:space="preserve"> ia toate măsurile ca în aceste condiții de funcționare emisiile din instalație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nu genereze deteriorarea ca</w:t>
      </w:r>
      <w:r w:rsidR="001461E5">
        <w:rPr>
          <w:rFonts w:ascii="Arial" w:eastAsia="Calibri" w:hAnsi="Arial" w:cs="Arial"/>
          <w:sz w:val="24"/>
          <w:szCs w:val="24"/>
          <w:lang w:eastAsia="ar-SA"/>
        </w:rPr>
        <w:t>lității aerului.</w:t>
      </w:r>
    </w:p>
    <w:p w:rsidR="00BA7F67" w:rsidRDefault="00BA7F67" w:rsidP="00C4488F">
      <w:pPr>
        <w:suppressAutoHyphens/>
        <w:spacing w:after="0" w:line="240" w:lineRule="auto"/>
        <w:ind w:firstLine="720"/>
        <w:rPr>
          <w:rFonts w:ascii="Arial" w:eastAsia="Calibri" w:hAnsi="Arial" w:cs="Arial"/>
          <w:b/>
          <w:sz w:val="24"/>
          <w:szCs w:val="24"/>
          <w:lang w:eastAsia="ar-SA"/>
        </w:rPr>
      </w:pPr>
    </w:p>
    <w:p w:rsidR="00C4488F" w:rsidRDefault="00307C7C" w:rsidP="00C4488F">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Conce</w:t>
      </w:r>
      <w:r w:rsidR="00D54A9A">
        <w:rPr>
          <w:rFonts w:ascii="Arial" w:eastAsia="Calibri" w:hAnsi="Arial" w:cs="Arial"/>
          <w:b/>
          <w:sz w:val="24"/>
          <w:szCs w:val="24"/>
          <w:lang w:eastAsia="ar-SA"/>
        </w:rPr>
        <w:t xml:space="preserve">ntraţii maxime admise pentru </w:t>
      </w:r>
      <w:r w:rsidR="00D54A9A" w:rsidRPr="009155E0">
        <w:rPr>
          <w:rFonts w:ascii="Arial" w:eastAsia="Calibri" w:hAnsi="Arial" w:cs="Arial"/>
          <w:b/>
          <w:sz w:val="24"/>
          <w:szCs w:val="24"/>
          <w:lang w:eastAsia="ar-SA"/>
        </w:rPr>
        <w:t>apele uzate evacuate</w:t>
      </w:r>
      <w:r w:rsidRPr="00D54A9A">
        <w:rPr>
          <w:rFonts w:ascii="Arial" w:eastAsia="Calibri" w:hAnsi="Arial" w:cs="Arial"/>
          <w:b/>
          <w:color w:val="FF0000"/>
          <w:sz w:val="24"/>
          <w:szCs w:val="24"/>
          <w:lang w:eastAsia="ar-SA"/>
        </w:rPr>
        <w:t xml:space="preserve"> </w:t>
      </w:r>
    </w:p>
    <w:sdt>
      <w:sdtPr>
        <w:rPr>
          <w:rFonts w:ascii="Arial" w:hAnsi="Arial" w:cs="Arial"/>
          <w:color w:val="FF0000"/>
          <w:sz w:val="24"/>
          <w:szCs w:val="24"/>
        </w:rPr>
        <w:alias w:val="Câmp editabil text"/>
        <w:tag w:val="CampEditabil"/>
        <w:id w:val="-110443339"/>
        <w:placeholder>
          <w:docPart w:val="AD6DE6647C984EE78A60A663139C577B"/>
        </w:placeholder>
      </w:sdtPr>
      <w:sdtEndPr>
        <w:rPr>
          <w:color w:val="auto"/>
        </w:rPr>
      </w:sdtEndPr>
      <w:sdtContent>
        <w:p w:rsidR="002866E2" w:rsidRPr="002866E2" w:rsidRDefault="002866E2" w:rsidP="00BA7F67">
          <w:pPr>
            <w:suppressAutoHyphens/>
            <w:spacing w:after="0" w:line="240" w:lineRule="auto"/>
            <w:jc w:val="both"/>
            <w:rPr>
              <w:rFonts w:ascii="Arial" w:hAnsi="Arial" w:cs="Arial"/>
              <w:sz w:val="24"/>
              <w:szCs w:val="24"/>
            </w:rPr>
          </w:pPr>
          <w:r w:rsidRPr="002866E2">
            <w:rPr>
              <w:rFonts w:ascii="Arial" w:hAnsi="Arial" w:cs="Arial"/>
              <w:iCs/>
              <w:sz w:val="24"/>
              <w:szCs w:val="24"/>
              <w:lang w:val="ro-RO"/>
            </w:rPr>
            <w:t xml:space="preserve">- conform </w:t>
          </w:r>
          <w:r w:rsidRPr="002866E2">
            <w:rPr>
              <w:rFonts w:ascii="Arial" w:hAnsi="Arial" w:cs="Arial"/>
              <w:sz w:val="24"/>
              <w:szCs w:val="24"/>
              <w:lang w:val="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sdtContent>
    </w:sdt>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2410"/>
        <w:gridCol w:w="2268"/>
        <w:gridCol w:w="1559"/>
        <w:gridCol w:w="1418"/>
      </w:tblGrid>
      <w:tr w:rsidR="00307C7C" w:rsidRPr="00307C7C" w:rsidTr="00250121">
        <w:tc>
          <w:tcPr>
            <w:tcW w:w="2376"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410"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226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55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41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250121">
        <w:tc>
          <w:tcPr>
            <w:tcW w:w="2376"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2410"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226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155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141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697813549"/>
        <w:placeholder>
          <w:docPart w:val="6B5AE5E92AAF4A39A1BD965D80FEBB11"/>
        </w:placeholder>
      </w:sdtPr>
      <w:sdtEndPr/>
      <w:sdtContent>
        <w:p w:rsidR="00C242CD" w:rsidRDefault="00C242CD" w:rsidP="00B46C3E">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r w:rsidR="00E670AD">
            <w:rPr>
              <w:rFonts w:ascii="Arial" w:eastAsia="Calibri" w:hAnsi="Arial" w:cs="Arial"/>
              <w:sz w:val="24"/>
              <w:szCs w:val="24"/>
              <w:lang w:eastAsia="ar-SA"/>
            </w:rPr>
            <w:t xml:space="preserve"> </w:t>
          </w:r>
          <w:r w:rsidR="00E670AD" w:rsidRPr="00307C7C">
            <w:rPr>
              <w:rFonts w:ascii="Arial" w:eastAsia="Calibri" w:hAnsi="Arial" w:cs="Arial"/>
              <w:sz w:val="24"/>
              <w:szCs w:val="24"/>
              <w:lang w:eastAsia="ar-SA"/>
            </w:rPr>
            <w:t>- nu este cazul;</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307C7C" w:rsidP="00307C7C">
      <w:pPr>
        <w:suppressAutoHyphens/>
        <w:spacing w:after="0" w:line="240" w:lineRule="auto"/>
        <w:rPr>
          <w:rFonts w:ascii="Arial" w:eastAsia="Calibri" w:hAnsi="Arial" w:cs="Arial"/>
          <w:sz w:val="24"/>
          <w:szCs w:val="24"/>
          <w:lang w:eastAsia="ar-SA"/>
        </w:rPr>
      </w:pPr>
    </w:p>
    <w:p w:rsidR="00307C7C" w:rsidRPr="00307C7C" w:rsidRDefault="00307C7C" w:rsidP="00307C7C">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lastRenderedPageBreak/>
        <w:t>Valori admise pentru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 conform Ord nr. 756/1997 pentru aprobarea Reglementării privind evaluarea poluării mediului, abrogat parțial prin Ordinul 592/2002, modificat prin Legea 104/2011;</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739"/>
      </w:tblGrid>
      <w:tr w:rsidR="00307C7C" w:rsidRPr="00307C7C" w:rsidTr="00250121">
        <w:trPr>
          <w:cantSplit/>
        </w:trPr>
        <w:tc>
          <w:tcPr>
            <w:tcW w:w="1692" w:type="dxa"/>
            <w:vMerge w:val="restart"/>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295C24">
            <w:pPr>
              <w:suppressAutoHyphens/>
              <w:spacing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3093" w:type="dxa"/>
            <w:gridSpan w:val="2"/>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A7299A">
        <w:trPr>
          <w:cantSplit/>
          <w:trHeight w:val="410"/>
        </w:trPr>
        <w:tc>
          <w:tcPr>
            <w:tcW w:w="1692" w:type="dxa"/>
            <w:vMerge/>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295C24">
            <w:pPr>
              <w:suppressAutoHyphens/>
              <w:spacing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73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250121">
        <w:tc>
          <w:tcPr>
            <w:tcW w:w="1692"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846"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73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BA7F67" w:rsidRDefault="00BA7F67" w:rsidP="00BA7F67">
      <w:pPr>
        <w:keepNext/>
        <w:keepLines/>
        <w:spacing w:after="0" w:line="240" w:lineRule="auto"/>
        <w:jc w:val="both"/>
        <w:outlineLvl w:val="0"/>
        <w:rPr>
          <w:rFonts w:ascii="Arial" w:eastAsia="Calibri" w:hAnsi="Arial" w:cs="Arial"/>
          <w:sz w:val="24"/>
          <w:szCs w:val="24"/>
          <w:lang w:eastAsia="ar-SA"/>
        </w:rPr>
      </w:pPr>
    </w:p>
    <w:p w:rsidR="00854FD5" w:rsidRPr="00C57CA8" w:rsidRDefault="00854FD5" w:rsidP="00BA7F67">
      <w:pPr>
        <w:keepNext/>
        <w:keepLines/>
        <w:spacing w:after="0" w:line="240" w:lineRule="auto"/>
        <w:jc w:val="both"/>
        <w:outlineLvl w:val="0"/>
        <w:rPr>
          <w:rFonts w:ascii="Arial" w:eastAsia="Times New Roman" w:hAnsi="Arial" w:cs="Arial"/>
          <w:b/>
          <w:sz w:val="24"/>
          <w:szCs w:val="24"/>
          <w:lang w:val="ro-RO"/>
        </w:rPr>
      </w:pPr>
      <w:r w:rsidRPr="00C57CA8">
        <w:rPr>
          <w:rFonts w:ascii="Arial" w:eastAsia="Calibri" w:hAnsi="Arial" w:cs="Arial"/>
          <w:sz w:val="24"/>
          <w:szCs w:val="24"/>
          <w:lang w:eastAsia="ar-SA"/>
        </w:rPr>
        <w:t xml:space="preserve">- </w:t>
      </w:r>
      <w:proofErr w:type="gramStart"/>
      <w:r w:rsidRPr="00C57CA8">
        <w:rPr>
          <w:rFonts w:ascii="Arial" w:eastAsia="Calibri" w:hAnsi="Arial" w:cs="Arial"/>
          <w:b/>
          <w:sz w:val="24"/>
          <w:szCs w:val="24"/>
          <w:lang w:eastAsia="ar-SA"/>
        </w:rPr>
        <w:t>zgomot</w:t>
      </w:r>
      <w:proofErr w:type="gramEnd"/>
      <w:r w:rsidRPr="00C57CA8">
        <w:rPr>
          <w:rFonts w:ascii="Arial" w:eastAsia="Calibri" w:hAnsi="Arial" w:cs="Arial"/>
          <w:b/>
          <w:sz w:val="24"/>
          <w:szCs w:val="24"/>
          <w:lang w:eastAsia="ar-SA"/>
        </w:rPr>
        <w:t>:</w:t>
      </w:r>
      <w:r w:rsidRPr="00C57CA8">
        <w:rPr>
          <w:rFonts w:ascii="Arial" w:eastAsia="Calibri" w:hAnsi="Arial" w:cs="Arial"/>
          <w:sz w:val="24"/>
          <w:szCs w:val="24"/>
          <w:lang w:eastAsia="ar-SA"/>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C57CA8">
        <w:rPr>
          <w:rFonts w:ascii="Arial" w:eastAsia="Calibri" w:hAnsi="Arial" w:cs="Arial"/>
          <w:sz w:val="24"/>
          <w:szCs w:val="24"/>
          <w:lang w:eastAsia="ar-SA"/>
        </w:rPr>
        <w:t>conform  SR</w:t>
      </w:r>
      <w:proofErr w:type="gramEnd"/>
      <w:r w:rsidRPr="00C57CA8">
        <w:rPr>
          <w:rFonts w:ascii="Arial" w:eastAsia="Calibri" w:hAnsi="Arial" w:cs="Arial"/>
          <w:sz w:val="24"/>
          <w:szCs w:val="24"/>
          <w:lang w:eastAsia="ar-SA"/>
        </w:rPr>
        <w:t xml:space="preserve"> 10009/2017;</w:t>
      </w:r>
    </w:p>
    <w:p w:rsidR="001B76EC" w:rsidRDefault="001B76EC" w:rsidP="00A315EA">
      <w:pPr>
        <w:autoSpaceDE w:val="0"/>
        <w:autoSpaceDN w:val="0"/>
        <w:adjustRightInd w:val="0"/>
        <w:spacing w:after="0" w:line="240" w:lineRule="auto"/>
        <w:ind w:firstLine="340"/>
        <w:jc w:val="both"/>
        <w:rPr>
          <w:rFonts w:ascii="Arial" w:eastAsia="Times New Roman" w:hAnsi="Arial" w:cs="Arial"/>
          <w:b/>
          <w:sz w:val="24"/>
          <w:szCs w:val="24"/>
          <w:lang w:val="ro-RO"/>
        </w:rPr>
      </w:pPr>
    </w:p>
    <w:p w:rsidR="00854FD5" w:rsidRPr="00E670AD" w:rsidRDefault="00854FD5" w:rsidP="00A315EA">
      <w:pPr>
        <w:autoSpaceDE w:val="0"/>
        <w:autoSpaceDN w:val="0"/>
        <w:adjustRightInd w:val="0"/>
        <w:spacing w:after="0" w:line="240" w:lineRule="auto"/>
        <w:ind w:firstLine="340"/>
        <w:jc w:val="both"/>
        <w:rPr>
          <w:rFonts w:ascii="Arial" w:eastAsia="Times New Roman" w:hAnsi="Arial" w:cs="Arial"/>
          <w:sz w:val="24"/>
          <w:szCs w:val="24"/>
          <w:lang w:val="ro-RO"/>
        </w:rPr>
      </w:pPr>
      <w:r w:rsidRPr="00307C7C">
        <w:rPr>
          <w:rFonts w:ascii="Arial" w:eastAsia="Times New Roman" w:hAnsi="Arial" w:cs="Arial"/>
          <w:b/>
          <w:sz w:val="24"/>
          <w:szCs w:val="24"/>
          <w:lang w:val="ro-RO"/>
        </w:rPr>
        <w:t>III. Monitorizarea mediului</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EB623D" w:rsidRPr="001B76EC" w:rsidRDefault="00307C7C" w:rsidP="00BA7F67">
      <w:pPr>
        <w:tabs>
          <w:tab w:val="left" w:pos="851"/>
        </w:tabs>
        <w:suppressAutoHyphens/>
        <w:spacing w:after="0" w:line="240" w:lineRule="auto"/>
        <w:ind w:left="720" w:hanging="294"/>
        <w:rPr>
          <w:rFonts w:ascii="Arial" w:eastAsia="Calibri" w:hAnsi="Arial" w:cs="Arial"/>
          <w:sz w:val="24"/>
          <w:szCs w:val="24"/>
          <w:lang w:eastAsia="ar-SA"/>
        </w:rPr>
      </w:pPr>
      <w:r w:rsidRPr="00307C7C">
        <w:rPr>
          <w:rFonts w:ascii="Arial" w:eastAsia="Calibri" w:hAnsi="Arial" w:cs="Arial"/>
          <w:b/>
          <w:sz w:val="24"/>
          <w:szCs w:val="24"/>
          <w:lang w:eastAsia="ar-SA"/>
        </w:rPr>
        <w:t>Monitorizarea aerului</w:t>
      </w:r>
      <w:r w:rsidR="00E670AD">
        <w:rPr>
          <w:rFonts w:ascii="Arial" w:eastAsia="Calibri" w:hAnsi="Arial" w:cs="Arial"/>
          <w:sz w:val="24"/>
          <w:szCs w:val="24"/>
          <w:lang w:eastAsia="ar-SA"/>
        </w:rPr>
        <w:t xml:space="preserve"> </w:t>
      </w:r>
      <w:r w:rsidR="00E670AD" w:rsidRPr="0033290C">
        <w:rPr>
          <w:rFonts w:ascii="Arial" w:eastAsia="Calibri" w:hAnsi="Arial" w:cs="Arial"/>
          <w:sz w:val="24"/>
          <w:szCs w:val="24"/>
          <w:lang w:eastAsia="ar-SA"/>
        </w:rPr>
        <w:t xml:space="preserve">- nu </w:t>
      </w:r>
      <w:proofErr w:type="gramStart"/>
      <w:r w:rsidR="00E670AD" w:rsidRPr="0033290C">
        <w:rPr>
          <w:rFonts w:ascii="Arial" w:eastAsia="Calibri" w:hAnsi="Arial" w:cs="Arial"/>
          <w:sz w:val="24"/>
          <w:szCs w:val="24"/>
          <w:lang w:eastAsia="ar-SA"/>
        </w:rPr>
        <w:t>este</w:t>
      </w:r>
      <w:proofErr w:type="gramEnd"/>
      <w:r w:rsidR="00E670AD" w:rsidRPr="0033290C">
        <w:rPr>
          <w:rFonts w:ascii="Arial" w:eastAsia="Calibri" w:hAnsi="Arial" w:cs="Arial"/>
          <w:sz w:val="24"/>
          <w:szCs w:val="24"/>
          <w:lang w:eastAsia="ar-SA"/>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831"/>
        <w:gridCol w:w="2790"/>
        <w:gridCol w:w="2970"/>
      </w:tblGrid>
      <w:tr w:rsidR="001C0777" w:rsidRPr="00307C7C" w:rsidTr="001C0777">
        <w:tc>
          <w:tcPr>
            <w:tcW w:w="1417"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831"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2790"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970"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rPr>
          <w:trHeight w:val="225"/>
        </w:trPr>
        <w:tc>
          <w:tcPr>
            <w:tcW w:w="1417" w:type="dxa"/>
            <w:shd w:val="clear" w:color="auto" w:fill="auto"/>
          </w:tcPr>
          <w:p w:rsidR="001C0777" w:rsidRPr="00307C7C" w:rsidRDefault="001C0777" w:rsidP="00BA7F67">
            <w:pPr>
              <w:spacing w:after="0" w:line="240" w:lineRule="auto"/>
              <w:jc w:val="center"/>
              <w:rPr>
                <w:rFonts w:ascii="Arial" w:eastAsia="Times New Roman" w:hAnsi="Arial" w:cs="Arial"/>
                <w:sz w:val="20"/>
                <w:szCs w:val="24"/>
                <w:lang w:val="ro-RO"/>
              </w:rPr>
            </w:pPr>
          </w:p>
        </w:tc>
        <w:tc>
          <w:tcPr>
            <w:tcW w:w="2831" w:type="dxa"/>
            <w:shd w:val="clear" w:color="auto" w:fill="auto"/>
          </w:tcPr>
          <w:p w:rsidR="001C0777" w:rsidRPr="00307C7C" w:rsidRDefault="001C0777" w:rsidP="00BA7F67">
            <w:pPr>
              <w:spacing w:after="0" w:line="240" w:lineRule="auto"/>
              <w:jc w:val="center"/>
              <w:rPr>
                <w:rFonts w:ascii="Arial" w:eastAsia="Times New Roman" w:hAnsi="Arial" w:cs="Arial"/>
                <w:sz w:val="20"/>
                <w:szCs w:val="24"/>
                <w:lang w:val="ro-RO"/>
              </w:rPr>
            </w:pPr>
          </w:p>
        </w:tc>
        <w:tc>
          <w:tcPr>
            <w:tcW w:w="2790" w:type="dxa"/>
            <w:shd w:val="clear" w:color="auto" w:fill="auto"/>
          </w:tcPr>
          <w:p w:rsidR="001C0777" w:rsidRPr="00307C7C" w:rsidRDefault="001C0777" w:rsidP="00BA7F67">
            <w:pPr>
              <w:suppressAutoHyphens/>
              <w:spacing w:after="0" w:line="240" w:lineRule="auto"/>
              <w:jc w:val="center"/>
              <w:rPr>
                <w:rFonts w:ascii="Arial" w:eastAsia="Calibri" w:hAnsi="Arial" w:cs="Arial"/>
                <w:sz w:val="20"/>
                <w:szCs w:val="24"/>
                <w:lang w:eastAsia="ar-SA"/>
              </w:rPr>
            </w:pPr>
          </w:p>
        </w:tc>
        <w:tc>
          <w:tcPr>
            <w:tcW w:w="2970" w:type="dxa"/>
            <w:shd w:val="clear" w:color="auto" w:fill="auto"/>
          </w:tcPr>
          <w:p w:rsidR="001C0777" w:rsidRPr="00307C7C" w:rsidRDefault="001C0777" w:rsidP="00BA7F67">
            <w:pPr>
              <w:suppressAutoHyphens/>
              <w:spacing w:after="0" w:line="240" w:lineRule="auto"/>
              <w:jc w:val="center"/>
              <w:rPr>
                <w:rFonts w:ascii="Arial" w:eastAsia="Calibri" w:hAnsi="Arial" w:cs="Arial"/>
                <w:sz w:val="20"/>
                <w:szCs w:val="24"/>
                <w:lang w:eastAsia="ar-SA"/>
              </w:rPr>
            </w:pPr>
          </w:p>
        </w:tc>
      </w:tr>
    </w:tbl>
    <w:p w:rsidR="00EB623D" w:rsidRDefault="00EB623D" w:rsidP="0033290C">
      <w:pPr>
        <w:suppressAutoHyphens/>
        <w:spacing w:after="0" w:line="240" w:lineRule="auto"/>
        <w:rPr>
          <w:rFonts w:ascii="Arial" w:eastAsia="Calibri" w:hAnsi="Arial" w:cs="Arial"/>
          <w:b/>
          <w:sz w:val="24"/>
          <w:szCs w:val="24"/>
          <w:lang w:eastAsia="ar-SA"/>
        </w:rPr>
      </w:pPr>
    </w:p>
    <w:p w:rsidR="00307C7C" w:rsidRPr="00250121" w:rsidRDefault="00307C7C" w:rsidP="001B76EC">
      <w:pPr>
        <w:spacing w:after="0" w:line="259" w:lineRule="auto"/>
        <w:ind w:firstLine="720"/>
        <w:rPr>
          <w:rFonts w:ascii="Arial" w:eastAsia="Calibri" w:hAnsi="Arial" w:cs="Arial"/>
        </w:rPr>
      </w:pPr>
      <w:r w:rsidRPr="00307C7C">
        <w:rPr>
          <w:rFonts w:ascii="Arial" w:eastAsia="Calibri" w:hAnsi="Arial" w:cs="Arial"/>
          <w:b/>
          <w:sz w:val="24"/>
          <w:szCs w:val="24"/>
          <w:lang w:eastAsia="ar-SA"/>
        </w:rPr>
        <w:t>Monitorizarea apei</w:t>
      </w:r>
      <w:r w:rsidR="00E670AD" w:rsidRPr="00E670AD">
        <w:rPr>
          <w:rFonts w:ascii="Arial" w:eastAsia="Calibri" w:hAnsi="Arial" w:cs="Arial"/>
        </w:rPr>
        <w:t xml:space="preserve"> </w:t>
      </w:r>
      <w:r w:rsidR="00250121">
        <w:rPr>
          <w:rFonts w:ascii="Arial" w:eastAsia="Calibri" w:hAnsi="Arial" w:cs="Arial"/>
          <w:sz w:val="24"/>
          <w:szCs w:val="24"/>
        </w:rPr>
        <w:t>-</w:t>
      </w:r>
      <w:r w:rsidR="00E670AD" w:rsidRPr="0014316A">
        <w:rPr>
          <w:rFonts w:ascii="Arial" w:eastAsia="Calibri" w:hAnsi="Arial" w:cs="Arial"/>
          <w:sz w:val="24"/>
          <w:szCs w:val="24"/>
        </w:rPr>
        <w:t xml:space="preserve"> nu </w:t>
      </w:r>
      <w:proofErr w:type="gramStart"/>
      <w:r w:rsidR="00E670AD" w:rsidRPr="0014316A">
        <w:rPr>
          <w:rFonts w:ascii="Arial" w:eastAsia="Calibri" w:hAnsi="Arial" w:cs="Arial"/>
          <w:sz w:val="24"/>
          <w:szCs w:val="24"/>
        </w:rPr>
        <w:t>este</w:t>
      </w:r>
      <w:proofErr w:type="gramEnd"/>
      <w:r w:rsidR="00E670AD" w:rsidRPr="0014316A">
        <w:rPr>
          <w:rFonts w:ascii="Arial" w:eastAsia="Calibri" w:hAnsi="Arial" w:cs="Arial"/>
          <w:sz w:val="24"/>
          <w:szCs w:val="24"/>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2292"/>
        <w:gridCol w:w="2250"/>
        <w:gridCol w:w="2250"/>
      </w:tblGrid>
      <w:tr w:rsidR="001C0777" w:rsidRPr="00307C7C" w:rsidTr="001C0777">
        <w:tc>
          <w:tcPr>
            <w:tcW w:w="1608"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08"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2292"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250"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250"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c>
          <w:tcPr>
            <w:tcW w:w="160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60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92"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775320526"/>
        <w:placeholder>
          <w:docPart w:val="9A2668EA2D2747AF8DBBA386B6E713B1"/>
        </w:placeholder>
      </w:sdtPr>
      <w:sdtEndPr/>
      <w:sdtContent>
        <w:p w:rsidR="001C0777" w:rsidRDefault="001C0777" w:rsidP="00E670AD">
          <w:pPr>
            <w:suppressAutoHyphens/>
            <w:spacing w:after="0" w:line="240" w:lineRule="auto"/>
            <w:ind w:left="426" w:firstLine="294"/>
            <w:rPr>
              <w:rFonts w:ascii="Arial" w:eastAsia="Calibri" w:hAnsi="Arial" w:cs="Arial"/>
              <w:sz w:val="24"/>
              <w:szCs w:val="24"/>
            </w:rPr>
          </w:pPr>
        </w:p>
        <w:p w:rsidR="00307C7C" w:rsidRPr="001B76EC" w:rsidRDefault="00307C7C" w:rsidP="001B76EC">
          <w:pPr>
            <w:suppressAutoHyphens/>
            <w:spacing w:after="0" w:line="240" w:lineRule="auto"/>
            <w:ind w:left="426" w:firstLine="294"/>
          </w:pPr>
          <w:r w:rsidRPr="00307C7C">
            <w:rPr>
              <w:rFonts w:ascii="Arial" w:eastAsia="Calibri" w:hAnsi="Arial" w:cs="Arial"/>
              <w:b/>
              <w:sz w:val="24"/>
              <w:szCs w:val="24"/>
              <w:lang w:eastAsia="ar-SA"/>
            </w:rPr>
            <w:t>Monitorizarea apei subterane</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697"/>
        <w:gridCol w:w="2880"/>
        <w:gridCol w:w="2430"/>
      </w:tblGrid>
      <w:tr w:rsidR="001C0777" w:rsidRPr="00307C7C" w:rsidTr="001C0777">
        <w:tc>
          <w:tcPr>
            <w:tcW w:w="2001"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697"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88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43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rPr>
          <w:trHeight w:val="193"/>
        </w:trPr>
        <w:tc>
          <w:tcPr>
            <w:tcW w:w="2001"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697"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43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4AE656B4561143C5825A940E96CAFC12"/>
        </w:placeholder>
      </w:sdtPr>
      <w:sdtEndPr/>
      <w:sdtContent>
        <w:p w:rsidR="0023264E" w:rsidRDefault="0023264E" w:rsidP="00E670AD">
          <w:pPr>
            <w:suppressAutoHyphens/>
            <w:spacing w:after="0" w:line="240" w:lineRule="auto"/>
            <w:ind w:firstLine="720"/>
            <w:rPr>
              <w:rFonts w:ascii="Arial" w:eastAsia="Calibri" w:hAnsi="Arial" w:cs="Arial"/>
              <w:sz w:val="24"/>
              <w:szCs w:val="24"/>
            </w:rPr>
          </w:pPr>
        </w:p>
        <w:p w:rsidR="00307C7C" w:rsidRPr="001B76EC" w:rsidRDefault="00307C7C" w:rsidP="001B76EC">
          <w:pPr>
            <w:suppressAutoHyphens/>
            <w:spacing w:after="0" w:line="240" w:lineRule="auto"/>
            <w:ind w:firstLine="720"/>
          </w:pPr>
          <w:r w:rsidRPr="00307C7C">
            <w:rPr>
              <w:rFonts w:ascii="Arial" w:eastAsia="Calibri" w:hAnsi="Arial" w:cs="Arial"/>
              <w:b/>
              <w:sz w:val="24"/>
              <w:szCs w:val="24"/>
              <w:lang w:eastAsia="ar-SA"/>
            </w:rPr>
            <w:t>Monitorizarea solului</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950"/>
        <w:gridCol w:w="1890"/>
        <w:gridCol w:w="2250"/>
        <w:gridCol w:w="2250"/>
      </w:tblGrid>
      <w:tr w:rsidR="001C0777" w:rsidRPr="00307C7C" w:rsidTr="001C0777">
        <w:tc>
          <w:tcPr>
            <w:tcW w:w="1668"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89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2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2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c>
          <w:tcPr>
            <w:tcW w:w="166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9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89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EndPr/>
      <w:sdtContent>
        <w:p w:rsidR="00AE1EF8" w:rsidRDefault="00AE1EF8" w:rsidP="00C6677F">
          <w:pPr>
            <w:spacing w:after="0" w:line="259" w:lineRule="auto"/>
            <w:rPr>
              <w:rFonts w:ascii="Arial" w:eastAsia="Calibri" w:hAnsi="Arial" w:cs="Arial"/>
              <w:lang w:val="ro-RO"/>
            </w:rPr>
          </w:pPr>
        </w:p>
        <w:p w:rsidR="00E670AD" w:rsidRDefault="00307C7C" w:rsidP="001903C2">
          <w:pPr>
            <w:spacing w:after="0" w:line="259" w:lineRule="auto"/>
            <w:ind w:firstLine="720"/>
            <w:jc w:val="both"/>
            <w:rPr>
              <w:rFonts w:ascii="Arial" w:eastAsia="Calibri" w:hAnsi="Arial" w:cs="Arial"/>
              <w:sz w:val="24"/>
              <w:szCs w:val="24"/>
              <w:lang w:val="ro-RO"/>
            </w:rPr>
          </w:pPr>
          <w:r w:rsidRPr="00E670AD">
            <w:rPr>
              <w:rFonts w:ascii="Arial" w:eastAsia="Calibri" w:hAnsi="Arial" w:cs="Arial"/>
              <w:b/>
              <w:sz w:val="24"/>
              <w:szCs w:val="24"/>
              <w:lang w:val="ro-RO"/>
            </w:rPr>
            <w:t>Monitorizarea</w:t>
          </w:r>
          <w:r w:rsidRPr="00E670AD">
            <w:rPr>
              <w:rFonts w:ascii="Arial" w:eastAsia="Calibri" w:hAnsi="Arial" w:cs="Arial"/>
              <w:sz w:val="24"/>
              <w:szCs w:val="24"/>
              <w:lang w:val="ro-RO"/>
            </w:rPr>
            <w:t xml:space="preserve"> </w:t>
          </w:r>
          <w:r w:rsidR="001903C2" w:rsidRPr="00BA7F67">
            <w:rPr>
              <w:rFonts w:ascii="Arial" w:eastAsia="Calibri" w:hAnsi="Arial" w:cs="Arial"/>
              <w:b/>
              <w:sz w:val="24"/>
              <w:szCs w:val="24"/>
              <w:lang w:val="ro-RO"/>
            </w:rPr>
            <w:t>zgomotului</w:t>
          </w:r>
          <w:r w:rsidR="00E670AD" w:rsidRPr="00BA7F67">
            <w:rPr>
              <w:rFonts w:ascii="Arial" w:eastAsia="Calibri" w:hAnsi="Arial" w:cs="Arial"/>
              <w:sz w:val="24"/>
              <w:szCs w:val="24"/>
              <w:lang w:val="ro-RO"/>
            </w:rPr>
            <w:t xml:space="preserve"> </w:t>
          </w:r>
          <w:r w:rsidR="001903C2" w:rsidRPr="00BA7F67">
            <w:rPr>
              <w:rFonts w:ascii="Arial" w:eastAsia="Calibri" w:hAnsi="Arial" w:cs="Arial"/>
              <w:sz w:val="24"/>
              <w:szCs w:val="24"/>
              <w:lang w:val="ro-RO"/>
            </w:rPr>
            <w:t xml:space="preserve">- </w:t>
          </w:r>
          <w:r w:rsidR="00F71966" w:rsidRPr="00BA7F67">
            <w:rPr>
              <w:rFonts w:ascii="Arial" w:eastAsia="Calibri" w:hAnsi="Arial" w:cs="Arial"/>
              <w:sz w:val="24"/>
              <w:szCs w:val="24"/>
              <w:lang w:val="ro-RO"/>
            </w:rPr>
            <w:t>nu este cazul;</w:t>
          </w:r>
        </w:p>
        <w:p w:rsidR="00AE1EF8" w:rsidRPr="00E670AD" w:rsidRDefault="0044718E" w:rsidP="00E670AD">
          <w:pPr>
            <w:spacing w:after="0" w:line="259" w:lineRule="auto"/>
            <w:ind w:firstLine="720"/>
            <w:rPr>
              <w:rFonts w:ascii="Arial" w:eastAsia="Calibri" w:hAnsi="Arial" w:cs="Arial"/>
              <w:sz w:val="24"/>
              <w:szCs w:val="24"/>
              <w:lang w:val="ro-RO"/>
            </w:rPr>
          </w:pPr>
        </w:p>
      </w:sdtContent>
    </w:sdt>
    <w:p w:rsidR="00E670AD" w:rsidRDefault="00307C7C" w:rsidP="00C6677F">
      <w:pPr>
        <w:spacing w:after="0" w:line="259" w:lineRule="auto"/>
        <w:jc w:val="both"/>
        <w:rPr>
          <w:rFonts w:ascii="Arial" w:eastAsia="Times New Roman" w:hAnsi="Arial" w:cs="Arial"/>
          <w:b/>
          <w:bCs/>
          <w:sz w:val="24"/>
          <w:szCs w:val="24"/>
          <w:lang w:val="ro-RO" w:eastAsia="ro-RO"/>
        </w:rPr>
      </w:pPr>
      <w:r w:rsidRPr="00C6677F">
        <w:rPr>
          <w:rFonts w:ascii="Arial" w:eastAsia="Times New Roman" w:hAnsi="Arial" w:cs="Arial"/>
          <w:b/>
          <w:bCs/>
          <w:sz w:val="24"/>
          <w:szCs w:val="24"/>
          <w:lang w:val="ro-RO" w:eastAsia="ro-RO"/>
        </w:rPr>
        <w:t>2. Datele ce vor fi raportate autorității pentru protecția mediului și periodicitatea se regăsesc la capitolul VII, în tabelul care centralizează toate obligațiile de raportare ale titularului.</w:t>
      </w:r>
    </w:p>
    <w:p w:rsidR="00307C7C" w:rsidRPr="000360BE" w:rsidRDefault="00307C7C" w:rsidP="00307C7C">
      <w:pPr>
        <w:keepNext/>
        <w:keepLines/>
        <w:spacing w:before="240" w:after="0"/>
        <w:outlineLvl w:val="0"/>
        <w:rPr>
          <w:rFonts w:ascii="Arial" w:eastAsia="Times New Roman" w:hAnsi="Arial" w:cs="Arial"/>
          <w:b/>
          <w:sz w:val="24"/>
          <w:szCs w:val="24"/>
          <w:lang w:val="ro-RO"/>
        </w:rPr>
      </w:pPr>
      <w:r w:rsidRPr="000360BE">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EndPr/>
      <w:sdtContent>
        <w:p w:rsidR="00307C7C" w:rsidRPr="000360BE"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0360BE">
            <w:rPr>
              <w:rFonts w:ascii="Arial" w:eastAsia="Times New Roman" w:hAnsi="Arial" w:cs="Arial"/>
              <w:sz w:val="24"/>
              <w:szCs w:val="24"/>
              <w:lang w:val="ro-RO"/>
            </w:rPr>
            <w:t xml:space="preserve"> </w:t>
          </w:r>
        </w:p>
      </w:sdtContent>
    </w:sdt>
    <w:p w:rsidR="00C3091A" w:rsidRPr="000360BE" w:rsidRDefault="00307C7C" w:rsidP="00D614FF">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0360BE">
        <w:rPr>
          <w:rFonts w:ascii="Arial" w:eastAsia="Times New Roman" w:hAnsi="Arial" w:cs="Arial"/>
          <w:b/>
          <w:bCs/>
          <w:sz w:val="24"/>
          <w:szCs w:val="24"/>
          <w:lang w:val="ro-RO" w:eastAsia="ro-RO"/>
        </w:rPr>
        <w:lastRenderedPageBreak/>
        <w:t>Deșeuri produse</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9"/>
        <w:gridCol w:w="2314"/>
        <w:gridCol w:w="1305"/>
        <w:gridCol w:w="650"/>
        <w:gridCol w:w="1107"/>
        <w:gridCol w:w="1276"/>
        <w:gridCol w:w="653"/>
        <w:gridCol w:w="1757"/>
      </w:tblGrid>
      <w:tr w:rsidR="00240FEE" w:rsidRPr="00240FEE" w:rsidTr="00240FEE">
        <w:trPr>
          <w:cantSplit/>
          <w:trHeight w:val="1701"/>
        </w:trPr>
        <w:tc>
          <w:tcPr>
            <w:tcW w:w="969"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bookmarkStart w:id="2" w:name="_Hlk76316235"/>
            <w:r w:rsidRPr="00240FEE">
              <w:rPr>
                <w:rFonts w:ascii="Arial" w:eastAsia="Calibri" w:hAnsi="Arial" w:cs="Arial"/>
                <w:b/>
                <w:sz w:val="18"/>
                <w:szCs w:val="18"/>
              </w:rPr>
              <w:t>Cod deșeu</w:t>
            </w:r>
          </w:p>
        </w:tc>
        <w:tc>
          <w:tcPr>
            <w:tcW w:w="2314"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Denumire deșeu</w:t>
            </w:r>
          </w:p>
        </w:tc>
        <w:tc>
          <w:tcPr>
            <w:tcW w:w="1305"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Sursă generatoare</w:t>
            </w:r>
          </w:p>
        </w:tc>
        <w:tc>
          <w:tcPr>
            <w:tcW w:w="650" w:type="dxa"/>
            <w:tcBorders>
              <w:bottom w:val="single" w:sz="4" w:space="0" w:color="auto"/>
            </w:tcBorders>
            <w:shd w:val="clear" w:color="auto" w:fill="A6A6A6" w:themeFill="background1" w:themeFillShade="A6"/>
            <w:textDirection w:val="btLr"/>
            <w:vAlign w:val="center"/>
          </w:tcPr>
          <w:p w:rsidR="00240FEE" w:rsidRPr="00240FEE" w:rsidRDefault="00240FEE" w:rsidP="00240FEE">
            <w:pPr>
              <w:autoSpaceDE w:val="0"/>
              <w:autoSpaceDN w:val="0"/>
              <w:adjustRightInd w:val="0"/>
              <w:spacing w:after="160" w:line="240" w:lineRule="auto"/>
              <w:ind w:left="113" w:right="113"/>
              <w:jc w:val="center"/>
              <w:rPr>
                <w:rFonts w:ascii="Arial" w:eastAsia="Calibri" w:hAnsi="Arial" w:cs="Arial"/>
                <w:b/>
                <w:sz w:val="18"/>
                <w:szCs w:val="18"/>
              </w:rPr>
            </w:pPr>
            <w:r w:rsidRPr="00240FEE">
              <w:rPr>
                <w:rFonts w:ascii="Arial" w:eastAsia="Calibri" w:hAnsi="Arial" w:cs="Arial"/>
                <w:b/>
                <w:sz w:val="18"/>
                <w:szCs w:val="18"/>
              </w:rPr>
              <w:t>Cantitate</w:t>
            </w:r>
          </w:p>
        </w:tc>
        <w:tc>
          <w:tcPr>
            <w:tcW w:w="1107"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UM</w:t>
            </w:r>
          </w:p>
        </w:tc>
        <w:tc>
          <w:tcPr>
            <w:tcW w:w="1276"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Operațiune valorificare / eliminare</w:t>
            </w:r>
          </w:p>
        </w:tc>
        <w:tc>
          <w:tcPr>
            <w:tcW w:w="653" w:type="dxa"/>
            <w:shd w:val="clear" w:color="auto" w:fill="A6A6A6" w:themeFill="background1" w:themeFillShade="A6"/>
            <w:textDirection w:val="btLr"/>
            <w:vAlign w:val="center"/>
          </w:tcPr>
          <w:p w:rsidR="00240FEE" w:rsidRPr="00240FEE" w:rsidRDefault="00240FEE" w:rsidP="00240FEE">
            <w:pPr>
              <w:autoSpaceDE w:val="0"/>
              <w:autoSpaceDN w:val="0"/>
              <w:adjustRightInd w:val="0"/>
              <w:spacing w:after="160" w:line="240" w:lineRule="auto"/>
              <w:ind w:left="113" w:right="113"/>
              <w:jc w:val="center"/>
              <w:rPr>
                <w:rFonts w:ascii="Arial" w:eastAsia="Calibri" w:hAnsi="Arial" w:cs="Arial"/>
                <w:b/>
                <w:sz w:val="18"/>
                <w:szCs w:val="18"/>
              </w:rPr>
            </w:pPr>
            <w:r w:rsidRPr="00240FEE">
              <w:rPr>
                <w:rFonts w:ascii="Arial" w:eastAsia="Calibri" w:hAnsi="Arial" w:cs="Arial"/>
                <w:b/>
                <w:sz w:val="18"/>
                <w:szCs w:val="18"/>
              </w:rPr>
              <w:t>Cod operațiune</w:t>
            </w:r>
          </w:p>
        </w:tc>
        <w:tc>
          <w:tcPr>
            <w:tcW w:w="1757"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Denumire operațiune</w:t>
            </w:r>
          </w:p>
        </w:tc>
      </w:tr>
      <w:tr w:rsidR="00240FEE" w:rsidRPr="00240FEE" w:rsidTr="000112D7">
        <w:tc>
          <w:tcPr>
            <w:tcW w:w="969" w:type="dxa"/>
            <w:shd w:val="clear" w:color="auto" w:fill="auto"/>
            <w:vAlign w:val="center"/>
          </w:tcPr>
          <w:p w:rsidR="00240FEE" w:rsidRPr="00240FEE" w:rsidRDefault="009F1311"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15 01 01</w:t>
            </w:r>
          </w:p>
        </w:tc>
        <w:tc>
          <w:tcPr>
            <w:tcW w:w="2314" w:type="dxa"/>
            <w:shd w:val="clear" w:color="auto" w:fill="auto"/>
            <w:vAlign w:val="center"/>
          </w:tcPr>
          <w:p w:rsidR="00240FEE" w:rsidRPr="00240FEE" w:rsidRDefault="009F1311"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hârtie şi carton</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413F7D"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10</w:t>
            </w:r>
            <w:r w:rsidR="00240FEE" w:rsidRPr="00240FEE">
              <w:rPr>
                <w:rFonts w:ascii="Arial" w:eastAsia="Calibri" w:hAnsi="Arial" w:cs="Arial"/>
                <w:sz w:val="18"/>
                <w:szCs w:val="18"/>
              </w:rPr>
              <w:t>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9F1311"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15 01 02</w:t>
            </w:r>
          </w:p>
        </w:tc>
        <w:tc>
          <w:tcPr>
            <w:tcW w:w="2314" w:type="dxa"/>
            <w:shd w:val="clear" w:color="auto" w:fill="auto"/>
            <w:vAlign w:val="center"/>
          </w:tcPr>
          <w:p w:rsidR="00240FEE" w:rsidRPr="00240FEE" w:rsidRDefault="009F1311" w:rsidP="009F1311">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material plastic (folie,PET-uri,navete,etc)</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413F7D"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3</w:t>
            </w:r>
            <w:r w:rsidR="009F1311">
              <w:rPr>
                <w:rFonts w:ascii="Arial" w:eastAsia="Calibri" w:hAnsi="Arial" w:cs="Arial"/>
                <w:sz w:val="18"/>
                <w:szCs w:val="18"/>
              </w:rPr>
              <w:t>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544A1A"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15 01 03</w:t>
            </w:r>
          </w:p>
        </w:tc>
        <w:tc>
          <w:tcPr>
            <w:tcW w:w="2314" w:type="dxa"/>
            <w:shd w:val="clear" w:color="auto" w:fill="auto"/>
            <w:vAlign w:val="center"/>
          </w:tcPr>
          <w:p w:rsidR="00240FEE" w:rsidRPr="00240FEE" w:rsidRDefault="00544A1A" w:rsidP="00544A1A">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 xml:space="preserve">Ambalaje de </w:t>
            </w:r>
            <w:r>
              <w:rPr>
                <w:rFonts w:ascii="Arial" w:eastAsia="Calibri" w:hAnsi="Arial" w:cs="Arial"/>
                <w:sz w:val="18"/>
                <w:szCs w:val="18"/>
              </w:rPr>
              <w:t>lemn</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544A1A"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w:t>
            </w:r>
            <w:r w:rsidR="009F1311">
              <w:rPr>
                <w:rFonts w:ascii="Arial" w:eastAsia="Calibri" w:hAnsi="Arial" w:cs="Arial"/>
                <w:sz w:val="18"/>
                <w:szCs w:val="18"/>
              </w:rPr>
              <w:t>0</w:t>
            </w:r>
            <w:r w:rsidR="00240FEE" w:rsidRPr="00240FEE">
              <w:rPr>
                <w:rFonts w:ascii="Arial" w:eastAsia="Calibri" w:hAnsi="Arial" w:cs="Arial"/>
                <w:sz w:val="18"/>
                <w:szCs w:val="18"/>
              </w:rPr>
              <w:t>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15 01 04</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metalice</w:t>
            </w:r>
            <w:r w:rsidR="003C2360">
              <w:rPr>
                <w:rFonts w:ascii="Arial" w:eastAsia="Calibri" w:hAnsi="Arial" w:cs="Arial"/>
                <w:sz w:val="18"/>
                <w:szCs w:val="18"/>
              </w:rPr>
              <w:t xml:space="preserve"> (</w:t>
            </w:r>
            <w:r w:rsidRPr="00240FEE">
              <w:rPr>
                <w:rFonts w:ascii="Arial" w:eastAsia="Calibri" w:hAnsi="Arial" w:cs="Arial"/>
                <w:sz w:val="18"/>
                <w:szCs w:val="18"/>
              </w:rPr>
              <w:t>capace, doze,cutii de conserve, etc)</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9F1311">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w:t>
            </w:r>
            <w:r w:rsidR="00544A1A">
              <w:rPr>
                <w:rFonts w:ascii="Arial" w:eastAsia="Calibri" w:hAnsi="Arial" w:cs="Arial"/>
                <w:sz w:val="18"/>
                <w:szCs w:val="18"/>
              </w:rPr>
              <w:t>7</w:t>
            </w:r>
          </w:p>
        </w:tc>
        <w:tc>
          <w:tcPr>
            <w:tcW w:w="2314" w:type="dxa"/>
            <w:shd w:val="clear" w:color="auto" w:fill="auto"/>
            <w:vAlign w:val="center"/>
          </w:tcPr>
          <w:p w:rsidR="00240FEE" w:rsidRPr="00240FEE" w:rsidRDefault="00544A1A" w:rsidP="009F1311">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sticlă (sticle şi borcane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544A1A"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4</w:t>
            </w:r>
            <w:r w:rsidR="009F1311">
              <w:rPr>
                <w:rFonts w:ascii="Arial" w:eastAsia="Calibri" w:hAnsi="Arial" w:cs="Arial"/>
                <w:sz w:val="18"/>
                <w:szCs w:val="18"/>
              </w:rPr>
              <w:t>00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9F1311"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vertAlign w:val="superscript"/>
              </w:rPr>
            </w:pPr>
            <w:r w:rsidRPr="00240FEE">
              <w:rPr>
                <w:rFonts w:ascii="Arial" w:eastAsia="Calibri" w:hAnsi="Arial" w:cs="Arial"/>
                <w:sz w:val="18"/>
                <w:szCs w:val="18"/>
              </w:rPr>
              <w:t>15 01 10</w:t>
            </w:r>
            <w:r w:rsidRPr="00240FEE">
              <w:rPr>
                <w:rFonts w:ascii="Arial" w:eastAsia="Calibri" w:hAnsi="Arial" w:cs="Arial"/>
                <w:sz w:val="18"/>
                <w:szCs w:val="18"/>
                <w:vertAlign w:val="superscript"/>
              </w:rPr>
              <w:t>*</w:t>
            </w:r>
          </w:p>
        </w:tc>
        <w:tc>
          <w:tcPr>
            <w:tcW w:w="2314" w:type="dxa"/>
            <w:shd w:val="clear" w:color="auto" w:fill="auto"/>
            <w:vAlign w:val="center"/>
          </w:tcPr>
          <w:p w:rsidR="00240FEE" w:rsidRPr="00240FEE" w:rsidRDefault="00240FEE" w:rsidP="003C2360">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cu con</w:t>
            </w:r>
            <w:r w:rsidR="003C2360">
              <w:rPr>
                <w:rFonts w:ascii="Arial" w:eastAsia="Calibri" w:hAnsi="Arial" w:cs="Arial"/>
                <w:sz w:val="18"/>
                <w:szCs w:val="18"/>
              </w:rPr>
              <w:t>ț</w:t>
            </w:r>
            <w:r w:rsidRPr="00240FEE">
              <w:rPr>
                <w:rFonts w:ascii="Arial" w:eastAsia="Calibri" w:hAnsi="Arial" w:cs="Arial"/>
                <w:sz w:val="18"/>
                <w:szCs w:val="18"/>
              </w:rPr>
              <w:t>inut de reziduuri sau sunt contaminate cu substanţe periculoase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 xml:space="preserve">De </w:t>
            </w:r>
            <w:r w:rsidR="003C2360">
              <w:rPr>
                <w:rFonts w:ascii="Arial" w:eastAsia="Calibri" w:hAnsi="Arial" w:cs="Arial"/>
                <w:sz w:val="18"/>
                <w:szCs w:val="18"/>
              </w:rPr>
              <w:t>la produsele de curăț</w:t>
            </w:r>
            <w:r w:rsidRPr="00240FEE">
              <w:rPr>
                <w:rFonts w:ascii="Arial" w:eastAsia="Calibri" w:hAnsi="Arial" w:cs="Arial"/>
                <w:sz w:val="18"/>
                <w:szCs w:val="18"/>
              </w:rPr>
              <w:t>are/</w:t>
            </w:r>
          </w:p>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igienizare</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Kg/an</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20 01 08</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Deşeuri biodegradabile de la bucătării şi cantine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9F1311" w:rsidP="009F1311">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15</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20 01 25</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Uleiuri şi grăsimi comestibile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9F1311"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100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E67894">
            <w:pPr>
              <w:autoSpaceDE w:val="0"/>
              <w:autoSpaceDN w:val="0"/>
              <w:adjustRightInd w:val="0"/>
              <w:spacing w:after="0" w:line="240" w:lineRule="auto"/>
              <w:jc w:val="center"/>
              <w:rPr>
                <w:rFonts w:ascii="Arial" w:eastAsia="Calibri" w:hAnsi="Arial" w:cs="Arial"/>
                <w:sz w:val="18"/>
                <w:szCs w:val="18"/>
                <w:vertAlign w:val="superscript"/>
              </w:rPr>
            </w:pPr>
            <w:r w:rsidRPr="00240FEE">
              <w:rPr>
                <w:rFonts w:ascii="Arial" w:eastAsia="Calibri" w:hAnsi="Arial" w:cs="Arial"/>
                <w:sz w:val="18"/>
                <w:szCs w:val="18"/>
              </w:rPr>
              <w:t>0</w:t>
            </w:r>
            <w:r w:rsidR="00E67894">
              <w:rPr>
                <w:rFonts w:ascii="Arial" w:eastAsia="Calibri" w:hAnsi="Arial" w:cs="Arial"/>
                <w:sz w:val="18"/>
                <w:szCs w:val="18"/>
              </w:rPr>
              <w:t>2</w:t>
            </w:r>
            <w:r w:rsidRPr="00240FEE">
              <w:rPr>
                <w:rFonts w:ascii="Arial" w:eastAsia="Calibri" w:hAnsi="Arial" w:cs="Arial"/>
                <w:sz w:val="18"/>
                <w:szCs w:val="18"/>
              </w:rPr>
              <w:t xml:space="preserve"> 0</w:t>
            </w:r>
            <w:r w:rsidR="00E67894">
              <w:rPr>
                <w:rFonts w:ascii="Arial" w:eastAsia="Calibri" w:hAnsi="Arial" w:cs="Arial"/>
                <w:sz w:val="18"/>
                <w:szCs w:val="18"/>
              </w:rPr>
              <w:t>2</w:t>
            </w:r>
            <w:r w:rsidRPr="00240FEE">
              <w:rPr>
                <w:rFonts w:ascii="Arial" w:eastAsia="Calibri" w:hAnsi="Arial" w:cs="Arial"/>
                <w:sz w:val="18"/>
                <w:szCs w:val="18"/>
              </w:rPr>
              <w:t xml:space="preserve"> </w:t>
            </w:r>
            <w:r w:rsidR="00E67894">
              <w:rPr>
                <w:rFonts w:ascii="Arial" w:eastAsia="Calibri" w:hAnsi="Arial" w:cs="Arial"/>
                <w:sz w:val="18"/>
                <w:szCs w:val="18"/>
              </w:rPr>
              <w:t>03</w:t>
            </w:r>
          </w:p>
        </w:tc>
        <w:tc>
          <w:tcPr>
            <w:tcW w:w="2314" w:type="dxa"/>
            <w:shd w:val="clear" w:color="auto" w:fill="auto"/>
            <w:vAlign w:val="center"/>
          </w:tcPr>
          <w:p w:rsidR="00240FEE" w:rsidRPr="00240FEE" w:rsidRDefault="00E67894"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Materii sau produse care nu se preteaza consumului sau procesării</w:t>
            </w:r>
          </w:p>
        </w:tc>
        <w:tc>
          <w:tcPr>
            <w:tcW w:w="1305" w:type="dxa"/>
            <w:shd w:val="clear" w:color="auto" w:fill="auto"/>
            <w:vAlign w:val="center"/>
          </w:tcPr>
          <w:p w:rsidR="00240FEE" w:rsidRPr="00240FEE" w:rsidRDefault="00240FEE" w:rsidP="00E67894">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 xml:space="preserve">Din </w:t>
            </w:r>
            <w:r w:rsidR="00E67894">
              <w:rPr>
                <w:rFonts w:ascii="Arial" w:eastAsia="Calibri" w:hAnsi="Arial" w:cs="Arial"/>
                <w:sz w:val="18"/>
                <w:szCs w:val="18"/>
              </w:rPr>
              <w:t>bucătărie</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E67894" w:rsidP="00E67894">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E67894" w:rsidP="00E67894">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20 03 01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Deşeuri municipale amestecate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shd w:val="clear" w:color="auto" w:fill="auto"/>
            <w:vAlign w:val="center"/>
          </w:tcPr>
          <w:p w:rsidR="00240FEE" w:rsidRPr="00240FEE" w:rsidRDefault="009F1311" w:rsidP="00E67894">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w:t>
            </w:r>
            <w:r w:rsidR="00E67894">
              <w:rPr>
                <w:rFonts w:ascii="Arial" w:eastAsia="Calibri" w:hAnsi="Arial" w:cs="Arial"/>
                <w:sz w:val="18"/>
                <w:szCs w:val="18"/>
              </w:rPr>
              <w:t>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E67894"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kg</w:t>
            </w:r>
            <w:r w:rsidR="00240FEE" w:rsidRPr="00240FEE">
              <w:rPr>
                <w:rFonts w:ascii="Arial" w:eastAsia="Calibri" w:hAnsi="Arial" w:cs="Arial"/>
                <w:sz w:val="18"/>
                <w:szCs w:val="18"/>
              </w:rPr>
              <w:t>/lună</w:t>
            </w:r>
          </w:p>
        </w:tc>
        <w:tc>
          <w:tcPr>
            <w:tcW w:w="1276"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en-GB"/>
              </w:rPr>
              <w:t>Eliminare</w:t>
            </w:r>
          </w:p>
        </w:tc>
        <w:tc>
          <w:tcPr>
            <w:tcW w:w="653" w:type="dxa"/>
            <w:shd w:val="clear" w:color="auto" w:fill="auto"/>
            <w:vAlign w:val="center"/>
          </w:tcPr>
          <w:p w:rsidR="00240FEE" w:rsidRPr="00240FEE" w:rsidRDefault="001B1235" w:rsidP="00240FEE">
            <w:pPr>
              <w:autoSpaceDE w:val="0"/>
              <w:autoSpaceDN w:val="0"/>
              <w:adjustRightInd w:val="0"/>
              <w:spacing w:after="0" w:line="240" w:lineRule="auto"/>
              <w:jc w:val="center"/>
              <w:rPr>
                <w:rFonts w:ascii="Arial" w:eastAsia="Calibri" w:hAnsi="Arial" w:cs="Arial"/>
                <w:sz w:val="18"/>
                <w:szCs w:val="18"/>
                <w:highlight w:val="yellow"/>
              </w:rPr>
            </w:pPr>
            <w:r>
              <w:rPr>
                <w:rFonts w:ascii="Arial" w:eastAsia="Times New Roman" w:hAnsi="Arial" w:cs="Arial"/>
                <w:sz w:val="18"/>
                <w:szCs w:val="18"/>
                <w:lang w:val="en-GB"/>
              </w:rPr>
              <w:t>R12</w:t>
            </w:r>
          </w:p>
        </w:tc>
        <w:tc>
          <w:tcPr>
            <w:tcW w:w="175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en-GB"/>
              </w:rPr>
              <w:t>Depozitarea pe sol și în sol (de exemplu, depozite și altele asemenea)</w:t>
            </w:r>
          </w:p>
        </w:tc>
      </w:tr>
      <w:bookmarkEnd w:id="2"/>
    </w:tbl>
    <w:p w:rsidR="00BA7F67" w:rsidRDefault="00BA7F67" w:rsidP="00E670AD">
      <w:pPr>
        <w:keepNext/>
        <w:spacing w:after="0" w:line="240" w:lineRule="auto"/>
        <w:ind w:left="360"/>
        <w:jc w:val="both"/>
        <w:outlineLvl w:val="1"/>
        <w:rPr>
          <w:rFonts w:ascii="Arial" w:eastAsia="Times New Roman" w:hAnsi="Arial" w:cs="Arial"/>
          <w:b/>
          <w:bCs/>
          <w:sz w:val="24"/>
          <w:szCs w:val="24"/>
          <w:lang w:val="ro-RO" w:eastAsia="ro-RO"/>
        </w:rPr>
      </w:pPr>
    </w:p>
    <w:p w:rsidR="00307C7C" w:rsidRPr="00E670AD" w:rsidRDefault="00307C7C" w:rsidP="00E670A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Deșeuri colectate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r w:rsidRPr="00307C7C">
        <w:rPr>
          <w:rFonts w:ascii="Arial" w:eastAsia="Times New Roman" w:hAnsi="Arial" w:cs="Arial"/>
          <w:b/>
          <w:bCs/>
          <w:sz w:val="24"/>
          <w:szCs w:val="24"/>
          <w:lang w:val="ro-RO" w:eastAsia="ro-RO"/>
        </w:rPr>
        <w:t xml:space="preserve"> </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6"/>
        <w:gridCol w:w="2599"/>
        <w:gridCol w:w="650"/>
        <w:gridCol w:w="1299"/>
        <w:gridCol w:w="1299"/>
        <w:gridCol w:w="780"/>
        <w:gridCol w:w="2647"/>
      </w:tblGrid>
      <w:tr w:rsidR="00307C7C" w:rsidRPr="00307C7C" w:rsidTr="003B10FA">
        <w:trPr>
          <w:cantSplit/>
          <w:trHeight w:val="1271"/>
        </w:trPr>
        <w:tc>
          <w:tcPr>
            <w:tcW w:w="1216"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177522">
            <w:pPr>
              <w:autoSpaceDE w:val="0"/>
              <w:autoSpaceDN w:val="0"/>
              <w:adjustRightInd w:val="0"/>
              <w:spacing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eliminare</w:t>
            </w:r>
          </w:p>
        </w:tc>
        <w:tc>
          <w:tcPr>
            <w:tcW w:w="780" w:type="dxa"/>
            <w:shd w:val="clear" w:color="auto" w:fill="C0C0C0"/>
            <w:textDirection w:val="btLr"/>
            <w:vAlign w:val="center"/>
          </w:tcPr>
          <w:p w:rsidR="00307C7C" w:rsidRPr="00307C7C" w:rsidRDefault="00307C7C" w:rsidP="00177522">
            <w:pPr>
              <w:autoSpaceDE w:val="0"/>
              <w:autoSpaceDN w:val="0"/>
              <w:adjustRightInd w:val="0"/>
              <w:spacing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647"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FB6ABE" w:rsidRPr="00307C7C" w:rsidTr="009D5FA7">
        <w:tc>
          <w:tcPr>
            <w:tcW w:w="1216" w:type="dxa"/>
            <w:shd w:val="clear" w:color="auto" w:fill="auto"/>
          </w:tcPr>
          <w:p w:rsidR="00FB6ABE" w:rsidRPr="00873A9B" w:rsidRDefault="00FB6ABE" w:rsidP="00177522">
            <w:pPr>
              <w:autoSpaceDE w:val="0"/>
              <w:autoSpaceDN w:val="0"/>
              <w:adjustRightInd w:val="0"/>
              <w:spacing w:after="0" w:line="240" w:lineRule="auto"/>
              <w:jc w:val="center"/>
              <w:rPr>
                <w:rFonts w:ascii="Arial" w:eastAsia="Calibri" w:hAnsi="Arial" w:cs="Arial"/>
                <w:sz w:val="20"/>
                <w:szCs w:val="20"/>
                <w:lang w:val="es-ES"/>
              </w:rPr>
            </w:pPr>
          </w:p>
        </w:tc>
        <w:tc>
          <w:tcPr>
            <w:tcW w:w="2599" w:type="dxa"/>
            <w:shd w:val="clear" w:color="auto" w:fill="auto"/>
          </w:tcPr>
          <w:p w:rsidR="00FB6ABE" w:rsidRPr="00873A9B" w:rsidRDefault="00FB6ABE" w:rsidP="00177522">
            <w:pPr>
              <w:autoSpaceDE w:val="0"/>
              <w:autoSpaceDN w:val="0"/>
              <w:adjustRightInd w:val="0"/>
              <w:spacing w:after="0" w:line="240" w:lineRule="auto"/>
              <w:jc w:val="center"/>
              <w:rPr>
                <w:rFonts w:ascii="Arial" w:eastAsia="Calibri" w:hAnsi="Arial" w:cs="Arial"/>
                <w:sz w:val="20"/>
                <w:szCs w:val="20"/>
                <w:lang w:val="es-ES"/>
              </w:rPr>
            </w:pPr>
          </w:p>
        </w:tc>
        <w:tc>
          <w:tcPr>
            <w:tcW w:w="650" w:type="dxa"/>
            <w:shd w:val="clear" w:color="auto" w:fill="auto"/>
          </w:tcPr>
          <w:p w:rsidR="00FB6ABE" w:rsidRPr="00873A9B" w:rsidRDefault="00FB6ABE" w:rsidP="00177522">
            <w:pPr>
              <w:spacing w:after="0" w:line="240" w:lineRule="auto"/>
              <w:rPr>
                <w:rFonts w:ascii="Arial" w:eastAsia="Calibri" w:hAnsi="Arial" w:cs="Arial"/>
                <w:sz w:val="20"/>
                <w:szCs w:val="20"/>
                <w:lang w:val="ro-RO"/>
              </w:rPr>
            </w:pPr>
          </w:p>
        </w:tc>
        <w:tc>
          <w:tcPr>
            <w:tcW w:w="1299" w:type="dxa"/>
            <w:shd w:val="clear" w:color="auto" w:fill="auto"/>
          </w:tcPr>
          <w:p w:rsidR="00FB6ABE" w:rsidRPr="00873A9B" w:rsidRDefault="00FB6ABE" w:rsidP="00177522">
            <w:pPr>
              <w:spacing w:after="0" w:line="240" w:lineRule="auto"/>
              <w:rPr>
                <w:rFonts w:ascii="Arial" w:eastAsia="Calibri" w:hAnsi="Arial" w:cs="Arial"/>
                <w:sz w:val="20"/>
                <w:szCs w:val="20"/>
                <w:lang w:val="ro-RO"/>
              </w:rPr>
            </w:pPr>
          </w:p>
        </w:tc>
        <w:tc>
          <w:tcPr>
            <w:tcW w:w="1299"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c>
          <w:tcPr>
            <w:tcW w:w="780"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c>
          <w:tcPr>
            <w:tcW w:w="2647"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1077750273"/>
        <w:placeholder>
          <w:docPart w:val="588C9451E9CB46969B2C28BFC0D02208"/>
        </w:placeholder>
      </w:sdtPr>
      <w:sdtEndPr/>
      <w:sdtContent>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comercializate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2"/>
        <w:gridCol w:w="2822"/>
        <w:gridCol w:w="898"/>
        <w:gridCol w:w="1283"/>
        <w:gridCol w:w="1283"/>
        <w:gridCol w:w="641"/>
        <w:gridCol w:w="2361"/>
      </w:tblGrid>
      <w:tr w:rsidR="00307C7C" w:rsidRPr="00307C7C" w:rsidTr="009D5FA7">
        <w:trPr>
          <w:cantSplit/>
          <w:trHeight w:val="1267"/>
        </w:trPr>
        <w:tc>
          <w:tcPr>
            <w:tcW w:w="1202"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1903C2">
            <w:pPr>
              <w:autoSpaceDE w:val="0"/>
              <w:autoSpaceDN w:val="0"/>
              <w:adjustRightInd w:val="0"/>
              <w:spacing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eliminare</w:t>
            </w:r>
          </w:p>
        </w:tc>
        <w:tc>
          <w:tcPr>
            <w:tcW w:w="641" w:type="dxa"/>
            <w:shd w:val="clear" w:color="auto" w:fill="C0C0C0"/>
            <w:textDirection w:val="btLr"/>
            <w:vAlign w:val="center"/>
          </w:tcPr>
          <w:p w:rsidR="00307C7C" w:rsidRPr="00307C7C" w:rsidRDefault="00307C7C" w:rsidP="001903C2">
            <w:pPr>
              <w:autoSpaceDE w:val="0"/>
              <w:autoSpaceDN w:val="0"/>
              <w:adjustRightInd w:val="0"/>
              <w:spacing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361"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FB6ABE" w:rsidRPr="00307C7C" w:rsidTr="009D5FA7">
        <w:tc>
          <w:tcPr>
            <w:tcW w:w="1202" w:type="dxa"/>
            <w:shd w:val="clear" w:color="auto" w:fill="auto"/>
          </w:tcPr>
          <w:p w:rsidR="00FB6ABE" w:rsidRPr="00873A9B" w:rsidRDefault="00FB6ABE" w:rsidP="001903C2">
            <w:pPr>
              <w:autoSpaceDE w:val="0"/>
              <w:autoSpaceDN w:val="0"/>
              <w:adjustRightInd w:val="0"/>
              <w:spacing w:after="0" w:line="240" w:lineRule="auto"/>
              <w:jc w:val="center"/>
              <w:rPr>
                <w:rFonts w:ascii="Arial" w:eastAsia="Calibri" w:hAnsi="Arial" w:cs="Arial"/>
                <w:sz w:val="20"/>
                <w:szCs w:val="20"/>
                <w:lang w:val="es-ES"/>
              </w:rPr>
            </w:pPr>
          </w:p>
        </w:tc>
        <w:tc>
          <w:tcPr>
            <w:tcW w:w="2822" w:type="dxa"/>
            <w:shd w:val="clear" w:color="auto" w:fill="auto"/>
          </w:tcPr>
          <w:p w:rsidR="00FB6ABE" w:rsidRPr="00873A9B" w:rsidRDefault="00FB6ABE" w:rsidP="001903C2">
            <w:pPr>
              <w:autoSpaceDE w:val="0"/>
              <w:autoSpaceDN w:val="0"/>
              <w:adjustRightInd w:val="0"/>
              <w:spacing w:after="0" w:line="240" w:lineRule="auto"/>
              <w:jc w:val="center"/>
              <w:rPr>
                <w:rFonts w:ascii="Arial" w:eastAsia="Calibri" w:hAnsi="Arial" w:cs="Arial"/>
                <w:sz w:val="20"/>
                <w:szCs w:val="20"/>
                <w:lang w:val="es-ES"/>
              </w:rPr>
            </w:pPr>
          </w:p>
        </w:tc>
        <w:tc>
          <w:tcPr>
            <w:tcW w:w="898" w:type="dxa"/>
            <w:shd w:val="clear" w:color="auto" w:fill="auto"/>
          </w:tcPr>
          <w:p w:rsidR="00FB6ABE" w:rsidRPr="00873A9B" w:rsidRDefault="00FB6ABE" w:rsidP="001903C2">
            <w:pPr>
              <w:spacing w:after="0" w:line="240" w:lineRule="auto"/>
              <w:rPr>
                <w:rFonts w:ascii="Arial" w:eastAsia="Calibri" w:hAnsi="Arial" w:cs="Arial"/>
                <w:sz w:val="20"/>
                <w:szCs w:val="20"/>
                <w:lang w:val="ro-RO"/>
              </w:rPr>
            </w:pPr>
          </w:p>
        </w:tc>
        <w:tc>
          <w:tcPr>
            <w:tcW w:w="1283" w:type="dxa"/>
            <w:shd w:val="clear" w:color="auto" w:fill="auto"/>
          </w:tcPr>
          <w:p w:rsidR="00FB6ABE" w:rsidRPr="00873A9B" w:rsidRDefault="00FB6ABE" w:rsidP="001903C2">
            <w:pPr>
              <w:spacing w:after="0" w:line="240" w:lineRule="auto"/>
              <w:rPr>
                <w:rFonts w:ascii="Arial" w:eastAsia="Calibri" w:hAnsi="Arial" w:cs="Arial"/>
                <w:sz w:val="20"/>
                <w:szCs w:val="20"/>
                <w:lang w:val="ro-RO"/>
              </w:rPr>
            </w:pPr>
          </w:p>
        </w:tc>
        <w:tc>
          <w:tcPr>
            <w:tcW w:w="1283"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c>
          <w:tcPr>
            <w:tcW w:w="641"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c>
          <w:tcPr>
            <w:tcW w:w="2361"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84697703"/>
        <w:placeholder>
          <w:docPart w:val="D99C15A3E8B84904A753F2709592183C"/>
        </w:placeholder>
      </w:sdtPr>
      <w:sdtEndPr/>
      <w:sdtContent>
        <w:p w:rsidR="003B10FA" w:rsidRDefault="003B10FA"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colectate</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1"/>
        <w:gridCol w:w="4819"/>
      </w:tblGrid>
      <w:tr w:rsidR="00307C7C" w:rsidRPr="00307C7C" w:rsidTr="009D5FA7">
        <w:tc>
          <w:tcPr>
            <w:tcW w:w="567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4819"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9D5FA7">
        <w:tc>
          <w:tcPr>
            <w:tcW w:w="5671"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4819"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sdt>
      <w:sdtPr>
        <w:rPr>
          <w:rFonts w:ascii="Arial" w:eastAsia="Calibri" w:hAnsi="Arial" w:cs="Arial"/>
          <w:b/>
          <w:sz w:val="24"/>
          <w:szCs w:val="24"/>
          <w:lang w:val="es-ES"/>
        </w:rPr>
        <w:alias w:val="Câmp editabil text"/>
        <w:tag w:val="CampEditabil"/>
        <w:id w:val="-665552302"/>
        <w:placeholder>
          <w:docPart w:val="F5D2B516A9544FAE8BAE63142176B56D"/>
        </w:placeholder>
      </w:sdtPr>
      <w:sdtEndPr/>
      <w:sdtContent>
        <w:p w:rsidR="00FB3DF1" w:rsidRDefault="00FB3DF1"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colectate</w:t>
          </w:r>
          <w:r w:rsidR="00E670AD" w:rsidRPr="00E670AD">
            <w:t xml:space="preserve"> </w:t>
          </w:r>
          <w:r w:rsidR="00E670AD" w:rsidRPr="00E670AD">
            <w:rPr>
              <w:rFonts w:ascii="Arial" w:eastAsia="Calibri" w:hAnsi="Arial" w:cs="Arial"/>
              <w:sz w:val="24"/>
              <w:szCs w:val="24"/>
            </w:rPr>
            <w:t>- nu este cazul;</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312"/>
      </w:tblGrid>
      <w:tr w:rsidR="00307C7C" w:rsidRPr="00307C7C" w:rsidTr="009D5FA7">
        <w:tc>
          <w:tcPr>
            <w:tcW w:w="4178"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baterii și acumulatori</w:t>
            </w:r>
          </w:p>
        </w:tc>
        <w:tc>
          <w:tcPr>
            <w:tcW w:w="6312"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9D5FA7">
        <w:tc>
          <w:tcPr>
            <w:tcW w:w="4178"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312"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934CDE" w:rsidRDefault="00934CDE" w:rsidP="00E670AD">
      <w:pPr>
        <w:keepNext/>
        <w:spacing w:after="0" w:line="240" w:lineRule="auto"/>
        <w:ind w:firstLine="720"/>
        <w:jc w:val="both"/>
        <w:outlineLvl w:val="1"/>
        <w:rPr>
          <w:rFonts w:ascii="Arial" w:eastAsia="Times New Roman" w:hAnsi="Arial" w:cs="Arial"/>
          <w:b/>
          <w:bCs/>
          <w:sz w:val="24"/>
          <w:szCs w:val="24"/>
          <w:lang w:val="ro-RO" w:eastAsia="ro-RO"/>
        </w:rPr>
      </w:pPr>
    </w:p>
    <w:p w:rsidR="00055B9E" w:rsidRPr="00E670AD" w:rsidRDefault="00307C7C" w:rsidP="00E670AD">
      <w:pPr>
        <w:keepNext/>
        <w:spacing w:after="0" w:line="240" w:lineRule="auto"/>
        <w:ind w:firstLine="720"/>
        <w:jc w:val="both"/>
        <w:outlineLvl w:val="1"/>
        <w:rPr>
          <w:b/>
        </w:rPr>
      </w:pPr>
      <w:r w:rsidRPr="00307C7C">
        <w:rPr>
          <w:rFonts w:ascii="Arial" w:eastAsia="Times New Roman" w:hAnsi="Arial" w:cs="Arial"/>
          <w:b/>
          <w:bCs/>
          <w:sz w:val="24"/>
          <w:szCs w:val="24"/>
          <w:lang w:val="ro-RO" w:eastAsia="ro-RO"/>
        </w:rPr>
        <w:t>3. Deșeuri stocate temporar</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3431"/>
        <w:gridCol w:w="1715"/>
        <w:gridCol w:w="1429"/>
        <w:gridCol w:w="2024"/>
      </w:tblGrid>
      <w:tr w:rsidR="00307C7C" w:rsidRPr="00307C7C" w:rsidTr="00E151AA">
        <w:tc>
          <w:tcPr>
            <w:tcW w:w="189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2024"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8F4DC5" w:rsidRPr="00307C7C" w:rsidTr="00E151AA">
        <w:tc>
          <w:tcPr>
            <w:tcW w:w="1891"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3431"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1715"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429"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2024" w:type="dxa"/>
            <w:shd w:val="clear" w:color="auto" w:fill="auto"/>
          </w:tcPr>
          <w:p w:rsidR="008F4DC5" w:rsidRPr="00307C7C" w:rsidRDefault="008F4DC5" w:rsidP="00D12569">
            <w:pPr>
              <w:autoSpaceDE w:val="0"/>
              <w:autoSpaceDN w:val="0"/>
              <w:adjustRightInd w:val="0"/>
              <w:spacing w:after="0" w:line="240" w:lineRule="auto"/>
              <w:jc w:val="center"/>
              <w:rPr>
                <w:rFonts w:ascii="Arial" w:eastAsia="Calibri" w:hAnsi="Arial" w:cs="Arial"/>
                <w:sz w:val="20"/>
                <w:szCs w:val="24"/>
                <w:lang w:val="ro-RO"/>
              </w:rPr>
            </w:pPr>
          </w:p>
        </w:tc>
      </w:tr>
    </w:tbl>
    <w:p w:rsidR="00D12569" w:rsidRDefault="00D12569" w:rsidP="00E670AD">
      <w:pPr>
        <w:spacing w:after="0" w:line="259" w:lineRule="auto"/>
        <w:ind w:firstLine="720"/>
        <w:rPr>
          <w:rFonts w:ascii="Arial" w:eastAsia="Times New Roman" w:hAnsi="Arial" w:cs="Arial"/>
          <w:b/>
          <w:bCs/>
          <w:sz w:val="24"/>
          <w:szCs w:val="24"/>
          <w:lang w:val="ro-RO" w:eastAsia="ro-RO"/>
        </w:rPr>
      </w:pPr>
    </w:p>
    <w:p w:rsidR="00307C7C" w:rsidRPr="00D614FF" w:rsidRDefault="00307C7C" w:rsidP="00E670AD">
      <w:pPr>
        <w:spacing w:after="0" w:line="259" w:lineRule="auto"/>
        <w:ind w:firstLine="720"/>
        <w:rPr>
          <w:rFonts w:ascii="Arial" w:eastAsia="Calibri" w:hAnsi="Arial" w:cs="Arial"/>
          <w:sz w:val="24"/>
          <w:szCs w:val="24"/>
          <w:lang w:val="ro-RO"/>
        </w:rPr>
      </w:pPr>
      <w:r w:rsidRPr="00307C7C">
        <w:rPr>
          <w:rFonts w:ascii="Arial" w:eastAsia="Times New Roman" w:hAnsi="Arial" w:cs="Arial"/>
          <w:b/>
          <w:bCs/>
          <w:sz w:val="24"/>
          <w:szCs w:val="24"/>
          <w:lang w:val="ro-RO" w:eastAsia="ro-RO"/>
        </w:rPr>
        <w:t>4. Deșeuri tratate (valorificate/eliminate)</w:t>
      </w:r>
      <w:r w:rsidR="00E670AD" w:rsidRPr="00E670AD">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555580728"/>
          <w:placeholder>
            <w:docPart w:val="275AD2CE81A84EDE9CC8CC144A196F03"/>
          </w:placeholder>
        </w:sdtPr>
        <w:sdtEndPr/>
        <w:sdtContent>
          <w:r w:rsidR="00E670AD" w:rsidRPr="00D614FF">
            <w:rPr>
              <w:rFonts w:ascii="Arial" w:eastAsia="Calibri" w:hAnsi="Arial" w:cs="Arial"/>
              <w:sz w:val="24"/>
              <w:szCs w:val="24"/>
              <w:lang w:val="ro-RO"/>
            </w:rPr>
            <w:t xml:space="preserve">- nu este cazul; </w:t>
          </w:r>
        </w:sdtContent>
      </w:sdt>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1640"/>
        <w:gridCol w:w="820"/>
        <w:gridCol w:w="1476"/>
        <w:gridCol w:w="1640"/>
        <w:gridCol w:w="1312"/>
        <w:gridCol w:w="2114"/>
      </w:tblGrid>
      <w:tr w:rsidR="00307C7C" w:rsidRPr="00307C7C" w:rsidTr="00E151AA">
        <w:trPr>
          <w:cantSplit/>
          <w:trHeight w:val="1134"/>
        </w:trPr>
        <w:tc>
          <w:tcPr>
            <w:tcW w:w="1488"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Operațiune valorificare/ eliminare</w:t>
            </w:r>
          </w:p>
        </w:tc>
        <w:tc>
          <w:tcPr>
            <w:tcW w:w="1312"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2114"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8F4DC5" w:rsidRPr="00307C7C" w:rsidTr="00E151AA">
        <w:tc>
          <w:tcPr>
            <w:tcW w:w="1488"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1640"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820"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476"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640"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c>
          <w:tcPr>
            <w:tcW w:w="1312"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c>
          <w:tcPr>
            <w:tcW w:w="2114"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r>
    </w:tbl>
    <w:p w:rsidR="00307C7C" w:rsidRPr="00307C7C" w:rsidRDefault="00307C7C" w:rsidP="003B10FA">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94525546"/>
        <w:placeholder>
          <w:docPart w:val="43A74597FC4C437EA9B7BBD6C18956E6"/>
        </w:placeholder>
      </w:sdtPr>
      <w:sdtEndPr/>
      <w:sdtContent>
        <w:p w:rsidR="00307C7C" w:rsidRPr="00307C7C"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479651458"/>
              <w:placeholder>
                <w:docPart w:val="E861F2BD3484447DBE4783C9242D10BE"/>
              </w:placeholder>
            </w:sdtPr>
            <w:sdtEndPr/>
            <w:sdtContent>
              <w:r w:rsidR="00E670AD" w:rsidRPr="00307C7C">
                <w:rPr>
                  <w:rFonts w:ascii="Arial" w:eastAsia="Calibri" w:hAnsi="Arial" w:cs="Arial"/>
                  <w:sz w:val="24"/>
                  <w:szCs w:val="24"/>
                  <w:lang w:val="ro-RO"/>
                </w:rPr>
                <w:t>- nu este cazul;</w:t>
              </w:r>
            </w:sdtContent>
          </w:sdt>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3"/>
        <w:gridCol w:w="4677"/>
      </w:tblGrid>
      <w:tr w:rsidR="00307C7C" w:rsidRPr="00307C7C" w:rsidTr="00E151AA">
        <w:tc>
          <w:tcPr>
            <w:tcW w:w="5813"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467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E151AA">
        <w:tc>
          <w:tcPr>
            <w:tcW w:w="5813" w:type="dxa"/>
            <w:shd w:val="clear" w:color="auto" w:fill="auto"/>
          </w:tcPr>
          <w:p w:rsidR="00307C7C" w:rsidRPr="00307C7C" w:rsidRDefault="00307C7C" w:rsidP="00D12569">
            <w:pPr>
              <w:spacing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4677" w:type="dxa"/>
            <w:shd w:val="clear" w:color="auto" w:fill="auto"/>
          </w:tcPr>
          <w:p w:rsidR="00307C7C" w:rsidRPr="00307C7C" w:rsidRDefault="00307C7C" w:rsidP="00D12569">
            <w:pPr>
              <w:spacing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sdt>
      <w:sdtPr>
        <w:rPr>
          <w:rFonts w:ascii="Arial" w:eastAsia="Calibri" w:hAnsi="Arial" w:cs="Arial"/>
          <w:b/>
          <w:sz w:val="24"/>
          <w:szCs w:val="24"/>
          <w:lang w:val="es-ES"/>
        </w:rPr>
        <w:alias w:val="Câmp editabil text"/>
        <w:tag w:val="CampEditabil"/>
        <w:id w:val="-2076191710"/>
        <w:placeholder>
          <w:docPart w:val="9FC37517709649D49913E1635BAA8977"/>
        </w:placeholder>
      </w:sdtPr>
      <w:sdtEndPr/>
      <w:sdtContent>
        <w:p w:rsidR="00EB623D" w:rsidRDefault="00EB623D" w:rsidP="00307C7C">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635346"/>
              <w:placeholder>
                <w:docPart w:val="54C149768A0447218ACCCFE73E31E5CC"/>
              </w:placeholder>
            </w:sdtPr>
            <w:sdtEndPr/>
            <w:sdtContent>
              <w:r w:rsidR="00E670AD" w:rsidRPr="00307C7C">
                <w:rPr>
                  <w:rFonts w:ascii="Arial" w:eastAsia="Calibri" w:hAnsi="Arial" w:cs="Arial"/>
                  <w:sz w:val="24"/>
                  <w:szCs w:val="24"/>
                  <w:lang w:val="ro-RO"/>
                </w:rPr>
                <w:t>- nu este cazul;</w:t>
              </w:r>
            </w:sdtContent>
          </w:sdt>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312"/>
      </w:tblGrid>
      <w:tr w:rsidR="00307C7C" w:rsidRPr="00307C7C" w:rsidTr="00E151AA">
        <w:tc>
          <w:tcPr>
            <w:tcW w:w="4178"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312"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E151AA">
        <w:tc>
          <w:tcPr>
            <w:tcW w:w="4178" w:type="dxa"/>
            <w:shd w:val="clear" w:color="auto" w:fill="auto"/>
          </w:tcPr>
          <w:p w:rsidR="00307C7C" w:rsidRPr="00307C7C" w:rsidRDefault="00307C7C" w:rsidP="00D12569">
            <w:pPr>
              <w:spacing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c>
          <w:tcPr>
            <w:tcW w:w="6312" w:type="dxa"/>
            <w:shd w:val="clear" w:color="auto" w:fill="auto"/>
          </w:tcPr>
          <w:p w:rsidR="00307C7C" w:rsidRPr="00307C7C" w:rsidRDefault="00307C7C" w:rsidP="00D12569">
            <w:pPr>
              <w:spacing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BA7F67" w:rsidRDefault="00BA7F67"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End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End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307C7C">
                    <w:rPr>
                      <w:rFonts w:ascii="Arial" w:eastAsia="Calibri" w:hAnsi="Arial" w:cs="Arial"/>
                      <w:sz w:val="24"/>
                      <w:szCs w:val="24"/>
                      <w:lang w:val="ro-RO"/>
                    </w:rPr>
                    <w:t>- cu firme specializate şi autorizate;</w:t>
                  </w:r>
                </w:p>
              </w:sdtContent>
            </w:sdt>
          </w:sdtContent>
        </w:sdt>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2721"/>
        <w:gridCol w:w="866"/>
        <w:gridCol w:w="1237"/>
        <w:gridCol w:w="1237"/>
        <w:gridCol w:w="618"/>
        <w:gridCol w:w="2646"/>
      </w:tblGrid>
      <w:tr w:rsidR="00307C7C" w:rsidRPr="00307C7C" w:rsidTr="00E151AA">
        <w:trPr>
          <w:cantSplit/>
          <w:trHeight w:val="1283"/>
        </w:trPr>
        <w:tc>
          <w:tcPr>
            <w:tcW w:w="1165"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lastRenderedPageBreak/>
              <w:t>Cod deșeu</w:t>
            </w:r>
          </w:p>
        </w:tc>
        <w:tc>
          <w:tcPr>
            <w:tcW w:w="2721"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Denumire deșeu</w:t>
            </w:r>
          </w:p>
        </w:tc>
        <w:tc>
          <w:tcPr>
            <w:tcW w:w="866"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rPr>
            </w:pPr>
            <w:r w:rsidRPr="00307C7C">
              <w:rPr>
                <w:rFonts w:ascii="Arial" w:eastAsia="Calibri" w:hAnsi="Arial" w:cs="Arial"/>
                <w:b/>
                <w:sz w:val="20"/>
              </w:rPr>
              <w:t>Cantitate</w:t>
            </w:r>
          </w:p>
        </w:tc>
        <w:tc>
          <w:tcPr>
            <w:tcW w:w="123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UM</w:t>
            </w:r>
          </w:p>
        </w:tc>
        <w:tc>
          <w:tcPr>
            <w:tcW w:w="123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Operațiune valorificare/ eliminare</w:t>
            </w:r>
          </w:p>
        </w:tc>
        <w:tc>
          <w:tcPr>
            <w:tcW w:w="618"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rPr>
            </w:pPr>
            <w:r w:rsidRPr="00307C7C">
              <w:rPr>
                <w:rFonts w:ascii="Arial" w:eastAsia="Calibri" w:hAnsi="Arial" w:cs="Arial"/>
                <w:b/>
                <w:sz w:val="20"/>
              </w:rPr>
              <w:t>Cod operațiune</w:t>
            </w:r>
          </w:p>
        </w:tc>
        <w:tc>
          <w:tcPr>
            <w:tcW w:w="2646"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Denumire operațiune</w:t>
            </w:r>
          </w:p>
        </w:tc>
      </w:tr>
      <w:tr w:rsidR="00307C7C" w:rsidRPr="00307C7C" w:rsidTr="00E151AA">
        <w:tc>
          <w:tcPr>
            <w:tcW w:w="1165"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721"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866"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618"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646"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r>
    </w:tbl>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Monitorizarea gestiunii deșeurilor</w:t>
      </w:r>
    </w:p>
    <w:p w:rsidR="0017625E" w:rsidRDefault="00307C7C" w:rsidP="00E54922">
      <w:pPr>
        <w:spacing w:after="0" w:line="259" w:lineRule="auto"/>
        <w:jc w:val="both"/>
        <w:rPr>
          <w:rFonts w:ascii="Arial" w:eastAsia="Calibri" w:hAnsi="Arial" w:cs="Arial"/>
          <w:lang w:val="ro-RO"/>
        </w:rPr>
      </w:pPr>
      <w:r w:rsidRPr="00307C7C">
        <w:rPr>
          <w:rFonts w:ascii="Arial" w:eastAsia="Calibri" w:hAnsi="Arial" w:cs="Arial"/>
          <w:sz w:val="24"/>
          <w:szCs w:val="24"/>
          <w:lang w:val="ro-RO"/>
        </w:rPr>
        <w:t>- monitorizarea deşeurilor – (tipuri, cantităţi, sortarea şi valorificarea prin unităţi specializate a celor reciclabile) se va realiza conform Anexei 1 a HG 856/2002 privind evidenţa gestiunii deşeurilor;</w:t>
      </w:r>
    </w:p>
    <w:p w:rsidR="00E54922" w:rsidRPr="00E54922" w:rsidRDefault="00E54922" w:rsidP="00E54922">
      <w:pPr>
        <w:spacing w:after="0" w:line="259" w:lineRule="auto"/>
        <w:jc w:val="both"/>
        <w:rPr>
          <w:rFonts w:ascii="Arial" w:eastAsia="Calibri" w:hAnsi="Arial" w:cs="Arial"/>
          <w:lang w:val="ro-RO"/>
        </w:rPr>
      </w:pPr>
    </w:p>
    <w:p w:rsidR="00131F28" w:rsidRDefault="0017625E" w:rsidP="00934CDE">
      <w:pPr>
        <w:keepNext/>
        <w:spacing w:after="0" w:line="240" w:lineRule="auto"/>
        <w:ind w:left="360"/>
        <w:jc w:val="both"/>
        <w:outlineLvl w:val="1"/>
        <w:rPr>
          <w:rFonts w:ascii="Arial" w:eastAsia="Times New Roman" w:hAnsi="Arial" w:cs="Arial"/>
          <w:bCs/>
          <w:sz w:val="24"/>
          <w:szCs w:val="24"/>
          <w:lang w:val="ro-RO" w:eastAsia="ro-RO"/>
        </w:rPr>
      </w:pPr>
      <w:r w:rsidRPr="00307C7C">
        <w:rPr>
          <w:rFonts w:ascii="Arial" w:eastAsia="Times New Roman" w:hAnsi="Arial" w:cs="Arial"/>
          <w:b/>
          <w:bCs/>
          <w:sz w:val="24"/>
          <w:szCs w:val="24"/>
          <w:lang w:val="ro-RO" w:eastAsia="ro-RO"/>
        </w:rPr>
        <w:t>7. Ambalaje folosite</w:t>
      </w:r>
      <w:r w:rsidR="00E670AD">
        <w:rPr>
          <w:rFonts w:ascii="Arial" w:eastAsia="Times New Roman" w:hAnsi="Arial" w:cs="Arial"/>
          <w:bCs/>
          <w:sz w:val="24"/>
          <w:szCs w:val="24"/>
          <w:lang w:val="ro-RO" w:eastAsia="ro-RO"/>
        </w:rPr>
        <w:t xml:space="preserve"> </w:t>
      </w:r>
    </w:p>
    <w:p w:rsidR="001D7DB6" w:rsidRDefault="001D7DB6" w:rsidP="00A9391B">
      <w:pPr>
        <w:spacing w:after="0"/>
        <w:rPr>
          <w:rFonts w:ascii="Arial" w:hAnsi="Arial" w:cs="Arial"/>
          <w:noProof/>
          <w:sz w:val="24"/>
          <w:szCs w:val="24"/>
          <w:lang w:val="ro-RO"/>
        </w:rPr>
      </w:pPr>
      <w:r>
        <w:rPr>
          <w:rFonts w:ascii="Arial" w:hAnsi="Arial" w:cs="Arial"/>
          <w:noProof/>
          <w:sz w:val="24"/>
          <w:szCs w:val="24"/>
          <w:lang w:val="ro-RO"/>
        </w:rPr>
        <w:t>Societatea folosește ambalaje de desfacere de unică folosință pentru ambalarea produselor cerute acasă – tăvițe de plastic. Acestea nu au marcă proprie, responsabilitatea gestionării lor din punct de vedere al Administrației Fopndului pentru Mediu fiind a producătorului.</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t>Ambalaje rezultate de la ambalarea materialor: hârtie şi carton, materiale plastice, (folie, navete, PET-uri), sticlă (sticle, borcane), metalice (doze, capace, cutii conserve), materiale compozite.</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t>Deşeurile ambalaje de plastic (folie), carton, sticlă şi metal  se colectează separat şi se valorifică prin operator autorizat.</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t>Deşeurile de ambalaje contaminate cu substante periculoase (materiale de curăţenie) se colecteaza separat şi se refolosesc pentru aceleaşi materiale sau se elimină cu operator autorizat.</w:t>
      </w: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4410"/>
        <w:gridCol w:w="1800"/>
        <w:gridCol w:w="2016"/>
      </w:tblGrid>
      <w:tr w:rsidR="0033037F" w:rsidRPr="0033037F" w:rsidTr="0033037F">
        <w:tc>
          <w:tcPr>
            <w:tcW w:w="2088" w:type="dxa"/>
            <w:shd w:val="clear" w:color="auto" w:fill="C0C0C0"/>
            <w:vAlign w:val="center"/>
          </w:tcPr>
          <w:p w:rsidR="0017625E" w:rsidRPr="0033037F"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33037F">
              <w:rPr>
                <w:rFonts w:ascii="Arial" w:eastAsia="Calibri" w:hAnsi="Arial" w:cs="Arial"/>
                <w:b/>
                <w:sz w:val="20"/>
                <w:szCs w:val="20"/>
                <w:lang w:val="ro-RO"/>
              </w:rPr>
              <w:t>Tip ambalaj</w:t>
            </w:r>
          </w:p>
        </w:tc>
        <w:tc>
          <w:tcPr>
            <w:tcW w:w="4410" w:type="dxa"/>
            <w:shd w:val="clear" w:color="auto" w:fill="C0C0C0"/>
            <w:vAlign w:val="center"/>
          </w:tcPr>
          <w:p w:rsidR="0017625E" w:rsidRPr="0033037F"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33037F">
              <w:rPr>
                <w:rFonts w:ascii="Arial" w:eastAsia="Calibri" w:hAnsi="Arial" w:cs="Arial"/>
                <w:b/>
                <w:sz w:val="20"/>
                <w:szCs w:val="20"/>
                <w:lang w:val="ro-RO"/>
              </w:rPr>
              <w:t>Descriere</w:t>
            </w:r>
          </w:p>
        </w:tc>
        <w:tc>
          <w:tcPr>
            <w:tcW w:w="1800" w:type="dxa"/>
            <w:shd w:val="clear" w:color="auto" w:fill="C0C0C0"/>
            <w:vAlign w:val="center"/>
          </w:tcPr>
          <w:p w:rsidR="0017625E" w:rsidRPr="0033037F"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33037F">
              <w:rPr>
                <w:rFonts w:ascii="Arial" w:eastAsia="Calibri" w:hAnsi="Arial" w:cs="Arial"/>
                <w:b/>
                <w:sz w:val="20"/>
                <w:szCs w:val="20"/>
                <w:lang w:val="ro-RO"/>
              </w:rPr>
              <w:t>Cantitate</w:t>
            </w:r>
          </w:p>
        </w:tc>
        <w:tc>
          <w:tcPr>
            <w:tcW w:w="2016" w:type="dxa"/>
            <w:shd w:val="clear" w:color="auto" w:fill="C0C0C0"/>
            <w:vAlign w:val="center"/>
          </w:tcPr>
          <w:p w:rsidR="0017625E" w:rsidRPr="0033037F"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33037F">
              <w:rPr>
                <w:rFonts w:ascii="Arial" w:eastAsia="Calibri" w:hAnsi="Arial" w:cs="Arial"/>
                <w:b/>
                <w:sz w:val="20"/>
                <w:szCs w:val="20"/>
                <w:lang w:val="ro-RO"/>
              </w:rPr>
              <w:t>UM</w:t>
            </w:r>
          </w:p>
        </w:tc>
      </w:tr>
      <w:tr w:rsidR="0033037F" w:rsidRPr="0033037F" w:rsidTr="0033037F">
        <w:trPr>
          <w:trHeight w:val="101"/>
        </w:trPr>
        <w:tc>
          <w:tcPr>
            <w:tcW w:w="2088" w:type="dxa"/>
            <w:shd w:val="clear" w:color="auto" w:fill="auto"/>
          </w:tcPr>
          <w:p w:rsidR="007E654C" w:rsidRPr="0033037F" w:rsidRDefault="0033037F" w:rsidP="00D12569">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Tavițe plastic</w:t>
            </w:r>
          </w:p>
        </w:tc>
        <w:tc>
          <w:tcPr>
            <w:tcW w:w="4410" w:type="dxa"/>
            <w:shd w:val="clear" w:color="auto" w:fill="auto"/>
          </w:tcPr>
          <w:p w:rsidR="007E654C" w:rsidRPr="0033037F" w:rsidRDefault="001D7DB6" w:rsidP="00934CDE">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Ambalare alimente pentru transport</w:t>
            </w:r>
          </w:p>
        </w:tc>
        <w:tc>
          <w:tcPr>
            <w:tcW w:w="1800" w:type="dxa"/>
            <w:shd w:val="clear" w:color="auto" w:fill="auto"/>
          </w:tcPr>
          <w:p w:rsidR="007E654C" w:rsidRPr="0033037F" w:rsidRDefault="001D7DB6" w:rsidP="00D12569">
            <w:pPr>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500</w:t>
            </w:r>
          </w:p>
        </w:tc>
        <w:tc>
          <w:tcPr>
            <w:tcW w:w="2016" w:type="dxa"/>
            <w:shd w:val="clear" w:color="auto" w:fill="auto"/>
          </w:tcPr>
          <w:p w:rsidR="007E654C" w:rsidRPr="0033037F" w:rsidRDefault="001D7DB6" w:rsidP="00D12569">
            <w:pPr>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Buc/lună</w:t>
            </w:r>
          </w:p>
        </w:tc>
      </w:tr>
      <w:tr w:rsidR="0033037F" w:rsidRPr="0033037F" w:rsidTr="0033037F">
        <w:trPr>
          <w:trHeight w:val="101"/>
        </w:trPr>
        <w:tc>
          <w:tcPr>
            <w:tcW w:w="2088" w:type="dxa"/>
            <w:shd w:val="clear" w:color="auto" w:fill="auto"/>
          </w:tcPr>
          <w:p w:rsidR="001D7DB6" w:rsidRPr="0033037F" w:rsidRDefault="0033037F" w:rsidP="00D12569">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Pungi carton/hartie</w:t>
            </w:r>
          </w:p>
        </w:tc>
        <w:tc>
          <w:tcPr>
            <w:tcW w:w="4410" w:type="dxa"/>
            <w:shd w:val="clear" w:color="auto" w:fill="auto"/>
          </w:tcPr>
          <w:p w:rsidR="001D7DB6" w:rsidRPr="0033037F" w:rsidRDefault="0033037F" w:rsidP="00934CDE">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Ambalare alimente pentru transport</w:t>
            </w:r>
          </w:p>
        </w:tc>
        <w:tc>
          <w:tcPr>
            <w:tcW w:w="1800" w:type="dxa"/>
            <w:shd w:val="clear" w:color="auto" w:fill="auto"/>
          </w:tcPr>
          <w:p w:rsidR="001D7DB6" w:rsidRPr="0033037F" w:rsidRDefault="0033037F" w:rsidP="00D12569">
            <w:pPr>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300</w:t>
            </w:r>
          </w:p>
        </w:tc>
        <w:tc>
          <w:tcPr>
            <w:tcW w:w="2016" w:type="dxa"/>
            <w:shd w:val="clear" w:color="auto" w:fill="auto"/>
          </w:tcPr>
          <w:p w:rsidR="001D7DB6" w:rsidRPr="0033037F" w:rsidRDefault="0033037F" w:rsidP="00D12569">
            <w:pPr>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Buc/lună</w:t>
            </w:r>
          </w:p>
        </w:tc>
      </w:tr>
      <w:tr w:rsidR="0033037F" w:rsidRPr="0033037F" w:rsidTr="0033037F">
        <w:trPr>
          <w:trHeight w:val="101"/>
        </w:trPr>
        <w:tc>
          <w:tcPr>
            <w:tcW w:w="2088" w:type="dxa"/>
            <w:shd w:val="clear" w:color="auto" w:fill="auto"/>
          </w:tcPr>
          <w:p w:rsidR="0033037F" w:rsidRPr="0033037F" w:rsidRDefault="0033037F" w:rsidP="00D12569">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Pungi biodegradabile</w:t>
            </w:r>
          </w:p>
        </w:tc>
        <w:tc>
          <w:tcPr>
            <w:tcW w:w="4410" w:type="dxa"/>
            <w:shd w:val="clear" w:color="auto" w:fill="auto"/>
          </w:tcPr>
          <w:p w:rsidR="0033037F" w:rsidRPr="0033037F" w:rsidRDefault="0033037F" w:rsidP="00934CDE">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Ambalare alimente pentru transport</w:t>
            </w:r>
          </w:p>
        </w:tc>
        <w:tc>
          <w:tcPr>
            <w:tcW w:w="1800" w:type="dxa"/>
            <w:shd w:val="clear" w:color="auto" w:fill="auto"/>
          </w:tcPr>
          <w:p w:rsidR="0033037F" w:rsidRPr="0033037F" w:rsidRDefault="0033037F" w:rsidP="00D12569">
            <w:pPr>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200</w:t>
            </w:r>
          </w:p>
        </w:tc>
        <w:tc>
          <w:tcPr>
            <w:tcW w:w="2016" w:type="dxa"/>
            <w:shd w:val="clear" w:color="auto" w:fill="auto"/>
          </w:tcPr>
          <w:p w:rsidR="0033037F" w:rsidRPr="0033037F" w:rsidRDefault="0033037F" w:rsidP="00D12569">
            <w:pPr>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Buc/lună</w:t>
            </w:r>
          </w:p>
        </w:tc>
      </w:tr>
      <w:tr w:rsidR="002C0205" w:rsidRPr="0033037F" w:rsidTr="0033037F">
        <w:trPr>
          <w:trHeight w:val="101"/>
        </w:trPr>
        <w:tc>
          <w:tcPr>
            <w:tcW w:w="2088" w:type="dxa"/>
            <w:shd w:val="clear" w:color="auto" w:fill="auto"/>
          </w:tcPr>
          <w:p w:rsidR="002C0205" w:rsidRPr="0033037F" w:rsidRDefault="002C0205" w:rsidP="00D12569">
            <w:pPr>
              <w:autoSpaceDE w:val="0"/>
              <w:autoSpaceDN w:val="0"/>
              <w:adjustRightInd w:val="0"/>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Folie strech</w:t>
            </w:r>
          </w:p>
        </w:tc>
        <w:tc>
          <w:tcPr>
            <w:tcW w:w="4410" w:type="dxa"/>
            <w:shd w:val="clear" w:color="auto" w:fill="auto"/>
          </w:tcPr>
          <w:p w:rsidR="002C0205" w:rsidRPr="0033037F" w:rsidRDefault="002C0205" w:rsidP="00934CDE">
            <w:pPr>
              <w:autoSpaceDE w:val="0"/>
              <w:autoSpaceDN w:val="0"/>
              <w:adjustRightInd w:val="0"/>
              <w:spacing w:after="0" w:line="240" w:lineRule="auto"/>
              <w:jc w:val="center"/>
              <w:rPr>
                <w:rFonts w:ascii="Arial" w:eastAsia="Calibri" w:hAnsi="Arial" w:cs="Arial"/>
                <w:sz w:val="20"/>
                <w:szCs w:val="20"/>
                <w:lang w:val="ro-RO"/>
              </w:rPr>
            </w:pPr>
            <w:r w:rsidRPr="0033037F">
              <w:rPr>
                <w:rFonts w:ascii="Arial" w:eastAsia="Calibri" w:hAnsi="Arial" w:cs="Arial"/>
                <w:sz w:val="20"/>
                <w:szCs w:val="20"/>
                <w:lang w:val="ro-RO"/>
              </w:rPr>
              <w:t>Ambalare alimente pentru transport</w:t>
            </w:r>
          </w:p>
        </w:tc>
        <w:tc>
          <w:tcPr>
            <w:tcW w:w="1800" w:type="dxa"/>
            <w:shd w:val="clear" w:color="auto" w:fill="auto"/>
          </w:tcPr>
          <w:p w:rsidR="002C0205" w:rsidRPr="0033037F" w:rsidRDefault="002C0205" w:rsidP="00D1256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w:t>
            </w:r>
          </w:p>
        </w:tc>
        <w:tc>
          <w:tcPr>
            <w:tcW w:w="2016" w:type="dxa"/>
            <w:shd w:val="clear" w:color="auto" w:fill="auto"/>
          </w:tcPr>
          <w:p w:rsidR="002C0205" w:rsidRPr="0033037F" w:rsidRDefault="002C0205" w:rsidP="00206A5A">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Kg/</w:t>
            </w:r>
            <w:r w:rsidR="00206A5A">
              <w:rPr>
                <w:rFonts w:ascii="Arial" w:eastAsia="Calibri" w:hAnsi="Arial" w:cs="Arial"/>
                <w:sz w:val="20"/>
                <w:szCs w:val="20"/>
                <w:lang w:val="ro-RO"/>
              </w:rPr>
              <w:t>lună</w:t>
            </w:r>
          </w:p>
        </w:tc>
      </w:tr>
    </w:tbl>
    <w:p w:rsidR="00177522" w:rsidRDefault="00177522"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rPr>
          <w:color w:val="FF0000"/>
        </w:r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rPr>
              <w:color w:val="FF0000"/>
            </w:rPr>
          </w:sdtEndPr>
          <w:sdtContent>
            <w:sdt>
              <w:sdtPr>
                <w:rPr>
                  <w:rFonts w:ascii="Arial" w:eastAsia="Times New Roman" w:hAnsi="Arial" w:cs="Arial"/>
                  <w:color w:val="FF0000"/>
                  <w:sz w:val="24"/>
                  <w:szCs w:val="24"/>
                  <w:lang w:val="ro-RO"/>
                </w:rPr>
                <w:alias w:val="Câmp editabil text"/>
                <w:tag w:val="CampEditabil"/>
                <w:id w:val="1136687223"/>
                <w:placeholder>
                  <w:docPart w:val="E4B58DF1359F4E4E95ADC1E5A42DCB87"/>
                </w:placeholder>
              </w:sdtPr>
              <w:sdtEndPr/>
              <w:sdtContent>
                <w:p w:rsidR="00521E29" w:rsidRDefault="00307C7C" w:rsidP="00D12569">
                  <w:pPr>
                    <w:spacing w:after="0" w:line="240" w:lineRule="auto"/>
                    <w:jc w:val="both"/>
                    <w:rPr>
                      <w:rFonts w:ascii="Arial" w:eastAsia="Calibri" w:hAnsi="Arial" w:cs="Arial"/>
                      <w:sz w:val="24"/>
                      <w:szCs w:val="24"/>
                      <w:lang w:val="ro-RO"/>
                    </w:rPr>
                  </w:pPr>
                  <w:r w:rsidRPr="00371B3C">
                    <w:rPr>
                      <w:rFonts w:ascii="Arial" w:eastAsia="Calibri" w:hAnsi="Arial" w:cs="Arial"/>
                      <w:sz w:val="24"/>
                      <w:szCs w:val="24"/>
                      <w:lang w:val="ro-RO"/>
                    </w:rPr>
                    <w:t>- prin operatori autorizaţi;</w:t>
                  </w:r>
                </w:p>
                <w:p w:rsidR="00E151AA" w:rsidRDefault="00521E29" w:rsidP="00D12569">
                  <w:pPr>
                    <w:spacing w:after="0" w:line="240" w:lineRule="auto"/>
                    <w:jc w:val="both"/>
                    <w:rPr>
                      <w:rFonts w:ascii="Arial" w:eastAsia="Calibri" w:hAnsi="Arial" w:cs="Arial"/>
                      <w:sz w:val="24"/>
                      <w:szCs w:val="24"/>
                      <w:lang w:val="ro-RO"/>
                    </w:rPr>
                  </w:pPr>
                  <w:r w:rsidRPr="00521E29">
                    <w:rPr>
                      <w:rFonts w:ascii="Arial" w:eastAsia="Calibri" w:hAnsi="Arial" w:cs="Arial"/>
                      <w:sz w:val="24"/>
                      <w:szCs w:val="24"/>
                      <w:lang w:val="ro-RO"/>
                    </w:rPr>
                    <w:t>- ambalajele care conţin reziduuri sau sunt contaminate cu substanţe periculoase se returnează furnizorilor sau se valorifică/elimină prin operatori autorizaţi;</w:t>
                  </w:r>
                </w:p>
                <w:p w:rsidR="00307C7C" w:rsidRPr="00E54922" w:rsidRDefault="0044718E" w:rsidP="00D12569">
                  <w:pPr>
                    <w:spacing w:after="0" w:line="240" w:lineRule="auto"/>
                    <w:jc w:val="both"/>
                    <w:rPr>
                      <w:rFonts w:ascii="Arial" w:eastAsia="Calibri" w:hAnsi="Arial" w:cs="Arial"/>
                      <w:sz w:val="24"/>
                      <w:szCs w:val="24"/>
                      <w:lang w:val="ro-RO"/>
                    </w:rPr>
                  </w:pPr>
                </w:p>
              </w:sdtContent>
            </w:sdt>
          </w:sdtContent>
        </w:sdt>
      </w:sdtContent>
    </w:sdt>
    <w:p w:rsidR="009D5FA7" w:rsidRDefault="002333E0" w:rsidP="00E151AA">
      <w:pPr>
        <w:keepNext/>
        <w:keepLines/>
        <w:spacing w:after="0" w:line="240" w:lineRule="auto"/>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V. Modul de gospodărire a substanțelor și amestecurile periculoase</w:t>
      </w:r>
    </w:p>
    <w:p w:rsidR="00934CDE" w:rsidRDefault="00934CDE" w:rsidP="00E151AA">
      <w:pPr>
        <w:keepNext/>
        <w:keepLines/>
        <w:spacing w:after="0" w:line="240" w:lineRule="auto"/>
        <w:outlineLvl w:val="0"/>
        <w:rPr>
          <w:rFonts w:ascii="Arial" w:eastAsia="Times New Roman" w:hAnsi="Arial" w:cs="Arial"/>
          <w:b/>
          <w:sz w:val="24"/>
          <w:szCs w:val="24"/>
          <w:lang w:val="ro-RO"/>
        </w:rPr>
      </w:pPr>
    </w:p>
    <w:p w:rsidR="0082343E" w:rsidRDefault="00307C7C" w:rsidP="0082343E">
      <w:pPr>
        <w:pStyle w:val="ListParagraph"/>
        <w:keepNext/>
        <w:numPr>
          <w:ilvl w:val="0"/>
          <w:numId w:val="7"/>
        </w:numPr>
        <w:spacing w:after="0" w:line="240" w:lineRule="auto"/>
        <w:jc w:val="both"/>
        <w:outlineLvl w:val="1"/>
        <w:rPr>
          <w:rFonts w:ascii="Arial" w:eastAsia="Times New Roman" w:hAnsi="Arial" w:cs="Arial"/>
          <w:b/>
          <w:bCs/>
          <w:sz w:val="24"/>
          <w:szCs w:val="24"/>
          <w:lang w:val="ro-RO" w:eastAsia="ro-RO"/>
        </w:rPr>
      </w:pPr>
      <w:r w:rsidRPr="00B9213D">
        <w:rPr>
          <w:rFonts w:ascii="Arial" w:eastAsia="Times New Roman" w:hAnsi="Arial" w:cs="Arial"/>
          <w:b/>
          <w:bCs/>
          <w:sz w:val="24"/>
          <w:szCs w:val="24"/>
          <w:lang w:val="ro-RO" w:eastAsia="ro-RO"/>
        </w:rPr>
        <w:t xml:space="preserve">Substanțele și amestecurile periculoase folosite </w:t>
      </w:r>
    </w:p>
    <w:p w:rsidR="0080122A" w:rsidRPr="0082343E" w:rsidRDefault="0080122A" w:rsidP="0080122A">
      <w:pPr>
        <w:pStyle w:val="ListParagraph"/>
        <w:keepNext/>
        <w:spacing w:after="0" w:line="240" w:lineRule="auto"/>
        <w:jc w:val="both"/>
        <w:outlineLvl w:val="1"/>
        <w:rPr>
          <w:rFonts w:ascii="Arial" w:eastAsia="Times New Roman" w:hAnsi="Arial" w:cs="Arial"/>
          <w:b/>
          <w:bCs/>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3907"/>
        <w:gridCol w:w="1017"/>
        <w:gridCol w:w="686"/>
        <w:gridCol w:w="958"/>
        <w:gridCol w:w="1980"/>
      </w:tblGrid>
      <w:tr w:rsidR="0080122A" w:rsidRPr="0080122A" w:rsidTr="001A0AA8">
        <w:tc>
          <w:tcPr>
            <w:tcW w:w="1550"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Tip</w:t>
            </w:r>
          </w:p>
        </w:tc>
        <w:tc>
          <w:tcPr>
            <w:tcW w:w="3907"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Substanţă chimică periculoasa/ ategoria de amesctec</w:t>
            </w:r>
          </w:p>
        </w:tc>
        <w:tc>
          <w:tcPr>
            <w:tcW w:w="1017"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Cantitate</w:t>
            </w:r>
          </w:p>
        </w:tc>
        <w:tc>
          <w:tcPr>
            <w:tcW w:w="686"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UM</w:t>
            </w:r>
          </w:p>
        </w:tc>
        <w:tc>
          <w:tcPr>
            <w:tcW w:w="958"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Categoria</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p>
        </w:tc>
        <w:tc>
          <w:tcPr>
            <w:tcW w:w="1980"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Fraze de pericol</w:t>
            </w:r>
          </w:p>
        </w:tc>
      </w:tr>
      <w:tr w:rsidR="0080122A"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17809" w:rsidP="0080122A">
            <w:pPr>
              <w:tabs>
                <w:tab w:val="left" w:pos="0"/>
                <w:tab w:val="left" w:pos="993"/>
              </w:tabs>
              <w:spacing w:after="0" w:line="240" w:lineRule="auto"/>
              <w:jc w:val="both"/>
              <w:rPr>
                <w:rFonts w:ascii="Arial" w:eastAsia="Times New Roman" w:hAnsi="Arial" w:cs="Arial"/>
                <w:bCs/>
                <w:noProof/>
                <w:sz w:val="20"/>
                <w:szCs w:val="20"/>
                <w:lang w:val="ro-RO"/>
              </w:rPr>
            </w:pPr>
            <w:r>
              <w:rPr>
                <w:rFonts w:ascii="Arial" w:eastAsia="Times New Roman" w:hAnsi="Arial" w:cs="Arial"/>
                <w:iCs/>
                <w:noProof/>
                <w:sz w:val="20"/>
                <w:szCs w:val="20"/>
                <w:lang w:val="ro-RO"/>
              </w:rPr>
              <w:t>Produs de curățare pentru suprafețe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17809" w:rsidP="0080122A">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1</w:t>
            </w:r>
            <w:r w:rsidR="0080122A" w:rsidRPr="0080122A">
              <w:rPr>
                <w:rFonts w:ascii="Arial" w:eastAsia="Times New Roman" w:hAnsi="Arial" w:cs="Arial"/>
                <w:sz w:val="20"/>
                <w:szCs w:val="20"/>
                <w:lang w:val="ro-RO" w:eastAsia="ro-RO"/>
              </w:rPr>
              <w:t>0.00</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17809" w:rsidP="0080122A">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0080122A" w:rsidRPr="0080122A">
              <w:rPr>
                <w:rFonts w:ascii="Arial" w:eastAsia="Times New Roman" w:hAnsi="Arial" w:cs="Arial"/>
                <w:sz w:val="20"/>
                <w:szCs w:val="20"/>
                <w:lang w:val="ro-RO" w:eastAsia="ro-RO"/>
              </w:rPr>
              <w:t>/</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1A/2</w:t>
            </w:r>
          </w:p>
        </w:tc>
        <w:tc>
          <w:tcPr>
            <w:tcW w:w="1980" w:type="dxa"/>
            <w:tcBorders>
              <w:top w:val="single" w:sz="4" w:space="0" w:color="auto"/>
              <w:left w:val="single" w:sz="4" w:space="0" w:color="auto"/>
              <w:bottom w:val="single" w:sz="4" w:space="0" w:color="auto"/>
              <w:right w:val="single" w:sz="4" w:space="0" w:color="auto"/>
            </w:tcBorders>
            <w:vAlign w:val="center"/>
          </w:tcPr>
          <w:p w:rsidR="0080122A" w:rsidRPr="0080122A" w:rsidRDefault="001A0AA8"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H315, H318, H412, H302, H319</w:t>
            </w:r>
          </w:p>
        </w:tc>
      </w:tr>
      <w:tr w:rsidR="00817809"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17809" w:rsidRPr="0080122A" w:rsidRDefault="00817809"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17809" w:rsidRPr="0080122A" w:rsidRDefault="00817809" w:rsidP="0080122A">
            <w:pPr>
              <w:tabs>
                <w:tab w:val="left" w:pos="0"/>
                <w:tab w:val="left" w:pos="993"/>
              </w:tabs>
              <w:spacing w:after="0" w:line="240" w:lineRule="auto"/>
              <w:jc w:val="both"/>
              <w:rPr>
                <w:rFonts w:ascii="Arial" w:eastAsia="Times New Roman" w:hAnsi="Arial" w:cs="Arial"/>
                <w:bCs/>
                <w:noProof/>
                <w:sz w:val="20"/>
                <w:szCs w:val="20"/>
                <w:lang w:val="ro-RO"/>
              </w:rPr>
            </w:pPr>
            <w:r>
              <w:rPr>
                <w:rFonts w:ascii="Arial" w:eastAsia="Times New Roman" w:hAnsi="Arial" w:cs="Arial"/>
                <w:iCs/>
                <w:noProof/>
                <w:sz w:val="20"/>
                <w:szCs w:val="20"/>
                <w:lang w:val="ro-RO"/>
              </w:rPr>
              <w:t>Aditivi de  clătire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7809" w:rsidRPr="0080122A" w:rsidRDefault="00817809"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w:t>
            </w:r>
            <w:r w:rsidRPr="0080122A">
              <w:rPr>
                <w:rFonts w:ascii="Arial" w:eastAsia="Times New Roman" w:hAnsi="Arial" w:cs="Arial"/>
                <w:sz w:val="20"/>
                <w:szCs w:val="20"/>
                <w:lang w:val="ro-RO" w:eastAsia="ro-RO"/>
              </w:rPr>
              <w:t>0.00</w:t>
            </w:r>
          </w:p>
          <w:p w:rsidR="00817809" w:rsidRPr="0080122A" w:rsidRDefault="00817809" w:rsidP="00781172">
            <w:pPr>
              <w:tabs>
                <w:tab w:val="left" w:pos="0"/>
                <w:tab w:val="left" w:pos="993"/>
              </w:tabs>
              <w:spacing w:after="0" w:line="240" w:lineRule="auto"/>
              <w:jc w:val="both"/>
              <w:rPr>
                <w:rFonts w:ascii="Arial" w:eastAsia="Times New Roman" w:hAnsi="Arial" w:cs="Arial"/>
                <w:bCs/>
                <w:noProof/>
                <w:sz w:val="20"/>
                <w:szCs w:val="20"/>
                <w:lang w:val="ro-RO"/>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17809" w:rsidRPr="0080122A" w:rsidRDefault="00817809"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817809" w:rsidRPr="0080122A" w:rsidRDefault="00817809"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817809" w:rsidRPr="0080122A" w:rsidRDefault="00817809"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2</w:t>
            </w:r>
          </w:p>
        </w:tc>
        <w:tc>
          <w:tcPr>
            <w:tcW w:w="1980" w:type="dxa"/>
            <w:tcBorders>
              <w:top w:val="single" w:sz="4" w:space="0" w:color="auto"/>
              <w:left w:val="single" w:sz="4" w:space="0" w:color="auto"/>
              <w:bottom w:val="single" w:sz="4" w:space="0" w:color="auto"/>
              <w:right w:val="single" w:sz="4" w:space="0" w:color="auto"/>
            </w:tcBorders>
            <w:vAlign w:val="center"/>
          </w:tcPr>
          <w:p w:rsidR="00817809" w:rsidRPr="0080122A" w:rsidRDefault="001A0AA8"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 xml:space="preserve">H314, H400, H319, H315, H332, H302, </w:t>
            </w:r>
            <w:r>
              <w:rPr>
                <w:rFonts w:ascii="Arial" w:eastAsia="Times New Roman" w:hAnsi="Arial" w:cs="Arial"/>
                <w:bCs/>
                <w:noProof/>
                <w:sz w:val="20"/>
                <w:szCs w:val="20"/>
                <w:lang w:val="ro-RO"/>
              </w:rPr>
              <w:lastRenderedPageBreak/>
              <w:t>H312, H336</w:t>
            </w:r>
          </w:p>
        </w:tc>
      </w:tr>
      <w:tr w:rsidR="00616CA3"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16CA3" w:rsidRPr="0080122A" w:rsidRDefault="00616CA3"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lastRenderedPageBreak/>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616CA3" w:rsidRPr="0080122A" w:rsidRDefault="00616CA3" w:rsidP="0080122A">
            <w:pPr>
              <w:tabs>
                <w:tab w:val="left" w:pos="0"/>
                <w:tab w:val="left" w:pos="993"/>
              </w:tabs>
              <w:spacing w:after="0" w:line="240" w:lineRule="auto"/>
              <w:jc w:val="both"/>
              <w:rPr>
                <w:rFonts w:ascii="Arial" w:eastAsia="Times New Roman" w:hAnsi="Arial" w:cs="Arial"/>
                <w:bCs/>
                <w:noProof/>
                <w:sz w:val="20"/>
                <w:szCs w:val="20"/>
                <w:lang w:val="ro-RO"/>
              </w:rPr>
            </w:pPr>
            <w:r>
              <w:rPr>
                <w:rFonts w:ascii="Arial" w:eastAsia="Times New Roman" w:hAnsi="Arial" w:cs="Arial"/>
                <w:iCs/>
                <w:noProof/>
                <w:sz w:val="20"/>
                <w:szCs w:val="20"/>
                <w:lang w:val="ro-RO"/>
              </w:rPr>
              <w:t>Produs de curățare pentru grătare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616CA3" w:rsidRPr="0080122A" w:rsidRDefault="00616CA3"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5</w:t>
            </w:r>
            <w:r w:rsidRPr="0080122A">
              <w:rPr>
                <w:rFonts w:ascii="Arial" w:eastAsia="Times New Roman" w:hAnsi="Arial" w:cs="Arial"/>
                <w:sz w:val="20"/>
                <w:szCs w:val="20"/>
                <w:lang w:val="ro-RO" w:eastAsia="ro-RO"/>
              </w:rPr>
              <w:t>.00</w:t>
            </w:r>
          </w:p>
          <w:p w:rsidR="00616CA3" w:rsidRPr="0080122A" w:rsidRDefault="00616CA3" w:rsidP="00781172">
            <w:pPr>
              <w:tabs>
                <w:tab w:val="left" w:pos="0"/>
                <w:tab w:val="left" w:pos="993"/>
              </w:tabs>
              <w:spacing w:after="0" w:line="240" w:lineRule="auto"/>
              <w:jc w:val="both"/>
              <w:rPr>
                <w:rFonts w:ascii="Arial" w:eastAsia="Times New Roman" w:hAnsi="Arial" w:cs="Arial"/>
                <w:bCs/>
                <w:noProof/>
                <w:sz w:val="20"/>
                <w:szCs w:val="20"/>
                <w:lang w:val="ro-RO"/>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16CA3" w:rsidRPr="0080122A" w:rsidRDefault="00616CA3"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616CA3" w:rsidRPr="0080122A" w:rsidRDefault="00616CA3"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616CA3" w:rsidRPr="0080122A" w:rsidRDefault="00616CA3"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1</w:t>
            </w:r>
          </w:p>
        </w:tc>
        <w:tc>
          <w:tcPr>
            <w:tcW w:w="1980" w:type="dxa"/>
            <w:tcBorders>
              <w:top w:val="single" w:sz="4" w:space="0" w:color="auto"/>
              <w:left w:val="single" w:sz="4" w:space="0" w:color="auto"/>
              <w:bottom w:val="single" w:sz="4" w:space="0" w:color="auto"/>
              <w:right w:val="single" w:sz="4" w:space="0" w:color="auto"/>
            </w:tcBorders>
            <w:vAlign w:val="center"/>
          </w:tcPr>
          <w:p w:rsidR="00616CA3" w:rsidRPr="0080122A" w:rsidRDefault="001A0AA8"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H314, H335, H314, H400</w:t>
            </w:r>
          </w:p>
        </w:tc>
      </w:tr>
      <w:tr w:rsidR="0080122A"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CE1E60" w:rsidP="0080122A">
            <w:pPr>
              <w:tabs>
                <w:tab w:val="left" w:pos="0"/>
                <w:tab w:val="left" w:pos="993"/>
              </w:tabs>
              <w:spacing w:after="0" w:line="240" w:lineRule="auto"/>
              <w:jc w:val="both"/>
              <w:rPr>
                <w:rFonts w:ascii="Arial" w:eastAsia="Times New Roman" w:hAnsi="Arial" w:cs="Arial"/>
                <w:bCs/>
                <w:noProof/>
                <w:sz w:val="20"/>
                <w:szCs w:val="20"/>
                <w:lang w:val="ro-RO"/>
              </w:rPr>
            </w:pPr>
            <w:r>
              <w:rPr>
                <w:rFonts w:ascii="Arial" w:eastAsia="Times New Roman" w:hAnsi="Arial" w:cs="Arial"/>
                <w:iCs/>
                <w:noProof/>
                <w:sz w:val="20"/>
                <w:szCs w:val="20"/>
                <w:lang w:val="ro-RO"/>
              </w:rPr>
              <w:t>Produs de curățare manuală pentru vase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CE1E60" w:rsidP="0080122A">
            <w:pPr>
              <w:tabs>
                <w:tab w:val="left" w:pos="0"/>
                <w:tab w:val="left" w:pos="993"/>
              </w:tabs>
              <w:spacing w:after="0" w:line="240" w:lineRule="auto"/>
              <w:jc w:val="both"/>
              <w:rPr>
                <w:rFonts w:ascii="Arial" w:eastAsia="Times New Roman" w:hAnsi="Arial" w:cs="Arial"/>
                <w:bCs/>
                <w:noProof/>
                <w:sz w:val="20"/>
                <w:szCs w:val="20"/>
                <w:lang w:val="ro-RO"/>
              </w:rPr>
            </w:pPr>
            <w:r>
              <w:rPr>
                <w:rFonts w:ascii="Arial" w:eastAsia="Times New Roman" w:hAnsi="Arial" w:cs="Arial"/>
                <w:sz w:val="20"/>
                <w:szCs w:val="20"/>
                <w:lang w:val="ro-RO" w:eastAsia="ro-RO"/>
              </w:rPr>
              <w:t>1</w:t>
            </w:r>
            <w:r w:rsidR="0080122A" w:rsidRPr="0080122A">
              <w:rPr>
                <w:rFonts w:ascii="Arial" w:eastAsia="Times New Roman" w:hAnsi="Arial" w:cs="Arial"/>
                <w:sz w:val="20"/>
                <w:szCs w:val="20"/>
                <w:lang w:val="ro-RO" w:eastAsia="ro-RO"/>
              </w:rPr>
              <w:t>.00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2</w:t>
            </w:r>
          </w:p>
        </w:tc>
        <w:tc>
          <w:tcPr>
            <w:tcW w:w="1980" w:type="dxa"/>
            <w:tcBorders>
              <w:top w:val="single" w:sz="4" w:space="0" w:color="auto"/>
              <w:left w:val="single" w:sz="4" w:space="0" w:color="auto"/>
              <w:bottom w:val="single" w:sz="4" w:space="0" w:color="auto"/>
              <w:right w:val="single" w:sz="4" w:space="0" w:color="auto"/>
            </w:tcBorders>
            <w:vAlign w:val="center"/>
          </w:tcPr>
          <w:p w:rsidR="0080122A" w:rsidRPr="0080122A" w:rsidRDefault="001A0AA8"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H302, H315, H318, H319, H332, H312, H314, H400, H412</w:t>
            </w:r>
          </w:p>
        </w:tc>
      </w:tr>
      <w:tr w:rsidR="00CE1E6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80122A">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Default="00CE1E60" w:rsidP="0080122A">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iCs/>
                <w:noProof/>
                <w:sz w:val="20"/>
                <w:szCs w:val="20"/>
                <w:lang w:val="ro-RO"/>
              </w:rPr>
              <w:t>Detergent pentru mașini automate de spălat vase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w:t>
            </w:r>
            <w:r w:rsidRPr="0080122A">
              <w:rPr>
                <w:rFonts w:ascii="Arial" w:eastAsia="Times New Roman" w:hAnsi="Arial" w:cs="Arial"/>
                <w:sz w:val="20"/>
                <w:szCs w:val="20"/>
                <w:lang w:val="ro-RO" w:eastAsia="ro-RO"/>
              </w:rPr>
              <w:t>0.00</w:t>
            </w:r>
          </w:p>
          <w:p w:rsidR="00CE1E60" w:rsidRPr="0080122A" w:rsidRDefault="00CE1E60" w:rsidP="00781172">
            <w:pPr>
              <w:tabs>
                <w:tab w:val="left" w:pos="0"/>
                <w:tab w:val="left" w:pos="993"/>
              </w:tabs>
              <w:spacing w:after="0" w:line="240" w:lineRule="auto"/>
              <w:jc w:val="both"/>
              <w:rPr>
                <w:rFonts w:ascii="Arial" w:eastAsia="Times New Roman" w:hAnsi="Arial" w:cs="Arial"/>
                <w:bCs/>
                <w:noProof/>
                <w:sz w:val="20"/>
                <w:szCs w:val="20"/>
                <w:lang w:val="ro-RO"/>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CE1E60" w:rsidRPr="0080122A" w:rsidRDefault="00CE1E6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CE1E60" w:rsidRPr="0080122A" w:rsidRDefault="00CE1E6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CE1E60" w:rsidRPr="0080122A" w:rsidRDefault="001A0AA8"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H319, H302, H335, H318, H290, H314, H400, H410</w:t>
            </w:r>
          </w:p>
        </w:tc>
      </w:tr>
      <w:tr w:rsidR="00CE1E6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Default="00CE1E60" w:rsidP="00781172">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iCs/>
                <w:noProof/>
                <w:sz w:val="20"/>
                <w:szCs w:val="20"/>
                <w:lang w:val="ro-RO"/>
              </w:rPr>
              <w:t>Detergent solid pentru mașini automate de spălat vase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5</w:t>
            </w:r>
            <w:r w:rsidRPr="0080122A">
              <w:rPr>
                <w:rFonts w:ascii="Arial" w:eastAsia="Times New Roman" w:hAnsi="Arial" w:cs="Arial"/>
                <w:sz w:val="20"/>
                <w:szCs w:val="20"/>
                <w:lang w:val="ro-RO" w:eastAsia="ro-RO"/>
              </w:rPr>
              <w:t>.00</w:t>
            </w:r>
          </w:p>
          <w:p w:rsidR="00CE1E60" w:rsidRPr="0080122A" w:rsidRDefault="00CE1E60" w:rsidP="00781172">
            <w:pPr>
              <w:tabs>
                <w:tab w:val="left" w:pos="0"/>
                <w:tab w:val="left" w:pos="993"/>
              </w:tabs>
              <w:spacing w:after="0" w:line="240" w:lineRule="auto"/>
              <w:jc w:val="both"/>
              <w:rPr>
                <w:rFonts w:ascii="Arial" w:eastAsia="Times New Roman" w:hAnsi="Arial" w:cs="Arial"/>
                <w:bCs/>
                <w:noProof/>
                <w:sz w:val="20"/>
                <w:szCs w:val="20"/>
                <w:lang w:val="ro-RO"/>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kg</w:t>
            </w:r>
            <w:r w:rsidRPr="0080122A">
              <w:rPr>
                <w:rFonts w:ascii="Arial" w:eastAsia="Times New Roman" w:hAnsi="Arial" w:cs="Arial"/>
                <w:sz w:val="20"/>
                <w:szCs w:val="20"/>
                <w:lang w:val="ro-RO" w:eastAsia="ro-RO"/>
              </w:rPr>
              <w:t>/</w:t>
            </w:r>
          </w:p>
          <w:p w:rsidR="00CE1E60" w:rsidRPr="0080122A" w:rsidRDefault="00CE1E6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CE1E60" w:rsidRPr="0080122A" w:rsidRDefault="00CE1E6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CE1E60" w:rsidRPr="0080122A" w:rsidRDefault="001A0AA8" w:rsidP="001A0AA8">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H290, H314, H318</w:t>
            </w:r>
          </w:p>
        </w:tc>
      </w:tr>
      <w:tr w:rsidR="00CE1E6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Default="00CE1E6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Default="00CE1E60" w:rsidP="00781172">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sz w:val="20"/>
                <w:szCs w:val="20"/>
                <w:lang w:val="ro-RO" w:eastAsia="ro-RO"/>
              </w:rPr>
              <w:t>Produs de curățare și dezinfectant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Default="00CE1E6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E1E60" w:rsidRPr="0080122A" w:rsidRDefault="00CE1E6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CE1E60" w:rsidRPr="0080122A" w:rsidRDefault="00CE1E6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CE1E60" w:rsidRPr="0080122A" w:rsidRDefault="00CE1E6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CE1E60" w:rsidRPr="0080122A" w:rsidRDefault="00692200" w:rsidP="00351C19">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H290, H314, H318, H400, H411, H412</w:t>
            </w:r>
          </w:p>
        </w:tc>
      </w:tr>
      <w:tr w:rsidR="006C44A4"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C44A4" w:rsidRDefault="006C44A4"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6C44A4" w:rsidRDefault="006C44A4" w:rsidP="00781172">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sz w:val="20"/>
                <w:szCs w:val="20"/>
                <w:lang w:val="ro-RO" w:eastAsia="ro-RO"/>
              </w:rPr>
              <w:t>Detergent pentru curățarea obiectelor sanitare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6C44A4" w:rsidRDefault="006C44A4"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4A4" w:rsidRPr="0080122A" w:rsidRDefault="006C44A4"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6C44A4" w:rsidRPr="0080122A" w:rsidRDefault="006C44A4"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6C44A4" w:rsidRPr="0080122A" w:rsidRDefault="006C44A4"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6C44A4" w:rsidRPr="0080122A" w:rsidRDefault="00692200" w:rsidP="00351C19">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H314, H315, H319, H318, H302, H412, H361D, H225,</w:t>
            </w:r>
          </w:p>
        </w:tc>
      </w:tr>
      <w:tr w:rsidR="0069220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6C44A4">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sz w:val="20"/>
                <w:szCs w:val="20"/>
                <w:lang w:val="ro-RO" w:eastAsia="ro-RO"/>
              </w:rPr>
              <w:t>Produs de igienizare pentru mâini</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Pr="0080122A" w:rsidRDefault="0069220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692200" w:rsidRPr="0080122A" w:rsidRDefault="0069220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1626A2">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H226, H336, H318</w:t>
            </w:r>
          </w:p>
        </w:tc>
      </w:tr>
      <w:tr w:rsidR="0069220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6C44A4">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sz w:val="20"/>
                <w:szCs w:val="20"/>
                <w:lang w:val="ro-RO" w:eastAsia="ro-RO"/>
              </w:rPr>
              <w:t>Dezinfectant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Pr="0080122A" w:rsidRDefault="0069220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692200" w:rsidRPr="0080122A" w:rsidRDefault="0069220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1626A2">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H226, H272, H302, H319, H335, H336, H400, H410</w:t>
            </w:r>
          </w:p>
        </w:tc>
      </w:tr>
      <w:tr w:rsidR="0069220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6C44A4">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sz w:val="20"/>
                <w:szCs w:val="20"/>
                <w:lang w:val="ro-RO" w:eastAsia="ro-RO"/>
              </w:rPr>
              <w:t>Produs de curățare pentru pardoseli</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10.00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Pr="0080122A" w:rsidRDefault="0069220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692200" w:rsidRPr="0080122A" w:rsidRDefault="0069220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H302, H314, H315, H318, H319, H</w:t>
            </w:r>
            <w:r w:rsidR="000939D8">
              <w:rPr>
                <w:rFonts w:ascii="Arial" w:eastAsia="Times New Roman" w:hAnsi="Arial" w:cs="Arial"/>
                <w:bCs/>
                <w:noProof/>
                <w:sz w:val="20"/>
                <w:szCs w:val="20"/>
                <w:lang w:val="ro-RO"/>
              </w:rPr>
              <w:t>360, H360FD, H400, H410, H412</w:t>
            </w:r>
          </w:p>
        </w:tc>
      </w:tr>
      <w:tr w:rsidR="00692200" w:rsidRPr="0080122A" w:rsidTr="001A0AA8">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sz w:val="20"/>
                <w:szCs w:val="20"/>
                <w:lang w:val="ro-RO" w:eastAsia="ro-RO"/>
              </w:rPr>
              <w:t xml:space="preserve">Detartrant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Default="00692200" w:rsidP="00781172">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92200" w:rsidRPr="0080122A" w:rsidRDefault="00692200" w:rsidP="00781172">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litrii</w:t>
            </w:r>
            <w:r w:rsidRPr="0080122A">
              <w:rPr>
                <w:rFonts w:ascii="Arial" w:eastAsia="Times New Roman" w:hAnsi="Arial" w:cs="Arial"/>
                <w:sz w:val="20"/>
                <w:szCs w:val="20"/>
                <w:lang w:val="ro-RO" w:eastAsia="ro-RO"/>
              </w:rPr>
              <w:t>/</w:t>
            </w:r>
          </w:p>
          <w:p w:rsidR="00692200" w:rsidRPr="0080122A" w:rsidRDefault="00692200" w:rsidP="00781172">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958"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80122A">
            <w:pPr>
              <w:tabs>
                <w:tab w:val="left" w:pos="0"/>
                <w:tab w:val="left" w:pos="993"/>
              </w:tabs>
              <w:spacing w:after="0" w:line="240" w:lineRule="auto"/>
              <w:jc w:val="center"/>
              <w:rPr>
                <w:rFonts w:ascii="Arial" w:eastAsia="Times New Roman" w:hAnsi="Arial" w:cs="Arial"/>
                <w:bCs/>
                <w:noProof/>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692200" w:rsidRPr="0080122A" w:rsidRDefault="00692200"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H290, H314, H315, H318, H400, H412</w:t>
            </w:r>
          </w:p>
        </w:tc>
      </w:tr>
    </w:tbl>
    <w:p w:rsidR="00E151AA" w:rsidRDefault="00E151AA" w:rsidP="00E151AA">
      <w:pPr>
        <w:keepNext/>
        <w:spacing w:after="0" w:line="240" w:lineRule="auto"/>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Modul de gospodărire</w:t>
      </w:r>
    </w:p>
    <w:p w:rsidR="008570C5" w:rsidRDefault="008570C5"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ambalare:</w:t>
      </w:r>
      <w:r w:rsidR="002D22E2" w:rsidRPr="00B53AAC">
        <w:rPr>
          <w:rFonts w:ascii="Arial" w:eastAsia="Times New Roman" w:hAnsi="Arial" w:cs="Arial"/>
          <w:sz w:val="24"/>
          <w:szCs w:val="24"/>
          <w:lang w:val="ro-RO"/>
        </w:rPr>
        <w:t xml:space="preserve"> </w:t>
      </w:r>
      <w:r w:rsidRPr="00B53AAC">
        <w:rPr>
          <w:rFonts w:ascii="Arial" w:eastAsia="Times New Roman" w:hAnsi="Arial" w:cs="Arial"/>
          <w:sz w:val="24"/>
          <w:szCs w:val="24"/>
          <w:lang w:val="ro-RO"/>
        </w:rPr>
        <w:t>-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p>
    <w:p w:rsidR="00307C7C" w:rsidRPr="00307C7C" w:rsidRDefault="00307C7C"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r w:rsidR="00B53AAC" w:rsidRPr="00422711">
        <w:rPr>
          <w:rFonts w:ascii="Arial" w:eastAsia="Times New Roman" w:hAnsi="Arial" w:cs="Arial"/>
          <w:sz w:val="24"/>
          <w:szCs w:val="24"/>
          <w:lang w:val="ro-RO"/>
        </w:rPr>
        <w:t>- cu mijloace de transport conforme</w:t>
      </w:r>
      <w:r w:rsidR="00B53AAC">
        <w:rPr>
          <w:rFonts w:ascii="Arial" w:eastAsia="Times New Roman" w:hAnsi="Arial" w:cs="Arial"/>
          <w:sz w:val="24"/>
          <w:szCs w:val="24"/>
          <w:lang w:val="ro-RO"/>
        </w:rPr>
        <w:t>;</w:t>
      </w:r>
    </w:p>
    <w:p w:rsidR="00307C7C" w:rsidRPr="004D357B" w:rsidRDefault="00307C7C" w:rsidP="00934CDE">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307C7C">
        <w:rPr>
          <w:rFonts w:ascii="Arial" w:eastAsia="Times New Roman" w:hAnsi="Arial" w:cs="Arial"/>
          <w:b/>
          <w:sz w:val="24"/>
          <w:szCs w:val="24"/>
          <w:lang w:val="ro-RO" w:eastAsia="ar-SA"/>
        </w:rPr>
        <w:t xml:space="preserve">depozitare: </w:t>
      </w:r>
      <w:r w:rsidR="005D38C6" w:rsidRPr="00307C7C">
        <w:rPr>
          <w:rFonts w:ascii="Arial" w:eastAsia="Times New Roman" w:hAnsi="Arial" w:cs="Arial"/>
          <w:sz w:val="24"/>
          <w:szCs w:val="24"/>
          <w:lang w:val="ro-RO"/>
        </w:rPr>
        <w:t>-</w:t>
      </w:r>
      <w:r w:rsidR="00B53AAC" w:rsidRPr="00B53AAC">
        <w:rPr>
          <w:rFonts w:ascii="Arial" w:eastAsia="Times New Roman" w:hAnsi="Arial" w:cs="Arial"/>
          <w:sz w:val="24"/>
          <w:szCs w:val="24"/>
          <w:lang w:val="ro-RO"/>
        </w:rPr>
        <w:t xml:space="preserve"> în spaţii special amenajate, uscate şi bine ventilate, departe de surse de caldură sau care produc scântei, departe de umezeală, lumină sau materiale </w:t>
      </w:r>
      <w:r w:rsidR="009F37DA">
        <w:rPr>
          <w:rFonts w:ascii="Arial" w:eastAsia="Times New Roman" w:hAnsi="Arial" w:cs="Arial"/>
          <w:sz w:val="24"/>
          <w:szCs w:val="24"/>
          <w:lang w:val="ro-RO"/>
        </w:rPr>
        <w:t>incompatibile</w:t>
      </w:r>
      <w:r w:rsidR="00B53AAC">
        <w:rPr>
          <w:rFonts w:ascii="Arial" w:eastAsia="Times New Roman" w:hAnsi="Arial" w:cs="Arial"/>
          <w:sz w:val="24"/>
          <w:szCs w:val="24"/>
          <w:lang w:val="ro-RO"/>
        </w:rPr>
        <w:t>;</w:t>
      </w:r>
      <w:r w:rsidR="00934CDE" w:rsidRPr="00934CDE">
        <w:t xml:space="preserve"> </w:t>
      </w:r>
      <w:r w:rsidR="00934CDE" w:rsidRPr="00934CDE">
        <w:rPr>
          <w:rFonts w:ascii="Arial" w:eastAsia="Times New Roman" w:hAnsi="Arial" w:cs="Arial"/>
          <w:sz w:val="24"/>
          <w:szCs w:val="24"/>
          <w:lang w:val="ro-RO"/>
        </w:rPr>
        <w:t xml:space="preserve">alimentarea cu </w:t>
      </w:r>
      <w:r w:rsidR="00934CDE">
        <w:rPr>
          <w:rFonts w:ascii="Arial" w:eastAsia="Times New Roman" w:hAnsi="Arial" w:cs="Arial"/>
          <w:sz w:val="24"/>
          <w:szCs w:val="24"/>
          <w:lang w:val="ro-RO"/>
        </w:rPr>
        <w:t>combustibili</w:t>
      </w:r>
      <w:r w:rsidR="00934CDE" w:rsidRPr="00934CDE">
        <w:rPr>
          <w:rFonts w:ascii="Arial" w:eastAsia="Times New Roman" w:hAnsi="Arial" w:cs="Arial"/>
          <w:sz w:val="24"/>
          <w:szCs w:val="24"/>
          <w:lang w:val="ro-RO"/>
        </w:rPr>
        <w:t xml:space="preserve"> a mijloacelor de transport se face în staţii de distribuţie carburanţi autorizate</w:t>
      </w:r>
      <w:r w:rsidR="008A45BC">
        <w:rPr>
          <w:rFonts w:ascii="Arial" w:eastAsia="Times New Roman" w:hAnsi="Arial" w:cs="Arial"/>
          <w:sz w:val="24"/>
          <w:szCs w:val="24"/>
          <w:lang w:val="ro-RO"/>
        </w:rPr>
        <w:t>;</w:t>
      </w:r>
    </w:p>
    <w:p w:rsidR="00307C7C" w:rsidRPr="00307C7C" w:rsidRDefault="00307C7C"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B53AAC">
        <w:rPr>
          <w:rFonts w:ascii="Arial" w:eastAsia="Times New Roman" w:hAnsi="Arial" w:cs="Arial"/>
          <w:b/>
          <w:sz w:val="24"/>
          <w:szCs w:val="24"/>
          <w:lang w:val="ro-RO" w:eastAsia="ar-SA"/>
        </w:rPr>
        <w:t xml:space="preserve">folosire/comercializare: </w:t>
      </w:r>
      <w:r w:rsidR="00B53AAC">
        <w:rPr>
          <w:rFonts w:ascii="Arial" w:eastAsia="Times New Roman" w:hAnsi="Arial" w:cs="Arial"/>
          <w:sz w:val="24"/>
          <w:szCs w:val="24"/>
          <w:lang w:val="ro-RO"/>
        </w:rPr>
        <w:t xml:space="preserve">- </w:t>
      </w:r>
      <w:r w:rsidR="00B53AAC" w:rsidRPr="00B53AAC">
        <w:rPr>
          <w:rFonts w:ascii="Arial" w:eastAsia="Times New Roman" w:hAnsi="Arial" w:cs="Arial"/>
          <w:sz w:val="24"/>
          <w:szCs w:val="24"/>
          <w:lang w:val="ro-RO"/>
        </w:rPr>
        <w:t>se folosesc în activitatea desfăşurată; nu se comercializează;</w:t>
      </w:r>
      <w:r w:rsidR="00B53AAC">
        <w:rPr>
          <w:rFonts w:ascii="Arial" w:eastAsia="Times New Roman" w:hAnsi="Arial" w:cs="Arial"/>
          <w:sz w:val="24"/>
          <w:szCs w:val="24"/>
          <w:lang w:val="ro-RO"/>
        </w:rPr>
        <w:t xml:space="preserve"> </w:t>
      </w:r>
    </w:p>
    <w:p w:rsidR="00307C7C" w:rsidRPr="005D38C6" w:rsidRDefault="005D38C6" w:rsidP="005D38C6">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3. </w:t>
      </w:r>
      <w:r w:rsidR="00307C7C" w:rsidRPr="005D38C6">
        <w:rPr>
          <w:rFonts w:ascii="Arial" w:eastAsia="Times New Roman" w:hAnsi="Arial" w:cs="Arial"/>
          <w:b/>
          <w:bCs/>
          <w:sz w:val="24"/>
          <w:szCs w:val="24"/>
          <w:lang w:val="ro-RO" w:eastAsia="ro-RO"/>
        </w:rPr>
        <w:t>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914362807"/>
        <w:placeholder>
          <w:docPart w:val="392852916264447399E746E7D02EA366"/>
        </w:placeholder>
      </w:sdtPr>
      <w:sdtEndPr/>
      <w:sdtContent>
        <w:sdt>
          <w:sdtPr>
            <w:rPr>
              <w:rFonts w:ascii="Arial" w:eastAsia="Times New Roman" w:hAnsi="Arial" w:cs="Arial"/>
              <w:sz w:val="24"/>
              <w:szCs w:val="24"/>
              <w:lang w:val="ro-RO"/>
            </w:rPr>
            <w:alias w:val="Câmp editabil text"/>
            <w:tag w:val="CampEditabil"/>
            <w:id w:val="1823000365"/>
            <w:placeholder>
              <w:docPart w:val="172D91FE14DD4971A39DEFE236D1A1F8"/>
            </w:placeholder>
          </w:sdtPr>
          <w:sdtEndPr/>
          <w:sdtContent>
            <w:p w:rsidR="00B53AAC" w:rsidRPr="00B53AAC" w:rsidRDefault="00B53AAC"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53AAC">
                <w:rPr>
                  <w:rFonts w:ascii="Arial" w:eastAsia="Times New Roman" w:hAnsi="Arial" w:cs="Arial"/>
                  <w:sz w:val="24"/>
                  <w:szCs w:val="24"/>
                  <w:lang w:val="ro-RO"/>
                </w:rPr>
                <w:t>se vor respecta prevederile fişelor tehnice de securitate privind gestionarea ambalajelor;</w:t>
              </w:r>
            </w:p>
            <w:p w:rsidR="00B53AAC" w:rsidRPr="00B53AAC" w:rsidRDefault="002D22E2"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B53AAC" w:rsidRPr="00B53AAC">
                <w:rPr>
                  <w:rFonts w:ascii="Arial" w:eastAsia="Times New Roman" w:hAnsi="Arial" w:cs="Arial"/>
                  <w:sz w:val="24"/>
                  <w:szCs w:val="24"/>
                  <w:lang w:val="ro-RO"/>
                </w:rPr>
                <w:t>ambalajele contaminate cu substanţe periculoase se elimină prin firme specializate şi autorizate sau se returnează furnizorilor;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 este interzisă utilizarea ambalajelor produselor în alte scopuri decât cele pentru care au fost destinate; nu se elimină cu deşeurile menajere;</w:t>
              </w:r>
            </w:p>
            <w:p w:rsidR="00757984" w:rsidRPr="00307C7C" w:rsidRDefault="0044718E" w:rsidP="00B50F57">
              <w:pPr>
                <w:snapToGrid w:val="0"/>
                <w:spacing w:after="0" w:line="240" w:lineRule="auto"/>
                <w:jc w:val="both"/>
                <w:rPr>
                  <w:rFonts w:ascii="Arial" w:eastAsia="Times New Roman" w:hAnsi="Arial" w:cs="Arial"/>
                  <w:sz w:val="24"/>
                  <w:szCs w:val="24"/>
                  <w:lang w:val="ro-RO"/>
                </w:rPr>
              </w:pPr>
            </w:p>
          </w:sdtContent>
        </w:sdt>
      </w:sdtContent>
    </w:sdt>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4. Instalațiile, amenajările, dotările și măsurile pentru protecția factorilor de mediu și pentru intervenție în caz de accident</w:t>
      </w:r>
    </w:p>
    <w:sdt>
      <w:sdtPr>
        <w:rPr>
          <w:rFonts w:ascii="Arial" w:eastAsia="Times New Roman" w:hAnsi="Arial" w:cs="Arial"/>
          <w:b/>
          <w:color w:val="FF0000"/>
          <w:sz w:val="24"/>
          <w:szCs w:val="24"/>
          <w:lang w:val="ro-RO"/>
        </w:rPr>
        <w:alias w:val="Câmp editabil text"/>
        <w:tag w:val="CampEditabil"/>
        <w:id w:val="146906142"/>
        <w:placeholder>
          <w:docPart w:val="6027928265E642BCB1B78B44A290C9CF"/>
        </w:placeholder>
      </w:sdtPr>
      <w:sdtEndPr>
        <w:rPr>
          <w:color w:val="auto"/>
        </w:rPr>
      </w:sdtEndPr>
      <w:sdtContent>
        <w:p w:rsidR="00B53AAC" w:rsidRPr="00B85433" w:rsidRDefault="00B53AAC" w:rsidP="008570C5">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854FD5" w:rsidRDefault="00B53AAC" w:rsidP="008570C5">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337B08" w:rsidRPr="00422711" w:rsidRDefault="00337B08" w:rsidP="008570C5">
          <w:pPr>
            <w:spacing w:after="0" w:line="240" w:lineRule="auto"/>
            <w:jc w:val="both"/>
            <w:rPr>
              <w:rFonts w:ascii="Arial" w:eastAsia="Times New Roman" w:hAnsi="Arial" w:cs="Arial"/>
              <w:sz w:val="24"/>
              <w:szCs w:val="24"/>
              <w:lang w:val="ro-RO"/>
            </w:rPr>
          </w:pPr>
        </w:p>
        <w:p w:rsidR="00177522" w:rsidRPr="00854FD5" w:rsidRDefault="00307C7C" w:rsidP="008570C5">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854FD5" w:rsidRDefault="00307C7C" w:rsidP="008570C5">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307C7C" w:rsidRPr="00854FD5" w:rsidRDefault="0044718E" w:rsidP="008570C5">
          <w:pPr>
            <w:spacing w:after="0" w:line="240" w:lineRule="auto"/>
            <w:jc w:val="both"/>
            <w:rPr>
              <w:rFonts w:ascii="Arial" w:eastAsia="Calibri" w:hAnsi="Arial" w:cs="Arial"/>
              <w:b/>
              <w:strike/>
              <w:sz w:val="24"/>
              <w:szCs w:val="24"/>
              <w:lang w:val="ro-RO"/>
            </w:rPr>
          </w:pPr>
        </w:p>
      </w:sdtContent>
    </w:sdt>
    <w:p w:rsidR="00FB3DF1" w:rsidRPr="00D614FF" w:rsidRDefault="00307C7C" w:rsidP="00307C7C">
      <w:pPr>
        <w:spacing w:after="0" w:line="240" w:lineRule="auto"/>
        <w:jc w:val="both"/>
        <w:rPr>
          <w:rFonts w:ascii="Arial" w:eastAsia="Calibri" w:hAnsi="Arial" w:cs="Arial"/>
          <w:sz w:val="24"/>
          <w:szCs w:val="24"/>
          <w:lang w:val="pt-BR"/>
        </w:rPr>
      </w:pPr>
      <w:r w:rsidRPr="00307C7C">
        <w:rPr>
          <w:rFonts w:ascii="Arial" w:eastAsia="Calibri" w:hAnsi="Arial" w:cs="Arial"/>
          <w:b/>
          <w:sz w:val="24"/>
          <w:szCs w:val="24"/>
          <w:lang w:val="pt-BR"/>
        </w:rPr>
        <w:t xml:space="preserve">Instalații de stocare a substanțelor periculoase </w:t>
      </w:r>
      <w:r w:rsidR="00B9213D">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4D357B"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00B9213D">
        <w:rPr>
          <w:rFonts w:ascii="Arial" w:eastAsia="Times New Roman" w:hAnsi="Arial" w:cs="Arial"/>
          <w:sz w:val="24"/>
          <w:szCs w:val="24"/>
          <w:lang w:val="it-IT"/>
        </w:rPr>
        <w:t>–</w:t>
      </w:r>
      <w:r w:rsidRPr="00307C7C">
        <w:rPr>
          <w:rFonts w:ascii="Arial" w:eastAsia="Times New Roman" w:hAnsi="Arial" w:cs="Arial"/>
          <w:sz w:val="24"/>
          <w:szCs w:val="24"/>
          <w:lang w:val="it-IT"/>
        </w:rPr>
        <w:t xml:space="preserve">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8"/>
        <w:gridCol w:w="2551"/>
        <w:gridCol w:w="2694"/>
      </w:tblGrid>
      <w:tr w:rsidR="00307C7C" w:rsidRPr="00307C7C" w:rsidTr="00D700DE">
        <w:tc>
          <w:tcPr>
            <w:tcW w:w="4928"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2551"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2694"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D700DE">
        <w:tc>
          <w:tcPr>
            <w:tcW w:w="4928"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2551"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2694"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r>
    </w:tbl>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EndPr/>
      <w:sdtContent>
        <w:p w:rsidR="00B46C3E" w:rsidRDefault="00B46C3E" w:rsidP="00307C7C">
          <w:pPr>
            <w:autoSpaceDN w:val="0"/>
            <w:spacing w:after="0" w:line="240" w:lineRule="auto"/>
            <w:jc w:val="both"/>
            <w:rPr>
              <w:rFonts w:ascii="Arial" w:eastAsia="Times New Roman" w:hAnsi="Arial" w:cs="Arial"/>
              <w:b/>
              <w:noProof/>
              <w:spacing w:val="20"/>
              <w:sz w:val="24"/>
              <w:szCs w:val="24"/>
              <w:lang w:val="ro-RO" w:eastAsia="ro-RO"/>
            </w:rPr>
          </w:pPr>
        </w:p>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00B9213D">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314"/>
      </w:tblGrid>
      <w:tr w:rsidR="00307C7C" w:rsidRPr="00307C7C" w:rsidTr="00D700DE">
        <w:tc>
          <w:tcPr>
            <w:tcW w:w="2859"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314"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D700DE">
        <w:trPr>
          <w:trHeight w:val="125"/>
        </w:trPr>
        <w:tc>
          <w:tcPr>
            <w:tcW w:w="2859"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7314"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r>
    </w:tbl>
    <w:p w:rsidR="00E151AA" w:rsidRDefault="00E151AA"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p w:rsidR="00854FD5" w:rsidRDefault="00B53AAC" w:rsidP="001C7E7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BE75B9" w:rsidRDefault="00BE75B9" w:rsidP="001C7E72">
      <w:pPr>
        <w:snapToGrid w:val="0"/>
        <w:spacing w:after="0" w:line="240" w:lineRule="auto"/>
        <w:jc w:val="both"/>
        <w:rPr>
          <w:rFonts w:ascii="Arial" w:eastAsia="Times New Roman" w:hAnsi="Arial" w:cs="Arial"/>
          <w:sz w:val="24"/>
          <w:szCs w:val="24"/>
          <w:lang w:val="ro-RO"/>
        </w:rPr>
      </w:pPr>
    </w:p>
    <w:p w:rsidR="00307C7C" w:rsidRDefault="00307C7C" w:rsidP="00E151AA">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b/>
          <w:sz w:val="24"/>
          <w:szCs w:val="24"/>
          <w:lang w:val="ro-RO"/>
        </w:rPr>
        <w:t xml:space="preserve">VI. Programul de conformare </w:t>
      </w:r>
      <w:r w:rsidR="00B9213D">
        <w:rPr>
          <w:rFonts w:ascii="Arial" w:eastAsia="Times New Roman" w:hAnsi="Arial" w:cs="Arial"/>
          <w:b/>
          <w:sz w:val="24"/>
          <w:szCs w:val="24"/>
          <w:lang w:val="ro-RO"/>
        </w:rPr>
        <w:t>–</w:t>
      </w:r>
      <w:r w:rsidRPr="00307C7C">
        <w:rPr>
          <w:rFonts w:ascii="Arial" w:eastAsia="Times New Roman" w:hAnsi="Arial" w:cs="Arial"/>
          <w:b/>
          <w:sz w:val="24"/>
          <w:szCs w:val="24"/>
          <w:lang w:val="ro-RO"/>
        </w:rPr>
        <w:t xml:space="preserve"> măsuri pentru reducerea efectelor prezente și viitoare ale activităților</w:t>
      </w:r>
      <w:r w:rsidR="00E670AD" w:rsidRPr="00E670AD">
        <w:t xml:space="preserve"> </w:t>
      </w:r>
      <w:r w:rsidR="00E670AD" w:rsidRPr="00E670AD">
        <w:rPr>
          <w:rFonts w:ascii="Arial" w:eastAsia="Times New Roman" w:hAnsi="Arial" w:cs="Arial"/>
          <w:sz w:val="24"/>
          <w:szCs w:val="24"/>
          <w:lang w:val="ro-RO"/>
        </w:rPr>
        <w:t>- nu este cazul;</w:t>
      </w:r>
    </w:p>
    <w:p w:rsidR="00337B08" w:rsidRDefault="00337B08" w:rsidP="00E151AA">
      <w:pPr>
        <w:autoSpaceDE w:val="0"/>
        <w:autoSpaceDN w:val="0"/>
        <w:adjustRightInd w:val="0"/>
        <w:spacing w:after="0" w:line="240" w:lineRule="auto"/>
        <w:jc w:val="both"/>
        <w:rPr>
          <w:rFonts w:ascii="Arial" w:eastAsia="Times New Roman" w:hAnsi="Arial" w:cs="Arial"/>
          <w:b/>
          <w:sz w:val="24"/>
          <w:szCs w:val="24"/>
          <w:lang w:val="ro-RO"/>
        </w:rPr>
      </w:pPr>
    </w:p>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p w:rsidR="008B1D3A" w:rsidRDefault="00F11AFB" w:rsidP="00307C7C">
      <w:pPr>
        <w:spacing w:after="0" w:line="240" w:lineRule="auto"/>
        <w:jc w:val="both"/>
        <w:rPr>
          <w:rFonts w:ascii="Arial" w:eastAsia="Times New Roman" w:hAnsi="Arial" w:cs="Arial"/>
          <w:sz w:val="24"/>
          <w:szCs w:val="24"/>
          <w:lang w:val="ro-RO"/>
        </w:rPr>
      </w:pPr>
      <w:r w:rsidRPr="00F11AFB">
        <w:rPr>
          <w:rFonts w:ascii="Arial" w:eastAsia="Times New Roman" w:hAnsi="Arial" w:cs="Arial"/>
          <w:sz w:val="24"/>
          <w:szCs w:val="24"/>
          <w:lang w:val="ro-RO"/>
        </w:rPr>
        <w:t>- datele solicitate ȋn prezenta autorizaţie şi/sau datele solicitate d</w:t>
      </w:r>
      <w:r w:rsidR="008B1D3A">
        <w:rPr>
          <w:rFonts w:ascii="Arial" w:eastAsia="Times New Roman" w:hAnsi="Arial" w:cs="Arial"/>
          <w:sz w:val="24"/>
          <w:szCs w:val="24"/>
          <w:lang w:val="ro-RO"/>
        </w:rPr>
        <w:t xml:space="preserve">e reprezentanţii A.P.M. Cluj; </w:t>
      </w:r>
    </w:p>
    <w:p w:rsidR="00307C7C" w:rsidRDefault="00F11AFB" w:rsidP="00307C7C">
      <w:pPr>
        <w:spacing w:after="0" w:line="240" w:lineRule="auto"/>
        <w:jc w:val="both"/>
        <w:rPr>
          <w:rFonts w:ascii="Arial" w:eastAsia="Times New Roman" w:hAnsi="Arial" w:cs="Arial"/>
          <w:sz w:val="24"/>
          <w:szCs w:val="24"/>
          <w:lang w:val="ro-RO"/>
        </w:rPr>
      </w:pPr>
      <w:r w:rsidRPr="00F11AFB">
        <w:rPr>
          <w:rFonts w:ascii="Arial" w:eastAsia="Times New Roman" w:hAnsi="Arial" w:cs="Arial"/>
          <w:sz w:val="24"/>
          <w:szCs w:val="24"/>
          <w:lang w:val="ro-RO"/>
        </w:rPr>
        <w:t xml:space="preserve">- poluări accidentale, elemente care ar putea afecta negativ starea mediului în zonă – imediat la Dispecerat APM Cluj program permanent tel </w:t>
      </w:r>
      <w:r w:rsidRPr="00F11AFB">
        <w:rPr>
          <w:rFonts w:ascii="Arial" w:eastAsia="Times New Roman" w:hAnsi="Arial" w:cs="Arial"/>
          <w:b/>
          <w:sz w:val="24"/>
          <w:szCs w:val="24"/>
          <w:lang w:val="ro-RO"/>
        </w:rPr>
        <w:t>0766868594</w:t>
      </w:r>
      <w:r w:rsidRPr="00F11AFB">
        <w:rPr>
          <w:rFonts w:ascii="Arial" w:eastAsia="Times New Roman" w:hAnsi="Arial" w:cs="Arial"/>
          <w:sz w:val="24"/>
          <w:szCs w:val="24"/>
          <w:lang w:val="ro-RO"/>
        </w:rPr>
        <w:t>;</w:t>
      </w:r>
    </w:p>
    <w:p w:rsidR="00337B08" w:rsidRDefault="00337B08" w:rsidP="00307C7C">
      <w:pPr>
        <w:spacing w:after="0" w:line="240" w:lineRule="auto"/>
        <w:jc w:val="both"/>
        <w:rPr>
          <w:rFonts w:ascii="Arial" w:eastAsia="Times New Roman" w:hAnsi="Arial" w:cs="Arial"/>
          <w:sz w:val="24"/>
          <w:szCs w:val="24"/>
          <w:lang w:val="ro-RO"/>
        </w:rPr>
      </w:pPr>
    </w:p>
    <w:p w:rsidR="00337B08" w:rsidRPr="0017625E" w:rsidRDefault="00337B08" w:rsidP="00307C7C">
      <w:pPr>
        <w:spacing w:after="0" w:line="240" w:lineRule="auto"/>
        <w:jc w:val="both"/>
        <w:rPr>
          <w:rFonts w:ascii="Arial" w:eastAsia="Times New Roman" w:hAnsi="Arial" w:cs="Arial"/>
          <w:sz w:val="24"/>
          <w:szCs w:val="24"/>
          <w:lang w:val="ro-RO"/>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3420"/>
        <w:gridCol w:w="1260"/>
        <w:gridCol w:w="2250"/>
        <w:gridCol w:w="2775"/>
      </w:tblGrid>
      <w:tr w:rsidR="00307C7C" w:rsidRPr="00307C7C" w:rsidTr="00BE75B9">
        <w:tc>
          <w:tcPr>
            <w:tcW w:w="468"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42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6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225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954CE9" w:rsidRPr="00307C7C" w:rsidTr="00BE75B9">
        <w:tc>
          <w:tcPr>
            <w:tcW w:w="468" w:type="dxa"/>
            <w:shd w:val="clear" w:color="auto" w:fill="auto"/>
          </w:tcPr>
          <w:p w:rsidR="00954CE9" w:rsidRPr="0039130A" w:rsidRDefault="00722C2E" w:rsidP="00F11AFB">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1</w:t>
            </w:r>
          </w:p>
        </w:tc>
        <w:tc>
          <w:tcPr>
            <w:tcW w:w="342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deseurilor: Chestionar 4: PRODDES – completat de producatorii de deseuri.</w:t>
            </w:r>
          </w:p>
        </w:tc>
        <w:tc>
          <w:tcPr>
            <w:tcW w:w="126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25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- 15 iunie</w:t>
            </w:r>
          </w:p>
        </w:tc>
        <w:tc>
          <w:tcPr>
            <w:tcW w:w="2775"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4: PRODDES – completat de producatorii de deseuri.</w:t>
            </w:r>
          </w:p>
        </w:tc>
      </w:tr>
      <w:tr w:rsidR="00366A2C" w:rsidRPr="00307C7C" w:rsidTr="00BE75B9">
        <w:tc>
          <w:tcPr>
            <w:tcW w:w="468" w:type="dxa"/>
            <w:shd w:val="clear" w:color="auto" w:fill="auto"/>
          </w:tcPr>
          <w:p w:rsidR="00366A2C" w:rsidRPr="0039130A" w:rsidRDefault="00722C2E" w:rsidP="00F11AFB">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2</w:t>
            </w:r>
            <w:bookmarkStart w:id="3" w:name="_GoBack"/>
            <w:bookmarkEnd w:id="3"/>
          </w:p>
        </w:tc>
        <w:tc>
          <w:tcPr>
            <w:tcW w:w="3420"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Raportare inventare locale de emisii in conformitate cu Ordinul 3.299/2012.</w:t>
            </w:r>
          </w:p>
        </w:tc>
        <w:tc>
          <w:tcPr>
            <w:tcW w:w="1260"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2250"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15 ianuarie-15 martie</w:t>
            </w:r>
          </w:p>
        </w:tc>
        <w:tc>
          <w:tcPr>
            <w:tcW w:w="2775"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Inventare locale de emisii</w:t>
            </w:r>
          </w:p>
        </w:tc>
      </w:tr>
    </w:tbl>
    <w:p w:rsidR="00FB3DF1" w:rsidRDefault="00FB3DF1" w:rsidP="008570C5">
      <w:pPr>
        <w:spacing w:after="0" w:line="240" w:lineRule="auto"/>
        <w:jc w:val="both"/>
        <w:rPr>
          <w:rFonts w:ascii="Arial" w:eastAsia="Times New Roman" w:hAnsi="Arial" w:cs="Arial"/>
          <w:sz w:val="24"/>
          <w:szCs w:val="24"/>
        </w:rPr>
      </w:pPr>
    </w:p>
    <w:p w:rsidR="001B1235" w:rsidRDefault="00C40C8C" w:rsidP="00BE75B9">
      <w:pPr>
        <w:spacing w:after="0" w:line="240" w:lineRule="auto"/>
        <w:jc w:val="both"/>
        <w:rPr>
          <w:rFonts w:ascii="Arial" w:eastAsia="Times New Roman" w:hAnsi="Arial" w:cs="Arial"/>
          <w:sz w:val="24"/>
          <w:szCs w:val="24"/>
        </w:rPr>
      </w:pPr>
      <w:r w:rsidRPr="00C40C8C">
        <w:rPr>
          <w:rFonts w:ascii="Arial" w:eastAsia="Times New Roman" w:hAnsi="Arial" w:cs="Arial"/>
          <w:sz w:val="24"/>
          <w:szCs w:val="24"/>
        </w:rPr>
        <w:lastRenderedPageBreak/>
        <w:t xml:space="preserve">- </w:t>
      </w:r>
      <w:proofErr w:type="gramStart"/>
      <w:r w:rsidR="001B1235">
        <w:rPr>
          <w:rFonts w:ascii="Arial" w:eastAsia="Times New Roman" w:hAnsi="Arial" w:cs="Arial"/>
          <w:sz w:val="24"/>
          <w:szCs w:val="24"/>
        </w:rPr>
        <w:t>raportare</w:t>
      </w:r>
      <w:proofErr w:type="gramEnd"/>
      <w:r w:rsidR="001B1235">
        <w:rPr>
          <w:rFonts w:ascii="Arial" w:eastAsia="Times New Roman" w:hAnsi="Arial" w:cs="Arial"/>
          <w:sz w:val="24"/>
          <w:szCs w:val="24"/>
        </w:rPr>
        <w:t xml:space="preserve"> anuală la APM Cluj a programului de prevenire și reducere a cantităților de deșeuri generate din activitatea proprie, conform art. </w:t>
      </w:r>
      <w:proofErr w:type="gramStart"/>
      <w:r w:rsidR="001B1235">
        <w:rPr>
          <w:rFonts w:ascii="Arial" w:eastAsia="Times New Roman" w:hAnsi="Arial" w:cs="Arial"/>
          <w:sz w:val="24"/>
          <w:szCs w:val="24"/>
        </w:rPr>
        <w:t>44 și anexei nr.</w:t>
      </w:r>
      <w:proofErr w:type="gramEnd"/>
      <w:r w:rsidR="001B1235">
        <w:rPr>
          <w:rFonts w:ascii="Arial" w:eastAsia="Times New Roman" w:hAnsi="Arial" w:cs="Arial"/>
          <w:sz w:val="24"/>
          <w:szCs w:val="24"/>
        </w:rPr>
        <w:t xml:space="preserve"> 8 din OUG nr. 92/2021 privind regimul deșeurilor, până la 31 mai anul următor raportării;</w:t>
      </w:r>
    </w:p>
    <w:p w:rsidR="00C40C8C" w:rsidRDefault="001B1235" w:rsidP="00BE75B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C40C8C" w:rsidRPr="00C40C8C">
        <w:rPr>
          <w:rFonts w:ascii="Arial" w:eastAsia="Times New Roman" w:hAnsi="Arial" w:cs="Arial"/>
          <w:sz w:val="24"/>
          <w:szCs w:val="24"/>
        </w:rPr>
        <w:t>raportare</w:t>
      </w:r>
      <w:proofErr w:type="gramEnd"/>
      <w:r w:rsidR="00C40C8C" w:rsidRPr="00C40C8C">
        <w:rPr>
          <w:rFonts w:ascii="Arial" w:eastAsia="Times New Roman" w:hAnsi="Arial" w:cs="Arial"/>
          <w:sz w:val="24"/>
          <w:szCs w:val="24"/>
        </w:rPr>
        <w:t xml:space="preserve"> anuală la APM Cluj conform Ordinului nr. 794/2012 privind procedura de raportare a datelor referitoare la ambalaje şi deşeuri de ambalaje, până la data de 25 februarie pentru anul precedent;</w:t>
      </w:r>
    </w:p>
    <w:p w:rsidR="00D700DE" w:rsidRPr="002F5F67" w:rsidRDefault="00D700DE" w:rsidP="00BE75B9">
      <w:pPr>
        <w:spacing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 </w:t>
      </w:r>
      <w:proofErr w:type="gramStart"/>
      <w:r w:rsidRPr="002F5F67">
        <w:rPr>
          <w:rFonts w:ascii="Arial" w:eastAsia="Times New Roman" w:hAnsi="Arial" w:cs="Arial"/>
          <w:sz w:val="24"/>
          <w:szCs w:val="24"/>
        </w:rPr>
        <w:t>raportare</w:t>
      </w:r>
      <w:proofErr w:type="gramEnd"/>
      <w:r w:rsidRPr="002F5F67">
        <w:rPr>
          <w:rFonts w:ascii="Arial" w:eastAsia="Times New Roman" w:hAnsi="Arial" w:cs="Arial"/>
          <w:sz w:val="24"/>
          <w:szCs w:val="24"/>
        </w:rPr>
        <w:t xml:space="preserve"> anuală la APM Cluj a evidenței gestiunii deșeurilor conform art. 4</w:t>
      </w:r>
      <w:r w:rsidR="001B1235">
        <w:rPr>
          <w:rFonts w:ascii="Arial" w:eastAsia="Times New Roman" w:hAnsi="Arial" w:cs="Arial"/>
          <w:sz w:val="24"/>
          <w:szCs w:val="24"/>
        </w:rPr>
        <w:t>8 (1)</w:t>
      </w:r>
      <w:r w:rsidRPr="002F5F67">
        <w:rPr>
          <w:rFonts w:ascii="Arial" w:eastAsia="Times New Roman" w:hAnsi="Arial" w:cs="Arial"/>
          <w:sz w:val="24"/>
          <w:szCs w:val="24"/>
        </w:rPr>
        <w:t xml:space="preserve"> din </w:t>
      </w:r>
      <w:r w:rsidR="001B1235">
        <w:rPr>
          <w:rFonts w:ascii="Arial" w:eastAsia="Times New Roman" w:hAnsi="Arial" w:cs="Arial"/>
          <w:sz w:val="24"/>
          <w:szCs w:val="24"/>
        </w:rPr>
        <w:t>OUG nr. 92/2021, privind regimul deşeurilor, până la data de 15</w:t>
      </w:r>
      <w:r w:rsidRPr="002F5F67">
        <w:rPr>
          <w:rFonts w:ascii="Arial" w:eastAsia="Times New Roman" w:hAnsi="Arial" w:cs="Arial"/>
          <w:sz w:val="24"/>
          <w:szCs w:val="24"/>
        </w:rPr>
        <w:t xml:space="preserve"> martie a anului în curs pentru anul precedent, </w:t>
      </w:r>
      <w:r w:rsidR="001B1235">
        <w:rPr>
          <w:rFonts w:ascii="Arial" w:eastAsia="Times New Roman" w:hAnsi="Arial" w:cs="Arial"/>
          <w:sz w:val="24"/>
          <w:szCs w:val="24"/>
        </w:rPr>
        <w:t>în format de hârtie și electronic în sistemul pus la dispoziție de APM</w:t>
      </w:r>
      <w:r w:rsidR="003759DB">
        <w:rPr>
          <w:rFonts w:ascii="Arial" w:eastAsia="Times New Roman" w:hAnsi="Arial" w:cs="Arial"/>
          <w:sz w:val="24"/>
          <w:szCs w:val="24"/>
        </w:rPr>
        <w:t>.</w:t>
      </w:r>
    </w:p>
    <w:p w:rsidR="00307C7C" w:rsidRPr="00DF7469" w:rsidRDefault="00307C7C" w:rsidP="008570C5">
      <w:pPr>
        <w:spacing w:after="0" w:line="240" w:lineRule="auto"/>
        <w:jc w:val="both"/>
        <w:rPr>
          <w:rFonts w:ascii="Arial" w:eastAsia="Times New Roman" w:hAnsi="Arial" w:cs="Arial"/>
          <w:b/>
          <w:color w:val="FF0000"/>
          <w:sz w:val="24"/>
          <w:szCs w:val="24"/>
        </w:rPr>
      </w:pPr>
    </w:p>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EndPr/>
        <w:sdtContent>
          <w:r w:rsidRPr="00F314A4">
            <w:rPr>
              <w:rFonts w:ascii="Arial" w:eastAsia="Times New Roman" w:hAnsi="Arial" w:cs="Arial"/>
              <w:b/>
              <w:sz w:val="24"/>
              <w:szCs w:val="24"/>
              <w:lang w:val="ro-RO"/>
            </w:rPr>
            <w:t>(</w:t>
          </w:r>
          <w:r w:rsidR="00801F8F" w:rsidRPr="00BE75B9">
            <w:rPr>
              <w:rFonts w:ascii="Arial" w:eastAsia="Times New Roman" w:hAnsi="Arial" w:cs="Arial"/>
              <w:b/>
              <w:sz w:val="24"/>
              <w:szCs w:val="24"/>
              <w:lang w:val="ro-RO"/>
            </w:rPr>
            <w:t>1</w:t>
          </w:r>
          <w:r w:rsidR="00A9391B">
            <w:rPr>
              <w:rFonts w:ascii="Arial" w:eastAsia="Times New Roman" w:hAnsi="Arial" w:cs="Arial"/>
              <w:b/>
              <w:sz w:val="24"/>
              <w:szCs w:val="24"/>
              <w:lang w:val="ro-RO"/>
            </w:rPr>
            <w:t>9</w:t>
          </w:r>
          <w:r w:rsidRPr="00BE75B9">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End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End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p w:rsidR="00BE75B9" w:rsidRDefault="00BE75B9" w:rsidP="00934CDE">
      <w:pPr>
        <w:spacing w:after="0" w:line="240" w:lineRule="auto"/>
        <w:jc w:val="center"/>
        <w:rPr>
          <w:rFonts w:ascii="Arial" w:eastAsia="Calibri" w:hAnsi="Arial" w:cs="Arial"/>
          <w:b/>
          <w:sz w:val="24"/>
          <w:szCs w:val="24"/>
          <w:lang w:val="ro-RO"/>
        </w:rPr>
      </w:pPr>
    </w:p>
    <w:p w:rsidR="00934CDE" w:rsidRPr="00F73BCD" w:rsidRDefault="00934CDE" w:rsidP="00934CDE">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934CDE" w:rsidRDefault="00934CDE" w:rsidP="00934CDE">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337B08" w:rsidRDefault="00337B08" w:rsidP="00934CDE">
      <w:pPr>
        <w:spacing w:after="0" w:line="240" w:lineRule="auto"/>
        <w:jc w:val="both"/>
        <w:rPr>
          <w:rFonts w:ascii="Arial" w:eastAsia="Calibri" w:hAnsi="Arial" w:cs="Arial"/>
          <w:b/>
          <w:sz w:val="24"/>
          <w:szCs w:val="24"/>
          <w:lang w:val="ro-RO"/>
        </w:rPr>
      </w:pPr>
    </w:p>
    <w:p w:rsidR="00934CDE" w:rsidRPr="00422711" w:rsidRDefault="00934CDE" w:rsidP="00934CDE">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r w:rsidRPr="00D67E34">
        <w:rPr>
          <w:rFonts w:ascii="Arial" w:eastAsia="Calibri" w:hAnsi="Arial" w:cs="Arial"/>
          <w:b/>
          <w:sz w:val="24"/>
          <w:szCs w:val="24"/>
          <w:lang w:val="ro-RO"/>
        </w:rPr>
        <w:t xml:space="preserve">ȘEF SERVICIU </w:t>
      </w:r>
      <w:r>
        <w:rPr>
          <w:rFonts w:ascii="Arial" w:eastAsia="Calibri" w:hAnsi="Arial" w:cs="Arial"/>
          <w:b/>
          <w:sz w:val="24"/>
          <w:szCs w:val="24"/>
          <w:lang w:val="ro-RO"/>
        </w:rPr>
        <w:t>CFM</w:t>
      </w:r>
    </w:p>
    <w:p w:rsidR="00934CDE" w:rsidRDefault="00934CDE" w:rsidP="00934CDE">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dr. biol. Paul BELDEAN</w:t>
      </w:r>
    </w:p>
    <w:p w:rsidR="00934CDE" w:rsidRDefault="00934CDE"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p>
    <w:p w:rsidR="00337B08" w:rsidRDefault="00337B08"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Întocmit: </w:t>
      </w:r>
      <w:r>
        <w:rPr>
          <w:rFonts w:ascii="Arial" w:eastAsia="Calibri" w:hAnsi="Arial" w:cs="Arial"/>
          <w:b/>
          <w:sz w:val="24"/>
          <w:szCs w:val="24"/>
          <w:lang w:val="ro-RO"/>
        </w:rPr>
        <w:t xml:space="preserve">                                                          </w:t>
      </w:r>
      <w:r w:rsidR="005524B2">
        <w:rPr>
          <w:rFonts w:ascii="Arial" w:eastAsia="Calibri" w:hAnsi="Arial" w:cs="Arial"/>
          <w:b/>
          <w:sz w:val="24"/>
          <w:szCs w:val="24"/>
          <w:lang w:val="ro-RO"/>
        </w:rPr>
        <w:t xml:space="preserve">                           </w:t>
      </w:r>
      <w:r>
        <w:rPr>
          <w:rFonts w:ascii="Arial" w:eastAsia="Calibri" w:hAnsi="Arial" w:cs="Arial"/>
          <w:b/>
          <w:sz w:val="24"/>
          <w:szCs w:val="24"/>
          <w:lang w:val="ro-RO"/>
        </w:rPr>
        <w:t xml:space="preserve">  Întocmit:</w:t>
      </w:r>
    </w:p>
    <w:p w:rsidR="00337B08" w:rsidRPr="00A9391B" w:rsidRDefault="00172193" w:rsidP="00934CDE">
      <w:pPr>
        <w:spacing w:after="0" w:line="259" w:lineRule="auto"/>
        <w:rPr>
          <w:rFonts w:ascii="Arial" w:eastAsia="Calibri" w:hAnsi="Arial" w:cs="Arial"/>
          <w:b/>
          <w:sz w:val="24"/>
          <w:szCs w:val="24"/>
          <w:lang w:val="ro-RO"/>
        </w:rPr>
      </w:pPr>
      <w:r>
        <w:rPr>
          <w:rFonts w:ascii="Arial" w:eastAsia="Calibri" w:hAnsi="Arial" w:cs="Arial"/>
          <w:b/>
          <w:sz w:val="24"/>
          <w:szCs w:val="24"/>
          <w:lang w:val="ro-RO"/>
        </w:rPr>
        <w:t>d</w:t>
      </w:r>
      <w:r w:rsidR="00A9391B">
        <w:rPr>
          <w:rFonts w:ascii="Arial" w:eastAsia="Calibri" w:hAnsi="Arial" w:cs="Arial"/>
          <w:b/>
          <w:sz w:val="24"/>
          <w:szCs w:val="24"/>
          <w:lang w:val="ro-RO"/>
        </w:rPr>
        <w:t>r. ing</w:t>
      </w:r>
      <w:r w:rsidR="00934CDE" w:rsidRPr="007C42C4">
        <w:rPr>
          <w:rFonts w:ascii="Arial" w:eastAsia="Calibri" w:hAnsi="Arial" w:cs="Arial"/>
          <w:b/>
          <w:sz w:val="24"/>
          <w:szCs w:val="24"/>
          <w:lang w:val="ro-RO"/>
        </w:rPr>
        <w:t xml:space="preserve">. </w:t>
      </w:r>
      <w:r w:rsidR="00A9391B">
        <w:rPr>
          <w:rFonts w:ascii="Arial" w:eastAsia="Calibri" w:hAnsi="Arial" w:cs="Arial"/>
          <w:b/>
          <w:sz w:val="24"/>
          <w:szCs w:val="24"/>
          <w:lang w:val="ro-RO"/>
        </w:rPr>
        <w:t xml:space="preserve">Marinela MOTA      </w:t>
      </w:r>
      <w:r w:rsidR="00934CDE">
        <w:rPr>
          <w:rFonts w:ascii="Arial" w:eastAsia="Calibri" w:hAnsi="Arial" w:cs="Arial"/>
          <w:b/>
          <w:sz w:val="24"/>
          <w:szCs w:val="24"/>
          <w:lang w:val="ro-RO"/>
        </w:rPr>
        <w:t xml:space="preserve">                                      </w:t>
      </w:r>
      <w:r w:rsidR="005524B2">
        <w:rPr>
          <w:rFonts w:ascii="Arial" w:eastAsia="Calibri" w:hAnsi="Arial" w:cs="Arial"/>
          <w:b/>
          <w:sz w:val="24"/>
          <w:szCs w:val="24"/>
          <w:lang w:val="ro-RO"/>
        </w:rPr>
        <w:t xml:space="preserve">                            </w:t>
      </w:r>
      <w:r w:rsidR="00934CDE">
        <w:rPr>
          <w:rFonts w:ascii="Arial" w:eastAsia="Calibri" w:hAnsi="Arial" w:cs="Arial"/>
          <w:b/>
          <w:sz w:val="24"/>
          <w:szCs w:val="24"/>
          <w:lang w:val="ro-RO"/>
        </w:rPr>
        <w:t xml:space="preserve">  </w:t>
      </w:r>
      <w:r w:rsidR="00934CDE" w:rsidRPr="00BE75B9">
        <w:rPr>
          <w:rFonts w:ascii="Arial" w:eastAsia="Calibri" w:hAnsi="Arial" w:cs="Arial"/>
          <w:b/>
          <w:sz w:val="24"/>
          <w:szCs w:val="24"/>
          <w:lang w:val="ro-RO"/>
        </w:rPr>
        <w:t>cons.</w:t>
      </w:r>
      <w:r w:rsidR="00934CDE">
        <w:rPr>
          <w:rFonts w:ascii="Arial" w:eastAsia="Calibri" w:hAnsi="Arial" w:cs="Arial"/>
          <w:b/>
          <w:sz w:val="24"/>
          <w:szCs w:val="24"/>
          <w:lang w:val="ro-RO"/>
        </w:rPr>
        <w:t xml:space="preserve"> </w:t>
      </w:r>
      <w:r w:rsidR="005524B2">
        <w:rPr>
          <w:rFonts w:ascii="Arial" w:eastAsia="Calibri" w:hAnsi="Arial" w:cs="Arial"/>
          <w:b/>
          <w:sz w:val="24"/>
          <w:szCs w:val="24"/>
          <w:lang w:val="ro-RO"/>
        </w:rPr>
        <w:t>Greti CRISTU</w:t>
      </w:r>
    </w:p>
    <w:sectPr w:rsidR="00337B08" w:rsidRPr="00A9391B" w:rsidSect="00307C7C">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8E" w:rsidRDefault="0044718E">
      <w:pPr>
        <w:spacing w:after="0" w:line="240" w:lineRule="auto"/>
      </w:pPr>
      <w:r>
        <w:separator/>
      </w:r>
    </w:p>
  </w:endnote>
  <w:endnote w:type="continuationSeparator" w:id="0">
    <w:p w:rsidR="0044718E" w:rsidRDefault="0044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C4111D" w:rsidRPr="00770C53" w:rsidRDefault="00C4111D" w:rsidP="00307C7C">
        <w:pPr>
          <w:pStyle w:val="Header"/>
          <w:tabs>
            <w:tab w:val="clear" w:pos="4680"/>
          </w:tabs>
          <w:jc w:val="center"/>
          <w:rPr>
            <w:rFonts w:ascii="Arial" w:hAnsi="Arial" w:cs="Arial"/>
            <w:color w:val="FF0000"/>
            <w:sz w:val="20"/>
            <w:szCs w:val="20"/>
            <w:lang w:val="ro-RO"/>
          </w:rPr>
        </w:pPr>
      </w:p>
      <w:p w:rsidR="00C4111D" w:rsidRPr="009543AC" w:rsidRDefault="0044718E"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38784">
              <v:imagedata r:id="rId1" o:title=""/>
            </v:shape>
            <o:OLEObject Type="Embed" ProgID="CorelDRAW.Graphic.13" ShapeID="_x0000_s2067" DrawAspect="Content" ObjectID="_1717237432" r:id="rId2"/>
          </w:pict>
        </w:r>
        <w:r w:rsidR="00C4111D">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C4111D" w:rsidRPr="009543AC">
          <w:rPr>
            <w:rFonts w:ascii="Times New Roman" w:eastAsia="Calibri" w:hAnsi="Times New Roman" w:cs="Times New Roman"/>
            <w:b/>
            <w:sz w:val="24"/>
            <w:szCs w:val="24"/>
          </w:rPr>
          <w:t>AGEN</w:t>
        </w:r>
        <w:r w:rsidR="00C4111D" w:rsidRPr="009543AC">
          <w:rPr>
            <w:rFonts w:ascii="Times New Roman" w:eastAsia="Calibri" w:hAnsi="Times New Roman" w:cs="Times New Roman"/>
            <w:b/>
            <w:sz w:val="24"/>
            <w:szCs w:val="24"/>
            <w:lang w:val="ro-RO"/>
          </w:rPr>
          <w:t xml:space="preserve">ŢIA PENTRU PROTECŢIA </w:t>
        </w:r>
        <w:proofErr w:type="gramStart"/>
        <w:r w:rsidR="00C4111D" w:rsidRPr="009543AC">
          <w:rPr>
            <w:rFonts w:ascii="Times New Roman" w:eastAsia="Calibri" w:hAnsi="Times New Roman" w:cs="Times New Roman"/>
            <w:b/>
            <w:sz w:val="24"/>
            <w:szCs w:val="24"/>
            <w:lang w:val="ro-RO"/>
          </w:rPr>
          <w:t>MEDIULUI  CLUJ</w:t>
        </w:r>
        <w:proofErr w:type="gramEnd"/>
      </w:p>
      <w:p w:rsidR="00C4111D" w:rsidRPr="009543AC" w:rsidRDefault="00C4111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C4111D" w:rsidRPr="009543AC" w:rsidRDefault="00C4111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111D" w:rsidRPr="009543AC" w:rsidTr="009F4DA3">
          <w:tc>
            <w:tcPr>
              <w:tcW w:w="8370" w:type="dxa"/>
              <w:shd w:val="clear" w:color="auto" w:fill="auto"/>
            </w:tcPr>
            <w:p w:rsidR="00C4111D" w:rsidRPr="009543AC" w:rsidRDefault="00C4111D"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C4111D" w:rsidRDefault="00C4111D" w:rsidP="00307C7C">
        <w:pPr>
          <w:pStyle w:val="Footer"/>
          <w:jc w:val="center"/>
        </w:pPr>
        <w:r>
          <w:t xml:space="preserve"> </w:t>
        </w:r>
        <w:r>
          <w:fldChar w:fldCharType="begin"/>
        </w:r>
        <w:r>
          <w:instrText xml:space="preserve"> PAGE   \* MERGEFORMAT </w:instrText>
        </w:r>
        <w:r>
          <w:fldChar w:fldCharType="separate"/>
        </w:r>
        <w:r w:rsidR="00722C2E">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1D" w:rsidRPr="009543AC" w:rsidRDefault="0044718E"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1856">
          <v:imagedata r:id="rId1" o:title=""/>
        </v:shape>
        <o:OLEObject Type="Embed" ProgID="CorelDRAW.Graphic.13" ShapeID="_x0000_s2063" DrawAspect="Content" ObjectID="_1717237434" r:id="rId2"/>
      </w:pict>
    </w:r>
    <w:r w:rsidR="00C4111D">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C4111D" w:rsidRPr="009543AC">
      <w:rPr>
        <w:rFonts w:ascii="Times New Roman" w:eastAsia="Calibri" w:hAnsi="Times New Roman" w:cs="Times New Roman"/>
        <w:b/>
        <w:sz w:val="24"/>
        <w:szCs w:val="24"/>
      </w:rPr>
      <w:t>AGEN</w:t>
    </w:r>
    <w:r w:rsidR="00C4111D" w:rsidRPr="009543AC">
      <w:rPr>
        <w:rFonts w:ascii="Times New Roman" w:eastAsia="Calibri" w:hAnsi="Times New Roman" w:cs="Times New Roman"/>
        <w:b/>
        <w:sz w:val="24"/>
        <w:szCs w:val="24"/>
        <w:lang w:val="ro-RO"/>
      </w:rPr>
      <w:t xml:space="preserve">ŢIA PENTRU PROTECŢIA </w:t>
    </w:r>
    <w:proofErr w:type="gramStart"/>
    <w:r w:rsidR="00C4111D" w:rsidRPr="009543AC">
      <w:rPr>
        <w:rFonts w:ascii="Times New Roman" w:eastAsia="Calibri" w:hAnsi="Times New Roman" w:cs="Times New Roman"/>
        <w:b/>
        <w:sz w:val="24"/>
        <w:szCs w:val="24"/>
        <w:lang w:val="ro-RO"/>
      </w:rPr>
      <w:t>MEDIULUI  CLUJ</w:t>
    </w:r>
    <w:proofErr w:type="gramEnd"/>
  </w:p>
  <w:p w:rsidR="00C4111D" w:rsidRPr="009543AC" w:rsidRDefault="00C4111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C4111D" w:rsidRPr="009543AC" w:rsidRDefault="00C4111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111D" w:rsidRPr="009543AC" w:rsidTr="009F4DA3">
      <w:tc>
        <w:tcPr>
          <w:tcW w:w="8370" w:type="dxa"/>
          <w:shd w:val="clear" w:color="auto" w:fill="auto"/>
        </w:tcPr>
        <w:p w:rsidR="00C4111D" w:rsidRPr="009543AC" w:rsidRDefault="00C4111D"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C4111D" w:rsidRPr="008E1992" w:rsidRDefault="00C4111D"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8E" w:rsidRDefault="0044718E">
      <w:pPr>
        <w:spacing w:after="0" w:line="240" w:lineRule="auto"/>
      </w:pPr>
      <w:r>
        <w:separator/>
      </w:r>
    </w:p>
  </w:footnote>
  <w:footnote w:type="continuationSeparator" w:id="0">
    <w:p w:rsidR="0044718E" w:rsidRDefault="00447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1D" w:rsidRDefault="0044718E" w:rsidP="00F12E1C">
    <w:pPr>
      <w:pStyle w:val="Header"/>
      <w:rPr>
        <w:lang w:val="it-IT"/>
      </w:rPr>
    </w:pPr>
    <w:r>
      <w:rPr>
        <w:rFonts w:ascii="Calibri" w:eastAsia="Calibri" w:hAnsi="Calibri" w:cs="Times New Roman"/>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56.25pt;margin-top:7.7pt;width:81.4pt;height:65.45pt;z-index:-251643904;mso-position-horizontal-relative:text;mso-position-vertical-relative:text">
          <v:imagedata r:id="rId1" o:title=""/>
        </v:shape>
        <o:OLEObject Type="Embed" ProgID="CorelDRAW.Graphic.13" ShapeID="_x0000_s2062" DrawAspect="Content" ObjectID="_1717237433" r:id="rId2"/>
      </w:pict>
    </w:r>
    <w:r w:rsidR="00C4111D">
      <w:rPr>
        <w:rFonts w:ascii="Calibri" w:eastAsia="Calibri" w:hAnsi="Calibri" w:cs="Times New Roman"/>
        <w:noProof/>
      </w:rPr>
      <w:drawing>
        <wp:anchor distT="0" distB="0" distL="114300" distR="114300" simplePos="0" relativeHeight="251671552" behindDoc="0" locked="0" layoutInCell="1" allowOverlap="1" wp14:anchorId="0C74FA34" wp14:editId="7EAF66C4">
          <wp:simplePos x="0" y="0"/>
          <wp:positionH relativeFrom="column">
            <wp:posOffset>-400050</wp:posOffset>
          </wp:positionH>
          <wp:positionV relativeFrom="paragraph">
            <wp:posOffset>111125</wp:posOffset>
          </wp:positionV>
          <wp:extent cx="859155" cy="850265"/>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C4111D" w:rsidRDefault="00C4111D" w:rsidP="00F11AFB">
    <w:pPr>
      <w:pStyle w:val="Header"/>
      <w:jc w:val="center"/>
      <w:rPr>
        <w:lang w:val="it-IT"/>
      </w:rPr>
    </w:pPr>
  </w:p>
  <w:p w:rsidR="00C4111D" w:rsidRDefault="00C4111D" w:rsidP="00F11AFB">
    <w:pPr>
      <w:pStyle w:val="Header"/>
      <w:jc w:val="center"/>
      <w:rPr>
        <w:lang w:val="it-IT"/>
      </w:rPr>
    </w:pPr>
  </w:p>
  <w:p w:rsidR="00C4111D" w:rsidRPr="00AE1EF8" w:rsidRDefault="00C4111D" w:rsidP="00F11AFB">
    <w:pPr>
      <w:tabs>
        <w:tab w:val="left" w:pos="2372"/>
        <w:tab w:val="center" w:pos="5003"/>
        <w:tab w:val="left" w:pos="9000"/>
      </w:tabs>
      <w:spacing w:after="0" w:line="240" w:lineRule="auto"/>
      <w:jc w:val="center"/>
      <w:rPr>
        <w:rFonts w:ascii="Times New Roman" w:eastAsia="Calibri" w:hAnsi="Times New Roman" w:cs="Times New Roman"/>
        <w:b/>
        <w:sz w:val="28"/>
        <w:szCs w:val="28"/>
        <w:lang w:val="ro-RO"/>
      </w:rPr>
    </w:pPr>
    <w:r w:rsidRPr="00AE1EF8">
      <w:rPr>
        <w:rFonts w:ascii="Times New Roman" w:eastAsia="Calibri" w:hAnsi="Times New Roman" w:cs="Times New Roman"/>
        <w:b/>
        <w:sz w:val="28"/>
        <w:szCs w:val="28"/>
        <w:lang w:val="ro-RO"/>
      </w:rPr>
      <w:t>Ministerul Mediului, Apelor și Pădurilor</w:t>
    </w:r>
  </w:p>
  <w:p w:rsidR="00C4111D" w:rsidRPr="009543AC" w:rsidRDefault="00C4111D" w:rsidP="009543AC">
    <w:pPr>
      <w:tabs>
        <w:tab w:val="left" w:pos="9000"/>
      </w:tabs>
      <w:spacing w:after="0" w:line="240" w:lineRule="auto"/>
      <w:jc w:val="center"/>
      <w:rPr>
        <w:rFonts w:ascii="Times New Roman" w:eastAsia="Calibri" w:hAnsi="Times New Roman" w:cs="Times New Roman"/>
        <w:b/>
        <w:sz w:val="32"/>
        <w:szCs w:val="32"/>
        <w:lang w:val="ro-RO"/>
      </w:rPr>
    </w:pPr>
    <w:r w:rsidRPr="00CE5898">
      <w:rPr>
        <w:rFonts w:ascii="Times New Roman" w:eastAsia="Calibri" w:hAnsi="Times New Roman" w:cs="Times New Roman"/>
        <w:b/>
        <w:sz w:val="32"/>
        <w:szCs w:val="32"/>
        <w:lang w:val="ro-RO"/>
      </w:rPr>
      <w:t>Agenţia Naţională</w:t>
    </w:r>
    <w:r w:rsidRPr="009543AC">
      <w:rPr>
        <w:rFonts w:ascii="Times New Roman" w:eastAsia="Calibri" w:hAnsi="Times New Roman" w:cs="Times New Roman"/>
        <w:b/>
        <w:sz w:val="32"/>
        <w:szCs w:val="32"/>
        <w:lang w:val="ro-RO"/>
      </w:rPr>
      <w:t xml:space="preserve">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4111D" w:rsidRPr="009543AC" w:rsidTr="009F4DA3">
      <w:trPr>
        <w:trHeight w:val="692"/>
      </w:trPr>
      <w:tc>
        <w:tcPr>
          <w:tcW w:w="10031" w:type="dxa"/>
          <w:tcBorders>
            <w:top w:val="single" w:sz="8" w:space="0" w:color="000000"/>
            <w:bottom w:val="single" w:sz="8" w:space="0" w:color="000000"/>
          </w:tcBorders>
          <w:shd w:val="clear" w:color="auto" w:fill="auto"/>
          <w:vAlign w:val="center"/>
        </w:tcPr>
        <w:p w:rsidR="00C4111D" w:rsidRPr="009543AC" w:rsidRDefault="00C4111D" w:rsidP="009543AC">
          <w:pPr>
            <w:spacing w:after="0"/>
            <w:jc w:val="center"/>
            <w:rPr>
              <w:rFonts w:ascii="Times New Roman" w:eastAsia="Calibri" w:hAnsi="Times New Roman" w:cs="Times New Roman"/>
              <w:b/>
              <w:bCs/>
              <w:color w:val="FFFFFF"/>
              <w:sz w:val="24"/>
              <w:szCs w:val="24"/>
              <w:lang w:val="ro-RO"/>
            </w:rPr>
          </w:pPr>
          <w:r w:rsidRPr="009543AC">
            <w:rPr>
              <w:rFonts w:ascii="Times New Roman" w:eastAsia="Calibri" w:hAnsi="Times New Roman" w:cs="Times New Roman"/>
              <w:b/>
              <w:bCs/>
              <w:sz w:val="28"/>
              <w:szCs w:val="28"/>
              <w:lang w:val="ro-RO"/>
            </w:rPr>
            <w:t>AGENŢIA PENTRU PROTECŢIA MEDIULUI CLUJ</w:t>
          </w:r>
        </w:p>
      </w:tc>
    </w:tr>
  </w:tbl>
  <w:p w:rsidR="00C4111D" w:rsidRPr="00CE5898" w:rsidRDefault="00C4111D" w:rsidP="00CE5898">
    <w:pPr>
      <w:spacing w:after="0"/>
      <w:ind w:right="-1"/>
      <w:rPr>
        <w:rFonts w:ascii="Times New Roman" w:eastAsia="Calibri" w:hAnsi="Times New Roman" w:cs="Times New Roman"/>
        <w:b/>
        <w:bCs/>
        <w:color w:val="FFFFFF"/>
        <w:sz w:val="28"/>
        <w:szCs w:val="28"/>
        <w:lang w:val="ro-RO"/>
      </w:rPr>
    </w:pPr>
    <w:r>
      <w:rPr>
        <w:rFonts w:ascii="Times New Roman" w:eastAsia="Calibri" w:hAnsi="Times New Roman" w:cs="Times New Roman"/>
        <w:b/>
        <w:bCs/>
        <w:color w:val="FFFFFF"/>
        <w:sz w:val="28"/>
        <w:szCs w:val="28"/>
        <w:lang w:val="ro-RO"/>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C0"/>
    <w:multiLevelType w:val="hybridMultilevel"/>
    <w:tmpl w:val="69AC5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B5E"/>
    <w:multiLevelType w:val="hybridMultilevel"/>
    <w:tmpl w:val="062AD3C2"/>
    <w:lvl w:ilvl="0" w:tplc="3DD68C46">
      <w:start w:val="19"/>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7699"/>
    <w:multiLevelType w:val="hybridMultilevel"/>
    <w:tmpl w:val="1D3AB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E61EE"/>
    <w:multiLevelType w:val="hybridMultilevel"/>
    <w:tmpl w:val="6F848C2A"/>
    <w:lvl w:ilvl="0" w:tplc="3EE06C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0A5E"/>
    <w:multiLevelType w:val="hybridMultilevel"/>
    <w:tmpl w:val="C7DC00A0"/>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73D7C"/>
    <w:multiLevelType w:val="hybridMultilevel"/>
    <w:tmpl w:val="3FC24332"/>
    <w:lvl w:ilvl="0" w:tplc="E020AB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1FA0"/>
    <w:multiLevelType w:val="hybridMultilevel"/>
    <w:tmpl w:val="6FE893FC"/>
    <w:lvl w:ilvl="0" w:tplc="2DF0C072">
      <w:start w:val="16"/>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42383B"/>
    <w:multiLevelType w:val="hybridMultilevel"/>
    <w:tmpl w:val="018A868A"/>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04783"/>
    <w:multiLevelType w:val="hybridMultilevel"/>
    <w:tmpl w:val="79A65DEE"/>
    <w:lvl w:ilvl="0" w:tplc="EA16F94C">
      <w:start w:val="3"/>
      <w:numFmt w:val="bullet"/>
      <w:lvlText w:val=""/>
      <w:lvlJc w:val="left"/>
      <w:pPr>
        <w:ind w:left="720" w:hanging="360"/>
      </w:pPr>
      <w:rPr>
        <w:rFonts w:ascii="Wingdings" w:eastAsia="Calibri"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7165BD"/>
    <w:multiLevelType w:val="hybridMultilevel"/>
    <w:tmpl w:val="607A8D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3D3F10"/>
    <w:multiLevelType w:val="hybridMultilevel"/>
    <w:tmpl w:val="AF7CAA5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0109"/>
    <w:multiLevelType w:val="hybridMultilevel"/>
    <w:tmpl w:val="548E33B0"/>
    <w:lvl w:ilvl="0" w:tplc="6E16DB6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A544E"/>
    <w:multiLevelType w:val="hybridMultilevel"/>
    <w:tmpl w:val="62FE18B6"/>
    <w:lvl w:ilvl="0" w:tplc="476C926C">
      <w:numFmt w:val="bullet"/>
      <w:lvlText w:val="-"/>
      <w:lvlJc w:val="left"/>
      <w:pPr>
        <w:ind w:left="1050" w:hanging="360"/>
      </w:pPr>
      <w:rPr>
        <w:rFonts w:ascii="Arial" w:eastAsia="Times New Roman" w:hAnsi="Arial" w:cs="Arial" w:hint="default"/>
        <w:b w:val="0"/>
        <w:color w:val="auto"/>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nsid w:val="42160BE5"/>
    <w:multiLevelType w:val="hybridMultilevel"/>
    <w:tmpl w:val="FD2E82FA"/>
    <w:lvl w:ilvl="0" w:tplc="89D653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86013"/>
    <w:multiLevelType w:val="hybridMultilevel"/>
    <w:tmpl w:val="5C0A4710"/>
    <w:lvl w:ilvl="0" w:tplc="96E2EBB6">
      <w:start w:val="19"/>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6">
    <w:nsid w:val="4F3C03F2"/>
    <w:multiLevelType w:val="hybridMultilevel"/>
    <w:tmpl w:val="288603D0"/>
    <w:lvl w:ilvl="0" w:tplc="51DA6854">
      <w:start w:val="1"/>
      <w:numFmt w:val="bullet"/>
      <w:lvlText w:val="-"/>
      <w:lvlJc w:val="left"/>
      <w:pPr>
        <w:tabs>
          <w:tab w:val="num" w:pos="810"/>
        </w:tabs>
        <w:ind w:left="81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D334E3"/>
    <w:multiLevelType w:val="hybridMultilevel"/>
    <w:tmpl w:val="67E8CB5C"/>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nsid w:val="5BA80D12"/>
    <w:multiLevelType w:val="hybridMultilevel"/>
    <w:tmpl w:val="168C4F3E"/>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42838"/>
    <w:multiLevelType w:val="hybridMultilevel"/>
    <w:tmpl w:val="654CA420"/>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74970"/>
    <w:multiLevelType w:val="hybridMultilevel"/>
    <w:tmpl w:val="E32A3D4A"/>
    <w:lvl w:ilvl="0" w:tplc="8D321D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9"/>
  </w:num>
  <w:num w:numId="4">
    <w:abstractNumId w:val="7"/>
  </w:num>
  <w:num w:numId="5">
    <w:abstractNumId w:val="1"/>
  </w:num>
  <w:num w:numId="6">
    <w:abstractNumId w:val="22"/>
  </w:num>
  <w:num w:numId="7">
    <w:abstractNumId w:val="12"/>
  </w:num>
  <w:num w:numId="8">
    <w:abstractNumId w:val="11"/>
  </w:num>
  <w:num w:numId="9">
    <w:abstractNumId w:val="15"/>
  </w:num>
  <w:num w:numId="10">
    <w:abstractNumId w:val="10"/>
  </w:num>
  <w:num w:numId="11">
    <w:abstractNumId w:val="3"/>
  </w:num>
  <w:num w:numId="12">
    <w:abstractNumId w:val="0"/>
  </w:num>
  <w:num w:numId="13">
    <w:abstractNumId w:val="14"/>
  </w:num>
  <w:num w:numId="14">
    <w:abstractNumId w:val="13"/>
  </w:num>
  <w:num w:numId="15">
    <w:abstractNumId w:val="9"/>
  </w:num>
  <w:num w:numId="16">
    <w:abstractNumId w:val="4"/>
  </w:num>
  <w:num w:numId="17">
    <w:abstractNumId w:val="6"/>
  </w:num>
  <w:num w:numId="18">
    <w:abstractNumId w:val="16"/>
  </w:num>
  <w:num w:numId="19">
    <w:abstractNumId w:val="21"/>
  </w:num>
  <w:num w:numId="20">
    <w:abstractNumId w:val="8"/>
  </w:num>
  <w:num w:numId="21">
    <w:abstractNumId w:val="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1"/>
    <w:rsid w:val="000110F9"/>
    <w:rsid w:val="000112D7"/>
    <w:rsid w:val="00012BB3"/>
    <w:rsid w:val="00014555"/>
    <w:rsid w:val="000227CE"/>
    <w:rsid w:val="00022EAA"/>
    <w:rsid w:val="00030165"/>
    <w:rsid w:val="00035F63"/>
    <w:rsid w:val="000360BE"/>
    <w:rsid w:val="00042D8E"/>
    <w:rsid w:val="00050858"/>
    <w:rsid w:val="00055B9E"/>
    <w:rsid w:val="00056DC3"/>
    <w:rsid w:val="00056F08"/>
    <w:rsid w:val="0006094C"/>
    <w:rsid w:val="00064892"/>
    <w:rsid w:val="00070818"/>
    <w:rsid w:val="00073399"/>
    <w:rsid w:val="000756B2"/>
    <w:rsid w:val="00075E61"/>
    <w:rsid w:val="0008321A"/>
    <w:rsid w:val="0008460B"/>
    <w:rsid w:val="0008592D"/>
    <w:rsid w:val="00090CB0"/>
    <w:rsid w:val="0009139A"/>
    <w:rsid w:val="000939D8"/>
    <w:rsid w:val="000966DA"/>
    <w:rsid w:val="000B708D"/>
    <w:rsid w:val="000C0833"/>
    <w:rsid w:val="000C3F72"/>
    <w:rsid w:val="000D0748"/>
    <w:rsid w:val="000D6E7D"/>
    <w:rsid w:val="000E08EE"/>
    <w:rsid w:val="000E12BD"/>
    <w:rsid w:val="000E19A0"/>
    <w:rsid w:val="000E5B95"/>
    <w:rsid w:val="000E718D"/>
    <w:rsid w:val="000F72F1"/>
    <w:rsid w:val="000F7373"/>
    <w:rsid w:val="001078B6"/>
    <w:rsid w:val="00110D8C"/>
    <w:rsid w:val="0011147E"/>
    <w:rsid w:val="00114577"/>
    <w:rsid w:val="00114AB6"/>
    <w:rsid w:val="00114EEE"/>
    <w:rsid w:val="0012395E"/>
    <w:rsid w:val="001239F0"/>
    <w:rsid w:val="001259FF"/>
    <w:rsid w:val="00131EC7"/>
    <w:rsid w:val="00131F28"/>
    <w:rsid w:val="00133E50"/>
    <w:rsid w:val="00136A28"/>
    <w:rsid w:val="0014316A"/>
    <w:rsid w:val="001445CB"/>
    <w:rsid w:val="001461E5"/>
    <w:rsid w:val="0014711F"/>
    <w:rsid w:val="001505BB"/>
    <w:rsid w:val="0015271A"/>
    <w:rsid w:val="001651FD"/>
    <w:rsid w:val="00172193"/>
    <w:rsid w:val="00172535"/>
    <w:rsid w:val="001750F4"/>
    <w:rsid w:val="0017625E"/>
    <w:rsid w:val="00177522"/>
    <w:rsid w:val="001817F5"/>
    <w:rsid w:val="00184001"/>
    <w:rsid w:val="001903C2"/>
    <w:rsid w:val="001926B8"/>
    <w:rsid w:val="001A054F"/>
    <w:rsid w:val="001A0AA8"/>
    <w:rsid w:val="001A3A2A"/>
    <w:rsid w:val="001A5286"/>
    <w:rsid w:val="001A6ABF"/>
    <w:rsid w:val="001A7C28"/>
    <w:rsid w:val="001B02F3"/>
    <w:rsid w:val="001B1235"/>
    <w:rsid w:val="001B76EC"/>
    <w:rsid w:val="001C0777"/>
    <w:rsid w:val="001C1CD6"/>
    <w:rsid w:val="001C7E72"/>
    <w:rsid w:val="001D3CF0"/>
    <w:rsid w:val="001D72FE"/>
    <w:rsid w:val="001D75BE"/>
    <w:rsid w:val="001D7DB6"/>
    <w:rsid w:val="001E596F"/>
    <w:rsid w:val="001F7184"/>
    <w:rsid w:val="00206A5A"/>
    <w:rsid w:val="00207997"/>
    <w:rsid w:val="00215215"/>
    <w:rsid w:val="00222247"/>
    <w:rsid w:val="00225455"/>
    <w:rsid w:val="002302C4"/>
    <w:rsid w:val="00230F54"/>
    <w:rsid w:val="0023264E"/>
    <w:rsid w:val="00232706"/>
    <w:rsid w:val="002333E0"/>
    <w:rsid w:val="00240FEE"/>
    <w:rsid w:val="00244828"/>
    <w:rsid w:val="00250121"/>
    <w:rsid w:val="00250278"/>
    <w:rsid w:val="00251554"/>
    <w:rsid w:val="00262127"/>
    <w:rsid w:val="002624A3"/>
    <w:rsid w:val="00262647"/>
    <w:rsid w:val="0026732E"/>
    <w:rsid w:val="00267B4D"/>
    <w:rsid w:val="002866E2"/>
    <w:rsid w:val="002933D6"/>
    <w:rsid w:val="00295C24"/>
    <w:rsid w:val="002A09FE"/>
    <w:rsid w:val="002A3E85"/>
    <w:rsid w:val="002A58B5"/>
    <w:rsid w:val="002A6D44"/>
    <w:rsid w:val="002A7704"/>
    <w:rsid w:val="002B18D4"/>
    <w:rsid w:val="002B45A8"/>
    <w:rsid w:val="002B65CE"/>
    <w:rsid w:val="002B715E"/>
    <w:rsid w:val="002B7CBD"/>
    <w:rsid w:val="002C0205"/>
    <w:rsid w:val="002C0317"/>
    <w:rsid w:val="002C21BD"/>
    <w:rsid w:val="002C46AE"/>
    <w:rsid w:val="002C5953"/>
    <w:rsid w:val="002C71A8"/>
    <w:rsid w:val="002D0DD7"/>
    <w:rsid w:val="002D22E2"/>
    <w:rsid w:val="002D28E4"/>
    <w:rsid w:val="002D4A32"/>
    <w:rsid w:val="002D6C31"/>
    <w:rsid w:val="002E0E1D"/>
    <w:rsid w:val="002E1541"/>
    <w:rsid w:val="002F4A9A"/>
    <w:rsid w:val="002F6268"/>
    <w:rsid w:val="00307C7C"/>
    <w:rsid w:val="0031574C"/>
    <w:rsid w:val="00321029"/>
    <w:rsid w:val="003232DE"/>
    <w:rsid w:val="00326E49"/>
    <w:rsid w:val="0032753F"/>
    <w:rsid w:val="0033037F"/>
    <w:rsid w:val="003325B8"/>
    <w:rsid w:val="0033290C"/>
    <w:rsid w:val="00336EA0"/>
    <w:rsid w:val="00337B08"/>
    <w:rsid w:val="003446D7"/>
    <w:rsid w:val="003447FD"/>
    <w:rsid w:val="003515F8"/>
    <w:rsid w:val="00351C19"/>
    <w:rsid w:val="00362420"/>
    <w:rsid w:val="00366A2C"/>
    <w:rsid w:val="0036725B"/>
    <w:rsid w:val="00371B3C"/>
    <w:rsid w:val="003759DB"/>
    <w:rsid w:val="0037770F"/>
    <w:rsid w:val="0039130A"/>
    <w:rsid w:val="0039421A"/>
    <w:rsid w:val="003978AF"/>
    <w:rsid w:val="003A609F"/>
    <w:rsid w:val="003B10FA"/>
    <w:rsid w:val="003B6483"/>
    <w:rsid w:val="003C2360"/>
    <w:rsid w:val="003C6AE0"/>
    <w:rsid w:val="003C70D7"/>
    <w:rsid w:val="003D334A"/>
    <w:rsid w:val="003D588F"/>
    <w:rsid w:val="003D66DF"/>
    <w:rsid w:val="003E0AE6"/>
    <w:rsid w:val="003E1FBA"/>
    <w:rsid w:val="003E36FA"/>
    <w:rsid w:val="003E5B54"/>
    <w:rsid w:val="003F00F6"/>
    <w:rsid w:val="003F2F83"/>
    <w:rsid w:val="003F76F3"/>
    <w:rsid w:val="00402BAF"/>
    <w:rsid w:val="00403691"/>
    <w:rsid w:val="004139A8"/>
    <w:rsid w:val="00413F7D"/>
    <w:rsid w:val="0042305A"/>
    <w:rsid w:val="00423D65"/>
    <w:rsid w:val="0042444D"/>
    <w:rsid w:val="004250CF"/>
    <w:rsid w:val="00430DBB"/>
    <w:rsid w:val="004404A4"/>
    <w:rsid w:val="00442307"/>
    <w:rsid w:val="00443CA9"/>
    <w:rsid w:val="00444E01"/>
    <w:rsid w:val="00445129"/>
    <w:rsid w:val="0044576D"/>
    <w:rsid w:val="0044718E"/>
    <w:rsid w:val="00452DED"/>
    <w:rsid w:val="00457706"/>
    <w:rsid w:val="00457DEE"/>
    <w:rsid w:val="00463D10"/>
    <w:rsid w:val="00465F20"/>
    <w:rsid w:val="00473919"/>
    <w:rsid w:val="00474019"/>
    <w:rsid w:val="00474992"/>
    <w:rsid w:val="00475EC8"/>
    <w:rsid w:val="00484A3E"/>
    <w:rsid w:val="0049142B"/>
    <w:rsid w:val="00494554"/>
    <w:rsid w:val="0049689D"/>
    <w:rsid w:val="004A441F"/>
    <w:rsid w:val="004A5CFB"/>
    <w:rsid w:val="004A71DE"/>
    <w:rsid w:val="004B01FF"/>
    <w:rsid w:val="004B13EA"/>
    <w:rsid w:val="004B6032"/>
    <w:rsid w:val="004B75B5"/>
    <w:rsid w:val="004C2F85"/>
    <w:rsid w:val="004C707C"/>
    <w:rsid w:val="004D1191"/>
    <w:rsid w:val="004D2DCA"/>
    <w:rsid w:val="004D357B"/>
    <w:rsid w:val="004D451B"/>
    <w:rsid w:val="004D7AFD"/>
    <w:rsid w:val="004E2E1C"/>
    <w:rsid w:val="004E7F19"/>
    <w:rsid w:val="004E7F5D"/>
    <w:rsid w:val="004F64E1"/>
    <w:rsid w:val="00502F4D"/>
    <w:rsid w:val="00503EDE"/>
    <w:rsid w:val="00511365"/>
    <w:rsid w:val="00511433"/>
    <w:rsid w:val="0051262D"/>
    <w:rsid w:val="005217C2"/>
    <w:rsid w:val="00521E29"/>
    <w:rsid w:val="005242F5"/>
    <w:rsid w:val="00524996"/>
    <w:rsid w:val="005305AB"/>
    <w:rsid w:val="005365D0"/>
    <w:rsid w:val="00537F97"/>
    <w:rsid w:val="00544A1A"/>
    <w:rsid w:val="005458B1"/>
    <w:rsid w:val="00550709"/>
    <w:rsid w:val="00551D6D"/>
    <w:rsid w:val="005524B2"/>
    <w:rsid w:val="005603B0"/>
    <w:rsid w:val="00560854"/>
    <w:rsid w:val="00560E65"/>
    <w:rsid w:val="00566C29"/>
    <w:rsid w:val="00570227"/>
    <w:rsid w:val="0058067A"/>
    <w:rsid w:val="005826D6"/>
    <w:rsid w:val="00583B94"/>
    <w:rsid w:val="00584780"/>
    <w:rsid w:val="00594F51"/>
    <w:rsid w:val="00595B15"/>
    <w:rsid w:val="005A335C"/>
    <w:rsid w:val="005A5759"/>
    <w:rsid w:val="005A5D5E"/>
    <w:rsid w:val="005B294D"/>
    <w:rsid w:val="005B57C5"/>
    <w:rsid w:val="005B719C"/>
    <w:rsid w:val="005C2936"/>
    <w:rsid w:val="005C7A75"/>
    <w:rsid w:val="005D09B0"/>
    <w:rsid w:val="005D29E5"/>
    <w:rsid w:val="005D38C6"/>
    <w:rsid w:val="005E005D"/>
    <w:rsid w:val="005E0C2D"/>
    <w:rsid w:val="005E1A8D"/>
    <w:rsid w:val="005E3CDC"/>
    <w:rsid w:val="005E4C36"/>
    <w:rsid w:val="005E5549"/>
    <w:rsid w:val="005E65E1"/>
    <w:rsid w:val="005F1EAC"/>
    <w:rsid w:val="005F200F"/>
    <w:rsid w:val="00612AFB"/>
    <w:rsid w:val="00616CA3"/>
    <w:rsid w:val="00624F7B"/>
    <w:rsid w:val="00626316"/>
    <w:rsid w:val="00634761"/>
    <w:rsid w:val="006410F1"/>
    <w:rsid w:val="00642EC7"/>
    <w:rsid w:val="00656498"/>
    <w:rsid w:val="00656B71"/>
    <w:rsid w:val="006573B4"/>
    <w:rsid w:val="00660584"/>
    <w:rsid w:val="00674448"/>
    <w:rsid w:val="00675C5E"/>
    <w:rsid w:val="00677A36"/>
    <w:rsid w:val="00682C68"/>
    <w:rsid w:val="006831CF"/>
    <w:rsid w:val="006853DE"/>
    <w:rsid w:val="00692200"/>
    <w:rsid w:val="006961C1"/>
    <w:rsid w:val="006970F3"/>
    <w:rsid w:val="006974C8"/>
    <w:rsid w:val="006A1CE1"/>
    <w:rsid w:val="006A4E49"/>
    <w:rsid w:val="006A5BC0"/>
    <w:rsid w:val="006A6DFF"/>
    <w:rsid w:val="006A6F8E"/>
    <w:rsid w:val="006B0FED"/>
    <w:rsid w:val="006B20EE"/>
    <w:rsid w:val="006B48BC"/>
    <w:rsid w:val="006C44A4"/>
    <w:rsid w:val="006C7CAC"/>
    <w:rsid w:val="006D6E51"/>
    <w:rsid w:val="006D76D0"/>
    <w:rsid w:val="006E00DF"/>
    <w:rsid w:val="006E215B"/>
    <w:rsid w:val="006E4F6A"/>
    <w:rsid w:val="006E60BE"/>
    <w:rsid w:val="006F512A"/>
    <w:rsid w:val="006F6ABC"/>
    <w:rsid w:val="00716855"/>
    <w:rsid w:val="0072287A"/>
    <w:rsid w:val="00722C2E"/>
    <w:rsid w:val="00723F28"/>
    <w:rsid w:val="007316A9"/>
    <w:rsid w:val="007361FE"/>
    <w:rsid w:val="00736D3B"/>
    <w:rsid w:val="007446D2"/>
    <w:rsid w:val="00747652"/>
    <w:rsid w:val="00756E06"/>
    <w:rsid w:val="00757984"/>
    <w:rsid w:val="0076203A"/>
    <w:rsid w:val="007635F3"/>
    <w:rsid w:val="00763E44"/>
    <w:rsid w:val="00770C53"/>
    <w:rsid w:val="00772668"/>
    <w:rsid w:val="00772F07"/>
    <w:rsid w:val="00775B37"/>
    <w:rsid w:val="00781172"/>
    <w:rsid w:val="00782DF2"/>
    <w:rsid w:val="00784ACB"/>
    <w:rsid w:val="00784D77"/>
    <w:rsid w:val="00790D89"/>
    <w:rsid w:val="00792677"/>
    <w:rsid w:val="007978EC"/>
    <w:rsid w:val="007A18F9"/>
    <w:rsid w:val="007A2088"/>
    <w:rsid w:val="007A49B1"/>
    <w:rsid w:val="007B180A"/>
    <w:rsid w:val="007B583E"/>
    <w:rsid w:val="007B5D52"/>
    <w:rsid w:val="007C3B11"/>
    <w:rsid w:val="007C531A"/>
    <w:rsid w:val="007C6434"/>
    <w:rsid w:val="007D5308"/>
    <w:rsid w:val="007D6A84"/>
    <w:rsid w:val="007D6CD8"/>
    <w:rsid w:val="007D7453"/>
    <w:rsid w:val="007E1B12"/>
    <w:rsid w:val="007E654C"/>
    <w:rsid w:val="007F1559"/>
    <w:rsid w:val="007F281D"/>
    <w:rsid w:val="007F38AE"/>
    <w:rsid w:val="0080122A"/>
    <w:rsid w:val="00801F8F"/>
    <w:rsid w:val="0080371C"/>
    <w:rsid w:val="00803EB9"/>
    <w:rsid w:val="008131B0"/>
    <w:rsid w:val="00814CC8"/>
    <w:rsid w:val="00817809"/>
    <w:rsid w:val="00822A32"/>
    <w:rsid w:val="0082343E"/>
    <w:rsid w:val="00824580"/>
    <w:rsid w:val="00830F3B"/>
    <w:rsid w:val="008321B9"/>
    <w:rsid w:val="00833997"/>
    <w:rsid w:val="008340C3"/>
    <w:rsid w:val="008343F6"/>
    <w:rsid w:val="00840ECD"/>
    <w:rsid w:val="00851D04"/>
    <w:rsid w:val="00854FD5"/>
    <w:rsid w:val="00854FE3"/>
    <w:rsid w:val="008570C5"/>
    <w:rsid w:val="008570F0"/>
    <w:rsid w:val="0086657D"/>
    <w:rsid w:val="00873A9B"/>
    <w:rsid w:val="00875E93"/>
    <w:rsid w:val="0089274E"/>
    <w:rsid w:val="008949E9"/>
    <w:rsid w:val="00894ABD"/>
    <w:rsid w:val="00896EBA"/>
    <w:rsid w:val="008A45BC"/>
    <w:rsid w:val="008B1D3A"/>
    <w:rsid w:val="008B4C76"/>
    <w:rsid w:val="008C693E"/>
    <w:rsid w:val="008D03E3"/>
    <w:rsid w:val="008D10BB"/>
    <w:rsid w:val="008D28C9"/>
    <w:rsid w:val="008D594E"/>
    <w:rsid w:val="008E58ED"/>
    <w:rsid w:val="008F24F1"/>
    <w:rsid w:val="008F4DC5"/>
    <w:rsid w:val="008F7255"/>
    <w:rsid w:val="009039AE"/>
    <w:rsid w:val="00905EF2"/>
    <w:rsid w:val="009155E0"/>
    <w:rsid w:val="00916AF4"/>
    <w:rsid w:val="009205A3"/>
    <w:rsid w:val="00934CDE"/>
    <w:rsid w:val="0093732B"/>
    <w:rsid w:val="009472A1"/>
    <w:rsid w:val="00950CAB"/>
    <w:rsid w:val="00952C2B"/>
    <w:rsid w:val="009543AC"/>
    <w:rsid w:val="009546C3"/>
    <w:rsid w:val="00954CE9"/>
    <w:rsid w:val="00964CDE"/>
    <w:rsid w:val="00975AD6"/>
    <w:rsid w:val="00977156"/>
    <w:rsid w:val="00977FF2"/>
    <w:rsid w:val="00982C7C"/>
    <w:rsid w:val="0099087E"/>
    <w:rsid w:val="00990F2C"/>
    <w:rsid w:val="0099530B"/>
    <w:rsid w:val="0099535A"/>
    <w:rsid w:val="009A3703"/>
    <w:rsid w:val="009A4A6B"/>
    <w:rsid w:val="009A5657"/>
    <w:rsid w:val="009A79AE"/>
    <w:rsid w:val="009B2D03"/>
    <w:rsid w:val="009B6060"/>
    <w:rsid w:val="009B707F"/>
    <w:rsid w:val="009D3C9E"/>
    <w:rsid w:val="009D58D3"/>
    <w:rsid w:val="009D5FA7"/>
    <w:rsid w:val="009D7CA0"/>
    <w:rsid w:val="009F09AE"/>
    <w:rsid w:val="009F1311"/>
    <w:rsid w:val="009F37DA"/>
    <w:rsid w:val="009F4DA3"/>
    <w:rsid w:val="009F6A1A"/>
    <w:rsid w:val="00A035FD"/>
    <w:rsid w:val="00A1113D"/>
    <w:rsid w:val="00A11AB4"/>
    <w:rsid w:val="00A24ACE"/>
    <w:rsid w:val="00A30B3B"/>
    <w:rsid w:val="00A315EA"/>
    <w:rsid w:val="00A40F8D"/>
    <w:rsid w:val="00A434D6"/>
    <w:rsid w:val="00A4585F"/>
    <w:rsid w:val="00A55C4C"/>
    <w:rsid w:val="00A6791B"/>
    <w:rsid w:val="00A7299A"/>
    <w:rsid w:val="00A73DCA"/>
    <w:rsid w:val="00A75E01"/>
    <w:rsid w:val="00A77817"/>
    <w:rsid w:val="00A83AAF"/>
    <w:rsid w:val="00A83BFB"/>
    <w:rsid w:val="00A8570D"/>
    <w:rsid w:val="00A9391B"/>
    <w:rsid w:val="00A95C24"/>
    <w:rsid w:val="00A97129"/>
    <w:rsid w:val="00A97B8B"/>
    <w:rsid w:val="00AA1C7F"/>
    <w:rsid w:val="00AB0E13"/>
    <w:rsid w:val="00AB10FC"/>
    <w:rsid w:val="00AB4D99"/>
    <w:rsid w:val="00AC36C2"/>
    <w:rsid w:val="00AC68BC"/>
    <w:rsid w:val="00AD14DF"/>
    <w:rsid w:val="00AE1EF8"/>
    <w:rsid w:val="00AF1BA1"/>
    <w:rsid w:val="00AF2F24"/>
    <w:rsid w:val="00B11AEE"/>
    <w:rsid w:val="00B208D1"/>
    <w:rsid w:val="00B2154F"/>
    <w:rsid w:val="00B275DD"/>
    <w:rsid w:val="00B37D9C"/>
    <w:rsid w:val="00B46C3E"/>
    <w:rsid w:val="00B46EC7"/>
    <w:rsid w:val="00B470D2"/>
    <w:rsid w:val="00B50F57"/>
    <w:rsid w:val="00B53AAC"/>
    <w:rsid w:val="00B64B64"/>
    <w:rsid w:val="00B736B6"/>
    <w:rsid w:val="00B74C51"/>
    <w:rsid w:val="00B76120"/>
    <w:rsid w:val="00B8014D"/>
    <w:rsid w:val="00B8787B"/>
    <w:rsid w:val="00B87D76"/>
    <w:rsid w:val="00B90A1E"/>
    <w:rsid w:val="00B9213D"/>
    <w:rsid w:val="00B941EE"/>
    <w:rsid w:val="00BA3494"/>
    <w:rsid w:val="00BA5B65"/>
    <w:rsid w:val="00BA7F67"/>
    <w:rsid w:val="00BB1A5E"/>
    <w:rsid w:val="00BC61B4"/>
    <w:rsid w:val="00BD2155"/>
    <w:rsid w:val="00BE68E2"/>
    <w:rsid w:val="00BE75B9"/>
    <w:rsid w:val="00BF1741"/>
    <w:rsid w:val="00C1556F"/>
    <w:rsid w:val="00C20B83"/>
    <w:rsid w:val="00C22531"/>
    <w:rsid w:val="00C242CD"/>
    <w:rsid w:val="00C3091A"/>
    <w:rsid w:val="00C40C8C"/>
    <w:rsid w:val="00C4111D"/>
    <w:rsid w:val="00C41E51"/>
    <w:rsid w:val="00C41F65"/>
    <w:rsid w:val="00C42783"/>
    <w:rsid w:val="00C4488F"/>
    <w:rsid w:val="00C47AA6"/>
    <w:rsid w:val="00C536D4"/>
    <w:rsid w:val="00C54F41"/>
    <w:rsid w:val="00C56F4D"/>
    <w:rsid w:val="00C57700"/>
    <w:rsid w:val="00C57CA8"/>
    <w:rsid w:val="00C60877"/>
    <w:rsid w:val="00C60BA2"/>
    <w:rsid w:val="00C6677F"/>
    <w:rsid w:val="00C71EAF"/>
    <w:rsid w:val="00C73125"/>
    <w:rsid w:val="00C744F0"/>
    <w:rsid w:val="00C758C7"/>
    <w:rsid w:val="00C75FAE"/>
    <w:rsid w:val="00C7729D"/>
    <w:rsid w:val="00C81883"/>
    <w:rsid w:val="00C8222A"/>
    <w:rsid w:val="00C870F4"/>
    <w:rsid w:val="00C87B60"/>
    <w:rsid w:val="00C87E72"/>
    <w:rsid w:val="00C909CC"/>
    <w:rsid w:val="00CA0734"/>
    <w:rsid w:val="00CA4F09"/>
    <w:rsid w:val="00CB1895"/>
    <w:rsid w:val="00CC522F"/>
    <w:rsid w:val="00CC6172"/>
    <w:rsid w:val="00CC68E9"/>
    <w:rsid w:val="00CC6BFE"/>
    <w:rsid w:val="00CD2AFD"/>
    <w:rsid w:val="00CD5BF8"/>
    <w:rsid w:val="00CD6443"/>
    <w:rsid w:val="00CE12E4"/>
    <w:rsid w:val="00CE1E60"/>
    <w:rsid w:val="00CE36EE"/>
    <w:rsid w:val="00CE5898"/>
    <w:rsid w:val="00CF3E1B"/>
    <w:rsid w:val="00CF5E45"/>
    <w:rsid w:val="00CF6AAD"/>
    <w:rsid w:val="00CF7ED9"/>
    <w:rsid w:val="00D041CF"/>
    <w:rsid w:val="00D1119D"/>
    <w:rsid w:val="00D12569"/>
    <w:rsid w:val="00D150EC"/>
    <w:rsid w:val="00D230E8"/>
    <w:rsid w:val="00D25B8A"/>
    <w:rsid w:val="00D35A5D"/>
    <w:rsid w:val="00D366A2"/>
    <w:rsid w:val="00D37BB3"/>
    <w:rsid w:val="00D455A8"/>
    <w:rsid w:val="00D46042"/>
    <w:rsid w:val="00D53228"/>
    <w:rsid w:val="00D54A9A"/>
    <w:rsid w:val="00D614FF"/>
    <w:rsid w:val="00D659BE"/>
    <w:rsid w:val="00D700DE"/>
    <w:rsid w:val="00D72062"/>
    <w:rsid w:val="00D74511"/>
    <w:rsid w:val="00D77BBD"/>
    <w:rsid w:val="00D83BBC"/>
    <w:rsid w:val="00D92383"/>
    <w:rsid w:val="00D9609E"/>
    <w:rsid w:val="00DA75C3"/>
    <w:rsid w:val="00DC3CA0"/>
    <w:rsid w:val="00DC46A7"/>
    <w:rsid w:val="00DD5106"/>
    <w:rsid w:val="00DD79C5"/>
    <w:rsid w:val="00DE0E49"/>
    <w:rsid w:val="00DE0F5D"/>
    <w:rsid w:val="00DE2238"/>
    <w:rsid w:val="00DE4F63"/>
    <w:rsid w:val="00DF7469"/>
    <w:rsid w:val="00E01306"/>
    <w:rsid w:val="00E10068"/>
    <w:rsid w:val="00E119B0"/>
    <w:rsid w:val="00E11C7D"/>
    <w:rsid w:val="00E151AA"/>
    <w:rsid w:val="00E156F4"/>
    <w:rsid w:val="00E21444"/>
    <w:rsid w:val="00E23CA9"/>
    <w:rsid w:val="00E32FF4"/>
    <w:rsid w:val="00E44F92"/>
    <w:rsid w:val="00E510F6"/>
    <w:rsid w:val="00E51B60"/>
    <w:rsid w:val="00E5455E"/>
    <w:rsid w:val="00E54922"/>
    <w:rsid w:val="00E56718"/>
    <w:rsid w:val="00E64FEA"/>
    <w:rsid w:val="00E670AD"/>
    <w:rsid w:val="00E6764D"/>
    <w:rsid w:val="00E67894"/>
    <w:rsid w:val="00E722CA"/>
    <w:rsid w:val="00E728B2"/>
    <w:rsid w:val="00E7333C"/>
    <w:rsid w:val="00E736FA"/>
    <w:rsid w:val="00E817FB"/>
    <w:rsid w:val="00E8364C"/>
    <w:rsid w:val="00E91AD9"/>
    <w:rsid w:val="00E928FC"/>
    <w:rsid w:val="00EA43CC"/>
    <w:rsid w:val="00EA7422"/>
    <w:rsid w:val="00EB2BF5"/>
    <w:rsid w:val="00EB623D"/>
    <w:rsid w:val="00EC4E82"/>
    <w:rsid w:val="00EC7959"/>
    <w:rsid w:val="00ED4C17"/>
    <w:rsid w:val="00EE1CA5"/>
    <w:rsid w:val="00EE4439"/>
    <w:rsid w:val="00EF3EEA"/>
    <w:rsid w:val="00EF7EB9"/>
    <w:rsid w:val="00F10BEB"/>
    <w:rsid w:val="00F11AFB"/>
    <w:rsid w:val="00F12E1C"/>
    <w:rsid w:val="00F15E40"/>
    <w:rsid w:val="00F16CFD"/>
    <w:rsid w:val="00F25C76"/>
    <w:rsid w:val="00F314A4"/>
    <w:rsid w:val="00F4364E"/>
    <w:rsid w:val="00F4514E"/>
    <w:rsid w:val="00F45FEA"/>
    <w:rsid w:val="00F5418A"/>
    <w:rsid w:val="00F642DA"/>
    <w:rsid w:val="00F64A57"/>
    <w:rsid w:val="00F7088D"/>
    <w:rsid w:val="00F71966"/>
    <w:rsid w:val="00F722F0"/>
    <w:rsid w:val="00F8226E"/>
    <w:rsid w:val="00F863B9"/>
    <w:rsid w:val="00F87E5D"/>
    <w:rsid w:val="00F91514"/>
    <w:rsid w:val="00F96B4A"/>
    <w:rsid w:val="00F96FA7"/>
    <w:rsid w:val="00F979FF"/>
    <w:rsid w:val="00FA33B6"/>
    <w:rsid w:val="00FA7C5F"/>
    <w:rsid w:val="00FB3DF1"/>
    <w:rsid w:val="00FB6ABE"/>
    <w:rsid w:val="00FB7457"/>
    <w:rsid w:val="00FC3550"/>
    <w:rsid w:val="00FC4F9E"/>
    <w:rsid w:val="00FC676B"/>
    <w:rsid w:val="00FC7A99"/>
    <w:rsid w:val="00FC7E8E"/>
    <w:rsid w:val="00FD7411"/>
    <w:rsid w:val="00FE0484"/>
    <w:rsid w:val="00FF0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 w:type="character" w:customStyle="1" w:styleId="spar">
    <w:name w:val="s_par"/>
    <w:basedOn w:val="DefaultParagraphFont"/>
    <w:rsid w:val="003D66DF"/>
  </w:style>
  <w:style w:type="paragraph" w:styleId="Title">
    <w:name w:val="Title"/>
    <w:basedOn w:val="Normal"/>
    <w:next w:val="Normal"/>
    <w:link w:val="TitleChar"/>
    <w:uiPriority w:val="99"/>
    <w:qFormat/>
    <w:rsid w:val="008D5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8D594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0122A"/>
    <w:pPr>
      <w:spacing w:after="120"/>
      <w:ind w:left="360"/>
    </w:pPr>
  </w:style>
  <w:style w:type="character" w:customStyle="1" w:styleId="BodyTextIndentChar">
    <w:name w:val="Body Text Indent Char"/>
    <w:basedOn w:val="DefaultParagraphFont"/>
    <w:link w:val="BodyTextIndent"/>
    <w:uiPriority w:val="99"/>
    <w:semiHidden/>
    <w:rsid w:val="0080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 w:type="character" w:customStyle="1" w:styleId="spar">
    <w:name w:val="s_par"/>
    <w:basedOn w:val="DefaultParagraphFont"/>
    <w:rsid w:val="003D66DF"/>
  </w:style>
  <w:style w:type="paragraph" w:styleId="Title">
    <w:name w:val="Title"/>
    <w:basedOn w:val="Normal"/>
    <w:next w:val="Normal"/>
    <w:link w:val="TitleChar"/>
    <w:uiPriority w:val="99"/>
    <w:qFormat/>
    <w:rsid w:val="008D5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8D594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0122A"/>
    <w:pPr>
      <w:spacing w:after="120"/>
      <w:ind w:left="360"/>
    </w:pPr>
  </w:style>
  <w:style w:type="character" w:customStyle="1" w:styleId="BodyTextIndentChar">
    <w:name w:val="Body Text Indent Char"/>
    <w:basedOn w:val="DefaultParagraphFont"/>
    <w:link w:val="BodyTextIndent"/>
    <w:uiPriority w:val="99"/>
    <w:semiHidden/>
    <w:rsid w:val="0080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476">
      <w:bodyDiv w:val="1"/>
      <w:marLeft w:val="0"/>
      <w:marRight w:val="0"/>
      <w:marTop w:val="0"/>
      <w:marBottom w:val="0"/>
      <w:divBdr>
        <w:top w:val="none" w:sz="0" w:space="0" w:color="auto"/>
        <w:left w:val="none" w:sz="0" w:space="0" w:color="auto"/>
        <w:bottom w:val="none" w:sz="0" w:space="0" w:color="auto"/>
        <w:right w:val="none" w:sz="0" w:space="0" w:color="auto"/>
      </w:divBdr>
    </w:div>
    <w:div w:id="213127404">
      <w:bodyDiv w:val="1"/>
      <w:marLeft w:val="0"/>
      <w:marRight w:val="0"/>
      <w:marTop w:val="0"/>
      <w:marBottom w:val="0"/>
      <w:divBdr>
        <w:top w:val="none" w:sz="0" w:space="0" w:color="auto"/>
        <w:left w:val="none" w:sz="0" w:space="0" w:color="auto"/>
        <w:bottom w:val="none" w:sz="0" w:space="0" w:color="auto"/>
        <w:right w:val="none" w:sz="0" w:space="0" w:color="auto"/>
      </w:divBdr>
    </w:div>
    <w:div w:id="287005218">
      <w:bodyDiv w:val="1"/>
      <w:marLeft w:val="0"/>
      <w:marRight w:val="0"/>
      <w:marTop w:val="0"/>
      <w:marBottom w:val="0"/>
      <w:divBdr>
        <w:top w:val="none" w:sz="0" w:space="0" w:color="auto"/>
        <w:left w:val="none" w:sz="0" w:space="0" w:color="auto"/>
        <w:bottom w:val="none" w:sz="0" w:space="0" w:color="auto"/>
        <w:right w:val="none" w:sz="0" w:space="0" w:color="auto"/>
      </w:divBdr>
    </w:div>
    <w:div w:id="954291315">
      <w:bodyDiv w:val="1"/>
      <w:marLeft w:val="0"/>
      <w:marRight w:val="0"/>
      <w:marTop w:val="0"/>
      <w:marBottom w:val="0"/>
      <w:divBdr>
        <w:top w:val="none" w:sz="0" w:space="0" w:color="auto"/>
        <w:left w:val="none" w:sz="0" w:space="0" w:color="auto"/>
        <w:bottom w:val="none" w:sz="0" w:space="0" w:color="auto"/>
        <w:right w:val="none" w:sz="0" w:space="0" w:color="auto"/>
      </w:divBdr>
    </w:div>
    <w:div w:id="1093547542">
      <w:bodyDiv w:val="1"/>
      <w:marLeft w:val="0"/>
      <w:marRight w:val="0"/>
      <w:marTop w:val="0"/>
      <w:marBottom w:val="0"/>
      <w:divBdr>
        <w:top w:val="none" w:sz="0" w:space="0" w:color="auto"/>
        <w:left w:val="none" w:sz="0" w:space="0" w:color="auto"/>
        <w:bottom w:val="none" w:sz="0" w:space="0" w:color="auto"/>
        <w:right w:val="none" w:sz="0" w:space="0" w:color="auto"/>
      </w:divBdr>
    </w:div>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 w:id="1342901531">
      <w:bodyDiv w:val="1"/>
      <w:marLeft w:val="0"/>
      <w:marRight w:val="0"/>
      <w:marTop w:val="0"/>
      <w:marBottom w:val="0"/>
      <w:divBdr>
        <w:top w:val="none" w:sz="0" w:space="0" w:color="auto"/>
        <w:left w:val="none" w:sz="0" w:space="0" w:color="auto"/>
        <w:bottom w:val="none" w:sz="0" w:space="0" w:color="auto"/>
        <w:right w:val="none" w:sz="0" w:space="0" w:color="auto"/>
      </w:divBdr>
    </w:div>
    <w:div w:id="1503819197">
      <w:bodyDiv w:val="1"/>
      <w:marLeft w:val="0"/>
      <w:marRight w:val="0"/>
      <w:marTop w:val="0"/>
      <w:marBottom w:val="0"/>
      <w:divBdr>
        <w:top w:val="none" w:sz="0" w:space="0" w:color="auto"/>
        <w:left w:val="none" w:sz="0" w:space="0" w:color="auto"/>
        <w:bottom w:val="none" w:sz="0" w:space="0" w:color="auto"/>
        <w:right w:val="none" w:sz="0" w:space="0" w:color="auto"/>
      </w:divBdr>
    </w:div>
    <w:div w:id="1684934329">
      <w:bodyDiv w:val="1"/>
      <w:marLeft w:val="0"/>
      <w:marRight w:val="0"/>
      <w:marTop w:val="0"/>
      <w:marBottom w:val="0"/>
      <w:divBdr>
        <w:top w:val="none" w:sz="0" w:space="0" w:color="auto"/>
        <w:left w:val="none" w:sz="0" w:space="0" w:color="auto"/>
        <w:bottom w:val="none" w:sz="0" w:space="0" w:color="auto"/>
        <w:right w:val="none" w:sz="0" w:space="0" w:color="auto"/>
      </w:divBdr>
    </w:div>
    <w:div w:id="1725983030">
      <w:bodyDiv w:val="1"/>
      <w:marLeft w:val="0"/>
      <w:marRight w:val="0"/>
      <w:marTop w:val="0"/>
      <w:marBottom w:val="0"/>
      <w:divBdr>
        <w:top w:val="none" w:sz="0" w:space="0" w:color="auto"/>
        <w:left w:val="none" w:sz="0" w:space="0" w:color="auto"/>
        <w:bottom w:val="none" w:sz="0" w:space="0" w:color="auto"/>
        <w:right w:val="none" w:sz="0" w:space="0" w:color="auto"/>
      </w:divBdr>
    </w:div>
    <w:div w:id="1888761362">
      <w:bodyDiv w:val="1"/>
      <w:marLeft w:val="0"/>
      <w:marRight w:val="0"/>
      <w:marTop w:val="0"/>
      <w:marBottom w:val="0"/>
      <w:divBdr>
        <w:top w:val="none" w:sz="0" w:space="0" w:color="auto"/>
        <w:left w:val="none" w:sz="0" w:space="0" w:color="auto"/>
        <w:bottom w:val="none" w:sz="0" w:space="0" w:color="auto"/>
        <w:right w:val="none" w:sz="0" w:space="0" w:color="auto"/>
      </w:divBdr>
    </w:div>
    <w:div w:id="1915697950">
      <w:bodyDiv w:val="1"/>
      <w:marLeft w:val="0"/>
      <w:marRight w:val="0"/>
      <w:marTop w:val="0"/>
      <w:marBottom w:val="0"/>
      <w:divBdr>
        <w:top w:val="none" w:sz="0" w:space="0" w:color="auto"/>
        <w:left w:val="none" w:sz="0" w:space="0" w:color="auto"/>
        <w:bottom w:val="none" w:sz="0" w:space="0" w:color="auto"/>
        <w:right w:val="none" w:sz="0" w:space="0" w:color="auto"/>
      </w:divBdr>
    </w:div>
    <w:div w:id="1963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7793D94714104450878DAA7DF93FFF4D"/>
        <w:category>
          <w:name w:val="General"/>
          <w:gallery w:val="placeholder"/>
        </w:category>
        <w:types>
          <w:type w:val="bbPlcHdr"/>
        </w:types>
        <w:behaviors>
          <w:behavior w:val="content"/>
        </w:behaviors>
        <w:guid w:val="{DB97E146-2B3F-461F-BAB7-39599E8535CA}"/>
      </w:docPartPr>
      <w:docPartBody>
        <w:p w:rsidR="0031414C" w:rsidRDefault="0031414C" w:rsidP="0031414C">
          <w:pPr>
            <w:pStyle w:val="7793D94714104450878DAA7DF93FFF4D"/>
          </w:pPr>
          <w:r w:rsidRPr="00420C4E">
            <w:rPr>
              <w:rStyle w:val="PlaceholderText"/>
              <w:rFonts w:ascii="Arial" w:hAnsi="Arial" w:cs="Arial"/>
            </w:rPr>
            <w: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392852916264447399E746E7D02EA366"/>
        <w:category>
          <w:name w:val="General"/>
          <w:gallery w:val="placeholder"/>
        </w:category>
        <w:types>
          <w:type w:val="bbPlcHdr"/>
        </w:types>
        <w:behaviors>
          <w:behavior w:val="content"/>
        </w:behaviors>
        <w:guid w:val="{417FC2C4-43D9-4D4D-9D85-3604EA9120E4}"/>
      </w:docPartPr>
      <w:docPartBody>
        <w:p w:rsidR="00371B83" w:rsidRDefault="00B14E69" w:rsidP="00B14E69">
          <w:pPr>
            <w:pStyle w:val="392852916264447399E746E7D02EA366"/>
          </w:pPr>
          <w:r w:rsidRPr="00122506">
            <w:rPr>
              <w:rStyle w:val="PlaceholderText"/>
              <w:rFonts w:ascii="Arial" w:hAnsi="Arial" w:cs="Arial"/>
            </w:rPr>
            <w:t>....</w:t>
          </w:r>
        </w:p>
      </w:docPartBody>
    </w:docPart>
    <w:docPart>
      <w:docPartPr>
        <w:name w:val="172D91FE14DD4971A39DEFE236D1A1F8"/>
        <w:category>
          <w:name w:val="General"/>
          <w:gallery w:val="placeholder"/>
        </w:category>
        <w:types>
          <w:type w:val="bbPlcHdr"/>
        </w:types>
        <w:behaviors>
          <w:behavior w:val="content"/>
        </w:behaviors>
        <w:guid w:val="{25E68793-8A76-43C9-B9A5-02CA94BF7B0F}"/>
      </w:docPartPr>
      <w:docPartBody>
        <w:p w:rsidR="00371B83" w:rsidRDefault="00B14E69" w:rsidP="00B14E69">
          <w:pPr>
            <w:pStyle w:val="172D91FE14DD4971A39DEFE236D1A1F8"/>
          </w:pPr>
          <w:r w:rsidRPr="00122506">
            <w:rPr>
              <w:rStyle w:val="PlaceholderText"/>
              <w:rFonts w:ascii="Arial" w:hAnsi="Arial" w:cs="Arial"/>
            </w:rPr>
            <w:t>....</w:t>
          </w:r>
        </w:p>
      </w:docPartBody>
    </w:docPart>
    <w:docPart>
      <w:docPartPr>
        <w:name w:val="2EFB16A500744CC09AD7C0D6AA6CEADF"/>
        <w:category>
          <w:name w:val="General"/>
          <w:gallery w:val="placeholder"/>
        </w:category>
        <w:types>
          <w:type w:val="bbPlcHdr"/>
        </w:types>
        <w:behaviors>
          <w:behavior w:val="content"/>
        </w:behaviors>
        <w:guid w:val="{33AA5B94-DEBE-436E-8793-800DBD5B3CB0}"/>
      </w:docPartPr>
      <w:docPartBody>
        <w:p w:rsidR="005700E8" w:rsidRDefault="002857CB" w:rsidP="002857CB">
          <w:pPr>
            <w:pStyle w:val="2EFB16A500744CC09AD7C0D6AA6CEADF"/>
          </w:pPr>
          <w:r w:rsidRPr="00FC5AAA">
            <w:rPr>
              <w:rStyle w:val="PlaceholderText"/>
              <w:rFonts w:ascii="Arial" w:hAnsi="Arial" w:cs="Arial"/>
            </w:rPr>
            <w:t>....</w:t>
          </w:r>
        </w:p>
      </w:docPartBody>
    </w:docPart>
    <w:docPart>
      <w:docPartPr>
        <w:name w:val="275AD2CE81A84EDE9CC8CC144A196F03"/>
        <w:category>
          <w:name w:val="General"/>
          <w:gallery w:val="placeholder"/>
        </w:category>
        <w:types>
          <w:type w:val="bbPlcHdr"/>
        </w:types>
        <w:behaviors>
          <w:behavior w:val="content"/>
        </w:behaviors>
        <w:guid w:val="{6DDD9649-4FB4-4445-8FBD-3B233BE89A4E}"/>
      </w:docPartPr>
      <w:docPartBody>
        <w:p w:rsidR="005700E8" w:rsidRDefault="002857CB" w:rsidP="002857CB">
          <w:pPr>
            <w:pStyle w:val="275AD2CE81A84EDE9CC8CC144A196F03"/>
          </w:pPr>
          <w:r w:rsidRPr="00010A8C">
            <w:rPr>
              <w:rStyle w:val="PlaceholderText"/>
              <w:rFonts w:ascii="Arial" w:hAnsi="Arial" w:cs="Arial"/>
            </w:rPr>
            <w:t>....</w:t>
          </w:r>
        </w:p>
      </w:docPartBody>
    </w:docPart>
    <w:docPart>
      <w:docPartPr>
        <w:name w:val="E861F2BD3484447DBE4783C9242D10BE"/>
        <w:category>
          <w:name w:val="General"/>
          <w:gallery w:val="placeholder"/>
        </w:category>
        <w:types>
          <w:type w:val="bbPlcHdr"/>
        </w:types>
        <w:behaviors>
          <w:behavior w:val="content"/>
        </w:behaviors>
        <w:guid w:val="{1D08300D-36AC-45B6-B6B3-E3E2C719B720}"/>
      </w:docPartPr>
      <w:docPartBody>
        <w:p w:rsidR="005700E8" w:rsidRDefault="002857CB" w:rsidP="002857CB">
          <w:pPr>
            <w:pStyle w:val="E861F2BD3484447DBE4783C9242D10BE"/>
          </w:pPr>
          <w:r w:rsidRPr="00010A8C">
            <w:rPr>
              <w:rStyle w:val="PlaceholderText"/>
              <w:rFonts w:ascii="Arial" w:hAnsi="Arial" w:cs="Arial"/>
            </w:rPr>
            <w:t>....</w:t>
          </w:r>
        </w:p>
      </w:docPartBody>
    </w:docPart>
    <w:docPart>
      <w:docPartPr>
        <w:name w:val="54C149768A0447218ACCCFE73E31E5CC"/>
        <w:category>
          <w:name w:val="General"/>
          <w:gallery w:val="placeholder"/>
        </w:category>
        <w:types>
          <w:type w:val="bbPlcHdr"/>
        </w:types>
        <w:behaviors>
          <w:behavior w:val="content"/>
        </w:behaviors>
        <w:guid w:val="{59035C73-05DB-4654-B09F-6F0773E7A608}"/>
      </w:docPartPr>
      <w:docPartBody>
        <w:p w:rsidR="005700E8" w:rsidRDefault="002857CB" w:rsidP="002857CB">
          <w:pPr>
            <w:pStyle w:val="54C149768A0447218ACCCFE73E31E5CC"/>
          </w:pPr>
          <w:r w:rsidRPr="00010A8C">
            <w:rPr>
              <w:rStyle w:val="PlaceholderText"/>
              <w:rFonts w:ascii="Arial" w:hAnsi="Arial" w:cs="Arial"/>
            </w:rPr>
            <w:t>....</w:t>
          </w:r>
        </w:p>
      </w:docPartBody>
    </w:docPart>
    <w:docPart>
      <w:docPartPr>
        <w:name w:val="AD6DE6647C984EE78A60A663139C577B"/>
        <w:category>
          <w:name w:val="General"/>
          <w:gallery w:val="placeholder"/>
        </w:category>
        <w:types>
          <w:type w:val="bbPlcHdr"/>
        </w:types>
        <w:behaviors>
          <w:behavior w:val="content"/>
        </w:behaviors>
        <w:guid w:val="{C704EFC0-2F86-453E-8372-035BC2AEBB2D}"/>
      </w:docPartPr>
      <w:docPartBody>
        <w:p w:rsidR="00C94599" w:rsidRDefault="00C94599" w:rsidP="00C94599">
          <w:pPr>
            <w:pStyle w:val="AD6DE6647C984EE78A60A663139C577B"/>
          </w:pPr>
          <w:r w:rsidRPr="00B82BD7">
            <w:rPr>
              <w:rStyle w:val="PlaceholderText"/>
              <w:rFonts w:ascii="Arial" w:hAnsi="Arial" w:cs="Arial"/>
            </w:rPr>
            <w:t>....</w:t>
          </w:r>
        </w:p>
      </w:docPartBody>
    </w:docPart>
    <w:docPart>
      <w:docPartPr>
        <w:name w:val="9981E656336144D48A24F64020057E6D"/>
        <w:category>
          <w:name w:val="General"/>
          <w:gallery w:val="placeholder"/>
        </w:category>
        <w:types>
          <w:type w:val="bbPlcHdr"/>
        </w:types>
        <w:behaviors>
          <w:behavior w:val="content"/>
        </w:behaviors>
        <w:guid w:val="{8B396464-BB06-436A-B6CC-6D78A5A35027}"/>
      </w:docPartPr>
      <w:docPartBody>
        <w:p w:rsidR="00D00E64" w:rsidRDefault="001E69B1" w:rsidP="001E69B1">
          <w:pPr>
            <w:pStyle w:val="9981E656336144D48A24F64020057E6D"/>
          </w:pPr>
          <w:r w:rsidRPr="005A1D38">
            <w:rPr>
              <w:rStyle w:val="PlaceholderText"/>
              <w:rFonts w:ascii="Arial" w:hAnsi="Arial" w:cs="Arial"/>
            </w:rPr>
            <w:t>....</w:t>
          </w:r>
        </w:p>
      </w:docPartBody>
    </w:docPart>
    <w:docPart>
      <w:docPartPr>
        <w:name w:val="A13158E6B1EE40C6AAA5264A07926D13"/>
        <w:category>
          <w:name w:val="General"/>
          <w:gallery w:val="placeholder"/>
        </w:category>
        <w:types>
          <w:type w:val="bbPlcHdr"/>
        </w:types>
        <w:behaviors>
          <w:behavior w:val="content"/>
        </w:behaviors>
        <w:guid w:val="{E4025A6D-B445-484E-8F7B-5AA0CF3D5AA6}"/>
      </w:docPartPr>
      <w:docPartBody>
        <w:p w:rsidR="00D00E64" w:rsidRDefault="001E69B1" w:rsidP="001E69B1">
          <w:pPr>
            <w:pStyle w:val="A13158E6B1EE40C6AAA5264A07926D13"/>
          </w:pPr>
          <w:r w:rsidRPr="0022638F">
            <w:rPr>
              <w:rStyle w:val="PlaceholderText"/>
              <w:rFonts w:ascii="Arial" w:hAnsi="Arial" w:cs="Arial"/>
            </w:rPr>
            <w:t>ANPM/APM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1414C"/>
    <w:rsid w:val="000020FF"/>
    <w:rsid w:val="00002136"/>
    <w:rsid w:val="00027316"/>
    <w:rsid w:val="00032905"/>
    <w:rsid w:val="000871AD"/>
    <w:rsid w:val="000A1374"/>
    <w:rsid w:val="000B5EF9"/>
    <w:rsid w:val="000D08CD"/>
    <w:rsid w:val="001021BC"/>
    <w:rsid w:val="00110C58"/>
    <w:rsid w:val="00117618"/>
    <w:rsid w:val="001511F4"/>
    <w:rsid w:val="00167055"/>
    <w:rsid w:val="00175932"/>
    <w:rsid w:val="001D4E2C"/>
    <w:rsid w:val="001E69B1"/>
    <w:rsid w:val="00273355"/>
    <w:rsid w:val="002857CB"/>
    <w:rsid w:val="002D35BB"/>
    <w:rsid w:val="00306A5E"/>
    <w:rsid w:val="0031414C"/>
    <w:rsid w:val="00314C1B"/>
    <w:rsid w:val="00371B83"/>
    <w:rsid w:val="0038273C"/>
    <w:rsid w:val="00435FEF"/>
    <w:rsid w:val="004453DD"/>
    <w:rsid w:val="00463D15"/>
    <w:rsid w:val="004650B7"/>
    <w:rsid w:val="004C006E"/>
    <w:rsid w:val="00525041"/>
    <w:rsid w:val="005700E8"/>
    <w:rsid w:val="006479D7"/>
    <w:rsid w:val="00670C75"/>
    <w:rsid w:val="00680F43"/>
    <w:rsid w:val="006A68EF"/>
    <w:rsid w:val="006B57B2"/>
    <w:rsid w:val="007328B6"/>
    <w:rsid w:val="00737AC8"/>
    <w:rsid w:val="007D4EEA"/>
    <w:rsid w:val="0080796D"/>
    <w:rsid w:val="008E7112"/>
    <w:rsid w:val="0091184F"/>
    <w:rsid w:val="00917670"/>
    <w:rsid w:val="009C5BC1"/>
    <w:rsid w:val="009D7A43"/>
    <w:rsid w:val="00A319F9"/>
    <w:rsid w:val="00A44746"/>
    <w:rsid w:val="00AA4B1E"/>
    <w:rsid w:val="00AD011D"/>
    <w:rsid w:val="00AE09C7"/>
    <w:rsid w:val="00B14E69"/>
    <w:rsid w:val="00B2076E"/>
    <w:rsid w:val="00B61631"/>
    <w:rsid w:val="00B65BB9"/>
    <w:rsid w:val="00B9553F"/>
    <w:rsid w:val="00BB36B0"/>
    <w:rsid w:val="00C540F5"/>
    <w:rsid w:val="00C60A96"/>
    <w:rsid w:val="00C73584"/>
    <w:rsid w:val="00C80DA3"/>
    <w:rsid w:val="00C94599"/>
    <w:rsid w:val="00D00E64"/>
    <w:rsid w:val="00D0680B"/>
    <w:rsid w:val="00D46F6E"/>
    <w:rsid w:val="00D827FA"/>
    <w:rsid w:val="00DE538C"/>
    <w:rsid w:val="00E0360A"/>
    <w:rsid w:val="00E35FF7"/>
    <w:rsid w:val="00E86F4A"/>
    <w:rsid w:val="00EE130A"/>
    <w:rsid w:val="00EF6CE6"/>
    <w:rsid w:val="00F31943"/>
    <w:rsid w:val="00F41328"/>
    <w:rsid w:val="00F81692"/>
    <w:rsid w:val="00F90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9B1"/>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 w:type="paragraph" w:customStyle="1" w:styleId="94793BD5F1234C4FAEA1E224269C1521">
    <w:name w:val="94793BD5F1234C4FAEA1E224269C1521"/>
    <w:rsid w:val="004453DD"/>
  </w:style>
  <w:style w:type="paragraph" w:customStyle="1" w:styleId="5BA1885B96794667807C419406738BC1">
    <w:name w:val="5BA1885B96794667807C419406738BC1"/>
    <w:rsid w:val="004453DD"/>
  </w:style>
  <w:style w:type="paragraph" w:customStyle="1" w:styleId="45860CB718504541957B94099C21DE78">
    <w:name w:val="45860CB718504541957B94099C21DE78"/>
    <w:rsid w:val="004453DD"/>
  </w:style>
  <w:style w:type="paragraph" w:customStyle="1" w:styleId="D07C7F9F9592446F996BE88875D18070">
    <w:name w:val="D07C7F9F9592446F996BE88875D18070"/>
    <w:rsid w:val="004453DD"/>
  </w:style>
  <w:style w:type="paragraph" w:customStyle="1" w:styleId="2399512435FA4FBDB1EBA60E6B2284BF">
    <w:name w:val="2399512435FA4FBDB1EBA60E6B2284BF"/>
    <w:rsid w:val="004453DD"/>
  </w:style>
  <w:style w:type="paragraph" w:customStyle="1" w:styleId="B1A9814D714E4AAB8E6C5D84C5CA975C">
    <w:name w:val="B1A9814D714E4AAB8E6C5D84C5CA975C"/>
    <w:rsid w:val="004453DD"/>
  </w:style>
  <w:style w:type="paragraph" w:customStyle="1" w:styleId="043F6E73D8AF43C98BD60C7E75181EC7">
    <w:name w:val="043F6E73D8AF43C98BD60C7E75181EC7"/>
    <w:rsid w:val="00B14E69"/>
    <w:rPr>
      <w:lang w:val="ro-RO" w:eastAsia="ro-RO"/>
    </w:rPr>
  </w:style>
  <w:style w:type="paragraph" w:customStyle="1" w:styleId="E3159DECDB604A1B9818BC61B27362AA">
    <w:name w:val="E3159DECDB604A1B9818BC61B27362AA"/>
    <w:rsid w:val="00B14E69"/>
    <w:rPr>
      <w:lang w:val="ro-RO" w:eastAsia="ro-RO"/>
    </w:rPr>
  </w:style>
  <w:style w:type="paragraph" w:customStyle="1" w:styleId="DAF63D4151B3419F8689D85187D22E3C">
    <w:name w:val="DAF63D4151B3419F8689D85187D22E3C"/>
    <w:rsid w:val="00B14E69"/>
    <w:rPr>
      <w:lang w:val="ro-RO" w:eastAsia="ro-RO"/>
    </w:rPr>
  </w:style>
  <w:style w:type="paragraph" w:customStyle="1" w:styleId="392852916264447399E746E7D02EA366">
    <w:name w:val="392852916264447399E746E7D02EA366"/>
    <w:rsid w:val="00B14E69"/>
    <w:rPr>
      <w:lang w:val="ro-RO" w:eastAsia="ro-RO"/>
    </w:rPr>
  </w:style>
  <w:style w:type="paragraph" w:customStyle="1" w:styleId="172D91FE14DD4971A39DEFE236D1A1F8">
    <w:name w:val="172D91FE14DD4971A39DEFE236D1A1F8"/>
    <w:rsid w:val="00B14E69"/>
    <w:rPr>
      <w:lang w:val="ro-RO" w:eastAsia="ro-RO"/>
    </w:rPr>
  </w:style>
  <w:style w:type="paragraph" w:customStyle="1" w:styleId="B50227CA178C4699A2B3617DF83D9EA5">
    <w:name w:val="B50227CA178C4699A2B3617DF83D9EA5"/>
    <w:rsid w:val="00670C75"/>
  </w:style>
  <w:style w:type="paragraph" w:customStyle="1" w:styleId="163F01C92A6E4B7481DAC140C48C53D0">
    <w:name w:val="163F01C92A6E4B7481DAC140C48C53D0"/>
    <w:rsid w:val="007D4EEA"/>
  </w:style>
  <w:style w:type="paragraph" w:customStyle="1" w:styleId="DDCC899DBABB4403903466A339ED612E">
    <w:name w:val="DDCC899DBABB4403903466A339ED612E"/>
    <w:rsid w:val="007D4EEA"/>
  </w:style>
  <w:style w:type="paragraph" w:customStyle="1" w:styleId="2EFB16A500744CC09AD7C0D6AA6CEADF">
    <w:name w:val="2EFB16A500744CC09AD7C0D6AA6CEADF"/>
    <w:rsid w:val="002857CB"/>
  </w:style>
  <w:style w:type="paragraph" w:customStyle="1" w:styleId="F2CC28B131BB43D89B64F7F18E1FF15F">
    <w:name w:val="F2CC28B131BB43D89B64F7F18E1FF15F"/>
    <w:rsid w:val="002857CB"/>
  </w:style>
  <w:style w:type="paragraph" w:customStyle="1" w:styleId="BDDFDF98482145879ED409458A99483A">
    <w:name w:val="BDDFDF98482145879ED409458A99483A"/>
    <w:rsid w:val="002857CB"/>
  </w:style>
  <w:style w:type="paragraph" w:customStyle="1" w:styleId="0A9D728EB18F457987971E79FCB867F8">
    <w:name w:val="0A9D728EB18F457987971E79FCB867F8"/>
    <w:rsid w:val="002857CB"/>
  </w:style>
  <w:style w:type="paragraph" w:customStyle="1" w:styleId="275AD2CE81A84EDE9CC8CC144A196F03">
    <w:name w:val="275AD2CE81A84EDE9CC8CC144A196F03"/>
    <w:rsid w:val="002857CB"/>
  </w:style>
  <w:style w:type="paragraph" w:customStyle="1" w:styleId="E861F2BD3484447DBE4783C9242D10BE">
    <w:name w:val="E861F2BD3484447DBE4783C9242D10BE"/>
    <w:rsid w:val="002857CB"/>
  </w:style>
  <w:style w:type="paragraph" w:customStyle="1" w:styleId="54C149768A0447218ACCCFE73E31E5CC">
    <w:name w:val="54C149768A0447218ACCCFE73E31E5CC"/>
    <w:rsid w:val="002857CB"/>
  </w:style>
  <w:style w:type="paragraph" w:customStyle="1" w:styleId="B87CB7B910474DBC9755852BD551CBDC">
    <w:name w:val="B87CB7B910474DBC9755852BD551CBDC"/>
    <w:rsid w:val="005700E8"/>
  </w:style>
  <w:style w:type="paragraph" w:customStyle="1" w:styleId="512FE33EBED0455394C0216A11AD1150">
    <w:name w:val="512FE33EBED0455394C0216A11AD1150"/>
    <w:rsid w:val="005700E8"/>
  </w:style>
  <w:style w:type="paragraph" w:customStyle="1" w:styleId="9105C51B5F18467883B232C68AA57A57">
    <w:name w:val="9105C51B5F18467883B232C68AA57A57"/>
    <w:rsid w:val="005700E8"/>
  </w:style>
  <w:style w:type="paragraph" w:customStyle="1" w:styleId="0F288E34B17349F28A57F9E047B94507">
    <w:name w:val="0F288E34B17349F28A57F9E047B94507"/>
    <w:rsid w:val="005700E8"/>
  </w:style>
  <w:style w:type="paragraph" w:customStyle="1" w:styleId="898DD72591B34036AC52AB6C2096653A">
    <w:name w:val="898DD72591B34036AC52AB6C2096653A"/>
    <w:rsid w:val="005700E8"/>
  </w:style>
  <w:style w:type="paragraph" w:customStyle="1" w:styleId="B7657B4205C744648F2087949E692A5E">
    <w:name w:val="B7657B4205C744648F2087949E692A5E"/>
    <w:rsid w:val="00002136"/>
    <w:rPr>
      <w:lang w:val="ro-RO" w:eastAsia="ro-RO"/>
    </w:rPr>
  </w:style>
  <w:style w:type="paragraph" w:customStyle="1" w:styleId="AD6DE6647C984EE78A60A663139C577B">
    <w:name w:val="AD6DE6647C984EE78A60A663139C577B"/>
    <w:rsid w:val="00C94599"/>
  </w:style>
  <w:style w:type="paragraph" w:customStyle="1" w:styleId="D3F4ACB022D14760B86D79CB6D878E72">
    <w:name w:val="D3F4ACB022D14760B86D79CB6D878E72"/>
    <w:rsid w:val="00C94599"/>
  </w:style>
  <w:style w:type="paragraph" w:customStyle="1" w:styleId="C4C46EAABAEF49E5A9D7E3939BF3FEAE">
    <w:name w:val="C4C46EAABAEF49E5A9D7E3939BF3FEAE"/>
    <w:rsid w:val="00C94599"/>
  </w:style>
  <w:style w:type="paragraph" w:customStyle="1" w:styleId="9981E656336144D48A24F64020057E6D">
    <w:name w:val="9981E656336144D48A24F64020057E6D"/>
    <w:rsid w:val="001E69B1"/>
  </w:style>
  <w:style w:type="paragraph" w:customStyle="1" w:styleId="A13158E6B1EE40C6AAA5264A07926D13">
    <w:name w:val="A13158E6B1EE40C6AAA5264A07926D13"/>
    <w:rsid w:val="001E6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CF11-C096-494E-B273-99A7FD6D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7054</Words>
  <Characters>40212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14</cp:revision>
  <cp:lastPrinted>2021-04-05T07:04:00Z</cp:lastPrinted>
  <dcterms:created xsi:type="dcterms:W3CDTF">2022-06-16T09:37:00Z</dcterms:created>
  <dcterms:modified xsi:type="dcterms:W3CDTF">2022-06-20T10:37:00Z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86b079a8-0a94-4f15-89b8-210603c328bd</vt:lpwstr>
  </property>
</Properties>
</file>