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93" w:rsidRPr="004C7ED8" w:rsidRDefault="00C04093">
      <w:pPr>
        <w:rPr>
          <w:b/>
          <w:bCs/>
          <w:i/>
          <w:iCs/>
          <w:u w:val="single"/>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4C7ED8">
        <w:rPr>
          <w:b/>
          <w:bCs/>
          <w:i/>
          <w:iCs/>
          <w:u w:val="single"/>
          <w:lang w:val="ro-RO"/>
        </w:rPr>
        <w:t>Anexa nr.5E – la procedură.</w:t>
      </w:r>
    </w:p>
    <w:p w:rsidR="00C04093" w:rsidRDefault="00C04093">
      <w:pPr>
        <w:rPr>
          <w:lang w:val="ro-RO"/>
        </w:rPr>
      </w:pPr>
    </w:p>
    <w:p w:rsidR="004C7ED8" w:rsidRDefault="004C7ED8" w:rsidP="004C7ED8">
      <w:pPr>
        <w:rPr>
          <w:lang w:val="ro-RO"/>
        </w:rPr>
      </w:pPr>
      <w:r>
        <w:rPr>
          <w:lang w:val="ro-RO"/>
        </w:rPr>
        <w:t>BERINDEAN DĂNUȚ IOAN</w:t>
      </w:r>
    </w:p>
    <w:p w:rsidR="004C7ED8" w:rsidRDefault="004C7ED8" w:rsidP="004C7ED8">
      <w:pPr>
        <w:rPr>
          <w:lang w:val="ro-RO"/>
        </w:rPr>
      </w:pPr>
      <w:r>
        <w:rPr>
          <w:lang w:val="ro-RO"/>
        </w:rPr>
        <w:t>Str. Frantz Liszt nr.7 Cluj Napoca.</w:t>
      </w:r>
    </w:p>
    <w:p w:rsidR="004C7ED8" w:rsidRDefault="004C7ED8">
      <w:pPr>
        <w:rPr>
          <w:lang w:val="ro-RO"/>
        </w:rPr>
      </w:pPr>
    </w:p>
    <w:p w:rsidR="004C7ED8" w:rsidRDefault="004C7ED8">
      <w:pPr>
        <w:rPr>
          <w:lang w:val="ro-RO"/>
        </w:rPr>
      </w:pPr>
    </w:p>
    <w:p w:rsidR="004C7ED8" w:rsidRDefault="004C7ED8">
      <w:pPr>
        <w:rPr>
          <w:lang w:val="ro-RO"/>
        </w:rPr>
      </w:pPr>
    </w:p>
    <w:p w:rsidR="004C7ED8" w:rsidRDefault="004C7ED8">
      <w:pPr>
        <w:rPr>
          <w:lang w:val="ro-RO"/>
        </w:rPr>
      </w:pPr>
    </w:p>
    <w:p w:rsidR="004C7ED8" w:rsidRDefault="004C7ED8">
      <w:pPr>
        <w:rPr>
          <w:lang w:val="ro-RO"/>
        </w:rPr>
      </w:pPr>
    </w:p>
    <w:p w:rsidR="004C7ED8" w:rsidRDefault="004C7ED8">
      <w:pPr>
        <w:rPr>
          <w:lang w:val="ro-RO"/>
        </w:rPr>
      </w:pPr>
    </w:p>
    <w:p w:rsidR="004C7ED8" w:rsidRDefault="004C7ED8">
      <w:pPr>
        <w:rPr>
          <w:lang w:val="ro-RO"/>
        </w:rPr>
      </w:pPr>
    </w:p>
    <w:p w:rsidR="004C7ED8" w:rsidRDefault="004C7ED8">
      <w:pPr>
        <w:rPr>
          <w:lang w:val="ro-RO"/>
        </w:rPr>
      </w:pPr>
    </w:p>
    <w:p w:rsidR="004C7ED8" w:rsidRDefault="004C7ED8">
      <w:pPr>
        <w:rPr>
          <w:lang w:val="ro-RO"/>
        </w:rPr>
      </w:pPr>
    </w:p>
    <w:p w:rsidR="00C04093" w:rsidRDefault="00C04093">
      <w:pPr>
        <w:rPr>
          <w:lang w:val="ro-RO"/>
        </w:rPr>
      </w:pPr>
    </w:p>
    <w:p w:rsidR="00C04093" w:rsidRDefault="00C04093">
      <w:pPr>
        <w:rPr>
          <w:lang w:val="ro-RO"/>
        </w:rPr>
      </w:pPr>
    </w:p>
    <w:p w:rsidR="00C04093" w:rsidRPr="004C7ED8" w:rsidRDefault="00C04093" w:rsidP="004C7ED8">
      <w:pPr>
        <w:jc w:val="center"/>
        <w:rPr>
          <w:b/>
          <w:bCs/>
          <w:sz w:val="44"/>
          <w:szCs w:val="44"/>
          <w:lang w:val="ro-RO"/>
        </w:rPr>
      </w:pPr>
      <w:r w:rsidRPr="004C7ED8">
        <w:rPr>
          <w:b/>
          <w:bCs/>
          <w:sz w:val="44"/>
          <w:szCs w:val="44"/>
          <w:lang w:val="ro-RO"/>
        </w:rPr>
        <w:t>MEMORIU DE PREZENTARE.</w:t>
      </w:r>
    </w:p>
    <w:p w:rsidR="00C04093" w:rsidRPr="004C7ED8" w:rsidRDefault="004C7ED8" w:rsidP="004C7ED8">
      <w:pPr>
        <w:jc w:val="center"/>
        <w:rPr>
          <w:rFonts w:ascii="Times New Roman" w:hAnsi="Times New Roman" w:cs="Times New Roman"/>
          <w:b/>
          <w:bCs/>
          <w:sz w:val="28"/>
          <w:szCs w:val="28"/>
          <w:lang w:val="ro-RO"/>
        </w:rPr>
      </w:pPr>
      <w:r w:rsidRPr="004C7ED8">
        <w:rPr>
          <w:rFonts w:ascii="Times New Roman" w:hAnsi="Times New Roman" w:cs="Times New Roman"/>
          <w:b/>
          <w:bCs/>
          <w:sz w:val="28"/>
          <w:szCs w:val="28"/>
          <w:lang w:val="ro-RO"/>
        </w:rPr>
        <w:t xml:space="preserve">A proiectului </w:t>
      </w:r>
      <w:r w:rsidRPr="004C7ED8">
        <w:rPr>
          <w:rFonts w:ascii="Times New Roman" w:hAnsi="Times New Roman" w:cs="Times New Roman"/>
          <w:b/>
          <w:bCs/>
          <w:i/>
          <w:iCs/>
          <w:sz w:val="28"/>
          <w:szCs w:val="28"/>
          <w:lang w:val="ro-RO"/>
        </w:rPr>
        <w:t>,,Înființarea unei plantații forestiere”.</w:t>
      </w:r>
    </w:p>
    <w:p w:rsidR="00C04093" w:rsidRDefault="00C04093">
      <w:pPr>
        <w:rPr>
          <w:lang w:val="ro-RO"/>
        </w:rPr>
      </w:pPr>
    </w:p>
    <w:p w:rsidR="00C04093" w:rsidRDefault="00C04093">
      <w:pPr>
        <w:rPr>
          <w:lang w:val="ro-RO"/>
        </w:rPr>
      </w:pPr>
    </w:p>
    <w:p w:rsidR="00C04093" w:rsidRDefault="00C04093">
      <w:pPr>
        <w:rPr>
          <w:lang w:val="ro-RO"/>
        </w:rPr>
      </w:pPr>
    </w:p>
    <w:p w:rsidR="00C04093" w:rsidRDefault="00BA0D1E">
      <w:pP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PERSOANĂ DE CONTACT</w:t>
      </w:r>
    </w:p>
    <w:p w:rsidR="00BA0D1E" w:rsidRPr="00BA0D1E" w:rsidRDefault="00BA0D1E">
      <w:pPr>
        <w:rPr>
          <w:b/>
          <w:bCs/>
          <w:i/>
          <w:iCs/>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BA0D1E">
        <w:rPr>
          <w:b/>
          <w:bCs/>
          <w:i/>
          <w:iCs/>
          <w:lang w:val="ro-RO"/>
        </w:rPr>
        <w:t>CREȚ IOAN - GHEORGHE</w:t>
      </w:r>
    </w:p>
    <w:p w:rsidR="00C04093" w:rsidRDefault="00BA0D1E">
      <w:pPr>
        <w:rPr>
          <w:b/>
          <w:bCs/>
          <w:i/>
          <w:iCs/>
          <w:lang w:val="ro-RO"/>
        </w:rPr>
      </w:pPr>
      <w:r w:rsidRPr="00BA0D1E">
        <w:rPr>
          <w:b/>
          <w:bCs/>
          <w:i/>
          <w:iCs/>
          <w:lang w:val="ro-RO"/>
        </w:rPr>
        <w:tab/>
      </w:r>
      <w:r w:rsidRPr="00BA0D1E">
        <w:rPr>
          <w:b/>
          <w:bCs/>
          <w:i/>
          <w:iCs/>
          <w:lang w:val="ro-RO"/>
        </w:rPr>
        <w:tab/>
      </w:r>
      <w:r w:rsidRPr="00BA0D1E">
        <w:rPr>
          <w:b/>
          <w:bCs/>
          <w:i/>
          <w:iCs/>
          <w:lang w:val="ro-RO"/>
        </w:rPr>
        <w:tab/>
      </w:r>
      <w:r w:rsidRPr="00BA0D1E">
        <w:rPr>
          <w:b/>
          <w:bCs/>
          <w:i/>
          <w:iCs/>
          <w:lang w:val="ro-RO"/>
        </w:rPr>
        <w:tab/>
      </w:r>
      <w:r w:rsidRPr="00BA0D1E">
        <w:rPr>
          <w:b/>
          <w:bCs/>
          <w:i/>
          <w:iCs/>
          <w:lang w:val="ro-RO"/>
        </w:rPr>
        <w:tab/>
      </w:r>
      <w:r w:rsidRPr="00BA0D1E">
        <w:rPr>
          <w:b/>
          <w:bCs/>
          <w:i/>
          <w:iCs/>
          <w:lang w:val="ro-RO"/>
        </w:rPr>
        <w:tab/>
      </w:r>
      <w:r w:rsidRPr="00BA0D1E">
        <w:rPr>
          <w:b/>
          <w:bCs/>
          <w:i/>
          <w:iCs/>
          <w:lang w:val="ro-RO"/>
        </w:rPr>
        <w:tab/>
        <w:t xml:space="preserve">TEL.0745606681, e-mail: </w:t>
      </w:r>
      <w:hyperlink r:id="rId7" w:history="1">
        <w:r w:rsidR="00156D37" w:rsidRPr="00C97C38">
          <w:rPr>
            <w:rStyle w:val="Hyperlink"/>
            <w:b/>
            <w:bCs/>
            <w:i/>
            <w:iCs/>
            <w:lang w:val="ro-RO"/>
          </w:rPr>
          <w:t>ig.cret@gmail.com</w:t>
        </w:r>
      </w:hyperlink>
    </w:p>
    <w:p w:rsidR="00156D37" w:rsidRDefault="00156D37">
      <w:pPr>
        <w:rPr>
          <w:b/>
          <w:bCs/>
          <w:i/>
          <w:iCs/>
          <w:lang w:val="ro-RO"/>
        </w:rPr>
      </w:pPr>
    </w:p>
    <w:p w:rsidR="00156D37" w:rsidRDefault="00156D37">
      <w:pPr>
        <w:rPr>
          <w:b/>
          <w:bCs/>
          <w:i/>
          <w:iCs/>
          <w:lang w:val="ro-RO"/>
        </w:rPr>
      </w:pPr>
    </w:p>
    <w:p w:rsidR="00156D37" w:rsidRPr="00BA0D1E" w:rsidRDefault="00156D37">
      <w:pPr>
        <w:rPr>
          <w:b/>
          <w:bCs/>
          <w:i/>
          <w:iCs/>
          <w:lang w:val="ro-RO"/>
        </w:rPr>
      </w:pPr>
    </w:p>
    <w:p w:rsidR="00C04093" w:rsidRDefault="00C04093" w:rsidP="00156D37">
      <w:pPr>
        <w:jc w:val="center"/>
        <w:rPr>
          <w:lang w:val="ro-RO"/>
        </w:rPr>
      </w:pPr>
      <w:r>
        <w:rPr>
          <w:lang w:val="ro-RO"/>
        </w:rPr>
        <w:t>CLUJ – NAPOCA</w:t>
      </w:r>
    </w:p>
    <w:p w:rsidR="00C04093" w:rsidRDefault="00C04093" w:rsidP="00156D37">
      <w:pPr>
        <w:jc w:val="center"/>
        <w:rPr>
          <w:lang w:val="ro-RO"/>
        </w:rPr>
      </w:pPr>
      <w:r>
        <w:rPr>
          <w:lang w:val="ro-RO"/>
        </w:rPr>
        <w:t>- 2024 -</w:t>
      </w:r>
    </w:p>
    <w:p w:rsidR="00C04093" w:rsidRPr="00BD75C4" w:rsidRDefault="00C04093" w:rsidP="00BD75C4">
      <w:pPr>
        <w:jc w:val="center"/>
        <w:rPr>
          <w:rFonts w:ascii="Times New Roman" w:hAnsi="Times New Roman" w:cs="Times New Roman"/>
          <w:b/>
          <w:bCs/>
          <w:sz w:val="24"/>
          <w:szCs w:val="24"/>
          <w:lang w:val="ro-RO"/>
        </w:rPr>
      </w:pPr>
      <w:r w:rsidRPr="00BD75C4">
        <w:rPr>
          <w:rFonts w:ascii="Times New Roman" w:hAnsi="Times New Roman" w:cs="Times New Roman"/>
          <w:b/>
          <w:bCs/>
          <w:sz w:val="24"/>
          <w:szCs w:val="24"/>
          <w:lang w:val="ro-RO"/>
        </w:rPr>
        <w:lastRenderedPageBreak/>
        <w:t>Cuprins</w:t>
      </w:r>
    </w:p>
    <w:p w:rsidR="00C04093" w:rsidRPr="00FE1F12" w:rsidRDefault="00C04093" w:rsidP="00C04093">
      <w:pPr>
        <w:pStyle w:val="Listparagraf"/>
        <w:numPr>
          <w:ilvl w:val="0"/>
          <w:numId w:val="1"/>
        </w:numPr>
        <w:rPr>
          <w:rFonts w:ascii="Times New Roman" w:hAnsi="Times New Roman" w:cs="Times New Roman"/>
          <w:sz w:val="24"/>
          <w:szCs w:val="24"/>
          <w:lang w:val="ro-RO"/>
        </w:rPr>
      </w:pPr>
      <w:r w:rsidRPr="00FE1F12">
        <w:rPr>
          <w:rFonts w:ascii="Times New Roman" w:hAnsi="Times New Roman" w:cs="Times New Roman"/>
          <w:sz w:val="24"/>
          <w:szCs w:val="24"/>
          <w:lang w:val="ro-RO"/>
        </w:rPr>
        <w:t>Denumirea proiectului.</w:t>
      </w:r>
    </w:p>
    <w:p w:rsidR="00C04093" w:rsidRPr="00FE1F12" w:rsidRDefault="00C04093" w:rsidP="00C04093">
      <w:pPr>
        <w:pStyle w:val="Listparagraf"/>
        <w:numPr>
          <w:ilvl w:val="0"/>
          <w:numId w:val="1"/>
        </w:numPr>
        <w:rPr>
          <w:rFonts w:ascii="Times New Roman" w:hAnsi="Times New Roman" w:cs="Times New Roman"/>
          <w:sz w:val="24"/>
          <w:szCs w:val="24"/>
          <w:lang w:val="ro-RO"/>
        </w:rPr>
      </w:pPr>
      <w:r w:rsidRPr="00FE1F12">
        <w:rPr>
          <w:rFonts w:ascii="Times New Roman" w:hAnsi="Times New Roman" w:cs="Times New Roman"/>
          <w:sz w:val="24"/>
          <w:szCs w:val="24"/>
          <w:lang w:val="ro-RO"/>
        </w:rPr>
        <w:t>Titularul proiectului.</w:t>
      </w:r>
    </w:p>
    <w:p w:rsidR="00C04093" w:rsidRPr="00FE1F12" w:rsidRDefault="00C04093" w:rsidP="00C04093">
      <w:pPr>
        <w:pStyle w:val="Listparagraf"/>
        <w:numPr>
          <w:ilvl w:val="0"/>
          <w:numId w:val="1"/>
        </w:numPr>
        <w:rPr>
          <w:rFonts w:ascii="Times New Roman" w:hAnsi="Times New Roman" w:cs="Times New Roman"/>
          <w:sz w:val="24"/>
          <w:szCs w:val="24"/>
          <w:lang w:val="ro-RO"/>
        </w:rPr>
      </w:pPr>
      <w:r w:rsidRPr="00FE1F12">
        <w:rPr>
          <w:rFonts w:ascii="Times New Roman" w:hAnsi="Times New Roman" w:cs="Times New Roman"/>
          <w:sz w:val="24"/>
          <w:szCs w:val="24"/>
          <w:lang w:val="ro-RO"/>
        </w:rPr>
        <w:t>Descrierea caracteristicilor fizice ale întregului proiect.</w:t>
      </w:r>
    </w:p>
    <w:p w:rsidR="00C04093" w:rsidRPr="00FE1F12" w:rsidRDefault="00C04093" w:rsidP="00C04093">
      <w:pPr>
        <w:pStyle w:val="Listparagraf"/>
        <w:numPr>
          <w:ilvl w:val="1"/>
          <w:numId w:val="1"/>
        </w:numPr>
        <w:rPr>
          <w:rFonts w:ascii="Times New Roman" w:hAnsi="Times New Roman" w:cs="Times New Roman"/>
          <w:sz w:val="24"/>
          <w:szCs w:val="24"/>
          <w:lang w:val="ro-RO"/>
        </w:rPr>
      </w:pPr>
      <w:r w:rsidRPr="00FE1F12">
        <w:rPr>
          <w:rFonts w:ascii="Times New Roman" w:hAnsi="Times New Roman" w:cs="Times New Roman"/>
          <w:sz w:val="24"/>
          <w:szCs w:val="24"/>
          <w:lang w:val="ro-RO"/>
        </w:rPr>
        <w:t>Rezumatul proiectului.</w:t>
      </w:r>
    </w:p>
    <w:p w:rsidR="00C04093" w:rsidRPr="00FE1F12" w:rsidRDefault="00C04093" w:rsidP="00C04093">
      <w:pPr>
        <w:pStyle w:val="Listparagraf"/>
        <w:numPr>
          <w:ilvl w:val="1"/>
          <w:numId w:val="1"/>
        </w:numPr>
        <w:rPr>
          <w:rFonts w:ascii="Times New Roman" w:hAnsi="Times New Roman" w:cs="Times New Roman"/>
          <w:sz w:val="24"/>
          <w:szCs w:val="24"/>
          <w:lang w:val="ro-RO"/>
        </w:rPr>
      </w:pPr>
      <w:r w:rsidRPr="00FE1F12">
        <w:rPr>
          <w:rFonts w:ascii="Times New Roman" w:hAnsi="Times New Roman" w:cs="Times New Roman"/>
          <w:sz w:val="24"/>
          <w:szCs w:val="24"/>
          <w:lang w:val="ro-RO"/>
        </w:rPr>
        <w:t>Justificarea necesității proiectului.</w:t>
      </w:r>
    </w:p>
    <w:p w:rsidR="00C04093" w:rsidRPr="00FE1F12" w:rsidRDefault="00C04093" w:rsidP="00C04093">
      <w:pPr>
        <w:pStyle w:val="Listparagraf"/>
        <w:numPr>
          <w:ilvl w:val="1"/>
          <w:numId w:val="1"/>
        </w:numPr>
        <w:rPr>
          <w:rFonts w:ascii="Times New Roman" w:hAnsi="Times New Roman" w:cs="Times New Roman"/>
          <w:sz w:val="24"/>
          <w:szCs w:val="24"/>
          <w:lang w:val="ro-RO"/>
        </w:rPr>
      </w:pPr>
      <w:r w:rsidRPr="00FE1F12">
        <w:rPr>
          <w:rFonts w:ascii="Times New Roman" w:hAnsi="Times New Roman" w:cs="Times New Roman"/>
          <w:sz w:val="24"/>
          <w:szCs w:val="24"/>
          <w:lang w:val="ro-RO"/>
        </w:rPr>
        <w:t>Valoarea investiției.</w:t>
      </w:r>
    </w:p>
    <w:p w:rsidR="00C04093" w:rsidRPr="00FE1F12" w:rsidRDefault="00C04093" w:rsidP="00C04093">
      <w:pPr>
        <w:pStyle w:val="Listparagraf"/>
        <w:numPr>
          <w:ilvl w:val="1"/>
          <w:numId w:val="1"/>
        </w:numPr>
        <w:rPr>
          <w:rFonts w:ascii="Times New Roman" w:hAnsi="Times New Roman" w:cs="Times New Roman"/>
          <w:sz w:val="24"/>
          <w:szCs w:val="24"/>
          <w:lang w:val="ro-RO"/>
        </w:rPr>
      </w:pPr>
      <w:r w:rsidRPr="00FE1F12">
        <w:rPr>
          <w:rFonts w:ascii="Times New Roman" w:hAnsi="Times New Roman" w:cs="Times New Roman"/>
          <w:sz w:val="24"/>
          <w:szCs w:val="24"/>
          <w:lang w:val="ro-RO"/>
        </w:rPr>
        <w:t>Perioada de implementare propusă.</w:t>
      </w:r>
    </w:p>
    <w:p w:rsidR="00C04093" w:rsidRPr="00FE1F12" w:rsidRDefault="0094680D" w:rsidP="00C04093">
      <w:pPr>
        <w:pStyle w:val="Listparagraf"/>
        <w:numPr>
          <w:ilvl w:val="1"/>
          <w:numId w:val="1"/>
        </w:numPr>
        <w:rPr>
          <w:rFonts w:ascii="Times New Roman" w:hAnsi="Times New Roman" w:cs="Times New Roman"/>
          <w:sz w:val="24"/>
          <w:szCs w:val="24"/>
          <w:lang w:val="ro-RO"/>
        </w:rPr>
      </w:pPr>
      <w:r w:rsidRPr="00FE1F12">
        <w:rPr>
          <w:rFonts w:ascii="Times New Roman" w:hAnsi="Times New Roman" w:cs="Times New Roman"/>
          <w:sz w:val="24"/>
          <w:szCs w:val="24"/>
          <w:lang w:val="ro-RO"/>
        </w:rPr>
        <w:t>Limitele amplasamentului proiectului.</w:t>
      </w:r>
    </w:p>
    <w:p w:rsidR="0094680D" w:rsidRPr="00FE1F12" w:rsidRDefault="0094680D" w:rsidP="00C04093">
      <w:pPr>
        <w:pStyle w:val="Listparagraf"/>
        <w:numPr>
          <w:ilvl w:val="1"/>
          <w:numId w:val="1"/>
        </w:numPr>
        <w:rPr>
          <w:rFonts w:ascii="Times New Roman" w:hAnsi="Times New Roman" w:cs="Times New Roman"/>
          <w:sz w:val="24"/>
          <w:szCs w:val="24"/>
          <w:lang w:val="ro-RO"/>
        </w:rPr>
      </w:pPr>
      <w:r w:rsidRPr="00FE1F12">
        <w:rPr>
          <w:rFonts w:ascii="Times New Roman" w:hAnsi="Times New Roman" w:cs="Times New Roman"/>
          <w:sz w:val="24"/>
          <w:szCs w:val="24"/>
          <w:lang w:val="ro-RO"/>
        </w:rPr>
        <w:t>Descrierea caracteristicilor fizice ale întregului proiect.</w:t>
      </w:r>
    </w:p>
    <w:p w:rsidR="0094680D" w:rsidRPr="00FE1F12" w:rsidRDefault="0094680D" w:rsidP="0094680D">
      <w:pPr>
        <w:rPr>
          <w:rFonts w:ascii="Times New Roman" w:hAnsi="Times New Roman" w:cs="Times New Roman"/>
          <w:sz w:val="24"/>
          <w:szCs w:val="24"/>
          <w:lang w:val="ro-RO"/>
        </w:rPr>
      </w:pPr>
      <w:r w:rsidRPr="00FE1F12">
        <w:rPr>
          <w:rFonts w:ascii="Times New Roman" w:hAnsi="Times New Roman" w:cs="Times New Roman"/>
          <w:sz w:val="24"/>
          <w:szCs w:val="24"/>
          <w:lang w:val="ro-RO"/>
        </w:rPr>
        <w:t>lv. Descrierea lucrărilor de demolare necesare.</w:t>
      </w:r>
    </w:p>
    <w:p w:rsidR="0094680D" w:rsidRPr="00FE1F12" w:rsidRDefault="0094680D" w:rsidP="0094680D">
      <w:pPr>
        <w:rPr>
          <w:rFonts w:ascii="Times New Roman" w:hAnsi="Times New Roman" w:cs="Times New Roman"/>
          <w:sz w:val="24"/>
          <w:szCs w:val="24"/>
          <w:lang w:val="ro-RO"/>
        </w:rPr>
      </w:pPr>
      <w:r w:rsidRPr="00FE1F12">
        <w:rPr>
          <w:rFonts w:ascii="Times New Roman" w:hAnsi="Times New Roman" w:cs="Times New Roman"/>
          <w:sz w:val="24"/>
          <w:szCs w:val="24"/>
          <w:lang w:val="ro-RO"/>
        </w:rPr>
        <w:t xml:space="preserve">v. Descrierea amplasării </w:t>
      </w:r>
      <w:r w:rsidR="00BA0D1E">
        <w:rPr>
          <w:rFonts w:ascii="Times New Roman" w:hAnsi="Times New Roman" w:cs="Times New Roman"/>
          <w:sz w:val="24"/>
          <w:szCs w:val="24"/>
          <w:lang w:val="ro-RO"/>
        </w:rPr>
        <w:t>proiectu</w:t>
      </w:r>
      <w:r w:rsidRPr="00FE1F12">
        <w:rPr>
          <w:rFonts w:ascii="Times New Roman" w:hAnsi="Times New Roman" w:cs="Times New Roman"/>
          <w:sz w:val="24"/>
          <w:szCs w:val="24"/>
          <w:lang w:val="ro-RO"/>
        </w:rPr>
        <w:t>lui.</w:t>
      </w:r>
    </w:p>
    <w:p w:rsidR="0094680D" w:rsidRPr="00FE1F12" w:rsidRDefault="0094680D" w:rsidP="0094680D">
      <w:pPr>
        <w:rPr>
          <w:rFonts w:ascii="Times New Roman" w:hAnsi="Times New Roman" w:cs="Times New Roman"/>
          <w:sz w:val="24"/>
          <w:szCs w:val="24"/>
          <w:lang w:val="ro-RO"/>
        </w:rPr>
      </w:pPr>
      <w:r w:rsidRPr="00FE1F12">
        <w:rPr>
          <w:rFonts w:ascii="Times New Roman" w:hAnsi="Times New Roman" w:cs="Times New Roman"/>
          <w:sz w:val="24"/>
          <w:szCs w:val="24"/>
          <w:lang w:val="ro-RO"/>
        </w:rPr>
        <w:t>V.1. Folosințele actuale și planificate a terenului.</w:t>
      </w:r>
    </w:p>
    <w:p w:rsidR="0094680D" w:rsidRPr="00FE1F12" w:rsidRDefault="0094680D" w:rsidP="0094680D">
      <w:pPr>
        <w:rPr>
          <w:rFonts w:ascii="Times New Roman" w:hAnsi="Times New Roman" w:cs="Times New Roman"/>
          <w:sz w:val="24"/>
          <w:szCs w:val="24"/>
          <w:lang w:val="ro-RO"/>
        </w:rPr>
      </w:pPr>
      <w:r w:rsidRPr="00FE1F12">
        <w:rPr>
          <w:rFonts w:ascii="Times New Roman" w:hAnsi="Times New Roman" w:cs="Times New Roman"/>
          <w:sz w:val="24"/>
          <w:szCs w:val="24"/>
          <w:lang w:val="ro-RO"/>
        </w:rPr>
        <w:t>v.2. Politici zonale și de folosire a terenului.</w:t>
      </w:r>
    </w:p>
    <w:p w:rsidR="0094680D" w:rsidRPr="00FE1F12" w:rsidRDefault="0094680D" w:rsidP="0094680D">
      <w:pPr>
        <w:rPr>
          <w:rFonts w:ascii="Times New Roman" w:hAnsi="Times New Roman" w:cs="Times New Roman"/>
          <w:sz w:val="24"/>
          <w:szCs w:val="24"/>
          <w:lang w:val="ro-RO"/>
        </w:rPr>
      </w:pPr>
      <w:r w:rsidRPr="00FE1F12">
        <w:rPr>
          <w:rFonts w:ascii="Times New Roman" w:hAnsi="Times New Roman" w:cs="Times New Roman"/>
          <w:sz w:val="24"/>
          <w:szCs w:val="24"/>
          <w:lang w:val="ro-RO"/>
        </w:rPr>
        <w:t>v.3. Areale sensibile.</w:t>
      </w:r>
    </w:p>
    <w:p w:rsidR="0094680D" w:rsidRDefault="0094680D" w:rsidP="0094680D">
      <w:pPr>
        <w:rPr>
          <w:rFonts w:ascii="Times New Roman" w:hAnsi="Times New Roman" w:cs="Times New Roman"/>
          <w:sz w:val="24"/>
          <w:szCs w:val="24"/>
          <w:lang w:val="ro-RO"/>
        </w:rPr>
      </w:pPr>
      <w:r w:rsidRPr="00FE1F12">
        <w:rPr>
          <w:rFonts w:ascii="Times New Roman" w:hAnsi="Times New Roman" w:cs="Times New Roman"/>
          <w:sz w:val="24"/>
          <w:szCs w:val="24"/>
          <w:lang w:val="ro-RO"/>
        </w:rPr>
        <w:t xml:space="preserve">vI.  </w:t>
      </w:r>
      <w:r w:rsidR="00FE1F12" w:rsidRPr="00FE1F12">
        <w:rPr>
          <w:rFonts w:ascii="Times New Roman" w:hAnsi="Times New Roman" w:cs="Times New Roman"/>
          <w:sz w:val="24"/>
          <w:szCs w:val="24"/>
          <w:lang w:val="ro-RO"/>
        </w:rPr>
        <w:t xml:space="preserve">Descrierea tuturor efectelor semnificative </w:t>
      </w:r>
      <w:r w:rsidR="00FE1F12">
        <w:rPr>
          <w:rFonts w:ascii="Times New Roman" w:hAnsi="Times New Roman" w:cs="Times New Roman"/>
          <w:sz w:val="24"/>
          <w:szCs w:val="24"/>
          <w:lang w:val="ro-RO"/>
        </w:rPr>
        <w:t>posibile asupra mediului ale proiectului.</w:t>
      </w:r>
    </w:p>
    <w:p w:rsidR="00FE1F12" w:rsidRDefault="00FE1F12" w:rsidP="0094680D">
      <w:pPr>
        <w:rPr>
          <w:rFonts w:ascii="Times New Roman" w:hAnsi="Times New Roman" w:cs="Times New Roman"/>
          <w:sz w:val="24"/>
          <w:szCs w:val="24"/>
          <w:lang w:val="ro-RO"/>
        </w:rPr>
      </w:pPr>
      <w:r>
        <w:rPr>
          <w:rFonts w:ascii="Times New Roman" w:hAnsi="Times New Roman" w:cs="Times New Roman"/>
          <w:sz w:val="24"/>
          <w:szCs w:val="24"/>
          <w:lang w:val="ro-RO"/>
        </w:rPr>
        <w:tab/>
        <w:t>A.Surse de poluanți și instalații pentru reținerea, evacuarea și dispersia poluanților în mediu.</w:t>
      </w:r>
    </w:p>
    <w:p w:rsidR="00FE1F12" w:rsidRDefault="00FE1F12" w:rsidP="0094680D">
      <w:pPr>
        <w:rPr>
          <w:rFonts w:ascii="Times New Roman" w:hAnsi="Times New Roman" w:cs="Times New Roman"/>
          <w:sz w:val="24"/>
          <w:szCs w:val="24"/>
          <w:lang w:val="ro-RO"/>
        </w:rPr>
      </w:pPr>
      <w:r>
        <w:rPr>
          <w:rFonts w:ascii="Times New Roman" w:hAnsi="Times New Roman" w:cs="Times New Roman"/>
          <w:sz w:val="24"/>
          <w:szCs w:val="24"/>
          <w:lang w:val="ro-RO"/>
        </w:rPr>
        <w:tab/>
        <w:t>A.a.Protecția calității apelor.</w:t>
      </w:r>
    </w:p>
    <w:p w:rsidR="00FE1F12" w:rsidRDefault="00FE1F12" w:rsidP="0094680D">
      <w:pPr>
        <w:rPr>
          <w:rFonts w:ascii="Times New Roman" w:hAnsi="Times New Roman" w:cs="Times New Roman"/>
          <w:sz w:val="24"/>
          <w:szCs w:val="24"/>
          <w:lang w:val="ro-RO"/>
        </w:rPr>
      </w:pPr>
      <w:r>
        <w:rPr>
          <w:rFonts w:ascii="Times New Roman" w:hAnsi="Times New Roman" w:cs="Times New Roman"/>
          <w:sz w:val="24"/>
          <w:szCs w:val="24"/>
          <w:lang w:val="ro-RO"/>
        </w:rPr>
        <w:tab/>
        <w:t>A.b.Protecția calității aerului.</w:t>
      </w:r>
    </w:p>
    <w:p w:rsidR="00FE1F12" w:rsidRDefault="00FE1F12" w:rsidP="0094680D">
      <w:pPr>
        <w:rPr>
          <w:rFonts w:ascii="Times New Roman" w:hAnsi="Times New Roman" w:cs="Times New Roman"/>
          <w:sz w:val="24"/>
          <w:szCs w:val="24"/>
          <w:lang w:val="ro-RO"/>
        </w:rPr>
      </w:pPr>
      <w:r>
        <w:rPr>
          <w:rFonts w:ascii="Times New Roman" w:hAnsi="Times New Roman" w:cs="Times New Roman"/>
          <w:sz w:val="24"/>
          <w:szCs w:val="24"/>
          <w:lang w:val="ro-RO"/>
        </w:rPr>
        <w:tab/>
        <w:t>A.c.Protecția împotriva zgomotelor și vibrațiilor.</w:t>
      </w:r>
    </w:p>
    <w:p w:rsidR="00FE1F12" w:rsidRDefault="00FE1F12" w:rsidP="0094680D">
      <w:pPr>
        <w:rPr>
          <w:rFonts w:ascii="Times New Roman" w:hAnsi="Times New Roman" w:cs="Times New Roman"/>
          <w:sz w:val="24"/>
          <w:szCs w:val="24"/>
          <w:lang w:val="ro-RO"/>
        </w:rPr>
      </w:pPr>
      <w:r>
        <w:rPr>
          <w:rFonts w:ascii="Times New Roman" w:hAnsi="Times New Roman" w:cs="Times New Roman"/>
          <w:sz w:val="24"/>
          <w:szCs w:val="24"/>
          <w:lang w:val="ro-RO"/>
        </w:rPr>
        <w:tab/>
        <w:t>A.d.Protecția împotriva radiațiilor.</w:t>
      </w:r>
    </w:p>
    <w:p w:rsidR="00FE1F12" w:rsidRDefault="00FE1F12" w:rsidP="0094680D">
      <w:pPr>
        <w:rPr>
          <w:rFonts w:ascii="Times New Roman" w:hAnsi="Times New Roman" w:cs="Times New Roman"/>
          <w:sz w:val="24"/>
          <w:szCs w:val="24"/>
          <w:lang w:val="ro-RO"/>
        </w:rPr>
      </w:pPr>
      <w:r>
        <w:rPr>
          <w:rFonts w:ascii="Times New Roman" w:hAnsi="Times New Roman" w:cs="Times New Roman"/>
          <w:sz w:val="24"/>
          <w:szCs w:val="24"/>
          <w:lang w:val="ro-RO"/>
        </w:rPr>
        <w:tab/>
        <w:t>A.e.Protecția solului și subsolului.</w:t>
      </w:r>
    </w:p>
    <w:p w:rsidR="00FE1F12" w:rsidRDefault="00FE1F12" w:rsidP="0094680D">
      <w:pPr>
        <w:rPr>
          <w:rFonts w:ascii="Times New Roman" w:hAnsi="Times New Roman" w:cs="Times New Roman"/>
          <w:sz w:val="24"/>
          <w:szCs w:val="24"/>
          <w:lang w:val="ro-RO"/>
        </w:rPr>
      </w:pPr>
      <w:r>
        <w:rPr>
          <w:rFonts w:ascii="Times New Roman" w:hAnsi="Times New Roman" w:cs="Times New Roman"/>
          <w:sz w:val="24"/>
          <w:szCs w:val="24"/>
          <w:lang w:val="ro-RO"/>
        </w:rPr>
        <w:tab/>
        <w:t>A.f.Protecția ecosistemelor terestre și acvatice.</w:t>
      </w:r>
    </w:p>
    <w:p w:rsidR="00FE1F12" w:rsidRDefault="00FE1F12" w:rsidP="0094680D">
      <w:pPr>
        <w:rPr>
          <w:rFonts w:ascii="Times New Roman" w:hAnsi="Times New Roman" w:cs="Times New Roman"/>
          <w:sz w:val="24"/>
          <w:szCs w:val="24"/>
          <w:lang w:val="ro-RO"/>
        </w:rPr>
      </w:pPr>
      <w:r>
        <w:rPr>
          <w:rFonts w:ascii="Times New Roman" w:hAnsi="Times New Roman" w:cs="Times New Roman"/>
          <w:sz w:val="24"/>
          <w:szCs w:val="24"/>
          <w:lang w:val="ro-RO"/>
        </w:rPr>
        <w:tab/>
        <w:t>A.g.Protecția așezărilor umane și a altor obiective de interes public.</w:t>
      </w:r>
    </w:p>
    <w:p w:rsidR="00FE1F12" w:rsidRDefault="00FE1F12" w:rsidP="0094680D">
      <w:pPr>
        <w:rPr>
          <w:rFonts w:ascii="Times New Roman" w:hAnsi="Times New Roman" w:cs="Times New Roman"/>
          <w:sz w:val="24"/>
          <w:szCs w:val="24"/>
          <w:lang w:val="ro-RO"/>
        </w:rPr>
      </w:pPr>
      <w:r>
        <w:rPr>
          <w:rFonts w:ascii="Times New Roman" w:hAnsi="Times New Roman" w:cs="Times New Roman"/>
          <w:sz w:val="24"/>
          <w:szCs w:val="24"/>
          <w:lang w:val="ro-RO"/>
        </w:rPr>
        <w:tab/>
        <w:t>A.h.Prevenirea și gestionarea deșeurilor generate pe amplasament în timpul realizării.</w:t>
      </w:r>
    </w:p>
    <w:p w:rsidR="00FE1F12" w:rsidRDefault="00FE1F12" w:rsidP="0094680D">
      <w:pPr>
        <w:rPr>
          <w:rFonts w:ascii="Times New Roman" w:hAnsi="Times New Roman" w:cs="Times New Roman"/>
          <w:sz w:val="24"/>
          <w:szCs w:val="24"/>
          <w:lang w:val="ro-RO"/>
        </w:rPr>
      </w:pPr>
      <w:r>
        <w:rPr>
          <w:rFonts w:ascii="Times New Roman" w:hAnsi="Times New Roman" w:cs="Times New Roman"/>
          <w:sz w:val="24"/>
          <w:szCs w:val="24"/>
          <w:lang w:val="ro-RO"/>
        </w:rPr>
        <w:t>B. Utilizarea resurselor naturale.</w:t>
      </w:r>
    </w:p>
    <w:p w:rsidR="00FE1F12" w:rsidRDefault="00FE1F12" w:rsidP="0094680D">
      <w:pPr>
        <w:rPr>
          <w:rFonts w:ascii="Times New Roman" w:hAnsi="Times New Roman" w:cs="Times New Roman"/>
          <w:sz w:val="24"/>
          <w:szCs w:val="24"/>
          <w:lang w:val="ro-RO"/>
        </w:rPr>
      </w:pPr>
      <w:r>
        <w:rPr>
          <w:rFonts w:ascii="Times New Roman" w:hAnsi="Times New Roman" w:cs="Times New Roman"/>
          <w:sz w:val="24"/>
          <w:szCs w:val="24"/>
          <w:lang w:val="ro-RO"/>
        </w:rPr>
        <w:t>vI</w:t>
      </w:r>
      <w:r w:rsidR="00BD75C4">
        <w:rPr>
          <w:rFonts w:ascii="Times New Roman" w:hAnsi="Times New Roman" w:cs="Times New Roman"/>
          <w:sz w:val="24"/>
          <w:szCs w:val="24"/>
          <w:lang w:val="ro-RO"/>
        </w:rPr>
        <w:t>I</w:t>
      </w:r>
      <w:r>
        <w:rPr>
          <w:rFonts w:ascii="Times New Roman" w:hAnsi="Times New Roman" w:cs="Times New Roman"/>
          <w:sz w:val="24"/>
          <w:szCs w:val="24"/>
          <w:lang w:val="ro-RO"/>
        </w:rPr>
        <w:t>. Descrierea aspectelor de mediu susceptibile a fi afectate în mod semnificativ.</w:t>
      </w:r>
    </w:p>
    <w:p w:rsidR="00FE1F12" w:rsidRDefault="00FE1F12" w:rsidP="0094680D">
      <w:pPr>
        <w:rPr>
          <w:rFonts w:ascii="Times New Roman" w:hAnsi="Times New Roman" w:cs="Times New Roman"/>
          <w:sz w:val="24"/>
          <w:szCs w:val="24"/>
          <w:lang w:val="ro-RO"/>
        </w:rPr>
      </w:pPr>
      <w:r>
        <w:rPr>
          <w:rFonts w:ascii="Times New Roman" w:hAnsi="Times New Roman" w:cs="Times New Roman"/>
          <w:sz w:val="24"/>
          <w:szCs w:val="24"/>
          <w:lang w:val="ro-RO"/>
        </w:rPr>
        <w:t>vII</w:t>
      </w:r>
      <w:r w:rsidR="00BD75C4">
        <w:rPr>
          <w:rFonts w:ascii="Times New Roman" w:hAnsi="Times New Roman" w:cs="Times New Roman"/>
          <w:sz w:val="24"/>
          <w:szCs w:val="24"/>
          <w:lang w:val="ro-RO"/>
        </w:rPr>
        <w:t>I</w:t>
      </w:r>
      <w:r>
        <w:rPr>
          <w:rFonts w:ascii="Times New Roman" w:hAnsi="Times New Roman" w:cs="Times New Roman"/>
          <w:sz w:val="24"/>
          <w:szCs w:val="24"/>
          <w:lang w:val="ro-RO"/>
        </w:rPr>
        <w:t xml:space="preserve">. </w:t>
      </w:r>
      <w:r w:rsidR="00BD75C4">
        <w:rPr>
          <w:rFonts w:ascii="Times New Roman" w:hAnsi="Times New Roman" w:cs="Times New Roman"/>
          <w:sz w:val="24"/>
          <w:szCs w:val="24"/>
          <w:lang w:val="ro-RO"/>
        </w:rPr>
        <w:t>Prevederi pentru monitorizarea mediului.</w:t>
      </w:r>
    </w:p>
    <w:p w:rsidR="00BD75C4" w:rsidRDefault="00BD75C4" w:rsidP="0094680D">
      <w:pPr>
        <w:rPr>
          <w:rFonts w:ascii="Times New Roman" w:hAnsi="Times New Roman" w:cs="Times New Roman"/>
          <w:sz w:val="24"/>
          <w:szCs w:val="24"/>
          <w:lang w:val="ro-RO"/>
        </w:rPr>
      </w:pPr>
      <w:r>
        <w:rPr>
          <w:rFonts w:ascii="Times New Roman" w:hAnsi="Times New Roman" w:cs="Times New Roman"/>
          <w:sz w:val="24"/>
          <w:szCs w:val="24"/>
          <w:lang w:val="ro-RO"/>
        </w:rPr>
        <w:t>Ix. Legătura cu alte acte normative, planuri, programe, strategii, documente de planificare.</w:t>
      </w:r>
    </w:p>
    <w:p w:rsidR="00BD75C4" w:rsidRDefault="00BD75C4" w:rsidP="00BD75C4">
      <w:pPr>
        <w:pStyle w:val="Listparagraf"/>
        <w:numPr>
          <w:ilvl w:val="0"/>
          <w:numId w:val="9"/>
        </w:numPr>
        <w:rPr>
          <w:rFonts w:ascii="Times New Roman" w:hAnsi="Times New Roman" w:cs="Times New Roman"/>
          <w:sz w:val="24"/>
          <w:szCs w:val="24"/>
          <w:lang w:val="ro-RO"/>
        </w:rPr>
      </w:pPr>
      <w:r>
        <w:rPr>
          <w:rFonts w:ascii="Times New Roman" w:hAnsi="Times New Roman" w:cs="Times New Roman"/>
          <w:sz w:val="24"/>
          <w:szCs w:val="24"/>
          <w:lang w:val="ro-RO"/>
        </w:rPr>
        <w:t>Justificarea încadrării proiectului în prevederile altor acte normative naționale care transpun legislația Uniunii Europene.</w:t>
      </w:r>
    </w:p>
    <w:p w:rsidR="00BD75C4" w:rsidRDefault="00BD75C4" w:rsidP="00BD75C4">
      <w:pPr>
        <w:pStyle w:val="Listparagraf"/>
        <w:numPr>
          <w:ilvl w:val="0"/>
          <w:numId w:val="9"/>
        </w:numPr>
        <w:rPr>
          <w:rFonts w:ascii="Times New Roman" w:hAnsi="Times New Roman" w:cs="Times New Roman"/>
          <w:sz w:val="24"/>
          <w:szCs w:val="24"/>
          <w:lang w:val="ro-RO"/>
        </w:rPr>
      </w:pPr>
      <w:r>
        <w:rPr>
          <w:rFonts w:ascii="Times New Roman" w:hAnsi="Times New Roman" w:cs="Times New Roman"/>
          <w:sz w:val="24"/>
          <w:szCs w:val="24"/>
          <w:lang w:val="ro-RO"/>
        </w:rPr>
        <w:lastRenderedPageBreak/>
        <w:t>Utilizarea resurselor naturale, în special a solului, terenurilor, a apei și a biodiversității.</w:t>
      </w:r>
    </w:p>
    <w:p w:rsidR="00BD75C4" w:rsidRDefault="00BD75C4" w:rsidP="00BD75C4">
      <w:pPr>
        <w:rPr>
          <w:rFonts w:ascii="Times New Roman" w:hAnsi="Times New Roman" w:cs="Times New Roman"/>
          <w:sz w:val="24"/>
          <w:szCs w:val="24"/>
          <w:lang w:val="ro-RO"/>
        </w:rPr>
      </w:pPr>
      <w:r>
        <w:rPr>
          <w:rFonts w:ascii="Times New Roman" w:hAnsi="Times New Roman" w:cs="Times New Roman"/>
          <w:sz w:val="24"/>
          <w:szCs w:val="24"/>
          <w:lang w:val="ro-RO"/>
        </w:rPr>
        <w:t>x. Lucrări necesare organizării de șantier.</w:t>
      </w:r>
    </w:p>
    <w:p w:rsidR="00BD75C4" w:rsidRDefault="00BD75C4" w:rsidP="00BD75C4">
      <w:pPr>
        <w:rPr>
          <w:rFonts w:ascii="Times New Roman" w:hAnsi="Times New Roman" w:cs="Times New Roman"/>
          <w:sz w:val="24"/>
          <w:szCs w:val="24"/>
          <w:lang w:val="ro-RO"/>
        </w:rPr>
      </w:pPr>
      <w:r>
        <w:rPr>
          <w:rFonts w:ascii="Times New Roman" w:hAnsi="Times New Roman" w:cs="Times New Roman"/>
          <w:sz w:val="24"/>
          <w:szCs w:val="24"/>
          <w:lang w:val="ro-RO"/>
        </w:rPr>
        <w:t>xI. Lucrări de refacere a amolasamentului.</w:t>
      </w:r>
    </w:p>
    <w:p w:rsidR="00BD75C4" w:rsidRDefault="00BD75C4" w:rsidP="00BD75C4">
      <w:pPr>
        <w:rPr>
          <w:rFonts w:ascii="Times New Roman" w:hAnsi="Times New Roman" w:cs="Times New Roman"/>
          <w:sz w:val="24"/>
          <w:szCs w:val="24"/>
          <w:lang w:val="ro-RO"/>
        </w:rPr>
      </w:pPr>
      <w:r>
        <w:rPr>
          <w:rFonts w:ascii="Times New Roman" w:hAnsi="Times New Roman" w:cs="Times New Roman"/>
          <w:sz w:val="24"/>
          <w:szCs w:val="24"/>
          <w:lang w:val="ro-RO"/>
        </w:rPr>
        <w:t>xI.1. Lucrări de refacere a amplasamentului la finalizarea investiției.</w:t>
      </w:r>
    </w:p>
    <w:p w:rsidR="00BD75C4" w:rsidRDefault="00BD75C4" w:rsidP="00BD75C4">
      <w:pPr>
        <w:rPr>
          <w:rFonts w:ascii="Times New Roman" w:hAnsi="Times New Roman" w:cs="Times New Roman"/>
          <w:sz w:val="24"/>
          <w:szCs w:val="24"/>
          <w:lang w:val="ro-RO"/>
        </w:rPr>
      </w:pPr>
      <w:r>
        <w:rPr>
          <w:rFonts w:ascii="Times New Roman" w:hAnsi="Times New Roman" w:cs="Times New Roman"/>
          <w:sz w:val="24"/>
          <w:szCs w:val="24"/>
          <w:lang w:val="ro-RO"/>
        </w:rPr>
        <w:t>xI.2. Lucrări de refacere a amplasamentului în caz de accidente.</w:t>
      </w:r>
    </w:p>
    <w:p w:rsidR="00BD75C4" w:rsidRDefault="00BD75C4" w:rsidP="00BD75C4">
      <w:pPr>
        <w:rPr>
          <w:rFonts w:ascii="Times New Roman" w:hAnsi="Times New Roman" w:cs="Times New Roman"/>
          <w:sz w:val="24"/>
          <w:szCs w:val="24"/>
          <w:lang w:val="ro-RO"/>
        </w:rPr>
      </w:pPr>
      <w:r>
        <w:rPr>
          <w:rFonts w:ascii="Times New Roman" w:hAnsi="Times New Roman" w:cs="Times New Roman"/>
          <w:sz w:val="24"/>
          <w:szCs w:val="24"/>
          <w:lang w:val="ro-RO"/>
        </w:rPr>
        <w:t>xII. Anexe – piese desenate.</w:t>
      </w:r>
    </w:p>
    <w:p w:rsidR="00BD75C4" w:rsidRDefault="00BD75C4" w:rsidP="00BD75C4">
      <w:pPr>
        <w:rPr>
          <w:rFonts w:ascii="Times New Roman" w:hAnsi="Times New Roman" w:cs="Times New Roman"/>
          <w:sz w:val="24"/>
          <w:szCs w:val="24"/>
          <w:lang w:val="ro-RO"/>
        </w:rPr>
      </w:pPr>
      <w:r>
        <w:rPr>
          <w:rFonts w:ascii="Times New Roman" w:hAnsi="Times New Roman" w:cs="Times New Roman"/>
          <w:sz w:val="24"/>
          <w:szCs w:val="24"/>
          <w:lang w:val="ro-RO"/>
        </w:rPr>
        <w:tab/>
        <w:t>1.Plan de încadrare în zonă.</w:t>
      </w:r>
    </w:p>
    <w:p w:rsidR="00BD75C4" w:rsidRDefault="00BD75C4" w:rsidP="00BD75C4">
      <w:pPr>
        <w:rPr>
          <w:rFonts w:ascii="Times New Roman" w:hAnsi="Times New Roman" w:cs="Times New Roman"/>
          <w:sz w:val="24"/>
          <w:szCs w:val="24"/>
          <w:lang w:val="ro-RO"/>
        </w:rPr>
      </w:pPr>
      <w:r>
        <w:rPr>
          <w:rFonts w:ascii="Times New Roman" w:hAnsi="Times New Roman" w:cs="Times New Roman"/>
          <w:sz w:val="24"/>
          <w:szCs w:val="24"/>
          <w:lang w:val="ro-RO"/>
        </w:rPr>
        <w:tab/>
        <w:t>2. Plan de situație.</w:t>
      </w:r>
    </w:p>
    <w:p w:rsidR="00BD75C4" w:rsidRDefault="00BD75C4" w:rsidP="00BD75C4">
      <w:pPr>
        <w:rPr>
          <w:rFonts w:ascii="Times New Roman" w:hAnsi="Times New Roman" w:cs="Times New Roman"/>
          <w:sz w:val="24"/>
          <w:szCs w:val="24"/>
          <w:lang w:val="ro-RO"/>
        </w:rPr>
      </w:pPr>
      <w:r>
        <w:rPr>
          <w:rFonts w:ascii="Times New Roman" w:hAnsi="Times New Roman" w:cs="Times New Roman"/>
          <w:sz w:val="24"/>
          <w:szCs w:val="24"/>
          <w:lang w:val="ro-RO"/>
        </w:rPr>
        <w:tab/>
        <w:t>3.Planșe reprezentând limitele amplasamentului – (P.A.D. C.F.5</w:t>
      </w:r>
      <w:r w:rsidR="000F015E">
        <w:rPr>
          <w:rFonts w:ascii="Times New Roman" w:hAnsi="Times New Roman" w:cs="Times New Roman"/>
          <w:sz w:val="24"/>
          <w:szCs w:val="24"/>
          <w:lang w:val="ro-RO"/>
        </w:rPr>
        <w:t>3609 și 65744)</w:t>
      </w:r>
    </w:p>
    <w:p w:rsidR="008F4BDE" w:rsidRPr="00BD75C4" w:rsidRDefault="008F4BDE" w:rsidP="00BD75C4">
      <w:pPr>
        <w:rPr>
          <w:rFonts w:ascii="Times New Roman" w:hAnsi="Times New Roman" w:cs="Times New Roman"/>
          <w:sz w:val="24"/>
          <w:szCs w:val="24"/>
          <w:lang w:val="ro-RO"/>
        </w:rPr>
      </w:pPr>
      <w:r>
        <w:rPr>
          <w:rFonts w:ascii="Times New Roman" w:hAnsi="Times New Roman" w:cs="Times New Roman"/>
          <w:sz w:val="24"/>
          <w:szCs w:val="24"/>
          <w:lang w:val="ro-RO"/>
        </w:rPr>
        <w:tab/>
        <w:t>4.Documente de proprietate asupra terenului – C.F.53609 -  Baciu și C.F.65744 - Baciu</w:t>
      </w:r>
    </w:p>
    <w:p w:rsidR="00C04093" w:rsidRDefault="00C04093">
      <w:pPr>
        <w:rPr>
          <w:lang w:val="ro-RO"/>
        </w:rPr>
      </w:pPr>
    </w:p>
    <w:p w:rsidR="00C04093" w:rsidRDefault="00C04093">
      <w:pPr>
        <w:rPr>
          <w:lang w:val="ro-RO"/>
        </w:rPr>
      </w:pPr>
    </w:p>
    <w:p w:rsidR="00C04093" w:rsidRDefault="00C04093">
      <w:pPr>
        <w:rPr>
          <w:lang w:val="ro-RO"/>
        </w:rPr>
      </w:pPr>
    </w:p>
    <w:p w:rsidR="00C04093" w:rsidRDefault="00C04093">
      <w:pPr>
        <w:rPr>
          <w:lang w:val="ro-RO"/>
        </w:rPr>
      </w:pPr>
    </w:p>
    <w:p w:rsidR="00C04093" w:rsidRDefault="00C04093">
      <w:pPr>
        <w:rPr>
          <w:lang w:val="ro-RO"/>
        </w:rPr>
      </w:pPr>
    </w:p>
    <w:p w:rsidR="00C04093" w:rsidRDefault="00C04093">
      <w:pPr>
        <w:rPr>
          <w:lang w:val="ro-RO"/>
        </w:rPr>
      </w:pPr>
    </w:p>
    <w:p w:rsidR="00C04093" w:rsidRDefault="00C04093">
      <w:pPr>
        <w:rPr>
          <w:lang w:val="ro-RO"/>
        </w:rPr>
      </w:pPr>
    </w:p>
    <w:p w:rsidR="00C04093" w:rsidRDefault="00C04093">
      <w:pPr>
        <w:rPr>
          <w:lang w:val="ro-RO"/>
        </w:rPr>
      </w:pPr>
    </w:p>
    <w:p w:rsidR="00C04093" w:rsidRDefault="00C04093">
      <w:pPr>
        <w:rPr>
          <w:lang w:val="ro-RO"/>
        </w:rPr>
      </w:pPr>
    </w:p>
    <w:p w:rsidR="00C04093" w:rsidRDefault="00C04093">
      <w:pPr>
        <w:rPr>
          <w:lang w:val="ro-RO"/>
        </w:rPr>
      </w:pPr>
    </w:p>
    <w:p w:rsidR="00C04093" w:rsidRDefault="00C04093">
      <w:pPr>
        <w:rPr>
          <w:lang w:val="ro-RO"/>
        </w:rPr>
      </w:pPr>
    </w:p>
    <w:p w:rsidR="00C04093" w:rsidRDefault="00C04093">
      <w:pPr>
        <w:rPr>
          <w:lang w:val="ro-RO"/>
        </w:rPr>
      </w:pPr>
    </w:p>
    <w:p w:rsidR="00C04093" w:rsidRDefault="00C04093">
      <w:pPr>
        <w:rPr>
          <w:lang w:val="ro-RO"/>
        </w:rPr>
      </w:pPr>
    </w:p>
    <w:p w:rsidR="00C04093" w:rsidRDefault="00C04093">
      <w:pPr>
        <w:rPr>
          <w:lang w:val="ro-RO"/>
        </w:rPr>
      </w:pPr>
    </w:p>
    <w:p w:rsidR="00C04093" w:rsidRDefault="00C04093">
      <w:pPr>
        <w:rPr>
          <w:lang w:val="ro-RO"/>
        </w:rPr>
      </w:pPr>
    </w:p>
    <w:p w:rsidR="00BA0D1E" w:rsidRDefault="00BA0D1E">
      <w:pPr>
        <w:rPr>
          <w:lang w:val="ro-RO"/>
        </w:rPr>
      </w:pPr>
    </w:p>
    <w:p w:rsidR="00C04093" w:rsidRDefault="00C04093">
      <w:pPr>
        <w:rPr>
          <w:lang w:val="ro-RO"/>
        </w:rPr>
      </w:pPr>
    </w:p>
    <w:p w:rsidR="00C04093" w:rsidRDefault="00C04093">
      <w:pPr>
        <w:rPr>
          <w:lang w:val="ro-RO"/>
        </w:rPr>
      </w:pPr>
    </w:p>
    <w:p w:rsidR="00C04093" w:rsidRPr="009A35F6" w:rsidRDefault="00C04093" w:rsidP="009A35F6">
      <w:pPr>
        <w:ind w:left="45" w:firstLine="720"/>
        <w:jc w:val="center"/>
        <w:rPr>
          <w:rFonts w:ascii="Times New Roman" w:hAnsi="Times New Roman" w:cs="Times New Roman"/>
          <w:b/>
          <w:bCs/>
          <w:lang w:val="ro-RO"/>
        </w:rPr>
      </w:pPr>
      <w:r w:rsidRPr="009A35F6">
        <w:rPr>
          <w:rFonts w:ascii="Times New Roman" w:hAnsi="Times New Roman" w:cs="Times New Roman"/>
          <w:b/>
          <w:bCs/>
          <w:lang w:val="ro-RO"/>
        </w:rPr>
        <w:t>I DENUMIREA PROIECTULUI.</w:t>
      </w:r>
    </w:p>
    <w:p w:rsidR="00C04093" w:rsidRPr="00E648C4" w:rsidRDefault="00C04093" w:rsidP="00C04093">
      <w:pPr>
        <w:ind w:left="45" w:firstLine="720"/>
        <w:rPr>
          <w:rFonts w:ascii="Times New Roman" w:hAnsi="Times New Roman" w:cs="Times New Roman"/>
          <w:lang w:val="ro-RO"/>
        </w:rPr>
      </w:pPr>
    </w:p>
    <w:p w:rsidR="00C04093" w:rsidRPr="00E648C4" w:rsidRDefault="00C04093" w:rsidP="00C04093">
      <w:pPr>
        <w:ind w:left="45" w:firstLine="720"/>
        <w:rPr>
          <w:rFonts w:ascii="Times New Roman" w:hAnsi="Times New Roman" w:cs="Times New Roman"/>
          <w:b/>
          <w:bCs/>
          <w:i/>
          <w:iCs/>
          <w:lang w:val="ro-RO"/>
        </w:rPr>
      </w:pPr>
      <w:r w:rsidRPr="00E648C4">
        <w:rPr>
          <w:rFonts w:ascii="Times New Roman" w:hAnsi="Times New Roman" w:cs="Times New Roman"/>
          <w:lang w:val="ro-RO"/>
        </w:rPr>
        <w:t xml:space="preserve">Prezentul proiect poartă numele de </w:t>
      </w:r>
      <w:r w:rsidRPr="00E648C4">
        <w:rPr>
          <w:rFonts w:ascii="Times New Roman" w:hAnsi="Times New Roman" w:cs="Times New Roman"/>
          <w:b/>
          <w:bCs/>
          <w:i/>
          <w:iCs/>
          <w:lang w:val="ro-RO"/>
        </w:rPr>
        <w:t>,,Înființarea unei plantații forestiere</w:t>
      </w:r>
      <w:r w:rsidR="003C2DDA" w:rsidRPr="00E648C4">
        <w:rPr>
          <w:rFonts w:ascii="Times New Roman" w:hAnsi="Times New Roman" w:cs="Times New Roman"/>
          <w:b/>
          <w:bCs/>
          <w:i/>
          <w:iCs/>
          <w:lang w:val="ro-RO"/>
        </w:rPr>
        <w:t>”.</w:t>
      </w:r>
    </w:p>
    <w:p w:rsidR="004C7ED8" w:rsidRDefault="003C2DDA" w:rsidP="004C7ED8">
      <w:pPr>
        <w:ind w:left="45" w:firstLine="720"/>
        <w:rPr>
          <w:rFonts w:ascii="Times New Roman" w:hAnsi="Times New Roman" w:cs="Times New Roman"/>
          <w:lang w:val="ro-RO"/>
        </w:rPr>
      </w:pPr>
      <w:r w:rsidRPr="00E648C4">
        <w:rPr>
          <w:rFonts w:ascii="Times New Roman" w:hAnsi="Times New Roman" w:cs="Times New Roman"/>
          <w:lang w:val="ro-RO"/>
        </w:rPr>
        <w:t>Amplasamentul proiectului propus este Comuna Baciu, Satul Corușu Județul Cluj, pe un teren în suprafață totală de 120000 mp, din care afectați proiectului sunt 100000 mp.</w:t>
      </w:r>
    </w:p>
    <w:p w:rsidR="004C7ED8" w:rsidRDefault="004C7ED8" w:rsidP="004C7ED8">
      <w:pPr>
        <w:ind w:left="45" w:firstLine="720"/>
        <w:rPr>
          <w:rFonts w:ascii="Times New Roman" w:hAnsi="Times New Roman" w:cs="Times New Roman"/>
          <w:lang w:val="ro-RO"/>
        </w:rPr>
      </w:pPr>
    </w:p>
    <w:p w:rsidR="003C2DDA" w:rsidRPr="00E648C4" w:rsidRDefault="003C2DDA" w:rsidP="004C7ED8">
      <w:pPr>
        <w:ind w:left="45" w:firstLine="720"/>
        <w:jc w:val="center"/>
        <w:rPr>
          <w:rFonts w:ascii="Times New Roman" w:hAnsi="Times New Roman" w:cs="Times New Roman"/>
          <w:lang w:val="ro-RO"/>
        </w:rPr>
      </w:pPr>
      <w:r w:rsidRPr="009A35F6">
        <w:rPr>
          <w:rFonts w:ascii="Times New Roman" w:hAnsi="Times New Roman" w:cs="Times New Roman"/>
          <w:b/>
          <w:bCs/>
          <w:u w:val="single"/>
          <w:lang w:val="ro-RO"/>
        </w:rPr>
        <w:t xml:space="preserve">II </w:t>
      </w:r>
      <w:r w:rsidR="00C04093" w:rsidRPr="009A35F6">
        <w:rPr>
          <w:rFonts w:ascii="Times New Roman" w:hAnsi="Times New Roman" w:cs="Times New Roman"/>
          <w:b/>
          <w:bCs/>
          <w:u w:val="single"/>
          <w:lang w:val="ro-RO"/>
        </w:rPr>
        <w:t>T</w:t>
      </w:r>
      <w:r w:rsidRPr="009A35F6">
        <w:rPr>
          <w:rFonts w:ascii="Times New Roman" w:hAnsi="Times New Roman" w:cs="Times New Roman"/>
          <w:b/>
          <w:bCs/>
          <w:u w:val="single"/>
          <w:lang w:val="ro-RO"/>
        </w:rPr>
        <w:t>ITULARUL PROIECTULUI</w:t>
      </w:r>
      <w:r w:rsidRPr="00E648C4">
        <w:rPr>
          <w:rFonts w:ascii="Times New Roman" w:hAnsi="Times New Roman" w:cs="Times New Roman"/>
          <w:lang w:val="ro-RO"/>
        </w:rPr>
        <w:t>.</w:t>
      </w:r>
    </w:p>
    <w:p w:rsidR="00EE1963" w:rsidRPr="00E648C4" w:rsidRDefault="003C2DDA" w:rsidP="004C7ED8">
      <w:pPr>
        <w:pStyle w:val="Titlu3"/>
        <w:shd w:val="clear" w:color="auto" w:fill="FFFFFF"/>
        <w:spacing w:line="300" w:lineRule="atLeast"/>
        <w:ind w:firstLine="720"/>
        <w:rPr>
          <w:b w:val="0"/>
          <w:bCs w:val="0"/>
          <w:color w:val="5F6368"/>
          <w:sz w:val="22"/>
          <w:szCs w:val="22"/>
        </w:rPr>
      </w:pPr>
      <w:r w:rsidRPr="00E648C4">
        <w:rPr>
          <w:b w:val="0"/>
          <w:bCs w:val="0"/>
          <w:sz w:val="22"/>
          <w:szCs w:val="22"/>
          <w:lang w:val="ro-RO"/>
        </w:rPr>
        <w:t>Titularul prezentului proiect este Dl. BERINDEAN DĂNUȚ – IOAN, domiciliat în Cluj Napoca, Strada Frantz Liszt nr.7 telefon  +40</w:t>
      </w:r>
      <w:r w:rsidR="00EE1963" w:rsidRPr="00E648C4">
        <w:rPr>
          <w:b w:val="0"/>
          <w:bCs w:val="0"/>
          <w:sz w:val="22"/>
          <w:szCs w:val="22"/>
          <w:lang w:val="ro-RO"/>
        </w:rPr>
        <w:t xml:space="preserve"> </w:t>
      </w:r>
      <w:r w:rsidRPr="00E648C4">
        <w:rPr>
          <w:b w:val="0"/>
          <w:bCs w:val="0"/>
          <w:sz w:val="22"/>
          <w:szCs w:val="22"/>
          <w:lang w:val="ro-RO"/>
        </w:rPr>
        <w:t>738863533</w:t>
      </w:r>
      <w:r w:rsidR="00EE1963" w:rsidRPr="00E648C4">
        <w:rPr>
          <w:b w:val="0"/>
          <w:bCs w:val="0"/>
          <w:sz w:val="22"/>
          <w:szCs w:val="22"/>
          <w:lang w:val="ro-RO"/>
        </w:rPr>
        <w:t xml:space="preserve"> adresă de email : </w:t>
      </w:r>
      <w:r w:rsidR="00EE1963" w:rsidRPr="00E648C4">
        <w:rPr>
          <w:b w:val="0"/>
          <w:bCs w:val="0"/>
          <w:color w:val="5E5E5E"/>
          <w:sz w:val="22"/>
          <w:szCs w:val="22"/>
        </w:rPr>
        <w:t>danutberindean@yahoo.com</w:t>
      </w:r>
    </w:p>
    <w:p w:rsidR="003C2DDA" w:rsidRDefault="00EE1963" w:rsidP="003C2DDA">
      <w:pPr>
        <w:ind w:left="45" w:firstLine="720"/>
        <w:rPr>
          <w:rFonts w:ascii="Times New Roman" w:hAnsi="Times New Roman" w:cs="Times New Roman"/>
          <w:lang w:val="ro-RO"/>
        </w:rPr>
      </w:pPr>
      <w:r w:rsidRPr="00E648C4">
        <w:rPr>
          <w:rFonts w:ascii="Times New Roman" w:hAnsi="Times New Roman" w:cs="Times New Roman"/>
          <w:lang w:val="ro-RO"/>
        </w:rPr>
        <w:t xml:space="preserve">Persoană de contact: Creț Ioan Gheorghe – proiectant, telefon +40745606681, email : </w:t>
      </w:r>
      <w:hyperlink r:id="rId8" w:history="1">
        <w:r w:rsidR="00BA0D1E" w:rsidRPr="00305614">
          <w:rPr>
            <w:rStyle w:val="Hyperlink"/>
            <w:rFonts w:ascii="Times New Roman" w:hAnsi="Times New Roman" w:cs="Times New Roman"/>
            <w:lang w:val="ro-RO"/>
          </w:rPr>
          <w:t>ig.cret@gmail.com</w:t>
        </w:r>
      </w:hyperlink>
    </w:p>
    <w:p w:rsidR="00BA0D1E" w:rsidRPr="00E648C4" w:rsidRDefault="00BA0D1E" w:rsidP="003C2DDA">
      <w:pPr>
        <w:ind w:left="45" w:firstLine="720"/>
        <w:rPr>
          <w:rFonts w:ascii="Times New Roman" w:hAnsi="Times New Roman" w:cs="Times New Roman"/>
          <w:lang w:val="ro-RO"/>
        </w:rPr>
      </w:pPr>
    </w:p>
    <w:p w:rsidR="00C04093" w:rsidRPr="0094680D" w:rsidRDefault="0094680D" w:rsidP="0094680D">
      <w:pPr>
        <w:rPr>
          <w:rFonts w:ascii="Times New Roman" w:hAnsi="Times New Roman" w:cs="Times New Roman"/>
          <w:b/>
          <w:bCs/>
          <w:u w:val="single"/>
          <w:lang w:val="ro-RO"/>
        </w:rPr>
      </w:pPr>
      <w:r>
        <w:rPr>
          <w:rFonts w:ascii="Times New Roman" w:hAnsi="Times New Roman" w:cs="Times New Roman"/>
          <w:b/>
          <w:bCs/>
          <w:u w:val="single"/>
          <w:lang w:val="ro-RO"/>
        </w:rPr>
        <w:t>lll .</w:t>
      </w:r>
      <w:r w:rsidR="00C04093" w:rsidRPr="0094680D">
        <w:rPr>
          <w:rFonts w:ascii="Times New Roman" w:hAnsi="Times New Roman" w:cs="Times New Roman"/>
          <w:b/>
          <w:bCs/>
          <w:u w:val="single"/>
          <w:lang w:val="ro-RO"/>
        </w:rPr>
        <w:t>D</w:t>
      </w:r>
      <w:r w:rsidR="00EE1963" w:rsidRPr="0094680D">
        <w:rPr>
          <w:rFonts w:ascii="Times New Roman" w:hAnsi="Times New Roman" w:cs="Times New Roman"/>
          <w:b/>
          <w:bCs/>
          <w:u w:val="single"/>
          <w:lang w:val="ro-RO"/>
        </w:rPr>
        <w:t>ESCRIEREA CARACTERISTICILOR FIZICE ALE ÎNTREGULUI PROIECT.</w:t>
      </w:r>
    </w:p>
    <w:p w:rsidR="00C04093" w:rsidRPr="009A35F6" w:rsidRDefault="00C04093" w:rsidP="00C04093">
      <w:pPr>
        <w:pStyle w:val="Listparagraf"/>
        <w:numPr>
          <w:ilvl w:val="1"/>
          <w:numId w:val="1"/>
        </w:numPr>
        <w:rPr>
          <w:rFonts w:ascii="Times New Roman" w:hAnsi="Times New Roman" w:cs="Times New Roman"/>
          <w:b/>
          <w:bCs/>
          <w:u w:val="single"/>
          <w:lang w:val="ro-RO"/>
        </w:rPr>
      </w:pPr>
      <w:r w:rsidRPr="009A35F6">
        <w:rPr>
          <w:rFonts w:ascii="Times New Roman" w:hAnsi="Times New Roman" w:cs="Times New Roman"/>
          <w:b/>
          <w:bCs/>
          <w:u w:val="single"/>
          <w:lang w:val="ro-RO"/>
        </w:rPr>
        <w:t>Rezumatul proiectului.</w:t>
      </w:r>
    </w:p>
    <w:p w:rsidR="00E00BB4" w:rsidRPr="00E648C4" w:rsidRDefault="00EE1963" w:rsidP="00E00BB4">
      <w:pPr>
        <w:ind w:firstLine="720"/>
        <w:jc w:val="both"/>
        <w:rPr>
          <w:rFonts w:ascii="Times New Roman" w:hAnsi="Times New Roman" w:cs="Times New Roman"/>
          <w:lang w:val="ro-RO"/>
        </w:rPr>
      </w:pPr>
      <w:r w:rsidRPr="00E648C4">
        <w:rPr>
          <w:rFonts w:ascii="Times New Roman" w:hAnsi="Times New Roman" w:cs="Times New Roman"/>
          <w:lang w:val="ro-RO"/>
        </w:rPr>
        <w:t xml:space="preserve">Prin prezentul proiect titularul își propune să </w:t>
      </w:r>
      <w:r w:rsidR="00DC36C3" w:rsidRPr="00E648C4">
        <w:rPr>
          <w:rFonts w:ascii="Times New Roman" w:hAnsi="Times New Roman" w:cs="Times New Roman"/>
          <w:lang w:val="ro-RO"/>
        </w:rPr>
        <w:t xml:space="preserve">împrejmuiască și să </w:t>
      </w:r>
      <w:r w:rsidRPr="00E648C4">
        <w:rPr>
          <w:rFonts w:ascii="Times New Roman" w:hAnsi="Times New Roman" w:cs="Times New Roman"/>
          <w:lang w:val="ro-RO"/>
        </w:rPr>
        <w:t>împădurească o suprafață de teren cu categoria de folosință pășune</w:t>
      </w:r>
      <w:r w:rsidR="00E00BB4" w:rsidRPr="00E648C4">
        <w:rPr>
          <w:rFonts w:ascii="Times New Roman" w:hAnsi="Times New Roman" w:cs="Times New Roman"/>
          <w:lang w:val="ro-RO"/>
        </w:rPr>
        <w:t xml:space="preserve">, </w:t>
      </w:r>
      <w:r w:rsidRPr="00E648C4">
        <w:rPr>
          <w:rFonts w:ascii="Times New Roman" w:hAnsi="Times New Roman" w:cs="Times New Roman"/>
          <w:lang w:val="ro-RO"/>
        </w:rPr>
        <w:t>fâneață</w:t>
      </w:r>
      <w:r w:rsidR="00E00BB4" w:rsidRPr="00E648C4">
        <w:rPr>
          <w:rFonts w:ascii="Times New Roman" w:hAnsi="Times New Roman" w:cs="Times New Roman"/>
          <w:lang w:val="ro-RO"/>
        </w:rPr>
        <w:t xml:space="preserve"> și 11447 metrii pătrați de teren neproductiv, </w:t>
      </w:r>
      <w:r w:rsidRPr="00E648C4">
        <w:rPr>
          <w:rFonts w:ascii="Times New Roman" w:hAnsi="Times New Roman" w:cs="Times New Roman"/>
          <w:lang w:val="ro-RO"/>
        </w:rPr>
        <w:t xml:space="preserve"> proprietate particulară a acestuia și familiei acestuia, conform documentelor de proprietate  - </w:t>
      </w:r>
      <w:r w:rsidR="00DC36C3" w:rsidRPr="00E648C4">
        <w:rPr>
          <w:rFonts w:ascii="Times New Roman" w:hAnsi="Times New Roman" w:cs="Times New Roman"/>
          <w:lang w:val="ro-RO"/>
        </w:rPr>
        <w:t xml:space="preserve">identificate ca făcând parte din </w:t>
      </w:r>
      <w:r w:rsidRPr="00E648C4">
        <w:rPr>
          <w:rFonts w:ascii="Times New Roman" w:hAnsi="Times New Roman" w:cs="Times New Roman"/>
          <w:lang w:val="ro-RO"/>
        </w:rPr>
        <w:t>de C</w:t>
      </w:r>
      <w:r w:rsidR="00DC36C3" w:rsidRPr="00E648C4">
        <w:rPr>
          <w:rFonts w:ascii="Times New Roman" w:hAnsi="Times New Roman" w:cs="Times New Roman"/>
          <w:lang w:val="ro-RO"/>
        </w:rPr>
        <w:t>ă</w:t>
      </w:r>
      <w:r w:rsidRPr="00E648C4">
        <w:rPr>
          <w:rFonts w:ascii="Times New Roman" w:hAnsi="Times New Roman" w:cs="Times New Roman"/>
          <w:lang w:val="ro-RO"/>
        </w:rPr>
        <w:t>r</w:t>
      </w:r>
      <w:r w:rsidR="00DC36C3" w:rsidRPr="00E648C4">
        <w:rPr>
          <w:rFonts w:ascii="Times New Roman" w:hAnsi="Times New Roman" w:cs="Times New Roman"/>
          <w:lang w:val="ro-RO"/>
        </w:rPr>
        <w:t>țil</w:t>
      </w:r>
      <w:r w:rsidRPr="00E648C4">
        <w:rPr>
          <w:rFonts w:ascii="Times New Roman" w:hAnsi="Times New Roman" w:cs="Times New Roman"/>
          <w:lang w:val="ro-RO"/>
        </w:rPr>
        <w:t>e Funciar</w:t>
      </w:r>
      <w:r w:rsidR="00DC36C3" w:rsidRPr="00E648C4">
        <w:rPr>
          <w:rFonts w:ascii="Times New Roman" w:hAnsi="Times New Roman" w:cs="Times New Roman"/>
          <w:lang w:val="ro-RO"/>
        </w:rPr>
        <w:t>e</w:t>
      </w:r>
      <w:r w:rsidRPr="00E648C4">
        <w:rPr>
          <w:rFonts w:ascii="Times New Roman" w:hAnsi="Times New Roman" w:cs="Times New Roman"/>
          <w:lang w:val="ro-RO"/>
        </w:rPr>
        <w:t xml:space="preserve"> </w:t>
      </w:r>
      <w:r w:rsidR="00E00BB4" w:rsidRPr="00E648C4">
        <w:rPr>
          <w:rFonts w:ascii="Times New Roman" w:hAnsi="Times New Roman" w:cs="Times New Roman"/>
          <w:lang w:val="ro-RO"/>
        </w:rPr>
        <w:t>:</w:t>
      </w:r>
    </w:p>
    <w:p w:rsidR="00E00BB4" w:rsidRPr="00E648C4" w:rsidRDefault="00E00BB4" w:rsidP="00E00BB4">
      <w:pPr>
        <w:pStyle w:val="Listparagraf"/>
        <w:numPr>
          <w:ilvl w:val="0"/>
          <w:numId w:val="2"/>
        </w:numPr>
        <w:jc w:val="both"/>
        <w:rPr>
          <w:rFonts w:ascii="Times New Roman" w:hAnsi="Times New Roman" w:cs="Times New Roman"/>
          <w:lang w:val="ro-RO"/>
        </w:rPr>
      </w:pPr>
      <w:r w:rsidRPr="00E648C4">
        <w:rPr>
          <w:rFonts w:ascii="Times New Roman" w:hAnsi="Times New Roman" w:cs="Times New Roman"/>
          <w:b/>
          <w:bCs/>
          <w:u w:val="single"/>
          <w:lang w:val="ro-RO"/>
        </w:rPr>
        <w:t xml:space="preserve">C.F. </w:t>
      </w:r>
      <w:r w:rsidR="009B45ED" w:rsidRPr="00E648C4">
        <w:rPr>
          <w:rFonts w:ascii="Times New Roman" w:hAnsi="Times New Roman" w:cs="Times New Roman"/>
          <w:b/>
          <w:bCs/>
          <w:u w:val="single"/>
          <w:lang w:val="ro-RO"/>
        </w:rPr>
        <w:t>65744</w:t>
      </w:r>
      <w:r w:rsidR="009B45ED" w:rsidRPr="00E648C4">
        <w:rPr>
          <w:rFonts w:ascii="Times New Roman" w:hAnsi="Times New Roman" w:cs="Times New Roman"/>
          <w:lang w:val="ro-RO"/>
        </w:rPr>
        <w:t xml:space="preserve"> </w:t>
      </w:r>
      <w:r w:rsidR="00DC36C3" w:rsidRPr="00E648C4">
        <w:rPr>
          <w:rFonts w:ascii="Times New Roman" w:hAnsi="Times New Roman" w:cs="Times New Roman"/>
          <w:lang w:val="ro-RO"/>
        </w:rPr>
        <w:t xml:space="preserve">- </w:t>
      </w:r>
      <w:r w:rsidR="009B45ED" w:rsidRPr="00E648C4">
        <w:rPr>
          <w:rFonts w:ascii="Times New Roman" w:hAnsi="Times New Roman" w:cs="Times New Roman"/>
          <w:lang w:val="ro-RO"/>
        </w:rPr>
        <w:t>pentru o suprafață de 54935 mp</w:t>
      </w:r>
      <w:r w:rsidRPr="00E648C4">
        <w:rPr>
          <w:rFonts w:ascii="Times New Roman" w:hAnsi="Times New Roman" w:cs="Times New Roman"/>
          <w:lang w:val="ro-RO"/>
        </w:rPr>
        <w:t xml:space="preserve"> – din care:</w:t>
      </w:r>
    </w:p>
    <w:p w:rsidR="00E00BB4" w:rsidRPr="00E648C4" w:rsidRDefault="00E00BB4" w:rsidP="00E00BB4">
      <w:pPr>
        <w:pStyle w:val="Listparagraf"/>
        <w:numPr>
          <w:ilvl w:val="1"/>
          <w:numId w:val="2"/>
        </w:numPr>
        <w:jc w:val="both"/>
        <w:rPr>
          <w:rFonts w:ascii="Times New Roman" w:hAnsi="Times New Roman" w:cs="Times New Roman"/>
          <w:lang w:val="ro-RO"/>
        </w:rPr>
      </w:pPr>
      <w:r w:rsidRPr="00E648C4">
        <w:rPr>
          <w:rFonts w:ascii="Times New Roman" w:hAnsi="Times New Roman" w:cs="Times New Roman"/>
          <w:lang w:val="ro-RO"/>
        </w:rPr>
        <w:t xml:space="preserve"> 49271 metrii – pătrați cu categoria de folosință fâneață;</w:t>
      </w:r>
    </w:p>
    <w:p w:rsidR="00E00BB4" w:rsidRPr="00E648C4" w:rsidRDefault="00E00BB4" w:rsidP="00E00BB4">
      <w:pPr>
        <w:pStyle w:val="Listparagraf"/>
        <w:numPr>
          <w:ilvl w:val="1"/>
          <w:numId w:val="2"/>
        </w:numPr>
        <w:jc w:val="both"/>
        <w:rPr>
          <w:rFonts w:ascii="Times New Roman" w:hAnsi="Times New Roman" w:cs="Times New Roman"/>
          <w:lang w:val="ro-RO"/>
        </w:rPr>
      </w:pPr>
      <w:r w:rsidRPr="00E648C4">
        <w:rPr>
          <w:rFonts w:ascii="Times New Roman" w:hAnsi="Times New Roman" w:cs="Times New Roman"/>
          <w:lang w:val="ro-RO"/>
        </w:rPr>
        <w:t>5664 metrii – pătrați cu categoria neproductiv;</w:t>
      </w:r>
      <w:r w:rsidR="009B45ED" w:rsidRPr="00E648C4">
        <w:rPr>
          <w:rFonts w:ascii="Times New Roman" w:hAnsi="Times New Roman" w:cs="Times New Roman"/>
          <w:lang w:val="ro-RO"/>
        </w:rPr>
        <w:t xml:space="preserve"> </w:t>
      </w:r>
    </w:p>
    <w:p w:rsidR="00E00BB4" w:rsidRPr="00E648C4" w:rsidRDefault="00E00BB4" w:rsidP="00E00BB4">
      <w:pPr>
        <w:pStyle w:val="Listparagraf"/>
        <w:numPr>
          <w:ilvl w:val="0"/>
          <w:numId w:val="2"/>
        </w:numPr>
        <w:jc w:val="both"/>
        <w:rPr>
          <w:rFonts w:ascii="Times New Roman" w:hAnsi="Times New Roman" w:cs="Times New Roman"/>
          <w:lang w:val="ro-RO"/>
        </w:rPr>
      </w:pPr>
      <w:r w:rsidRPr="00E648C4">
        <w:rPr>
          <w:rFonts w:ascii="Times New Roman" w:hAnsi="Times New Roman" w:cs="Times New Roman"/>
          <w:b/>
          <w:bCs/>
          <w:u w:val="single"/>
          <w:lang w:val="ro-RO"/>
        </w:rPr>
        <w:t xml:space="preserve">C.F. </w:t>
      </w:r>
      <w:r w:rsidR="009B45ED" w:rsidRPr="00E648C4">
        <w:rPr>
          <w:rFonts w:ascii="Times New Roman" w:hAnsi="Times New Roman" w:cs="Times New Roman"/>
          <w:b/>
          <w:bCs/>
          <w:u w:val="single"/>
          <w:lang w:val="ro-RO"/>
        </w:rPr>
        <w:t xml:space="preserve"> </w:t>
      </w:r>
      <w:r w:rsidR="00437E94" w:rsidRPr="00E648C4">
        <w:rPr>
          <w:rFonts w:ascii="Times New Roman" w:hAnsi="Times New Roman" w:cs="Times New Roman"/>
          <w:b/>
          <w:bCs/>
          <w:u w:val="single"/>
          <w:lang w:val="ro-RO"/>
        </w:rPr>
        <w:t>53609</w:t>
      </w:r>
      <w:r w:rsidR="00437E94" w:rsidRPr="00E648C4">
        <w:rPr>
          <w:rFonts w:ascii="Times New Roman" w:hAnsi="Times New Roman" w:cs="Times New Roman"/>
          <w:lang w:val="ro-RO"/>
        </w:rPr>
        <w:t xml:space="preserve"> </w:t>
      </w:r>
      <w:r w:rsidRPr="00E648C4">
        <w:rPr>
          <w:rFonts w:ascii="Times New Roman" w:hAnsi="Times New Roman" w:cs="Times New Roman"/>
          <w:lang w:val="ro-RO"/>
        </w:rPr>
        <w:t xml:space="preserve"> - pentru o suprafață de 60006 metrii – pătrați din care:</w:t>
      </w:r>
    </w:p>
    <w:p w:rsidR="00E00BB4" w:rsidRPr="00E648C4" w:rsidRDefault="00E00BB4" w:rsidP="00E00BB4">
      <w:pPr>
        <w:pStyle w:val="Listparagraf"/>
        <w:numPr>
          <w:ilvl w:val="1"/>
          <w:numId w:val="2"/>
        </w:numPr>
        <w:jc w:val="both"/>
        <w:rPr>
          <w:rFonts w:ascii="Times New Roman" w:hAnsi="Times New Roman" w:cs="Times New Roman"/>
          <w:lang w:val="ro-RO"/>
        </w:rPr>
      </w:pPr>
      <w:r w:rsidRPr="00E648C4">
        <w:rPr>
          <w:rFonts w:ascii="Times New Roman" w:hAnsi="Times New Roman" w:cs="Times New Roman"/>
          <w:lang w:val="ro-RO"/>
        </w:rPr>
        <w:t xml:space="preserve"> 54223 metrii – pătrați pășune ;</w:t>
      </w:r>
    </w:p>
    <w:p w:rsidR="00EE1963" w:rsidRPr="00E648C4" w:rsidRDefault="00E00BB4" w:rsidP="00E00BB4">
      <w:pPr>
        <w:pStyle w:val="Listparagraf"/>
        <w:numPr>
          <w:ilvl w:val="1"/>
          <w:numId w:val="2"/>
        </w:numPr>
        <w:jc w:val="both"/>
        <w:rPr>
          <w:rFonts w:ascii="Times New Roman" w:hAnsi="Times New Roman" w:cs="Times New Roman"/>
          <w:lang w:val="ro-RO"/>
        </w:rPr>
      </w:pPr>
      <w:r w:rsidRPr="00E648C4">
        <w:rPr>
          <w:rFonts w:ascii="Times New Roman" w:hAnsi="Times New Roman" w:cs="Times New Roman"/>
          <w:lang w:val="ro-RO"/>
        </w:rPr>
        <w:t>5783 metrii – pătrați teren neproductiv.</w:t>
      </w:r>
    </w:p>
    <w:p w:rsidR="00E00BB4" w:rsidRPr="00E648C4" w:rsidRDefault="00E00BB4" w:rsidP="00E00BB4">
      <w:pPr>
        <w:pStyle w:val="Listparagraf"/>
        <w:ind w:left="1125"/>
        <w:rPr>
          <w:rFonts w:ascii="Times New Roman" w:hAnsi="Times New Roman" w:cs="Times New Roman"/>
          <w:lang w:val="ro-RO"/>
        </w:rPr>
      </w:pPr>
    </w:p>
    <w:p w:rsidR="00C04093" w:rsidRPr="009A35F6" w:rsidRDefault="00C04093" w:rsidP="00C04093">
      <w:pPr>
        <w:pStyle w:val="Listparagraf"/>
        <w:numPr>
          <w:ilvl w:val="1"/>
          <w:numId w:val="1"/>
        </w:numPr>
        <w:rPr>
          <w:rFonts w:ascii="Times New Roman" w:hAnsi="Times New Roman" w:cs="Times New Roman"/>
          <w:b/>
          <w:bCs/>
          <w:u w:val="single"/>
          <w:lang w:val="ro-RO"/>
        </w:rPr>
      </w:pPr>
      <w:r w:rsidRPr="009A35F6">
        <w:rPr>
          <w:rFonts w:ascii="Times New Roman" w:hAnsi="Times New Roman" w:cs="Times New Roman"/>
          <w:b/>
          <w:bCs/>
          <w:u w:val="single"/>
          <w:lang w:val="ro-RO"/>
        </w:rPr>
        <w:t>Justificarea necesității proiectului.</w:t>
      </w:r>
    </w:p>
    <w:p w:rsidR="00E00BB4" w:rsidRPr="00E648C4" w:rsidRDefault="00E00BB4" w:rsidP="00E00BB4">
      <w:pPr>
        <w:pStyle w:val="Listparagraf"/>
        <w:ind w:left="1125"/>
        <w:rPr>
          <w:rFonts w:ascii="Times New Roman" w:hAnsi="Times New Roman" w:cs="Times New Roman"/>
          <w:lang w:val="ro-RO"/>
        </w:rPr>
      </w:pPr>
    </w:p>
    <w:p w:rsidR="00E00BB4" w:rsidRPr="00E648C4" w:rsidRDefault="00DC36C3" w:rsidP="00DC36C3">
      <w:pPr>
        <w:ind w:firstLine="720"/>
        <w:jc w:val="both"/>
        <w:rPr>
          <w:rFonts w:ascii="Times New Roman" w:hAnsi="Times New Roman" w:cs="Times New Roman"/>
          <w:lang w:val="ro-RO"/>
        </w:rPr>
      </w:pPr>
      <w:r w:rsidRPr="00E648C4">
        <w:rPr>
          <w:rFonts w:ascii="Times New Roman" w:hAnsi="Times New Roman" w:cs="Times New Roman"/>
          <w:lang w:val="ro-RO"/>
        </w:rPr>
        <w:t>Așa cum se poate observa și din categoriile de folosință prevăzute în documentele de proprietate, suprafața de 11447 metrii -  pătrați din terenul deținut în proprietate de solicitant are categoria de folosință neproductiv. Implementarea prezentului proiect își găsește justificarea în diminuarea efectului de degradare a terenului, având în vedere că pe latura estică a amplasamentului șe observă un început de deșertificare a zonei</w:t>
      </w:r>
      <w:r w:rsidR="005836D9" w:rsidRPr="00E648C4">
        <w:rPr>
          <w:rFonts w:ascii="Times New Roman" w:hAnsi="Times New Roman" w:cs="Times New Roman"/>
          <w:lang w:val="ro-RO"/>
        </w:rPr>
        <w:t>, caracterizată prin lipsa vegetației de orice fel, apariția nisipului la suprafața scoarței terestre și o incipientă eroziune de suprafață datorată scurgerii apelor pluviale de pe versantul la treimea mijlocie a căruia este amplasată suprafața proiectului propus.</w:t>
      </w:r>
    </w:p>
    <w:p w:rsidR="00C04093" w:rsidRPr="009A35F6" w:rsidRDefault="00C04093" w:rsidP="00C04093">
      <w:pPr>
        <w:pStyle w:val="Listparagraf"/>
        <w:numPr>
          <w:ilvl w:val="1"/>
          <w:numId w:val="1"/>
        </w:numPr>
        <w:rPr>
          <w:rFonts w:ascii="Times New Roman" w:hAnsi="Times New Roman" w:cs="Times New Roman"/>
          <w:b/>
          <w:bCs/>
          <w:u w:val="single"/>
          <w:lang w:val="ro-RO"/>
        </w:rPr>
      </w:pPr>
      <w:r w:rsidRPr="009A35F6">
        <w:rPr>
          <w:rFonts w:ascii="Times New Roman" w:hAnsi="Times New Roman" w:cs="Times New Roman"/>
          <w:b/>
          <w:bCs/>
          <w:u w:val="single"/>
          <w:lang w:val="ro-RO"/>
        </w:rPr>
        <w:t>Valoarea investiției.</w:t>
      </w:r>
    </w:p>
    <w:p w:rsidR="00D112E5" w:rsidRPr="00E648C4" w:rsidRDefault="005836D9" w:rsidP="00635E93">
      <w:pPr>
        <w:autoSpaceDE w:val="0"/>
        <w:autoSpaceDN w:val="0"/>
        <w:adjustRightInd w:val="0"/>
        <w:spacing w:after="0" w:line="240" w:lineRule="auto"/>
        <w:ind w:firstLine="720"/>
        <w:rPr>
          <w:rFonts w:ascii="Times New Roman" w:hAnsi="Times New Roman" w:cs="Times New Roman"/>
          <w:b/>
          <w:bCs/>
          <w:i/>
          <w:iCs/>
          <w:u w:val="single"/>
          <w:lang w:val="ro-RO"/>
        </w:rPr>
      </w:pPr>
      <w:r w:rsidRPr="00E648C4">
        <w:rPr>
          <w:rFonts w:ascii="Times New Roman" w:hAnsi="Times New Roman" w:cs="Times New Roman"/>
          <w:lang w:val="ro-RO"/>
        </w:rPr>
        <w:t xml:space="preserve">Valoarea estimată a investiției  conform prevederilor </w:t>
      </w:r>
      <w:r w:rsidR="00D112E5" w:rsidRPr="00E648C4">
        <w:rPr>
          <w:rFonts w:ascii="Times New Roman" w:hAnsi="Times New Roman" w:cs="Times New Roman"/>
          <w:lang w:val="ro-RO"/>
        </w:rPr>
        <w:t xml:space="preserve"> anexei </w:t>
      </w:r>
      <w:r w:rsidR="00635E93" w:rsidRPr="00E648C4">
        <w:rPr>
          <w:rFonts w:ascii="Times New Roman" w:hAnsi="Times New Roman" w:cs="Times New Roman"/>
          <w:lang w:val="ro-RO"/>
        </w:rPr>
        <w:t xml:space="preserve"> </w:t>
      </w:r>
      <w:r w:rsidR="00D112E5" w:rsidRPr="00E648C4">
        <w:rPr>
          <w:rFonts w:ascii="Times New Roman" w:hAnsi="Times New Roman" w:cs="Times New Roman"/>
          <w:lang w:val="ro-RO"/>
        </w:rPr>
        <w:t>la Ordinul ministrului mediului, apelor și pădurilor nr. 3.027 din 2022 pentru aprobarea Ghidului specific privind regulile și condițiile aplicabile finanțării din fonduri europene aferente Planului național de redresare și reziliență în cadrul apelului de proiecte  PNRR/2022/C2</w:t>
      </w:r>
      <w:r w:rsidR="00CD725A" w:rsidRPr="00E648C4">
        <w:rPr>
          <w:rFonts w:ascii="Times New Roman" w:hAnsi="Times New Roman" w:cs="Times New Roman"/>
          <w:lang w:val="ro-RO"/>
        </w:rPr>
        <w:t>/</w:t>
      </w:r>
      <w:r w:rsidR="00D112E5" w:rsidRPr="00E648C4">
        <w:rPr>
          <w:rFonts w:ascii="Times New Roman" w:hAnsi="Times New Roman" w:cs="Times New Roman"/>
          <w:lang w:val="ro-RO"/>
        </w:rPr>
        <w:t xml:space="preserve">I.1.A – pentru subinvestiția </w:t>
      </w:r>
      <w:r w:rsidR="00D112E5" w:rsidRPr="00E648C4">
        <w:rPr>
          <w:rFonts w:ascii="Times New Roman" w:hAnsi="Times New Roman" w:cs="Times New Roman"/>
          <w:b/>
          <w:bCs/>
          <w:i/>
          <w:iCs/>
          <w:lang w:val="ro-RO"/>
        </w:rPr>
        <w:t xml:space="preserve">I.1.A.,,Sprijin pentru investiții în noi suprafețe ocupate cu păduri”, </w:t>
      </w:r>
      <w:r w:rsidR="00D112E5" w:rsidRPr="00E648C4">
        <w:rPr>
          <w:rFonts w:ascii="Times New Roman" w:hAnsi="Times New Roman" w:cs="Times New Roman"/>
          <w:lang w:val="ro-RO"/>
        </w:rPr>
        <w:t>investiția 1 : Campania națională de împădurire și reîmpădurire, inclusiv păduri urbane, schemă de ajutor de stat, componenta 2</w:t>
      </w:r>
      <w:r w:rsidR="00635E93" w:rsidRPr="00E648C4">
        <w:rPr>
          <w:rFonts w:ascii="Times New Roman" w:hAnsi="Times New Roman" w:cs="Times New Roman"/>
          <w:lang w:val="ro-RO"/>
        </w:rPr>
        <w:t xml:space="preserve">, </w:t>
      </w:r>
      <w:r w:rsidR="00D112E5" w:rsidRPr="00E648C4">
        <w:rPr>
          <w:rFonts w:ascii="Times New Roman" w:hAnsi="Times New Roman" w:cs="Times New Roman"/>
          <w:lang w:val="ro-RO"/>
        </w:rPr>
        <w:t>: Păduri și protecția biodiversității</w:t>
      </w:r>
      <w:r w:rsidR="00635E93" w:rsidRPr="00E648C4">
        <w:rPr>
          <w:rFonts w:ascii="Times New Roman" w:hAnsi="Times New Roman" w:cs="Times New Roman"/>
          <w:lang w:val="ro-RO"/>
        </w:rPr>
        <w:t xml:space="preserve">, publicată în Monitorul Oficial al României nr.1134 bis din 24 Noiembrie 2022, </w:t>
      </w:r>
      <w:r w:rsidR="00D112E5" w:rsidRPr="00E648C4">
        <w:rPr>
          <w:rFonts w:ascii="Times New Roman" w:hAnsi="Times New Roman" w:cs="Times New Roman"/>
          <w:lang w:val="ro-RO"/>
        </w:rPr>
        <w:t xml:space="preserve"> </w:t>
      </w:r>
      <w:r w:rsidR="00CD725A" w:rsidRPr="00E648C4">
        <w:rPr>
          <w:rFonts w:ascii="Times New Roman" w:hAnsi="Times New Roman" w:cs="Times New Roman"/>
          <w:lang w:val="ro-RO"/>
        </w:rPr>
        <w:t xml:space="preserve">este de </w:t>
      </w:r>
      <w:r w:rsidR="003B5655" w:rsidRPr="00E648C4">
        <w:rPr>
          <w:rFonts w:ascii="Times New Roman" w:hAnsi="Times New Roman" w:cs="Times New Roman"/>
          <w:b/>
          <w:bCs/>
          <w:i/>
          <w:iCs/>
          <w:u w:val="single"/>
          <w:lang w:val="ro-RO"/>
        </w:rPr>
        <w:t>2</w:t>
      </w:r>
      <w:r w:rsidR="00635E93" w:rsidRPr="00E648C4">
        <w:rPr>
          <w:rFonts w:ascii="Times New Roman" w:hAnsi="Times New Roman" w:cs="Times New Roman"/>
          <w:b/>
          <w:bCs/>
          <w:i/>
          <w:iCs/>
          <w:u w:val="single"/>
          <w:lang w:val="ro-RO"/>
        </w:rPr>
        <w:t>04.213,52</w:t>
      </w:r>
      <w:r w:rsidR="003B5655" w:rsidRPr="00E648C4">
        <w:rPr>
          <w:rFonts w:ascii="Times New Roman" w:hAnsi="Times New Roman" w:cs="Times New Roman"/>
          <w:b/>
          <w:bCs/>
          <w:i/>
          <w:iCs/>
          <w:u w:val="single"/>
          <w:lang w:val="ro-RO"/>
        </w:rPr>
        <w:t xml:space="preserve"> EURO – inclusiv T.V.A, din care :</w:t>
      </w:r>
    </w:p>
    <w:p w:rsidR="003B5655" w:rsidRPr="00E648C4" w:rsidRDefault="003B5655" w:rsidP="003B5655">
      <w:pPr>
        <w:pStyle w:val="Listparagraf"/>
        <w:numPr>
          <w:ilvl w:val="0"/>
          <w:numId w:val="3"/>
        </w:numPr>
        <w:autoSpaceDE w:val="0"/>
        <w:autoSpaceDN w:val="0"/>
        <w:adjustRightInd w:val="0"/>
        <w:spacing w:after="0" w:line="240" w:lineRule="auto"/>
        <w:rPr>
          <w:rFonts w:ascii="Times New Roman" w:hAnsi="Times New Roman" w:cs="Times New Roman"/>
          <w:kern w:val="0"/>
        </w:rPr>
      </w:pPr>
      <w:r w:rsidRPr="00E648C4">
        <w:rPr>
          <w:rFonts w:ascii="Times New Roman" w:hAnsi="Times New Roman" w:cs="Times New Roman"/>
          <w:kern w:val="0"/>
        </w:rPr>
        <w:t>Valoarea împrejmuirii  - 22</w:t>
      </w:r>
      <w:r w:rsidR="00635E93" w:rsidRPr="00E648C4">
        <w:rPr>
          <w:rFonts w:ascii="Times New Roman" w:hAnsi="Times New Roman" w:cs="Times New Roman"/>
          <w:kern w:val="0"/>
        </w:rPr>
        <w:t>.</w:t>
      </w:r>
      <w:r w:rsidRPr="00E648C4">
        <w:rPr>
          <w:rFonts w:ascii="Times New Roman" w:hAnsi="Times New Roman" w:cs="Times New Roman"/>
          <w:kern w:val="0"/>
        </w:rPr>
        <w:t>608 Euro fără T.V.A iar T.V.A – ul aferent este (22</w:t>
      </w:r>
      <w:r w:rsidR="00635E93" w:rsidRPr="00E648C4">
        <w:rPr>
          <w:rFonts w:ascii="Times New Roman" w:hAnsi="Times New Roman" w:cs="Times New Roman"/>
          <w:kern w:val="0"/>
        </w:rPr>
        <w:t>.</w:t>
      </w:r>
      <w:r w:rsidRPr="00E648C4">
        <w:rPr>
          <w:rFonts w:ascii="Times New Roman" w:hAnsi="Times New Roman" w:cs="Times New Roman"/>
          <w:kern w:val="0"/>
        </w:rPr>
        <w:t xml:space="preserve">608 x 19%) de 4295,52 Euro </w:t>
      </w:r>
      <w:r w:rsidR="00635E93" w:rsidRPr="00E648C4">
        <w:rPr>
          <w:rFonts w:ascii="Times New Roman" w:hAnsi="Times New Roman" w:cs="Times New Roman"/>
          <w:kern w:val="0"/>
        </w:rPr>
        <w:t xml:space="preserve"> </w:t>
      </w:r>
      <w:r w:rsidR="00635E93" w:rsidRPr="00E648C4">
        <w:rPr>
          <w:rFonts w:ascii="Times New Roman" w:hAnsi="Times New Roman" w:cs="Times New Roman"/>
          <w:b/>
          <w:bCs/>
          <w:kern w:val="0"/>
          <w:u w:val="single"/>
        </w:rPr>
        <w:t>TOTAL – 26903,52 EURO</w:t>
      </w:r>
      <w:r w:rsidR="00635E93" w:rsidRPr="00E648C4">
        <w:rPr>
          <w:rFonts w:ascii="Times New Roman" w:hAnsi="Times New Roman" w:cs="Times New Roman"/>
          <w:kern w:val="0"/>
        </w:rPr>
        <w:t>.</w:t>
      </w:r>
    </w:p>
    <w:p w:rsidR="00635E93" w:rsidRPr="00E648C4" w:rsidRDefault="00635E93" w:rsidP="003B5655">
      <w:pPr>
        <w:pStyle w:val="Listparagraf"/>
        <w:numPr>
          <w:ilvl w:val="0"/>
          <w:numId w:val="3"/>
        </w:numPr>
        <w:autoSpaceDE w:val="0"/>
        <w:autoSpaceDN w:val="0"/>
        <w:adjustRightInd w:val="0"/>
        <w:spacing w:after="0" w:line="240" w:lineRule="auto"/>
        <w:rPr>
          <w:rFonts w:ascii="Times New Roman" w:hAnsi="Times New Roman" w:cs="Times New Roman"/>
          <w:kern w:val="0"/>
        </w:rPr>
      </w:pPr>
      <w:r w:rsidRPr="00E648C4">
        <w:rPr>
          <w:rFonts w:ascii="Times New Roman" w:hAnsi="Times New Roman" w:cs="Times New Roman"/>
          <w:kern w:val="0"/>
        </w:rPr>
        <w:t xml:space="preserve">Valoarea plantației ( materiale + manoperă)- 149.000 Euro fără T.V.A iar T.V.A – ul aferent este (149.000 x 19%) de 28.310 Euro  </w:t>
      </w:r>
      <w:r w:rsidRPr="00E648C4">
        <w:rPr>
          <w:rFonts w:ascii="Times New Roman" w:hAnsi="Times New Roman" w:cs="Times New Roman"/>
          <w:b/>
          <w:bCs/>
          <w:kern w:val="0"/>
          <w:u w:val="single"/>
        </w:rPr>
        <w:t>TOTAL – 177.310 EURO</w:t>
      </w:r>
      <w:r w:rsidRPr="00E648C4">
        <w:rPr>
          <w:rFonts w:ascii="Times New Roman" w:hAnsi="Times New Roman" w:cs="Times New Roman"/>
          <w:kern w:val="0"/>
        </w:rPr>
        <w:t>.</w:t>
      </w:r>
    </w:p>
    <w:p w:rsidR="003616A4" w:rsidRPr="00E648C4" w:rsidRDefault="003616A4" w:rsidP="003616A4">
      <w:pPr>
        <w:shd w:val="clear" w:color="auto" w:fill="FFFFFF"/>
        <w:spacing w:after="0" w:line="360" w:lineRule="atLeast"/>
        <w:ind w:right="-153" w:firstLine="720"/>
        <w:jc w:val="both"/>
        <w:textAlignment w:val="baseline"/>
        <w:rPr>
          <w:rFonts w:ascii="Times New Roman" w:eastAsia="Times New Roman" w:hAnsi="Times New Roman" w:cs="Times New Roman"/>
          <w:color w:val="000000"/>
          <w:kern w:val="0"/>
          <w:sz w:val="23"/>
          <w:szCs w:val="23"/>
          <w:bdr w:val="none" w:sz="0" w:space="0" w:color="auto" w:frame="1"/>
        </w:rPr>
      </w:pPr>
      <w:r w:rsidRPr="009A35F6">
        <w:rPr>
          <w:rFonts w:ascii="Times New Roman" w:eastAsia="Times New Roman" w:hAnsi="Times New Roman" w:cs="Times New Roman"/>
          <w:b/>
          <w:bCs/>
          <w:color w:val="8B0000"/>
          <w:kern w:val="0"/>
          <w:sz w:val="23"/>
          <w:szCs w:val="23"/>
          <w:u w:val="single"/>
          <w:bdr w:val="none" w:sz="0" w:space="0" w:color="auto" w:frame="1"/>
        </w:rPr>
        <w:t>d)</w:t>
      </w:r>
      <w:r w:rsidRPr="009A35F6">
        <w:rPr>
          <w:rFonts w:ascii="Times New Roman" w:eastAsia="Times New Roman" w:hAnsi="Times New Roman" w:cs="Times New Roman"/>
          <w:b/>
          <w:bCs/>
          <w:color w:val="000000"/>
          <w:kern w:val="0"/>
          <w:sz w:val="23"/>
          <w:szCs w:val="23"/>
          <w:u w:val="single"/>
          <w:bdr w:val="dotted" w:sz="6" w:space="0" w:color="FEFEFE" w:frame="1"/>
        </w:rPr>
        <w:t> </w:t>
      </w:r>
      <w:r w:rsidRPr="009A35F6">
        <w:rPr>
          <w:rFonts w:ascii="Times New Roman" w:eastAsia="Times New Roman" w:hAnsi="Times New Roman" w:cs="Times New Roman"/>
          <w:b/>
          <w:bCs/>
          <w:color w:val="000000"/>
          <w:kern w:val="0"/>
          <w:sz w:val="23"/>
          <w:szCs w:val="23"/>
          <w:u w:val="single"/>
          <w:bdr w:val="none" w:sz="0" w:space="0" w:color="auto" w:frame="1"/>
        </w:rPr>
        <w:t>perioada de implementare propusă</w:t>
      </w:r>
      <w:r w:rsidRPr="00E648C4">
        <w:rPr>
          <w:rFonts w:ascii="Times New Roman" w:eastAsia="Times New Roman" w:hAnsi="Times New Roman" w:cs="Times New Roman"/>
          <w:color w:val="000000"/>
          <w:kern w:val="0"/>
          <w:sz w:val="23"/>
          <w:szCs w:val="23"/>
          <w:bdr w:val="none" w:sz="0" w:space="0" w:color="auto" w:frame="1"/>
        </w:rPr>
        <w:t>;</w:t>
      </w:r>
    </w:p>
    <w:p w:rsidR="003616A4" w:rsidRPr="00E648C4" w:rsidRDefault="003616A4" w:rsidP="003616A4">
      <w:pPr>
        <w:shd w:val="clear" w:color="auto" w:fill="FFFFFF"/>
        <w:spacing w:after="0" w:line="360" w:lineRule="atLeast"/>
        <w:ind w:right="-153" w:firstLine="720"/>
        <w:jc w:val="both"/>
        <w:textAlignment w:val="baseline"/>
        <w:rPr>
          <w:rFonts w:ascii="Times New Roman" w:eastAsia="Times New Roman" w:hAnsi="Times New Roman" w:cs="Times New Roman"/>
          <w:color w:val="000000"/>
          <w:kern w:val="0"/>
          <w:sz w:val="23"/>
          <w:szCs w:val="23"/>
          <w:bdr w:val="none" w:sz="0" w:space="0" w:color="auto" w:frame="1"/>
        </w:rPr>
      </w:pPr>
    </w:p>
    <w:p w:rsidR="003616A4" w:rsidRPr="00E648C4" w:rsidRDefault="003616A4" w:rsidP="003616A4">
      <w:pPr>
        <w:shd w:val="clear" w:color="auto" w:fill="FFFFFF"/>
        <w:spacing w:after="0" w:line="360" w:lineRule="atLeast"/>
        <w:ind w:right="-153" w:firstLine="720"/>
        <w:jc w:val="both"/>
        <w:textAlignment w:val="baseline"/>
        <w:rPr>
          <w:rFonts w:ascii="Times New Roman" w:eastAsia="Times New Roman" w:hAnsi="Times New Roman" w:cs="Times New Roman"/>
          <w:color w:val="000000"/>
          <w:kern w:val="0"/>
          <w:sz w:val="23"/>
          <w:szCs w:val="23"/>
          <w:bdr w:val="none" w:sz="0" w:space="0" w:color="auto" w:frame="1"/>
        </w:rPr>
      </w:pPr>
      <w:r w:rsidRPr="00E648C4">
        <w:rPr>
          <w:rFonts w:ascii="Times New Roman" w:eastAsia="Times New Roman" w:hAnsi="Times New Roman" w:cs="Times New Roman"/>
          <w:color w:val="000000"/>
          <w:kern w:val="0"/>
          <w:sz w:val="23"/>
          <w:szCs w:val="23"/>
          <w:bdr w:val="none" w:sz="0" w:space="0" w:color="auto" w:frame="1"/>
        </w:rPr>
        <w:t xml:space="preserve">Perioada de implementare a prezentului proiect se întinde pe durata a 6 (șase) ani respectiv 1 Ianuarie 2025 – </w:t>
      </w:r>
      <w:r w:rsidR="00673355" w:rsidRPr="00E648C4">
        <w:rPr>
          <w:rFonts w:ascii="Times New Roman" w:eastAsia="Times New Roman" w:hAnsi="Times New Roman" w:cs="Times New Roman"/>
          <w:color w:val="000000"/>
          <w:kern w:val="0"/>
          <w:sz w:val="23"/>
          <w:szCs w:val="23"/>
          <w:bdr w:val="none" w:sz="0" w:space="0" w:color="auto" w:frame="1"/>
        </w:rPr>
        <w:t>3</w:t>
      </w:r>
      <w:r w:rsidRPr="00E648C4">
        <w:rPr>
          <w:rFonts w:ascii="Times New Roman" w:eastAsia="Times New Roman" w:hAnsi="Times New Roman" w:cs="Times New Roman"/>
          <w:color w:val="000000"/>
          <w:kern w:val="0"/>
          <w:sz w:val="23"/>
          <w:szCs w:val="23"/>
          <w:bdr w:val="none" w:sz="0" w:space="0" w:color="auto" w:frame="1"/>
        </w:rPr>
        <w:t xml:space="preserve">1 </w:t>
      </w:r>
      <w:r w:rsidR="00673355" w:rsidRPr="00E648C4">
        <w:rPr>
          <w:rFonts w:ascii="Times New Roman" w:eastAsia="Times New Roman" w:hAnsi="Times New Roman" w:cs="Times New Roman"/>
          <w:color w:val="000000"/>
          <w:kern w:val="0"/>
          <w:sz w:val="23"/>
          <w:szCs w:val="23"/>
          <w:bdr w:val="none" w:sz="0" w:space="0" w:color="auto" w:frame="1"/>
        </w:rPr>
        <w:t xml:space="preserve">Decembrie </w:t>
      </w:r>
      <w:r w:rsidRPr="00E648C4">
        <w:rPr>
          <w:rFonts w:ascii="Times New Roman" w:eastAsia="Times New Roman" w:hAnsi="Times New Roman" w:cs="Times New Roman"/>
          <w:color w:val="000000"/>
          <w:kern w:val="0"/>
          <w:sz w:val="23"/>
          <w:szCs w:val="23"/>
          <w:bdr w:val="none" w:sz="0" w:space="0" w:color="auto" w:frame="1"/>
        </w:rPr>
        <w:t xml:space="preserve"> 20</w:t>
      </w:r>
      <w:r w:rsidR="00673355" w:rsidRPr="00E648C4">
        <w:rPr>
          <w:rFonts w:ascii="Times New Roman" w:eastAsia="Times New Roman" w:hAnsi="Times New Roman" w:cs="Times New Roman"/>
          <w:color w:val="000000"/>
          <w:kern w:val="0"/>
          <w:sz w:val="23"/>
          <w:szCs w:val="23"/>
          <w:bdr w:val="none" w:sz="0" w:space="0" w:color="auto" w:frame="1"/>
        </w:rPr>
        <w:t xml:space="preserve">30, mentenanța proiectului pe amplasament urmând a fi asigurată o perioadă de cel puțin 20 de ani. </w:t>
      </w:r>
    </w:p>
    <w:p w:rsidR="003616A4" w:rsidRPr="00E648C4" w:rsidRDefault="003616A4" w:rsidP="003616A4">
      <w:pPr>
        <w:shd w:val="clear" w:color="auto" w:fill="FFFFFF"/>
        <w:spacing w:after="0" w:line="360" w:lineRule="atLeast"/>
        <w:ind w:right="-153" w:firstLine="720"/>
        <w:jc w:val="both"/>
        <w:textAlignment w:val="baseline"/>
        <w:rPr>
          <w:rFonts w:ascii="Times New Roman" w:eastAsia="Times New Roman" w:hAnsi="Times New Roman" w:cs="Times New Roman"/>
          <w:color w:val="000000"/>
          <w:kern w:val="0"/>
          <w:sz w:val="23"/>
          <w:szCs w:val="23"/>
          <w:bdr w:val="none" w:sz="0" w:space="0" w:color="auto" w:frame="1"/>
        </w:rPr>
      </w:pPr>
    </w:p>
    <w:p w:rsidR="003616A4" w:rsidRPr="009A35F6" w:rsidRDefault="003616A4" w:rsidP="003616A4">
      <w:pPr>
        <w:shd w:val="clear" w:color="auto" w:fill="FFFFFF"/>
        <w:spacing w:after="0" w:line="360" w:lineRule="atLeast"/>
        <w:ind w:right="-153" w:firstLine="720"/>
        <w:jc w:val="both"/>
        <w:textAlignment w:val="baseline"/>
        <w:rPr>
          <w:rFonts w:ascii="Times New Roman" w:eastAsia="Times New Roman" w:hAnsi="Times New Roman" w:cs="Times New Roman"/>
          <w:b/>
          <w:bCs/>
          <w:color w:val="000000"/>
          <w:kern w:val="0"/>
          <w:sz w:val="23"/>
          <w:szCs w:val="23"/>
          <w:bdr w:val="none" w:sz="0" w:space="0" w:color="auto" w:frame="1"/>
        </w:rPr>
      </w:pPr>
      <w:r w:rsidRPr="009A35F6">
        <w:rPr>
          <w:rFonts w:ascii="Times New Roman" w:eastAsia="Times New Roman" w:hAnsi="Times New Roman" w:cs="Times New Roman"/>
          <w:b/>
          <w:bCs/>
          <w:color w:val="8B0000"/>
          <w:kern w:val="0"/>
          <w:sz w:val="23"/>
          <w:szCs w:val="23"/>
          <w:bdr w:val="none" w:sz="0" w:space="0" w:color="auto" w:frame="1"/>
        </w:rPr>
        <w:t>e)</w:t>
      </w:r>
      <w:r w:rsidRPr="009A35F6">
        <w:rPr>
          <w:rFonts w:ascii="Times New Roman" w:eastAsia="Times New Roman" w:hAnsi="Times New Roman" w:cs="Times New Roman"/>
          <w:b/>
          <w:bCs/>
          <w:color w:val="000000"/>
          <w:kern w:val="0"/>
          <w:sz w:val="23"/>
          <w:szCs w:val="23"/>
          <w:bdr w:val="dotted" w:sz="6" w:space="0" w:color="FEFEFE" w:frame="1"/>
        </w:rPr>
        <w:t> </w:t>
      </w:r>
      <w:r w:rsidRPr="009A35F6">
        <w:rPr>
          <w:rFonts w:ascii="Times New Roman" w:eastAsia="Times New Roman" w:hAnsi="Times New Roman" w:cs="Times New Roman"/>
          <w:b/>
          <w:bCs/>
          <w:color w:val="000000"/>
          <w:kern w:val="0"/>
          <w:sz w:val="23"/>
          <w:szCs w:val="23"/>
          <w:bdr w:val="none" w:sz="0" w:space="0" w:color="auto" w:frame="1"/>
        </w:rPr>
        <w:t xml:space="preserve"> Limitele amplasamentului proiectului.</w:t>
      </w:r>
    </w:p>
    <w:p w:rsidR="003616A4" w:rsidRPr="00E648C4" w:rsidRDefault="003616A4" w:rsidP="003616A4">
      <w:pPr>
        <w:shd w:val="clear" w:color="auto" w:fill="FFFFFF"/>
        <w:spacing w:after="0" w:line="360" w:lineRule="atLeast"/>
        <w:ind w:right="-153" w:firstLine="720"/>
        <w:jc w:val="both"/>
        <w:textAlignment w:val="baseline"/>
        <w:rPr>
          <w:rFonts w:ascii="Times New Roman" w:eastAsia="Times New Roman" w:hAnsi="Times New Roman" w:cs="Times New Roman"/>
          <w:color w:val="000000"/>
          <w:kern w:val="0"/>
          <w:sz w:val="23"/>
          <w:szCs w:val="23"/>
          <w:bdr w:val="none" w:sz="0" w:space="0" w:color="auto" w:frame="1"/>
        </w:rPr>
      </w:pPr>
      <w:r w:rsidRPr="00E648C4">
        <w:rPr>
          <w:rFonts w:ascii="Times New Roman" w:eastAsia="Times New Roman" w:hAnsi="Times New Roman" w:cs="Times New Roman"/>
          <w:color w:val="000000"/>
          <w:kern w:val="0"/>
          <w:sz w:val="23"/>
          <w:szCs w:val="23"/>
          <w:bdr w:val="none" w:sz="0" w:space="0" w:color="auto" w:frame="1"/>
        </w:rPr>
        <w:t>Limitele amplasamentului propus sunt redate în planșele atașate prezentului proiect, astfel :</w:t>
      </w:r>
    </w:p>
    <w:p w:rsidR="003616A4" w:rsidRPr="009A35F6" w:rsidRDefault="003616A4" w:rsidP="003616A4">
      <w:pPr>
        <w:pStyle w:val="Listparagraf"/>
        <w:numPr>
          <w:ilvl w:val="0"/>
          <w:numId w:val="3"/>
        </w:numPr>
        <w:shd w:val="clear" w:color="auto" w:fill="FFFFFF"/>
        <w:spacing w:after="0" w:line="360" w:lineRule="atLeast"/>
        <w:ind w:right="-153"/>
        <w:jc w:val="both"/>
        <w:textAlignment w:val="baseline"/>
        <w:rPr>
          <w:rFonts w:ascii="Times New Roman" w:eastAsia="Times New Roman" w:hAnsi="Times New Roman" w:cs="Times New Roman"/>
          <w:b/>
          <w:bCs/>
          <w:color w:val="000000"/>
          <w:kern w:val="0"/>
          <w:sz w:val="23"/>
          <w:szCs w:val="23"/>
          <w:u w:val="single"/>
          <w:bdr w:val="none" w:sz="0" w:space="0" w:color="auto" w:frame="1"/>
        </w:rPr>
      </w:pPr>
      <w:r w:rsidRPr="00E648C4">
        <w:rPr>
          <w:rFonts w:ascii="Times New Roman" w:eastAsia="Times New Roman" w:hAnsi="Times New Roman" w:cs="Times New Roman"/>
          <w:color w:val="000000"/>
          <w:kern w:val="0"/>
          <w:sz w:val="23"/>
          <w:szCs w:val="23"/>
          <w:bdr w:val="none" w:sz="0" w:space="0" w:color="auto" w:frame="1"/>
        </w:rPr>
        <w:t xml:space="preserve">Plan de situație – </w:t>
      </w:r>
      <w:r w:rsidRPr="009A35F6">
        <w:rPr>
          <w:rFonts w:ascii="Times New Roman" w:eastAsia="Times New Roman" w:hAnsi="Times New Roman" w:cs="Times New Roman"/>
          <w:b/>
          <w:bCs/>
          <w:i/>
          <w:iCs/>
          <w:color w:val="000000"/>
          <w:kern w:val="0"/>
          <w:sz w:val="23"/>
          <w:szCs w:val="23"/>
          <w:u w:val="single"/>
          <w:bdr w:val="none" w:sz="0" w:space="0" w:color="auto" w:frame="1"/>
        </w:rPr>
        <w:t>Anexa 1.</w:t>
      </w:r>
    </w:p>
    <w:p w:rsidR="003616A4" w:rsidRPr="009A35F6" w:rsidRDefault="003616A4" w:rsidP="003616A4">
      <w:pPr>
        <w:pStyle w:val="Listparagraf"/>
        <w:numPr>
          <w:ilvl w:val="0"/>
          <w:numId w:val="3"/>
        </w:numPr>
        <w:shd w:val="clear" w:color="auto" w:fill="FFFFFF"/>
        <w:spacing w:after="0" w:line="360" w:lineRule="atLeast"/>
        <w:ind w:right="-153"/>
        <w:jc w:val="both"/>
        <w:textAlignment w:val="baseline"/>
        <w:rPr>
          <w:rFonts w:ascii="Times New Roman" w:eastAsia="Times New Roman" w:hAnsi="Times New Roman" w:cs="Times New Roman"/>
          <w:b/>
          <w:bCs/>
          <w:i/>
          <w:iCs/>
          <w:color w:val="000000"/>
          <w:kern w:val="0"/>
          <w:sz w:val="23"/>
          <w:szCs w:val="23"/>
          <w:u w:val="single"/>
          <w:bdr w:val="none" w:sz="0" w:space="0" w:color="auto" w:frame="1"/>
        </w:rPr>
      </w:pPr>
      <w:r w:rsidRPr="00E648C4">
        <w:rPr>
          <w:rFonts w:ascii="Times New Roman" w:eastAsia="Times New Roman" w:hAnsi="Times New Roman" w:cs="Times New Roman"/>
          <w:color w:val="000000"/>
          <w:kern w:val="0"/>
          <w:sz w:val="23"/>
          <w:szCs w:val="23"/>
          <w:bdr w:val="none" w:sz="0" w:space="0" w:color="auto" w:frame="1"/>
        </w:rPr>
        <w:t xml:space="preserve">Plan de încadrare în zonă – </w:t>
      </w:r>
      <w:r w:rsidRPr="009A35F6">
        <w:rPr>
          <w:rFonts w:ascii="Times New Roman" w:eastAsia="Times New Roman" w:hAnsi="Times New Roman" w:cs="Times New Roman"/>
          <w:b/>
          <w:bCs/>
          <w:i/>
          <w:iCs/>
          <w:color w:val="000000"/>
          <w:kern w:val="0"/>
          <w:sz w:val="23"/>
          <w:szCs w:val="23"/>
          <w:u w:val="single"/>
          <w:bdr w:val="none" w:sz="0" w:space="0" w:color="auto" w:frame="1"/>
        </w:rPr>
        <w:t>Anexa 2.</w:t>
      </w:r>
    </w:p>
    <w:p w:rsidR="00C0006B" w:rsidRPr="00E648C4" w:rsidRDefault="00C0006B" w:rsidP="00C0006B">
      <w:pPr>
        <w:shd w:val="clear" w:color="auto" w:fill="FFFFFF"/>
        <w:spacing w:after="0" w:line="360" w:lineRule="atLeast"/>
        <w:ind w:right="-153"/>
        <w:jc w:val="both"/>
        <w:textAlignment w:val="baseline"/>
        <w:rPr>
          <w:rFonts w:ascii="Times New Roman" w:eastAsia="Times New Roman" w:hAnsi="Times New Roman" w:cs="Times New Roman"/>
          <w:color w:val="000000"/>
          <w:kern w:val="0"/>
          <w:sz w:val="23"/>
          <w:szCs w:val="23"/>
          <w:bdr w:val="none" w:sz="0" w:space="0" w:color="auto" w:frame="1"/>
        </w:rPr>
      </w:pPr>
    </w:p>
    <w:p w:rsidR="00C0006B" w:rsidRPr="009A35F6" w:rsidRDefault="00C0006B" w:rsidP="00C0006B">
      <w:pPr>
        <w:shd w:val="clear" w:color="auto" w:fill="FFFFFF"/>
        <w:spacing w:after="0" w:line="360" w:lineRule="atLeast"/>
        <w:ind w:left="-153" w:right="-153" w:firstLine="873"/>
        <w:jc w:val="both"/>
        <w:textAlignment w:val="baseline"/>
        <w:rPr>
          <w:rFonts w:ascii="Times New Roman" w:eastAsia="Times New Roman" w:hAnsi="Times New Roman" w:cs="Times New Roman"/>
          <w:b/>
          <w:bCs/>
          <w:color w:val="000000"/>
          <w:kern w:val="0"/>
          <w:bdr w:val="none" w:sz="0" w:space="0" w:color="auto" w:frame="1"/>
        </w:rPr>
      </w:pPr>
      <w:r w:rsidRPr="009A35F6">
        <w:rPr>
          <w:rFonts w:ascii="Times New Roman" w:eastAsia="Times New Roman" w:hAnsi="Times New Roman" w:cs="Times New Roman"/>
          <w:b/>
          <w:bCs/>
          <w:color w:val="8B0000"/>
          <w:kern w:val="0"/>
          <w:bdr w:val="none" w:sz="0" w:space="0" w:color="auto" w:frame="1"/>
        </w:rPr>
        <w:t>f)</w:t>
      </w:r>
      <w:r w:rsidRPr="009A35F6">
        <w:rPr>
          <w:rFonts w:ascii="Times New Roman" w:eastAsia="Times New Roman" w:hAnsi="Times New Roman" w:cs="Times New Roman"/>
          <w:b/>
          <w:bCs/>
          <w:color w:val="000000"/>
          <w:kern w:val="0"/>
          <w:bdr w:val="dotted" w:sz="6" w:space="0" w:color="FEFEFE" w:frame="1"/>
        </w:rPr>
        <w:t xml:space="preserve">. </w:t>
      </w:r>
      <w:r w:rsidRPr="009A35F6">
        <w:rPr>
          <w:rFonts w:ascii="Times New Roman" w:eastAsia="Times New Roman" w:hAnsi="Times New Roman" w:cs="Times New Roman"/>
          <w:b/>
          <w:bCs/>
          <w:color w:val="000000"/>
          <w:kern w:val="0"/>
          <w:bdr w:val="none" w:sz="0" w:space="0" w:color="auto" w:frame="1"/>
        </w:rPr>
        <w:t>Descrierea caracteristicilor fizice ale întregului proiect.</w:t>
      </w:r>
    </w:p>
    <w:p w:rsidR="00C0006B" w:rsidRPr="00E648C4" w:rsidRDefault="00C0006B" w:rsidP="00C0006B">
      <w:pPr>
        <w:shd w:val="clear" w:color="auto" w:fill="FFFFFF"/>
        <w:spacing w:after="0" w:line="360" w:lineRule="atLeast"/>
        <w:ind w:left="-153" w:right="-153" w:firstLine="873"/>
        <w:jc w:val="both"/>
        <w:textAlignment w:val="baseline"/>
        <w:rPr>
          <w:rFonts w:ascii="Times New Roman" w:eastAsia="Times New Roman" w:hAnsi="Times New Roman" w:cs="Times New Roman"/>
          <w:color w:val="000000"/>
          <w:kern w:val="0"/>
          <w:bdr w:val="none" w:sz="0" w:space="0" w:color="auto" w:frame="1"/>
        </w:rPr>
      </w:pPr>
    </w:p>
    <w:p w:rsidR="00371476" w:rsidRPr="00E648C4" w:rsidRDefault="00C0006B" w:rsidP="00C0006B">
      <w:pPr>
        <w:shd w:val="clear" w:color="auto" w:fill="FFFFFF"/>
        <w:spacing w:after="0" w:line="360" w:lineRule="atLeast"/>
        <w:ind w:left="-153" w:right="-153" w:firstLine="873"/>
        <w:jc w:val="both"/>
        <w:textAlignment w:val="baseline"/>
        <w:rPr>
          <w:rFonts w:ascii="Times New Roman" w:eastAsia="Times New Roman" w:hAnsi="Times New Roman" w:cs="Times New Roman"/>
          <w:color w:val="000000"/>
          <w:kern w:val="0"/>
          <w:bdr w:val="none" w:sz="0" w:space="0" w:color="auto" w:frame="1"/>
        </w:rPr>
      </w:pPr>
      <w:r w:rsidRPr="00E648C4">
        <w:rPr>
          <w:rFonts w:ascii="Times New Roman" w:eastAsia="Times New Roman" w:hAnsi="Times New Roman" w:cs="Times New Roman"/>
          <w:color w:val="000000"/>
          <w:kern w:val="0"/>
          <w:bdr w:val="none" w:sz="0" w:space="0" w:color="auto" w:frame="1"/>
        </w:rPr>
        <w:t>Pentru realizarea proiectului</w:t>
      </w:r>
      <w:r w:rsidR="00673355" w:rsidRPr="00E648C4">
        <w:rPr>
          <w:rFonts w:ascii="Times New Roman" w:eastAsia="Times New Roman" w:hAnsi="Times New Roman" w:cs="Times New Roman"/>
          <w:color w:val="000000"/>
          <w:kern w:val="0"/>
          <w:bdr w:val="none" w:sz="0" w:space="0" w:color="auto" w:frame="1"/>
        </w:rPr>
        <w:t xml:space="preserve"> nu este necesară edificarea vreunor clădiri în scop productiv, administrative sau rezidențiale și nici demolarea, repararea sau lucrări de întreținere.</w:t>
      </w:r>
    </w:p>
    <w:p w:rsidR="00371476" w:rsidRPr="00E648C4" w:rsidRDefault="00371476" w:rsidP="00C0006B">
      <w:pPr>
        <w:shd w:val="clear" w:color="auto" w:fill="FFFFFF"/>
        <w:spacing w:after="0" w:line="360" w:lineRule="atLeast"/>
        <w:ind w:left="-153" w:right="-153" w:firstLine="873"/>
        <w:jc w:val="both"/>
        <w:textAlignment w:val="baseline"/>
        <w:rPr>
          <w:rFonts w:ascii="Times New Roman" w:eastAsia="Times New Roman" w:hAnsi="Times New Roman" w:cs="Times New Roman"/>
          <w:color w:val="000000"/>
          <w:kern w:val="0"/>
          <w:bdr w:val="none" w:sz="0" w:space="0" w:color="auto" w:frame="1"/>
        </w:rPr>
      </w:pPr>
      <w:r w:rsidRPr="00E648C4">
        <w:rPr>
          <w:rFonts w:ascii="Times New Roman" w:eastAsia="Times New Roman" w:hAnsi="Times New Roman" w:cs="Times New Roman"/>
          <w:color w:val="000000"/>
          <w:kern w:val="0"/>
          <w:bdr w:val="none" w:sz="0" w:space="0" w:color="auto" w:frame="1"/>
        </w:rPr>
        <w:t>Nu este necesară amenajarea de căi de acces, nu este necesară conectarea la rețele de utilități;</w:t>
      </w:r>
    </w:p>
    <w:p w:rsidR="00673355" w:rsidRPr="00E648C4" w:rsidRDefault="00371476" w:rsidP="00C0006B">
      <w:pPr>
        <w:shd w:val="clear" w:color="auto" w:fill="FFFFFF"/>
        <w:spacing w:after="0" w:line="360" w:lineRule="atLeast"/>
        <w:ind w:left="-153" w:right="-153" w:firstLine="873"/>
        <w:jc w:val="both"/>
        <w:textAlignment w:val="baseline"/>
        <w:rPr>
          <w:rFonts w:ascii="Times New Roman" w:eastAsia="Times New Roman" w:hAnsi="Times New Roman" w:cs="Times New Roman"/>
          <w:color w:val="000000"/>
          <w:kern w:val="0"/>
          <w:bdr w:val="none" w:sz="0" w:space="0" w:color="auto" w:frame="1"/>
        </w:rPr>
      </w:pPr>
      <w:r w:rsidRPr="00E648C4">
        <w:rPr>
          <w:rFonts w:ascii="Times New Roman" w:eastAsia="Times New Roman" w:hAnsi="Times New Roman" w:cs="Times New Roman"/>
          <w:color w:val="000000"/>
          <w:kern w:val="0"/>
          <w:bdr w:val="none" w:sz="0" w:space="0" w:color="auto" w:frame="1"/>
        </w:rPr>
        <w:t xml:space="preserve">Planul nu se suprapune, nu interacționează  și  nu influiențează în vreun fel  alte planuri sau proiecte; </w:t>
      </w:r>
      <w:r w:rsidR="00673355" w:rsidRPr="00E648C4">
        <w:rPr>
          <w:rFonts w:ascii="Times New Roman" w:eastAsia="Times New Roman" w:hAnsi="Times New Roman" w:cs="Times New Roman"/>
          <w:color w:val="000000"/>
          <w:kern w:val="0"/>
          <w:bdr w:val="none" w:sz="0" w:space="0" w:color="auto" w:frame="1"/>
        </w:rPr>
        <w:t xml:space="preserve"> </w:t>
      </w:r>
    </w:p>
    <w:p w:rsidR="00C0006B" w:rsidRPr="00E648C4" w:rsidRDefault="00C0006B" w:rsidP="00C0006B">
      <w:pPr>
        <w:shd w:val="clear" w:color="auto" w:fill="FFFFFF"/>
        <w:spacing w:after="0" w:line="360" w:lineRule="atLeast"/>
        <w:ind w:left="-153" w:right="-153" w:firstLine="873"/>
        <w:jc w:val="both"/>
        <w:textAlignment w:val="baseline"/>
        <w:rPr>
          <w:rFonts w:ascii="Times New Roman" w:eastAsia="Times New Roman" w:hAnsi="Times New Roman" w:cs="Times New Roman"/>
          <w:color w:val="000000"/>
          <w:kern w:val="0"/>
          <w:bdr w:val="none" w:sz="0" w:space="0" w:color="auto" w:frame="1"/>
        </w:rPr>
      </w:pPr>
      <w:r w:rsidRPr="00E648C4">
        <w:rPr>
          <w:rFonts w:ascii="Times New Roman" w:eastAsia="Times New Roman" w:hAnsi="Times New Roman" w:cs="Times New Roman"/>
          <w:color w:val="000000"/>
          <w:kern w:val="0"/>
          <w:bdr w:val="none" w:sz="0" w:space="0" w:color="auto" w:frame="1"/>
        </w:rPr>
        <w:t xml:space="preserve"> </w:t>
      </w:r>
      <w:r w:rsidR="00673355" w:rsidRPr="00E648C4">
        <w:rPr>
          <w:rFonts w:ascii="Times New Roman" w:eastAsia="Times New Roman" w:hAnsi="Times New Roman" w:cs="Times New Roman"/>
          <w:color w:val="000000"/>
          <w:kern w:val="0"/>
          <w:bdr w:val="none" w:sz="0" w:space="0" w:color="auto" w:frame="1"/>
        </w:rPr>
        <w:t>E</w:t>
      </w:r>
      <w:r w:rsidRPr="00E648C4">
        <w:rPr>
          <w:rFonts w:ascii="Times New Roman" w:eastAsia="Times New Roman" w:hAnsi="Times New Roman" w:cs="Times New Roman"/>
          <w:color w:val="000000"/>
          <w:kern w:val="0"/>
          <w:bdr w:val="none" w:sz="0" w:space="0" w:color="auto" w:frame="1"/>
        </w:rPr>
        <w:t xml:space="preserve">ste necesară </w:t>
      </w:r>
      <w:r w:rsidR="00673355" w:rsidRPr="00E648C4">
        <w:rPr>
          <w:rFonts w:ascii="Times New Roman" w:eastAsia="Times New Roman" w:hAnsi="Times New Roman" w:cs="Times New Roman"/>
          <w:color w:val="000000"/>
          <w:kern w:val="0"/>
          <w:bdr w:val="none" w:sz="0" w:space="0" w:color="auto" w:frame="1"/>
        </w:rPr>
        <w:t xml:space="preserve">însă, </w:t>
      </w:r>
      <w:r w:rsidRPr="00E648C4">
        <w:rPr>
          <w:rFonts w:ascii="Times New Roman" w:eastAsia="Times New Roman" w:hAnsi="Times New Roman" w:cs="Times New Roman"/>
          <w:color w:val="000000"/>
          <w:kern w:val="0"/>
          <w:bdr w:val="none" w:sz="0" w:space="0" w:color="auto" w:frame="1"/>
        </w:rPr>
        <w:t>parcurgerea adouă etape distincte</w:t>
      </w:r>
      <w:r w:rsidR="00673355" w:rsidRPr="00E648C4">
        <w:rPr>
          <w:rFonts w:ascii="Times New Roman" w:eastAsia="Times New Roman" w:hAnsi="Times New Roman" w:cs="Times New Roman"/>
          <w:color w:val="000000"/>
          <w:kern w:val="0"/>
          <w:bdr w:val="none" w:sz="0" w:space="0" w:color="auto" w:frame="1"/>
        </w:rPr>
        <w:t xml:space="preserve"> de realizare</w:t>
      </w:r>
      <w:r w:rsidRPr="00E648C4">
        <w:rPr>
          <w:rFonts w:ascii="Times New Roman" w:eastAsia="Times New Roman" w:hAnsi="Times New Roman" w:cs="Times New Roman"/>
          <w:color w:val="000000"/>
          <w:kern w:val="0"/>
          <w:bdr w:val="none" w:sz="0" w:space="0" w:color="auto" w:frame="1"/>
        </w:rPr>
        <w:t xml:space="preserve">, </w:t>
      </w:r>
      <w:r w:rsidR="00371476" w:rsidRPr="00E648C4">
        <w:rPr>
          <w:rFonts w:ascii="Times New Roman" w:eastAsia="Times New Roman" w:hAnsi="Times New Roman" w:cs="Times New Roman"/>
          <w:color w:val="000000"/>
          <w:kern w:val="0"/>
          <w:bdr w:val="none" w:sz="0" w:space="0" w:color="auto" w:frame="1"/>
        </w:rPr>
        <w:t xml:space="preserve">prin utilizarea următoarelor materii prime și materiale, </w:t>
      </w:r>
      <w:r w:rsidRPr="00E648C4">
        <w:rPr>
          <w:rFonts w:ascii="Times New Roman" w:eastAsia="Times New Roman" w:hAnsi="Times New Roman" w:cs="Times New Roman"/>
          <w:color w:val="000000"/>
          <w:kern w:val="0"/>
          <w:bdr w:val="none" w:sz="0" w:space="0" w:color="auto" w:frame="1"/>
        </w:rPr>
        <w:t>astfel:</w:t>
      </w:r>
    </w:p>
    <w:p w:rsidR="00C0006B" w:rsidRPr="00E648C4" w:rsidRDefault="00673355" w:rsidP="00C0006B">
      <w:pPr>
        <w:shd w:val="clear" w:color="auto" w:fill="FFFFFF"/>
        <w:spacing w:after="0" w:line="360" w:lineRule="atLeast"/>
        <w:ind w:left="-153" w:right="-153" w:firstLine="873"/>
        <w:jc w:val="both"/>
        <w:textAlignment w:val="baseline"/>
        <w:rPr>
          <w:rFonts w:ascii="Times New Roman" w:eastAsia="Times New Roman" w:hAnsi="Times New Roman" w:cs="Times New Roman"/>
          <w:color w:val="000000"/>
          <w:kern w:val="0"/>
          <w:bdr w:val="none" w:sz="0" w:space="0" w:color="auto" w:frame="1"/>
        </w:rPr>
      </w:pPr>
      <w:r w:rsidRPr="00E648C4">
        <w:rPr>
          <w:rFonts w:ascii="Times New Roman" w:eastAsia="Times New Roman" w:hAnsi="Times New Roman" w:cs="Times New Roman"/>
          <w:b/>
          <w:bCs/>
          <w:color w:val="000000"/>
          <w:kern w:val="0"/>
          <w:u w:val="single"/>
          <w:bdr w:val="none" w:sz="0" w:space="0" w:color="auto" w:frame="1"/>
        </w:rPr>
        <w:t>Prima etapă  constă în</w:t>
      </w:r>
      <w:r w:rsidRPr="00E648C4">
        <w:rPr>
          <w:rFonts w:ascii="Times New Roman" w:eastAsia="Times New Roman" w:hAnsi="Times New Roman" w:cs="Times New Roman"/>
          <w:color w:val="000000"/>
          <w:kern w:val="0"/>
          <w:bdr w:val="none" w:sz="0" w:space="0" w:color="auto" w:frame="1"/>
        </w:rPr>
        <w:t xml:space="preserve"> : </w:t>
      </w:r>
      <w:r w:rsidR="00C0006B" w:rsidRPr="00E648C4">
        <w:rPr>
          <w:rFonts w:ascii="Times New Roman" w:eastAsia="Times New Roman" w:hAnsi="Times New Roman" w:cs="Times New Roman"/>
          <w:color w:val="000000"/>
          <w:kern w:val="0"/>
          <w:bdr w:val="none" w:sz="0" w:space="0" w:color="auto" w:frame="1"/>
        </w:rPr>
        <w:t xml:space="preserve">Împrejmuirea perimetrului :  pentru realizarea împrejmuirii suprafeței de 10 ha pășune și fâneață proprietate privată a solicitantului, se va folosi </w:t>
      </w:r>
      <w:r w:rsidR="00C0006B" w:rsidRPr="00E648C4">
        <w:rPr>
          <w:rFonts w:ascii="Times New Roman" w:eastAsia="Times New Roman" w:hAnsi="Times New Roman" w:cs="Times New Roman"/>
          <w:b/>
          <w:bCs/>
          <w:color w:val="000000"/>
          <w:kern w:val="0"/>
          <w:bdr w:val="none" w:sz="0" w:space="0" w:color="auto" w:frame="1"/>
        </w:rPr>
        <w:t>plas</w:t>
      </w:r>
      <w:r w:rsidRPr="00E648C4">
        <w:rPr>
          <w:rFonts w:ascii="Times New Roman" w:eastAsia="Times New Roman" w:hAnsi="Times New Roman" w:cs="Times New Roman"/>
          <w:b/>
          <w:bCs/>
          <w:color w:val="000000"/>
          <w:kern w:val="0"/>
          <w:bdr w:val="none" w:sz="0" w:space="0" w:color="auto" w:frame="1"/>
        </w:rPr>
        <w:t>ă</w:t>
      </w:r>
      <w:r w:rsidR="00C0006B" w:rsidRPr="00E648C4">
        <w:rPr>
          <w:rFonts w:ascii="Times New Roman" w:eastAsia="Times New Roman" w:hAnsi="Times New Roman" w:cs="Times New Roman"/>
          <w:b/>
          <w:bCs/>
          <w:color w:val="000000"/>
          <w:kern w:val="0"/>
          <w:bdr w:val="none" w:sz="0" w:space="0" w:color="auto" w:frame="1"/>
        </w:rPr>
        <w:t xml:space="preserve"> de sârmă</w:t>
      </w:r>
      <w:r w:rsidR="00C0006B" w:rsidRPr="00E648C4">
        <w:rPr>
          <w:rFonts w:ascii="Times New Roman" w:eastAsia="Times New Roman" w:hAnsi="Times New Roman" w:cs="Times New Roman"/>
          <w:color w:val="000000"/>
          <w:kern w:val="0"/>
          <w:bdr w:val="none" w:sz="0" w:space="0" w:color="auto" w:frame="1"/>
        </w:rPr>
        <w:t xml:space="preserve"> cu înălțimea minima de 1,5 m, </w:t>
      </w:r>
      <w:r w:rsidRPr="00E648C4">
        <w:rPr>
          <w:rFonts w:ascii="Times New Roman" w:eastAsia="Times New Roman" w:hAnsi="Times New Roman" w:cs="Times New Roman"/>
          <w:color w:val="000000"/>
          <w:kern w:val="0"/>
          <w:bdr w:val="none" w:sz="0" w:space="0" w:color="auto" w:frame="1"/>
        </w:rPr>
        <w:t>fixată</w:t>
      </w:r>
      <w:r w:rsidR="00C0006B" w:rsidRPr="00E648C4">
        <w:rPr>
          <w:rFonts w:ascii="Times New Roman" w:eastAsia="Times New Roman" w:hAnsi="Times New Roman" w:cs="Times New Roman"/>
          <w:color w:val="000000"/>
          <w:kern w:val="0"/>
          <w:bdr w:val="none" w:sz="0" w:space="0" w:color="auto" w:frame="1"/>
        </w:rPr>
        <w:t xml:space="preserve"> pe </w:t>
      </w:r>
      <w:r w:rsidR="00C0006B" w:rsidRPr="00E648C4">
        <w:rPr>
          <w:rFonts w:ascii="Times New Roman" w:eastAsia="Times New Roman" w:hAnsi="Times New Roman" w:cs="Times New Roman"/>
          <w:b/>
          <w:bCs/>
          <w:color w:val="000000"/>
          <w:kern w:val="0"/>
          <w:bdr w:val="none" w:sz="0" w:space="0" w:color="auto" w:frame="1"/>
        </w:rPr>
        <w:t xml:space="preserve">stâlpi </w:t>
      </w:r>
      <w:r w:rsidRPr="00E648C4">
        <w:rPr>
          <w:rFonts w:ascii="Times New Roman" w:eastAsia="Times New Roman" w:hAnsi="Times New Roman" w:cs="Times New Roman"/>
          <w:b/>
          <w:bCs/>
          <w:color w:val="000000"/>
          <w:kern w:val="0"/>
          <w:bdr w:val="none" w:sz="0" w:space="0" w:color="auto" w:frame="1"/>
        </w:rPr>
        <w:t xml:space="preserve">– bulumaci - </w:t>
      </w:r>
      <w:r w:rsidR="00C0006B" w:rsidRPr="00E648C4">
        <w:rPr>
          <w:rFonts w:ascii="Times New Roman" w:eastAsia="Times New Roman" w:hAnsi="Times New Roman" w:cs="Times New Roman"/>
          <w:b/>
          <w:bCs/>
          <w:color w:val="000000"/>
          <w:kern w:val="0"/>
          <w:bdr w:val="none" w:sz="0" w:space="0" w:color="auto" w:frame="1"/>
        </w:rPr>
        <w:t>de susținere</w:t>
      </w:r>
      <w:r w:rsidR="00C0006B" w:rsidRPr="00E648C4">
        <w:rPr>
          <w:rFonts w:ascii="Times New Roman" w:eastAsia="Times New Roman" w:hAnsi="Times New Roman" w:cs="Times New Roman"/>
          <w:color w:val="000000"/>
          <w:kern w:val="0"/>
          <w:bdr w:val="none" w:sz="0" w:space="0" w:color="auto" w:frame="1"/>
        </w:rPr>
        <w:t xml:space="preserve"> din țeavă metalică încastrată în beton, în gropi de 70 cm adâncime și diametrul de 20 cm. </w:t>
      </w:r>
    </w:p>
    <w:p w:rsidR="00673355" w:rsidRPr="00E648C4" w:rsidRDefault="00673355" w:rsidP="00C0006B">
      <w:pPr>
        <w:shd w:val="clear" w:color="auto" w:fill="FFFFFF"/>
        <w:spacing w:after="0" w:line="360" w:lineRule="atLeast"/>
        <w:ind w:left="-153" w:right="-153" w:firstLine="873"/>
        <w:jc w:val="both"/>
        <w:textAlignment w:val="baseline"/>
        <w:rPr>
          <w:rFonts w:ascii="Times New Roman" w:eastAsia="Times New Roman" w:hAnsi="Times New Roman" w:cs="Times New Roman"/>
          <w:color w:val="000000"/>
          <w:kern w:val="0"/>
          <w:bdr w:val="none" w:sz="0" w:space="0" w:color="auto" w:frame="1"/>
        </w:rPr>
      </w:pPr>
      <w:r w:rsidRPr="00E648C4">
        <w:rPr>
          <w:rFonts w:ascii="Times New Roman" w:eastAsia="Times New Roman" w:hAnsi="Times New Roman" w:cs="Times New Roman"/>
          <w:b/>
          <w:bCs/>
          <w:color w:val="000000"/>
          <w:kern w:val="0"/>
          <w:u w:val="single"/>
          <w:bdr w:val="none" w:sz="0" w:space="0" w:color="auto" w:frame="1"/>
        </w:rPr>
        <w:t xml:space="preserve">Cea de a doua etapă constă în </w:t>
      </w:r>
      <w:r w:rsidRPr="00E648C4">
        <w:rPr>
          <w:rFonts w:ascii="Times New Roman" w:eastAsia="Times New Roman" w:hAnsi="Times New Roman" w:cs="Times New Roman"/>
          <w:color w:val="000000"/>
          <w:kern w:val="0"/>
          <w:bdr w:val="none" w:sz="0" w:space="0" w:color="auto" w:frame="1"/>
        </w:rPr>
        <w:t>: pregătirea terenului în vederea împăduririi prin degajarea acestuia de resturi vegetale, arbuști, pietre și materiale improprii funcției de producer de biomasă</w:t>
      </w:r>
      <w:r w:rsidR="009A35F6">
        <w:rPr>
          <w:rFonts w:ascii="Times New Roman" w:eastAsia="Times New Roman" w:hAnsi="Times New Roman" w:cs="Times New Roman"/>
          <w:color w:val="000000"/>
          <w:kern w:val="0"/>
          <w:bdr w:val="none" w:sz="0" w:space="0" w:color="auto" w:frame="1"/>
        </w:rPr>
        <w:t xml:space="preserve"> și asanarea parțială a acestuia</w:t>
      </w:r>
      <w:r w:rsidRPr="00E648C4">
        <w:rPr>
          <w:rFonts w:ascii="Times New Roman" w:eastAsia="Times New Roman" w:hAnsi="Times New Roman" w:cs="Times New Roman"/>
          <w:color w:val="000000"/>
          <w:kern w:val="0"/>
          <w:bdr w:val="none" w:sz="0" w:space="0" w:color="auto" w:frame="1"/>
        </w:rPr>
        <w:t>;</w:t>
      </w:r>
    </w:p>
    <w:p w:rsidR="00673355" w:rsidRPr="00E648C4" w:rsidRDefault="00673355" w:rsidP="00673355">
      <w:pPr>
        <w:pStyle w:val="Listparagraf"/>
        <w:numPr>
          <w:ilvl w:val="0"/>
          <w:numId w:val="3"/>
        </w:numPr>
        <w:shd w:val="clear" w:color="auto" w:fill="FFFFFF"/>
        <w:spacing w:after="0" w:line="360" w:lineRule="atLeast"/>
        <w:ind w:right="-153"/>
        <w:jc w:val="both"/>
        <w:textAlignment w:val="baseline"/>
        <w:rPr>
          <w:rFonts w:ascii="Times New Roman" w:eastAsia="Times New Roman" w:hAnsi="Times New Roman" w:cs="Times New Roman"/>
          <w:color w:val="000000"/>
          <w:kern w:val="0"/>
          <w:bdr w:val="none" w:sz="0" w:space="0" w:color="auto" w:frame="1"/>
        </w:rPr>
      </w:pPr>
      <w:r w:rsidRPr="00E648C4">
        <w:rPr>
          <w:rFonts w:ascii="Times New Roman" w:eastAsia="Times New Roman" w:hAnsi="Times New Roman" w:cs="Times New Roman"/>
          <w:color w:val="000000"/>
          <w:kern w:val="0"/>
          <w:bdr w:val="none" w:sz="0" w:space="0" w:color="auto" w:frame="1"/>
        </w:rPr>
        <w:t>Împădurirea propriu – zisă întro schema cu distanța între rândurile de puieți de  2m iar distanța între puieți pe rând de 1m. În vederea limitării efectelor destabilizatoare a factorilor de mediu deja identificați  - viituri cauzate de scurgeri de suprafață a apelor pluviale și a celor provenite din eventuala topire bruscă a zaăpezii, a vântului ce antrenează particule de nisip din stratul superficial al solului în zona expusă degradării ireversibile -  va fi folosit un dispozitiv de plantare în chinconz, prin</w:t>
      </w:r>
      <w:r w:rsidR="00371476" w:rsidRPr="00E648C4">
        <w:rPr>
          <w:rFonts w:ascii="Times New Roman" w:eastAsia="Times New Roman" w:hAnsi="Times New Roman" w:cs="Times New Roman"/>
          <w:color w:val="000000"/>
          <w:kern w:val="0"/>
          <w:bdr w:val="none" w:sz="0" w:space="0" w:color="auto" w:frame="1"/>
        </w:rPr>
        <w:t xml:space="preserve"> plantarea de puieți cu rădăcini nude, iar dacă va fi posibil, și cu rădăcini protejate, astfel</w:t>
      </w:r>
      <w:r w:rsidRPr="00E648C4">
        <w:rPr>
          <w:rFonts w:ascii="Times New Roman" w:eastAsia="Times New Roman" w:hAnsi="Times New Roman" w:cs="Times New Roman"/>
          <w:color w:val="000000"/>
          <w:kern w:val="0"/>
          <w:bdr w:val="none" w:sz="0" w:space="0" w:color="auto" w:frame="1"/>
        </w:rPr>
        <w:t>:</w:t>
      </w:r>
    </w:p>
    <w:p w:rsidR="00673355" w:rsidRPr="00E648C4" w:rsidRDefault="00673355" w:rsidP="00673355">
      <w:pPr>
        <w:pStyle w:val="Listparagraf"/>
        <w:numPr>
          <w:ilvl w:val="3"/>
          <w:numId w:val="3"/>
        </w:numPr>
        <w:shd w:val="clear" w:color="auto" w:fill="FFFFFF"/>
        <w:spacing w:after="0" w:line="360" w:lineRule="atLeast"/>
        <w:ind w:right="-153"/>
        <w:jc w:val="both"/>
        <w:textAlignment w:val="baseline"/>
        <w:rPr>
          <w:rFonts w:ascii="Times New Roman" w:eastAsia="Times New Roman" w:hAnsi="Times New Roman" w:cs="Times New Roman"/>
          <w:color w:val="000000"/>
          <w:kern w:val="0"/>
          <w:bdr w:val="none" w:sz="0" w:space="0" w:color="auto" w:frame="1"/>
        </w:rPr>
      </w:pPr>
      <w:r w:rsidRPr="00E648C4">
        <w:rPr>
          <w:rFonts w:ascii="Times New Roman" w:eastAsia="Times New Roman" w:hAnsi="Times New Roman" w:cs="Times New Roman"/>
          <w:color w:val="000000"/>
          <w:kern w:val="0"/>
          <w:bdr w:val="none" w:sz="0" w:space="0" w:color="auto" w:frame="1"/>
        </w:rPr>
        <w:t xml:space="preserve"> efectuarea vetrelor cu dimensiunile de 60x80 cm și a gropii de plantare de 30x30x30 cm;</w:t>
      </w:r>
    </w:p>
    <w:p w:rsidR="00673355" w:rsidRPr="00E648C4" w:rsidRDefault="00673355" w:rsidP="00673355">
      <w:pPr>
        <w:pStyle w:val="Listparagraf"/>
        <w:numPr>
          <w:ilvl w:val="3"/>
          <w:numId w:val="3"/>
        </w:numPr>
        <w:shd w:val="clear" w:color="auto" w:fill="FFFFFF"/>
        <w:spacing w:after="0" w:line="360" w:lineRule="atLeast"/>
        <w:ind w:right="-153"/>
        <w:jc w:val="both"/>
        <w:textAlignment w:val="baseline"/>
        <w:rPr>
          <w:rFonts w:ascii="Times New Roman" w:eastAsia="Times New Roman" w:hAnsi="Times New Roman" w:cs="Times New Roman"/>
          <w:color w:val="000000"/>
          <w:kern w:val="0"/>
          <w:bdr w:val="none" w:sz="0" w:space="0" w:color="auto" w:frame="1"/>
        </w:rPr>
      </w:pPr>
      <w:r w:rsidRPr="00E648C4">
        <w:rPr>
          <w:rFonts w:ascii="Times New Roman" w:eastAsia="Times New Roman" w:hAnsi="Times New Roman" w:cs="Times New Roman"/>
          <w:color w:val="000000"/>
          <w:kern w:val="0"/>
          <w:bdr w:val="none" w:sz="0" w:space="0" w:color="auto" w:frame="1"/>
        </w:rPr>
        <w:t xml:space="preserve">Plantarea </w:t>
      </w:r>
      <w:r w:rsidRPr="00E648C4">
        <w:rPr>
          <w:rFonts w:ascii="Times New Roman" w:eastAsia="Times New Roman" w:hAnsi="Times New Roman" w:cs="Times New Roman"/>
          <w:b/>
          <w:bCs/>
          <w:color w:val="000000"/>
          <w:kern w:val="0"/>
          <w:bdr w:val="none" w:sz="0" w:space="0" w:color="auto" w:frame="1"/>
        </w:rPr>
        <w:t>puieților</w:t>
      </w:r>
      <w:r w:rsidR="00371476" w:rsidRPr="00E648C4">
        <w:rPr>
          <w:rFonts w:ascii="Times New Roman" w:eastAsia="Times New Roman" w:hAnsi="Times New Roman" w:cs="Times New Roman"/>
          <w:b/>
          <w:bCs/>
          <w:color w:val="000000"/>
          <w:kern w:val="0"/>
          <w:bdr w:val="none" w:sz="0" w:space="0" w:color="auto" w:frame="1"/>
        </w:rPr>
        <w:t xml:space="preserve"> forestieri</w:t>
      </w:r>
      <w:r w:rsidR="00371476" w:rsidRPr="00E648C4">
        <w:rPr>
          <w:rFonts w:ascii="Times New Roman" w:eastAsia="Times New Roman" w:hAnsi="Times New Roman" w:cs="Times New Roman"/>
          <w:color w:val="000000"/>
          <w:kern w:val="0"/>
          <w:bdr w:val="none" w:sz="0" w:space="0" w:color="auto" w:frame="1"/>
        </w:rPr>
        <w:t xml:space="preserve"> cu rădăcina nudă -  și/sau dacă va fi posibil cu rădăcina protejată - </w:t>
      </w:r>
      <w:r w:rsidRPr="00E648C4">
        <w:rPr>
          <w:rFonts w:ascii="Times New Roman" w:eastAsia="Times New Roman" w:hAnsi="Times New Roman" w:cs="Times New Roman"/>
          <w:color w:val="000000"/>
          <w:kern w:val="0"/>
          <w:bdr w:val="none" w:sz="0" w:space="0" w:color="auto" w:frame="1"/>
        </w:rPr>
        <w:t xml:space="preserve"> și nivelarea gropii de plantare.</w:t>
      </w:r>
    </w:p>
    <w:p w:rsidR="00673355" w:rsidRPr="00E648C4" w:rsidRDefault="00673355" w:rsidP="00C0006B">
      <w:pPr>
        <w:shd w:val="clear" w:color="auto" w:fill="FFFFFF"/>
        <w:spacing w:after="0" w:line="360" w:lineRule="atLeast"/>
        <w:ind w:left="-153" w:right="-153" w:firstLine="873"/>
        <w:jc w:val="both"/>
        <w:textAlignment w:val="baseline"/>
        <w:rPr>
          <w:rFonts w:ascii="Times New Roman" w:eastAsia="Times New Roman" w:hAnsi="Times New Roman" w:cs="Times New Roman"/>
          <w:color w:val="000000"/>
          <w:kern w:val="0"/>
          <w:bdr w:val="none" w:sz="0" w:space="0" w:color="auto" w:frame="1"/>
        </w:rPr>
      </w:pPr>
    </w:p>
    <w:p w:rsidR="00C0006B" w:rsidRPr="00E648C4" w:rsidRDefault="00371476" w:rsidP="00371476">
      <w:pPr>
        <w:shd w:val="clear" w:color="auto" w:fill="FFFFFF"/>
        <w:spacing w:after="0" w:line="360" w:lineRule="atLeast"/>
        <w:ind w:right="-153" w:firstLine="720"/>
        <w:jc w:val="both"/>
        <w:textAlignment w:val="baseline"/>
        <w:rPr>
          <w:rFonts w:ascii="Times New Roman" w:eastAsia="Times New Roman" w:hAnsi="Times New Roman" w:cs="Times New Roman"/>
          <w:color w:val="000000"/>
          <w:kern w:val="0"/>
          <w:bdr w:val="none" w:sz="0" w:space="0" w:color="auto" w:frame="1"/>
        </w:rPr>
      </w:pPr>
      <w:r w:rsidRPr="00E648C4">
        <w:rPr>
          <w:rFonts w:ascii="Times New Roman" w:eastAsia="Times New Roman" w:hAnsi="Times New Roman" w:cs="Times New Roman"/>
          <w:color w:val="000000"/>
          <w:kern w:val="0"/>
          <w:bdr w:val="none" w:sz="0" w:space="0" w:color="auto" w:frame="1"/>
        </w:rPr>
        <w:t>În urma implementării proiectului nu pot apărea alte activități generatoare de surse de poluare, eliminarea apelor uzate care să necesite noi autorizații de construire/funcțioare.</w:t>
      </w:r>
    </w:p>
    <w:p w:rsidR="00371476" w:rsidRPr="00E648C4" w:rsidRDefault="00371476" w:rsidP="00371476">
      <w:pPr>
        <w:shd w:val="clear" w:color="auto" w:fill="FFFFFF"/>
        <w:spacing w:after="0" w:line="360" w:lineRule="atLeast"/>
        <w:ind w:right="-153" w:firstLine="720"/>
        <w:jc w:val="both"/>
        <w:textAlignment w:val="baseline"/>
        <w:rPr>
          <w:rFonts w:ascii="Times New Roman" w:eastAsia="Times New Roman" w:hAnsi="Times New Roman" w:cs="Times New Roman"/>
          <w:color w:val="000000"/>
          <w:kern w:val="0"/>
          <w:bdr w:val="none" w:sz="0" w:space="0" w:color="auto" w:frame="1"/>
        </w:rPr>
      </w:pPr>
    </w:p>
    <w:p w:rsidR="00250FAF" w:rsidRPr="00E648C4" w:rsidRDefault="0094680D" w:rsidP="004C7ED8">
      <w:pPr>
        <w:pStyle w:val="Listparagraf"/>
        <w:shd w:val="clear" w:color="auto" w:fill="FFFFFF"/>
        <w:spacing w:after="0" w:line="360" w:lineRule="atLeast"/>
        <w:ind w:left="765" w:right="-153"/>
        <w:jc w:val="center"/>
        <w:textAlignment w:val="baseline"/>
        <w:rPr>
          <w:rFonts w:ascii="Times New Roman" w:eastAsia="Times New Roman" w:hAnsi="Times New Roman" w:cs="Times New Roman"/>
          <w:bCs/>
          <w:color w:val="000000" w:themeColor="text1"/>
          <w:kern w:val="0"/>
          <w:sz w:val="24"/>
          <w:szCs w:val="24"/>
          <w:bdr w:val="none" w:sz="0" w:space="0" w:color="auto" w:frame="1"/>
        </w:rPr>
      </w:pPr>
      <w:r>
        <w:rPr>
          <w:rFonts w:ascii="Times New Roman" w:eastAsia="Times New Roman" w:hAnsi="Times New Roman" w:cs="Times New Roman"/>
          <w:b/>
          <w:bCs/>
          <w:color w:val="000000" w:themeColor="text1"/>
          <w:kern w:val="0"/>
          <w:sz w:val="24"/>
          <w:szCs w:val="24"/>
          <w:bdr w:val="none" w:sz="0" w:space="0" w:color="auto" w:frame="1"/>
        </w:rPr>
        <w:t>IV</w:t>
      </w:r>
      <w:r w:rsidR="00250FAF" w:rsidRPr="004C7ED8">
        <w:rPr>
          <w:rFonts w:ascii="Times New Roman" w:eastAsia="Times New Roman" w:hAnsi="Times New Roman" w:cs="Times New Roman"/>
          <w:b/>
          <w:bCs/>
          <w:color w:val="000000" w:themeColor="text1"/>
          <w:kern w:val="0"/>
          <w:sz w:val="24"/>
          <w:szCs w:val="24"/>
          <w:bdr w:val="none" w:sz="0" w:space="0" w:color="auto" w:frame="1"/>
        </w:rPr>
        <w:t xml:space="preserve">. </w:t>
      </w:r>
      <w:r>
        <w:rPr>
          <w:rFonts w:ascii="Times New Roman" w:eastAsia="Times New Roman" w:hAnsi="Times New Roman" w:cs="Times New Roman"/>
          <w:b/>
          <w:bCs/>
          <w:color w:val="000000" w:themeColor="text1"/>
          <w:kern w:val="0"/>
          <w:sz w:val="24"/>
          <w:szCs w:val="24"/>
          <w:bdr w:val="none" w:sz="0" w:space="0" w:color="auto" w:frame="1"/>
        </w:rPr>
        <w:t>Descrierea l</w:t>
      </w:r>
      <w:r w:rsidR="00371476" w:rsidRPr="004C7ED8">
        <w:rPr>
          <w:rFonts w:ascii="Times New Roman" w:eastAsia="Times New Roman" w:hAnsi="Times New Roman" w:cs="Times New Roman"/>
          <w:b/>
          <w:bCs/>
          <w:color w:val="000000" w:themeColor="text1"/>
          <w:kern w:val="0"/>
          <w:sz w:val="24"/>
          <w:szCs w:val="24"/>
          <w:bdr w:val="none" w:sz="0" w:space="0" w:color="auto" w:frame="1"/>
        </w:rPr>
        <w:t>ucrări</w:t>
      </w:r>
      <w:r>
        <w:rPr>
          <w:rFonts w:ascii="Times New Roman" w:eastAsia="Times New Roman" w:hAnsi="Times New Roman" w:cs="Times New Roman"/>
          <w:b/>
          <w:bCs/>
          <w:color w:val="000000" w:themeColor="text1"/>
          <w:kern w:val="0"/>
          <w:sz w:val="24"/>
          <w:szCs w:val="24"/>
          <w:bdr w:val="none" w:sz="0" w:space="0" w:color="auto" w:frame="1"/>
        </w:rPr>
        <w:t>lor</w:t>
      </w:r>
      <w:r w:rsidR="00371476" w:rsidRPr="004C7ED8">
        <w:rPr>
          <w:rFonts w:ascii="Times New Roman" w:eastAsia="Times New Roman" w:hAnsi="Times New Roman" w:cs="Times New Roman"/>
          <w:b/>
          <w:bCs/>
          <w:color w:val="000000" w:themeColor="text1"/>
          <w:kern w:val="0"/>
          <w:sz w:val="24"/>
          <w:szCs w:val="24"/>
          <w:bdr w:val="none" w:sz="0" w:space="0" w:color="auto" w:frame="1"/>
        </w:rPr>
        <w:t xml:space="preserve"> de demolare necesare</w:t>
      </w:r>
      <w:r w:rsidR="00250FAF" w:rsidRPr="00E648C4">
        <w:rPr>
          <w:rFonts w:ascii="Times New Roman" w:eastAsia="Times New Roman" w:hAnsi="Times New Roman" w:cs="Times New Roman"/>
          <w:color w:val="000000" w:themeColor="text1"/>
          <w:kern w:val="0"/>
          <w:sz w:val="24"/>
          <w:szCs w:val="24"/>
          <w:u w:val="single"/>
          <w:bdr w:val="none" w:sz="0" w:space="0" w:color="auto" w:frame="1"/>
        </w:rPr>
        <w:t>.</w:t>
      </w:r>
    </w:p>
    <w:p w:rsidR="00250FAF" w:rsidRPr="00E648C4" w:rsidRDefault="00250FAF" w:rsidP="00250FAF">
      <w:pPr>
        <w:pStyle w:val="Listparagraf"/>
        <w:shd w:val="clear" w:color="auto" w:fill="FFFFFF"/>
        <w:spacing w:after="0" w:line="360" w:lineRule="atLeast"/>
        <w:ind w:left="765" w:right="-153"/>
        <w:jc w:val="both"/>
        <w:textAlignment w:val="baseline"/>
        <w:rPr>
          <w:rFonts w:ascii="Times New Roman" w:eastAsia="Times New Roman" w:hAnsi="Times New Roman" w:cs="Times New Roman"/>
          <w:bCs/>
          <w:color w:val="000000" w:themeColor="text1"/>
          <w:kern w:val="0"/>
          <w:sz w:val="18"/>
          <w:szCs w:val="18"/>
          <w:bdr w:val="none" w:sz="0" w:space="0" w:color="auto" w:frame="1"/>
        </w:rPr>
      </w:pPr>
    </w:p>
    <w:p w:rsidR="00250FAF" w:rsidRPr="009A35F6" w:rsidRDefault="00250FAF" w:rsidP="00250FAF">
      <w:pPr>
        <w:shd w:val="clear" w:color="auto" w:fill="FFFFFF"/>
        <w:spacing w:after="0" w:line="360" w:lineRule="atLeast"/>
        <w:ind w:right="-153" w:firstLine="720"/>
        <w:jc w:val="both"/>
        <w:textAlignment w:val="baseline"/>
        <w:rPr>
          <w:rFonts w:ascii="Times New Roman" w:eastAsia="Times New Roman" w:hAnsi="Times New Roman" w:cs="Times New Roman"/>
          <w:bCs/>
          <w:color w:val="000000" w:themeColor="text1"/>
          <w:kern w:val="0"/>
          <w:sz w:val="24"/>
          <w:szCs w:val="24"/>
          <w:bdr w:val="none" w:sz="0" w:space="0" w:color="auto" w:frame="1"/>
        </w:rPr>
      </w:pPr>
      <w:r w:rsidRPr="009A35F6">
        <w:rPr>
          <w:rFonts w:ascii="Times New Roman" w:eastAsia="Times New Roman" w:hAnsi="Times New Roman" w:cs="Times New Roman"/>
          <w:bCs/>
          <w:color w:val="000000" w:themeColor="text1"/>
          <w:kern w:val="0"/>
          <w:sz w:val="24"/>
          <w:szCs w:val="24"/>
          <w:bdr w:val="none" w:sz="0" w:space="0" w:color="auto" w:frame="1"/>
        </w:rPr>
        <w:t>În vederea realizării proiectului nu sunt necesare lucrări de demolare, amenajarea de noi căi de acces și nici schimbarea celor existente iar implementarea proiectului nu este generator de deșeuri a căror depozitare și evacuare să creeze probleme</w:t>
      </w:r>
    </w:p>
    <w:p w:rsidR="00250FAF" w:rsidRPr="00E648C4" w:rsidRDefault="00250FAF" w:rsidP="00250FAF">
      <w:pPr>
        <w:pStyle w:val="Listparagraf"/>
        <w:shd w:val="clear" w:color="auto" w:fill="FFFFFF"/>
        <w:spacing w:after="0" w:line="360" w:lineRule="atLeast"/>
        <w:ind w:left="765" w:right="-153"/>
        <w:jc w:val="both"/>
        <w:textAlignment w:val="baseline"/>
        <w:rPr>
          <w:rFonts w:ascii="Times New Roman" w:eastAsia="Times New Roman" w:hAnsi="Times New Roman" w:cs="Times New Roman"/>
          <w:b/>
          <w:bCs/>
          <w:color w:val="00008B"/>
          <w:kern w:val="0"/>
          <w:sz w:val="18"/>
          <w:szCs w:val="18"/>
          <w:bdr w:val="none" w:sz="0" w:space="0" w:color="auto" w:frame="1"/>
        </w:rPr>
      </w:pPr>
    </w:p>
    <w:p w:rsidR="00250FAF" w:rsidRPr="00E648C4" w:rsidRDefault="00250FAF" w:rsidP="00250FAF">
      <w:pPr>
        <w:pStyle w:val="Listparagraf"/>
        <w:shd w:val="clear" w:color="auto" w:fill="FFFFFF"/>
        <w:spacing w:after="0" w:line="360" w:lineRule="atLeast"/>
        <w:ind w:left="765" w:right="-153"/>
        <w:jc w:val="both"/>
        <w:textAlignment w:val="baseline"/>
        <w:rPr>
          <w:rFonts w:ascii="Times New Roman" w:eastAsia="Times New Roman" w:hAnsi="Times New Roman" w:cs="Times New Roman"/>
          <w:b/>
          <w:bCs/>
          <w:color w:val="00008B"/>
          <w:kern w:val="0"/>
          <w:sz w:val="24"/>
          <w:szCs w:val="24"/>
          <w:bdr w:val="none" w:sz="0" w:space="0" w:color="auto" w:frame="1"/>
        </w:rPr>
      </w:pPr>
    </w:p>
    <w:p w:rsidR="005564E7" w:rsidRPr="004C7ED8" w:rsidRDefault="005564E7" w:rsidP="004C7ED8">
      <w:pPr>
        <w:shd w:val="clear" w:color="auto" w:fill="FFFFFF"/>
        <w:spacing w:after="0" w:line="360" w:lineRule="atLeast"/>
        <w:ind w:left="-153" w:right="-153" w:firstLine="873"/>
        <w:jc w:val="center"/>
        <w:textAlignment w:val="baseline"/>
        <w:rPr>
          <w:rFonts w:ascii="Times New Roman" w:eastAsia="Times New Roman" w:hAnsi="Times New Roman" w:cs="Times New Roman"/>
          <w:b/>
          <w:color w:val="000000"/>
          <w:kern w:val="0"/>
          <w:sz w:val="24"/>
          <w:szCs w:val="24"/>
          <w:u w:val="single"/>
          <w:bdr w:val="none" w:sz="0" w:space="0" w:color="auto" w:frame="1"/>
        </w:rPr>
      </w:pPr>
      <w:r w:rsidRPr="004C7ED8">
        <w:rPr>
          <w:rFonts w:ascii="Times New Roman" w:eastAsia="Times New Roman" w:hAnsi="Times New Roman" w:cs="Times New Roman"/>
          <w:b/>
          <w:color w:val="000000" w:themeColor="text1"/>
          <w:kern w:val="0"/>
          <w:sz w:val="24"/>
          <w:szCs w:val="24"/>
          <w:u w:val="single"/>
          <w:bdr w:val="none" w:sz="0" w:space="0" w:color="auto" w:frame="1"/>
        </w:rPr>
        <w:t>V</w:t>
      </w:r>
      <w:r w:rsidR="0094680D">
        <w:rPr>
          <w:rFonts w:ascii="Times New Roman" w:eastAsia="Times New Roman" w:hAnsi="Times New Roman" w:cs="Times New Roman"/>
          <w:b/>
          <w:color w:val="000000" w:themeColor="text1"/>
          <w:kern w:val="0"/>
          <w:sz w:val="24"/>
          <w:szCs w:val="24"/>
          <w:u w:val="single"/>
          <w:bdr w:val="none" w:sz="0" w:space="0" w:color="auto" w:frame="1"/>
        </w:rPr>
        <w:t xml:space="preserve"> </w:t>
      </w:r>
      <w:r w:rsidRPr="004C7ED8">
        <w:rPr>
          <w:rFonts w:ascii="Times New Roman" w:eastAsia="Times New Roman" w:hAnsi="Times New Roman" w:cs="Times New Roman"/>
          <w:b/>
          <w:color w:val="000000" w:themeColor="text1"/>
          <w:kern w:val="0"/>
          <w:sz w:val="24"/>
          <w:szCs w:val="24"/>
          <w:u w:val="single"/>
          <w:bdr w:val="none" w:sz="0" w:space="0" w:color="auto" w:frame="1"/>
        </w:rPr>
        <w:t>.</w:t>
      </w:r>
      <w:r w:rsidR="00371476" w:rsidRPr="004C7ED8">
        <w:rPr>
          <w:rFonts w:ascii="Times New Roman" w:eastAsia="Times New Roman" w:hAnsi="Times New Roman" w:cs="Times New Roman"/>
          <w:b/>
          <w:color w:val="000000" w:themeColor="text1"/>
          <w:kern w:val="0"/>
          <w:sz w:val="24"/>
          <w:szCs w:val="24"/>
          <w:u w:val="single"/>
          <w:bdr w:val="none" w:sz="0" w:space="0" w:color="auto" w:frame="1"/>
        </w:rPr>
        <w:t>Descrierea</w:t>
      </w:r>
      <w:r w:rsidR="00371476" w:rsidRPr="004C7ED8">
        <w:rPr>
          <w:rFonts w:ascii="Times New Roman" w:eastAsia="Times New Roman" w:hAnsi="Times New Roman" w:cs="Times New Roman"/>
          <w:b/>
          <w:color w:val="000000" w:themeColor="text1"/>
          <w:kern w:val="0"/>
          <w:sz w:val="28"/>
          <w:szCs w:val="28"/>
          <w:u w:val="single"/>
          <w:bdr w:val="none" w:sz="0" w:space="0" w:color="auto" w:frame="1"/>
        </w:rPr>
        <w:t xml:space="preserve"> </w:t>
      </w:r>
      <w:r w:rsidR="00371476" w:rsidRPr="004C7ED8">
        <w:rPr>
          <w:rFonts w:ascii="Times New Roman" w:eastAsia="Times New Roman" w:hAnsi="Times New Roman" w:cs="Times New Roman"/>
          <w:b/>
          <w:color w:val="000000"/>
          <w:kern w:val="0"/>
          <w:sz w:val="24"/>
          <w:szCs w:val="24"/>
          <w:u w:val="single"/>
          <w:bdr w:val="none" w:sz="0" w:space="0" w:color="auto" w:frame="1"/>
        </w:rPr>
        <w:t>amplasării proiectului</w:t>
      </w:r>
      <w:r w:rsidRPr="004C7ED8">
        <w:rPr>
          <w:rFonts w:ascii="Times New Roman" w:eastAsia="Times New Roman" w:hAnsi="Times New Roman" w:cs="Times New Roman"/>
          <w:b/>
          <w:color w:val="000000"/>
          <w:kern w:val="0"/>
          <w:sz w:val="24"/>
          <w:szCs w:val="24"/>
          <w:u w:val="single"/>
          <w:bdr w:val="none" w:sz="0" w:space="0" w:color="auto" w:frame="1"/>
        </w:rPr>
        <w:t>.</w:t>
      </w:r>
    </w:p>
    <w:p w:rsidR="005564E7" w:rsidRPr="00E648C4" w:rsidRDefault="005564E7" w:rsidP="005564E7">
      <w:pPr>
        <w:shd w:val="clear" w:color="auto" w:fill="FFFFFF"/>
        <w:spacing w:after="0" w:line="360" w:lineRule="atLeast"/>
        <w:ind w:left="-153" w:right="-153" w:firstLine="153"/>
        <w:jc w:val="both"/>
        <w:textAlignment w:val="baseline"/>
        <w:rPr>
          <w:rFonts w:ascii="Times New Roman" w:eastAsia="Times New Roman" w:hAnsi="Times New Roman" w:cs="Times New Roman"/>
          <w:color w:val="000000"/>
          <w:kern w:val="0"/>
          <w:sz w:val="24"/>
          <w:szCs w:val="24"/>
          <w:bdr w:val="none" w:sz="0" w:space="0" w:color="auto" w:frame="1"/>
        </w:rPr>
      </w:pPr>
    </w:p>
    <w:p w:rsidR="005564E7" w:rsidRPr="00E648C4" w:rsidRDefault="005564E7" w:rsidP="005564E7">
      <w:pPr>
        <w:shd w:val="clear" w:color="auto" w:fill="FFFFFF"/>
        <w:spacing w:after="0" w:line="360" w:lineRule="atLeast"/>
        <w:ind w:left="-153" w:right="-153" w:firstLine="153"/>
        <w:jc w:val="both"/>
        <w:textAlignment w:val="baseline"/>
        <w:rPr>
          <w:rFonts w:ascii="Times New Roman" w:eastAsia="Times New Roman" w:hAnsi="Times New Roman" w:cs="Times New Roman"/>
          <w:color w:val="000000"/>
          <w:kern w:val="0"/>
          <w:sz w:val="24"/>
          <w:szCs w:val="24"/>
          <w:bdr w:val="none" w:sz="0" w:space="0" w:color="auto" w:frame="1"/>
        </w:rPr>
      </w:pPr>
      <w:r w:rsidRPr="00E648C4">
        <w:rPr>
          <w:rFonts w:ascii="Times New Roman" w:eastAsia="Times New Roman" w:hAnsi="Times New Roman" w:cs="Times New Roman"/>
          <w:color w:val="000000"/>
          <w:kern w:val="0"/>
          <w:sz w:val="24"/>
          <w:szCs w:val="24"/>
          <w:bdr w:val="none" w:sz="0" w:space="0" w:color="auto" w:frame="1"/>
        </w:rPr>
        <w:tab/>
        <w:t>Proiectul este amplasat integral în România, Județul Cluj satul Corușu din Comuna Baciu și nu intră sub incidența Convenției privind evaluarea impactului asupra mediului în context transfrontalier.</w:t>
      </w:r>
    </w:p>
    <w:p w:rsidR="005564E7" w:rsidRPr="00E648C4" w:rsidRDefault="005564E7" w:rsidP="005564E7">
      <w:pPr>
        <w:shd w:val="clear" w:color="auto" w:fill="FFFFFF"/>
        <w:spacing w:after="0" w:line="360" w:lineRule="atLeast"/>
        <w:ind w:left="-153" w:right="-153" w:firstLine="153"/>
        <w:jc w:val="both"/>
        <w:textAlignment w:val="baseline"/>
        <w:rPr>
          <w:rFonts w:ascii="Times New Roman" w:eastAsia="Times New Roman" w:hAnsi="Times New Roman" w:cs="Times New Roman"/>
          <w:color w:val="000000"/>
          <w:kern w:val="0"/>
          <w:sz w:val="24"/>
          <w:szCs w:val="24"/>
          <w:bdr w:val="none" w:sz="0" w:space="0" w:color="auto" w:frame="1"/>
        </w:rPr>
      </w:pPr>
      <w:r w:rsidRPr="00E648C4">
        <w:rPr>
          <w:rFonts w:ascii="Times New Roman" w:eastAsia="Times New Roman" w:hAnsi="Times New Roman" w:cs="Times New Roman"/>
          <w:color w:val="000000"/>
          <w:kern w:val="0"/>
          <w:sz w:val="24"/>
          <w:szCs w:val="24"/>
          <w:bdr w:val="none" w:sz="0" w:space="0" w:color="auto" w:frame="1"/>
        </w:rPr>
        <w:tab/>
        <w:t>În raport cu patrimonial cultural</w:t>
      </w:r>
      <w:r w:rsidR="00DD4CE5" w:rsidRPr="00E648C4">
        <w:rPr>
          <w:rFonts w:ascii="Times New Roman" w:eastAsia="Times New Roman" w:hAnsi="Times New Roman" w:cs="Times New Roman"/>
          <w:color w:val="000000"/>
          <w:kern w:val="0"/>
          <w:sz w:val="24"/>
          <w:szCs w:val="24"/>
          <w:bdr w:val="none" w:sz="0" w:space="0" w:color="auto" w:frame="1"/>
        </w:rPr>
        <w:t xml:space="preserve">, proiectul nu este situate în zone adiacente vreunui monument istoric sau cultural deosebit . Este situate la peste 1,5 km de obiectivul religios </w:t>
      </w:r>
      <w:r w:rsidR="00DD4CE5" w:rsidRPr="00E648C4">
        <w:rPr>
          <w:rFonts w:ascii="Times New Roman" w:eastAsia="Times New Roman" w:hAnsi="Times New Roman" w:cs="Times New Roman"/>
          <w:b/>
          <w:bCs/>
          <w:color w:val="000000"/>
          <w:kern w:val="0"/>
          <w:sz w:val="24"/>
          <w:szCs w:val="24"/>
          <w:bdr w:val="none" w:sz="0" w:space="0" w:color="auto" w:frame="1"/>
        </w:rPr>
        <w:t xml:space="preserve">Casa Parohială </w:t>
      </w:r>
      <w:r w:rsidR="00DD4CE5" w:rsidRPr="00E648C4">
        <w:rPr>
          <w:rFonts w:ascii="Times New Roman" w:eastAsia="Times New Roman" w:hAnsi="Times New Roman" w:cs="Times New Roman"/>
          <w:color w:val="000000"/>
          <w:kern w:val="0"/>
          <w:sz w:val="24"/>
          <w:szCs w:val="24"/>
          <w:bdr w:val="none" w:sz="0" w:space="0" w:color="auto" w:frame="1"/>
        </w:rPr>
        <w:t xml:space="preserve">din satul Corușu nr.220 Județul Cluj. </w:t>
      </w:r>
    </w:p>
    <w:p w:rsidR="00DD4CE5" w:rsidRPr="00E648C4" w:rsidRDefault="00DD4CE5" w:rsidP="005564E7">
      <w:pPr>
        <w:shd w:val="clear" w:color="auto" w:fill="FFFFFF"/>
        <w:spacing w:after="0" w:line="360" w:lineRule="atLeast"/>
        <w:ind w:left="-153" w:right="-153" w:firstLine="153"/>
        <w:jc w:val="both"/>
        <w:textAlignment w:val="baseline"/>
        <w:rPr>
          <w:rFonts w:ascii="Times New Roman" w:eastAsia="Times New Roman" w:hAnsi="Times New Roman" w:cs="Times New Roman"/>
          <w:color w:val="000000"/>
          <w:kern w:val="0"/>
          <w:sz w:val="24"/>
          <w:szCs w:val="24"/>
          <w:bdr w:val="none" w:sz="0" w:space="0" w:color="auto" w:frame="1"/>
        </w:rPr>
      </w:pPr>
    </w:p>
    <w:p w:rsidR="00DD4CE5" w:rsidRPr="00E648C4" w:rsidRDefault="00DD4CE5" w:rsidP="009A35F6">
      <w:pPr>
        <w:shd w:val="clear" w:color="auto" w:fill="FFFFFF"/>
        <w:spacing w:after="0" w:line="360" w:lineRule="atLeast"/>
        <w:ind w:left="-153" w:right="-153" w:firstLine="153"/>
        <w:jc w:val="center"/>
        <w:textAlignment w:val="baseline"/>
        <w:rPr>
          <w:rFonts w:ascii="Times New Roman" w:eastAsia="Times New Roman" w:hAnsi="Times New Roman" w:cs="Times New Roman"/>
          <w:color w:val="000000"/>
          <w:kern w:val="0"/>
          <w:sz w:val="24"/>
          <w:szCs w:val="24"/>
          <w:bdr w:val="none" w:sz="0" w:space="0" w:color="auto" w:frame="1"/>
        </w:rPr>
      </w:pPr>
      <w:r w:rsidRPr="009A35F6">
        <w:rPr>
          <w:rFonts w:ascii="Times New Roman" w:eastAsia="Times New Roman" w:hAnsi="Times New Roman" w:cs="Times New Roman"/>
          <w:b/>
          <w:bCs/>
          <w:color w:val="000000"/>
          <w:kern w:val="0"/>
          <w:sz w:val="24"/>
          <w:szCs w:val="24"/>
          <w:u w:val="single"/>
          <w:bdr w:val="none" w:sz="0" w:space="0" w:color="auto" w:frame="1"/>
        </w:rPr>
        <w:t>V.1. Folosințele actuale și planificate a terenului</w:t>
      </w:r>
      <w:r w:rsidRPr="00E648C4">
        <w:rPr>
          <w:rFonts w:ascii="Times New Roman" w:eastAsia="Times New Roman" w:hAnsi="Times New Roman" w:cs="Times New Roman"/>
          <w:color w:val="000000"/>
          <w:kern w:val="0"/>
          <w:sz w:val="24"/>
          <w:szCs w:val="24"/>
          <w:bdr w:val="none" w:sz="0" w:space="0" w:color="auto" w:frame="1"/>
        </w:rPr>
        <w:t>.</w:t>
      </w:r>
    </w:p>
    <w:p w:rsidR="00DD4CE5" w:rsidRPr="00E648C4" w:rsidRDefault="00DD4CE5" w:rsidP="005564E7">
      <w:pPr>
        <w:shd w:val="clear" w:color="auto" w:fill="FFFFFF"/>
        <w:spacing w:after="0" w:line="360" w:lineRule="atLeast"/>
        <w:ind w:left="-153" w:right="-153" w:firstLine="153"/>
        <w:jc w:val="both"/>
        <w:textAlignment w:val="baseline"/>
        <w:rPr>
          <w:rFonts w:ascii="Times New Roman" w:eastAsia="Times New Roman" w:hAnsi="Times New Roman" w:cs="Times New Roman"/>
          <w:color w:val="000000"/>
          <w:kern w:val="0"/>
          <w:sz w:val="24"/>
          <w:szCs w:val="24"/>
          <w:bdr w:val="none" w:sz="0" w:space="0" w:color="auto" w:frame="1"/>
        </w:rPr>
      </w:pPr>
      <w:r w:rsidRPr="00E648C4">
        <w:rPr>
          <w:rFonts w:ascii="Times New Roman" w:eastAsia="Times New Roman" w:hAnsi="Times New Roman" w:cs="Times New Roman"/>
          <w:color w:val="000000"/>
          <w:kern w:val="0"/>
          <w:sz w:val="24"/>
          <w:szCs w:val="24"/>
          <w:bdr w:val="none" w:sz="0" w:space="0" w:color="auto" w:frame="1"/>
        </w:rPr>
        <w:tab/>
      </w:r>
    </w:p>
    <w:p w:rsidR="00DD4CE5" w:rsidRPr="00E648C4" w:rsidRDefault="00DD4CE5" w:rsidP="005564E7">
      <w:pPr>
        <w:shd w:val="clear" w:color="auto" w:fill="FFFFFF"/>
        <w:spacing w:after="0" w:line="360" w:lineRule="atLeast"/>
        <w:ind w:left="-153" w:right="-153" w:firstLine="153"/>
        <w:jc w:val="both"/>
        <w:textAlignment w:val="baseline"/>
        <w:rPr>
          <w:rFonts w:ascii="Times New Roman" w:eastAsia="Times New Roman" w:hAnsi="Times New Roman" w:cs="Times New Roman"/>
          <w:color w:val="000000"/>
          <w:kern w:val="0"/>
          <w:sz w:val="24"/>
          <w:szCs w:val="24"/>
          <w:bdr w:val="none" w:sz="0" w:space="0" w:color="auto" w:frame="1"/>
        </w:rPr>
      </w:pPr>
      <w:r w:rsidRPr="00E648C4">
        <w:rPr>
          <w:rFonts w:ascii="Times New Roman" w:eastAsia="Times New Roman" w:hAnsi="Times New Roman" w:cs="Times New Roman"/>
          <w:color w:val="000000"/>
          <w:kern w:val="0"/>
          <w:sz w:val="24"/>
          <w:szCs w:val="24"/>
          <w:bdr w:val="none" w:sz="0" w:space="0" w:color="auto" w:frame="1"/>
        </w:rPr>
        <w:tab/>
        <w:t>Unica folosință a terenului pe care este amplasat proiectul propus este aceea de pășune ce deservește cetățenii satului Corușu – nu numai proprietarul de drept a terenului. În urma implementării proiectului – folosințe planificate – acesta va avea categoria de folosință pădure, cu toate efectele benefice a acesteia  asupra condițiilor de micro climat generat de aceasta cât și asupra  condițiilor de mediu, de protecție a solului împotriva eroziunii de suprafaăî, deșertificării, eventualelor alunecări de teren etc…</w:t>
      </w:r>
    </w:p>
    <w:p w:rsidR="00DD4CE5" w:rsidRPr="00E648C4" w:rsidRDefault="00DD4CE5" w:rsidP="005564E7">
      <w:pPr>
        <w:shd w:val="clear" w:color="auto" w:fill="FFFFFF"/>
        <w:spacing w:after="0" w:line="360" w:lineRule="atLeast"/>
        <w:ind w:left="-153" w:right="-153" w:firstLine="153"/>
        <w:jc w:val="both"/>
        <w:textAlignment w:val="baseline"/>
        <w:rPr>
          <w:rFonts w:ascii="Times New Roman" w:eastAsia="Times New Roman" w:hAnsi="Times New Roman" w:cs="Times New Roman"/>
          <w:color w:val="000000"/>
          <w:kern w:val="0"/>
          <w:sz w:val="24"/>
          <w:szCs w:val="24"/>
          <w:bdr w:val="none" w:sz="0" w:space="0" w:color="auto" w:frame="1"/>
        </w:rPr>
      </w:pPr>
    </w:p>
    <w:p w:rsidR="00DD4CE5" w:rsidRPr="00E648C4" w:rsidRDefault="00DD4CE5" w:rsidP="009A35F6">
      <w:pPr>
        <w:shd w:val="clear" w:color="auto" w:fill="FFFFFF"/>
        <w:spacing w:after="0" w:line="360" w:lineRule="atLeast"/>
        <w:ind w:left="-153" w:right="-153" w:firstLine="873"/>
        <w:jc w:val="center"/>
        <w:textAlignment w:val="baseline"/>
        <w:rPr>
          <w:rFonts w:ascii="Times New Roman" w:eastAsia="Times New Roman" w:hAnsi="Times New Roman" w:cs="Times New Roman"/>
          <w:b/>
          <w:bCs/>
          <w:color w:val="000000"/>
          <w:kern w:val="0"/>
          <w:sz w:val="24"/>
          <w:szCs w:val="24"/>
          <w:u w:val="single"/>
          <w:bdr w:val="none" w:sz="0" w:space="0" w:color="auto" w:frame="1"/>
        </w:rPr>
      </w:pPr>
      <w:r w:rsidRPr="00E648C4">
        <w:rPr>
          <w:rFonts w:ascii="Times New Roman" w:eastAsia="Times New Roman" w:hAnsi="Times New Roman" w:cs="Times New Roman"/>
          <w:b/>
          <w:bCs/>
          <w:color w:val="000000"/>
          <w:kern w:val="0"/>
          <w:sz w:val="24"/>
          <w:szCs w:val="24"/>
          <w:u w:val="single"/>
          <w:bdr w:val="none" w:sz="0" w:space="0" w:color="auto" w:frame="1"/>
        </w:rPr>
        <w:t>V.2. Politici zonale și de folosire a terenului.</w:t>
      </w:r>
    </w:p>
    <w:p w:rsidR="00DD4CE5" w:rsidRPr="00E648C4" w:rsidRDefault="00DD4CE5" w:rsidP="005564E7">
      <w:pPr>
        <w:shd w:val="clear" w:color="auto" w:fill="FFFFFF"/>
        <w:spacing w:after="0" w:line="360" w:lineRule="atLeast"/>
        <w:ind w:left="-153" w:right="-153" w:firstLine="153"/>
        <w:jc w:val="both"/>
        <w:textAlignment w:val="baseline"/>
        <w:rPr>
          <w:rFonts w:ascii="Times New Roman" w:eastAsia="Times New Roman" w:hAnsi="Times New Roman" w:cs="Times New Roman"/>
          <w:color w:val="000000"/>
          <w:kern w:val="0"/>
          <w:sz w:val="24"/>
          <w:szCs w:val="24"/>
          <w:bdr w:val="none" w:sz="0" w:space="0" w:color="auto" w:frame="1"/>
        </w:rPr>
      </w:pPr>
    </w:p>
    <w:p w:rsidR="00DD4CE5" w:rsidRPr="00E648C4" w:rsidRDefault="00DD4CE5" w:rsidP="005564E7">
      <w:pPr>
        <w:shd w:val="clear" w:color="auto" w:fill="FFFFFF"/>
        <w:spacing w:after="0" w:line="360" w:lineRule="atLeast"/>
        <w:ind w:left="-153" w:right="-153" w:firstLine="153"/>
        <w:jc w:val="both"/>
        <w:textAlignment w:val="baseline"/>
        <w:rPr>
          <w:rFonts w:ascii="Times New Roman" w:eastAsia="Times New Roman" w:hAnsi="Times New Roman" w:cs="Times New Roman"/>
          <w:color w:val="000000"/>
          <w:kern w:val="0"/>
          <w:sz w:val="24"/>
          <w:szCs w:val="24"/>
          <w:bdr w:val="none" w:sz="0" w:space="0" w:color="auto" w:frame="1"/>
        </w:rPr>
      </w:pPr>
      <w:r w:rsidRPr="00E648C4">
        <w:rPr>
          <w:rFonts w:ascii="Times New Roman" w:eastAsia="Times New Roman" w:hAnsi="Times New Roman" w:cs="Times New Roman"/>
          <w:color w:val="000000"/>
          <w:kern w:val="0"/>
          <w:sz w:val="24"/>
          <w:szCs w:val="24"/>
          <w:bdr w:val="none" w:sz="0" w:space="0" w:color="auto" w:frame="1"/>
        </w:rPr>
        <w:tab/>
      </w:r>
      <w:r w:rsidR="00420D23" w:rsidRPr="00E648C4">
        <w:rPr>
          <w:rFonts w:ascii="Times New Roman" w:eastAsia="Times New Roman" w:hAnsi="Times New Roman" w:cs="Times New Roman"/>
          <w:color w:val="000000"/>
          <w:kern w:val="0"/>
          <w:sz w:val="24"/>
          <w:szCs w:val="24"/>
          <w:bdr w:val="none" w:sz="0" w:space="0" w:color="auto" w:frame="1"/>
        </w:rPr>
        <w:t xml:space="preserve">Decizia asupra modului de folosire a terenului este apanajul exclusive al proprietarului. Conform răspunsurilor primate din partea Consiliului Județean Cluj </w:t>
      </w:r>
      <w:r w:rsidR="00420D23" w:rsidRPr="00E648C4">
        <w:rPr>
          <w:rFonts w:ascii="Times New Roman" w:eastAsia="Times New Roman" w:hAnsi="Times New Roman" w:cs="Times New Roman"/>
          <w:b/>
          <w:bCs/>
          <w:i/>
          <w:iCs/>
          <w:color w:val="000000"/>
          <w:kern w:val="0"/>
          <w:sz w:val="24"/>
          <w:szCs w:val="24"/>
          <w:bdr w:val="none" w:sz="0" w:space="0" w:color="auto" w:frame="1"/>
        </w:rPr>
        <w:t>– Anexa 3 -</w:t>
      </w:r>
      <w:r w:rsidR="00420D23" w:rsidRPr="00E648C4">
        <w:rPr>
          <w:rFonts w:ascii="Times New Roman" w:eastAsia="Times New Roman" w:hAnsi="Times New Roman" w:cs="Times New Roman"/>
          <w:color w:val="000000"/>
          <w:kern w:val="0"/>
          <w:sz w:val="24"/>
          <w:szCs w:val="24"/>
          <w:bdr w:val="none" w:sz="0" w:space="0" w:color="auto" w:frame="1"/>
        </w:rPr>
        <w:t xml:space="preserve">  și din partea Primăriei Comunei Baciu – </w:t>
      </w:r>
      <w:r w:rsidR="00420D23" w:rsidRPr="00E648C4">
        <w:rPr>
          <w:rFonts w:ascii="Times New Roman" w:eastAsia="Times New Roman" w:hAnsi="Times New Roman" w:cs="Times New Roman"/>
          <w:b/>
          <w:bCs/>
          <w:i/>
          <w:iCs/>
          <w:color w:val="000000"/>
          <w:kern w:val="0"/>
          <w:sz w:val="24"/>
          <w:szCs w:val="24"/>
          <w:bdr w:val="none" w:sz="0" w:space="0" w:color="auto" w:frame="1"/>
        </w:rPr>
        <w:t xml:space="preserve">Anexa 4 - </w:t>
      </w:r>
      <w:r w:rsidR="00420D23" w:rsidRPr="00E648C4">
        <w:rPr>
          <w:rFonts w:ascii="Times New Roman" w:eastAsia="Times New Roman" w:hAnsi="Times New Roman" w:cs="Times New Roman"/>
          <w:color w:val="000000"/>
          <w:kern w:val="0"/>
          <w:sz w:val="24"/>
          <w:szCs w:val="24"/>
          <w:bdr w:val="none" w:sz="0" w:space="0" w:color="auto" w:frame="1"/>
        </w:rPr>
        <w:t xml:space="preserve"> nici suprafața de teren pe care este amplasat proiectul propus și nici cea adiacentă acestuia, nu face parte dintr – un program local sau zonal de dezvoltare sau din vreun proiect de dezvoltare local ori regional.</w:t>
      </w:r>
    </w:p>
    <w:p w:rsidR="00420D23" w:rsidRPr="00E648C4" w:rsidRDefault="00420D23" w:rsidP="005564E7">
      <w:pPr>
        <w:shd w:val="clear" w:color="auto" w:fill="FFFFFF"/>
        <w:spacing w:after="0" w:line="360" w:lineRule="atLeast"/>
        <w:ind w:left="-153" w:right="-153" w:firstLine="153"/>
        <w:jc w:val="both"/>
        <w:textAlignment w:val="baseline"/>
        <w:rPr>
          <w:rFonts w:ascii="Times New Roman" w:eastAsia="Times New Roman" w:hAnsi="Times New Roman" w:cs="Times New Roman"/>
          <w:color w:val="000000"/>
          <w:kern w:val="0"/>
          <w:sz w:val="24"/>
          <w:szCs w:val="24"/>
          <w:bdr w:val="none" w:sz="0" w:space="0" w:color="auto" w:frame="1"/>
        </w:rPr>
      </w:pPr>
    </w:p>
    <w:p w:rsidR="00420D23" w:rsidRPr="00E648C4" w:rsidRDefault="00420D23" w:rsidP="0013676B">
      <w:pPr>
        <w:shd w:val="clear" w:color="auto" w:fill="FFFFFF"/>
        <w:spacing w:after="0" w:line="360" w:lineRule="atLeast"/>
        <w:ind w:left="-153" w:right="-153" w:firstLine="153"/>
        <w:jc w:val="center"/>
        <w:textAlignment w:val="baseline"/>
        <w:rPr>
          <w:rFonts w:ascii="Times New Roman" w:eastAsia="Times New Roman" w:hAnsi="Times New Roman" w:cs="Times New Roman"/>
          <w:b/>
          <w:bCs/>
          <w:color w:val="000000"/>
          <w:kern w:val="0"/>
          <w:sz w:val="24"/>
          <w:szCs w:val="24"/>
          <w:u w:val="single"/>
          <w:bdr w:val="none" w:sz="0" w:space="0" w:color="auto" w:frame="1"/>
        </w:rPr>
      </w:pPr>
      <w:r w:rsidRPr="00E648C4">
        <w:rPr>
          <w:rFonts w:ascii="Times New Roman" w:eastAsia="Times New Roman" w:hAnsi="Times New Roman" w:cs="Times New Roman"/>
          <w:b/>
          <w:bCs/>
          <w:color w:val="000000"/>
          <w:kern w:val="0"/>
          <w:sz w:val="24"/>
          <w:szCs w:val="24"/>
          <w:u w:val="single"/>
          <w:bdr w:val="none" w:sz="0" w:space="0" w:color="auto" w:frame="1"/>
        </w:rPr>
        <w:t>V.3.Areale sensibile.</w:t>
      </w:r>
    </w:p>
    <w:p w:rsidR="00DD4CE5" w:rsidRPr="00E648C4" w:rsidRDefault="00DD4CE5" w:rsidP="005564E7">
      <w:pPr>
        <w:shd w:val="clear" w:color="auto" w:fill="FFFFFF"/>
        <w:spacing w:after="0" w:line="360" w:lineRule="atLeast"/>
        <w:ind w:left="-153" w:right="-153" w:firstLine="153"/>
        <w:jc w:val="both"/>
        <w:textAlignment w:val="baseline"/>
        <w:rPr>
          <w:rFonts w:ascii="Times New Roman" w:eastAsia="Times New Roman" w:hAnsi="Times New Roman" w:cs="Times New Roman"/>
          <w:b/>
          <w:bCs/>
          <w:i/>
          <w:iCs/>
          <w:color w:val="000000"/>
          <w:kern w:val="0"/>
          <w:sz w:val="24"/>
          <w:szCs w:val="24"/>
          <w:bdr w:val="none" w:sz="0" w:space="0" w:color="auto" w:frame="1"/>
        </w:rPr>
      </w:pPr>
    </w:p>
    <w:p w:rsidR="005564E7" w:rsidRPr="00E648C4" w:rsidRDefault="00420D23" w:rsidP="005564E7">
      <w:pPr>
        <w:shd w:val="clear" w:color="auto" w:fill="FFFFFF"/>
        <w:spacing w:after="0" w:line="360" w:lineRule="atLeast"/>
        <w:ind w:left="-153" w:right="-153" w:firstLine="153"/>
        <w:jc w:val="both"/>
        <w:textAlignment w:val="baseline"/>
        <w:rPr>
          <w:rFonts w:ascii="Times New Roman" w:eastAsia="Times New Roman" w:hAnsi="Times New Roman" w:cs="Times New Roman"/>
          <w:color w:val="000000"/>
          <w:kern w:val="0"/>
          <w:sz w:val="24"/>
          <w:szCs w:val="24"/>
          <w:bdr w:val="none" w:sz="0" w:space="0" w:color="auto" w:frame="1"/>
        </w:rPr>
      </w:pPr>
      <w:r w:rsidRPr="00E648C4">
        <w:rPr>
          <w:rFonts w:ascii="Times New Roman" w:eastAsia="Times New Roman" w:hAnsi="Times New Roman" w:cs="Times New Roman"/>
          <w:color w:val="000000"/>
          <w:kern w:val="0"/>
          <w:sz w:val="24"/>
          <w:szCs w:val="24"/>
          <w:bdr w:val="none" w:sz="0" w:space="0" w:color="auto" w:frame="1"/>
        </w:rPr>
        <w:tab/>
        <w:t>Așa cum am mai arătat, amplasamentul proiectului nu este situat în perimetrul vreunui areal sensibil sau în proximitatea vreunui areal sensibil din punct de vedere al protecției factorilor  mediului. Având în vedere cele arătate la alineatul anterior, nu au fost luate în considerare altă variant de amplasament.</w:t>
      </w:r>
    </w:p>
    <w:p w:rsidR="005564E7" w:rsidRPr="00E648C4" w:rsidRDefault="005564E7" w:rsidP="005564E7">
      <w:pPr>
        <w:shd w:val="clear" w:color="auto" w:fill="FFFFFF"/>
        <w:spacing w:after="0" w:line="360" w:lineRule="atLeast"/>
        <w:ind w:left="-153" w:right="-153" w:firstLine="153"/>
        <w:jc w:val="both"/>
        <w:textAlignment w:val="baseline"/>
        <w:rPr>
          <w:rFonts w:ascii="Times New Roman" w:eastAsia="Times New Roman" w:hAnsi="Times New Roman" w:cs="Times New Roman"/>
          <w:color w:val="000000"/>
          <w:kern w:val="0"/>
          <w:sz w:val="24"/>
          <w:szCs w:val="24"/>
          <w:bdr w:val="none" w:sz="0" w:space="0" w:color="auto" w:frame="1"/>
        </w:rPr>
      </w:pPr>
    </w:p>
    <w:p w:rsidR="00A655F7" w:rsidRPr="009A35F6" w:rsidRDefault="00A655F7" w:rsidP="00A655F7">
      <w:pPr>
        <w:pStyle w:val="Listparagraf"/>
        <w:shd w:val="clear" w:color="auto" w:fill="FFFFFF"/>
        <w:spacing w:after="0" w:line="360" w:lineRule="atLeast"/>
        <w:ind w:left="765" w:right="-153"/>
        <w:jc w:val="both"/>
        <w:textAlignment w:val="baseline"/>
        <w:rPr>
          <w:rFonts w:ascii="Times New Roman" w:eastAsia="Times New Roman" w:hAnsi="Times New Roman" w:cs="Times New Roman"/>
          <w:b/>
          <w:bCs/>
          <w:color w:val="000000"/>
          <w:kern w:val="0"/>
          <w:sz w:val="24"/>
          <w:szCs w:val="24"/>
          <w:u w:val="single"/>
          <w:bdr w:val="none" w:sz="0" w:space="0" w:color="auto" w:frame="1"/>
        </w:rPr>
      </w:pPr>
      <w:r w:rsidRPr="009A35F6">
        <w:rPr>
          <w:rFonts w:ascii="Times New Roman" w:eastAsia="Times New Roman" w:hAnsi="Times New Roman" w:cs="Times New Roman"/>
          <w:b/>
          <w:bCs/>
          <w:color w:val="000000"/>
          <w:kern w:val="0"/>
          <w:sz w:val="24"/>
          <w:szCs w:val="24"/>
          <w:u w:val="single"/>
          <w:bdr w:val="none" w:sz="0" w:space="0" w:color="auto" w:frame="1"/>
        </w:rPr>
        <w:t>V</w:t>
      </w:r>
      <w:r w:rsidR="0094680D">
        <w:rPr>
          <w:rFonts w:ascii="Times New Roman" w:eastAsia="Times New Roman" w:hAnsi="Times New Roman" w:cs="Times New Roman"/>
          <w:b/>
          <w:bCs/>
          <w:color w:val="000000"/>
          <w:kern w:val="0"/>
          <w:sz w:val="24"/>
          <w:szCs w:val="24"/>
          <w:u w:val="single"/>
          <w:bdr w:val="none" w:sz="0" w:space="0" w:color="auto" w:frame="1"/>
        </w:rPr>
        <w:t>I</w:t>
      </w:r>
      <w:r w:rsidRPr="009A35F6">
        <w:rPr>
          <w:rFonts w:ascii="Times New Roman" w:eastAsia="Times New Roman" w:hAnsi="Times New Roman" w:cs="Times New Roman"/>
          <w:b/>
          <w:bCs/>
          <w:color w:val="000000"/>
          <w:kern w:val="0"/>
          <w:sz w:val="24"/>
          <w:szCs w:val="24"/>
          <w:u w:val="single"/>
          <w:bdr w:val="none" w:sz="0" w:space="0" w:color="auto" w:frame="1"/>
        </w:rPr>
        <w:t>.Descrierea tuturor efectelor semnificative posibile asupra mediului ale proiectului.</w:t>
      </w:r>
    </w:p>
    <w:p w:rsidR="00A655F7" w:rsidRPr="009A35F6" w:rsidRDefault="00A655F7" w:rsidP="00A655F7">
      <w:pPr>
        <w:shd w:val="clear" w:color="auto" w:fill="FFFFFF"/>
        <w:spacing w:after="0" w:line="360" w:lineRule="atLeast"/>
        <w:ind w:right="-153"/>
        <w:jc w:val="both"/>
        <w:textAlignment w:val="baseline"/>
        <w:rPr>
          <w:rFonts w:ascii="Times New Roman" w:eastAsia="Times New Roman" w:hAnsi="Times New Roman" w:cs="Times New Roman"/>
          <w:b/>
          <w:bCs/>
          <w:color w:val="000000"/>
          <w:kern w:val="0"/>
          <w:sz w:val="24"/>
          <w:szCs w:val="24"/>
          <w:u w:val="single"/>
          <w:bdr w:val="none" w:sz="0" w:space="0" w:color="auto" w:frame="1"/>
        </w:rPr>
      </w:pPr>
      <w:r w:rsidRPr="009A35F6">
        <w:rPr>
          <w:rFonts w:ascii="Times New Roman" w:eastAsia="Times New Roman" w:hAnsi="Times New Roman" w:cs="Times New Roman"/>
          <w:b/>
          <w:bCs/>
          <w:color w:val="000000"/>
          <w:kern w:val="0"/>
          <w:sz w:val="24"/>
          <w:szCs w:val="24"/>
          <w:u w:val="single"/>
          <w:bdr w:val="none" w:sz="0" w:space="0" w:color="auto" w:frame="1"/>
        </w:rPr>
        <w:t>A. Surse de poluanți și instalații pentru reținerea, evacuarea și dispersia poluanților în mediu.</w:t>
      </w:r>
    </w:p>
    <w:p w:rsidR="00A655F7" w:rsidRPr="009A35F6" w:rsidRDefault="00A655F7" w:rsidP="00A655F7">
      <w:pPr>
        <w:shd w:val="clear" w:color="auto" w:fill="FFFFFF"/>
        <w:spacing w:after="0" w:line="360" w:lineRule="atLeast"/>
        <w:ind w:right="-153"/>
        <w:jc w:val="both"/>
        <w:textAlignment w:val="baseline"/>
        <w:rPr>
          <w:rFonts w:ascii="Times New Roman" w:eastAsia="Times New Roman" w:hAnsi="Times New Roman" w:cs="Times New Roman"/>
          <w:b/>
          <w:bCs/>
          <w:color w:val="000000"/>
          <w:kern w:val="0"/>
          <w:sz w:val="24"/>
          <w:szCs w:val="24"/>
          <w:u w:val="single"/>
          <w:bdr w:val="none" w:sz="0" w:space="0" w:color="auto" w:frame="1"/>
        </w:rPr>
      </w:pPr>
      <w:r w:rsidRPr="009A35F6">
        <w:rPr>
          <w:rFonts w:ascii="Times New Roman" w:eastAsia="Times New Roman" w:hAnsi="Times New Roman" w:cs="Times New Roman"/>
          <w:b/>
          <w:bCs/>
          <w:color w:val="000000"/>
          <w:kern w:val="0"/>
          <w:sz w:val="24"/>
          <w:szCs w:val="24"/>
          <w:u w:val="single"/>
          <w:bdr w:val="none" w:sz="0" w:space="0" w:color="auto" w:frame="1"/>
        </w:rPr>
        <w:t>A.a. Protecția calității apelor.</w:t>
      </w:r>
    </w:p>
    <w:p w:rsidR="00A655F7" w:rsidRPr="00E648C4" w:rsidRDefault="00A655F7" w:rsidP="00A655F7">
      <w:pPr>
        <w:shd w:val="clear" w:color="auto" w:fill="FFFFFF"/>
        <w:spacing w:after="0" w:line="360" w:lineRule="atLeast"/>
        <w:ind w:right="-153"/>
        <w:jc w:val="both"/>
        <w:textAlignment w:val="baseline"/>
        <w:rPr>
          <w:rFonts w:ascii="Times New Roman" w:eastAsia="Times New Roman" w:hAnsi="Times New Roman" w:cs="Times New Roman"/>
          <w:color w:val="000000"/>
          <w:kern w:val="0"/>
          <w:sz w:val="24"/>
          <w:szCs w:val="24"/>
          <w:bdr w:val="none" w:sz="0" w:space="0" w:color="auto" w:frame="1"/>
        </w:rPr>
      </w:pPr>
      <w:r w:rsidRPr="00E648C4">
        <w:rPr>
          <w:rFonts w:ascii="Times New Roman" w:eastAsia="Times New Roman" w:hAnsi="Times New Roman" w:cs="Times New Roman"/>
          <w:color w:val="000000"/>
          <w:kern w:val="0"/>
          <w:sz w:val="24"/>
          <w:szCs w:val="24"/>
          <w:bdr w:val="none" w:sz="0" w:space="0" w:color="auto" w:frame="1"/>
        </w:rPr>
        <w:tab/>
      </w:r>
    </w:p>
    <w:p w:rsidR="00A655F7" w:rsidRPr="00E648C4" w:rsidRDefault="00A655F7" w:rsidP="00A655F7">
      <w:pPr>
        <w:shd w:val="clear" w:color="auto" w:fill="FFFFFF"/>
        <w:spacing w:after="0" w:line="360" w:lineRule="atLeast"/>
        <w:ind w:right="-153"/>
        <w:jc w:val="both"/>
        <w:textAlignment w:val="baseline"/>
        <w:rPr>
          <w:rFonts w:ascii="Times New Roman" w:eastAsia="Times New Roman" w:hAnsi="Times New Roman" w:cs="Times New Roman"/>
          <w:color w:val="000000"/>
          <w:kern w:val="0"/>
          <w:sz w:val="24"/>
          <w:szCs w:val="24"/>
          <w:bdr w:val="none" w:sz="0" w:space="0" w:color="auto" w:frame="1"/>
        </w:rPr>
      </w:pPr>
      <w:r w:rsidRPr="00E648C4">
        <w:rPr>
          <w:rFonts w:ascii="Times New Roman" w:eastAsia="Times New Roman" w:hAnsi="Times New Roman" w:cs="Times New Roman"/>
          <w:color w:val="000000"/>
          <w:kern w:val="0"/>
          <w:sz w:val="24"/>
          <w:szCs w:val="24"/>
          <w:bdr w:val="none" w:sz="0" w:space="0" w:color="auto" w:frame="1"/>
        </w:rPr>
        <w:tab/>
        <w:t>Prezentul proiect prin măsurile de implementare și reziliență, nu constituie sursă de poluare  pentru ape, implicit ne fiind necesară identificarea vreunui emisar și nici stație de epurare pentru prepararea apelor uzate.</w:t>
      </w:r>
    </w:p>
    <w:p w:rsidR="00A655F7" w:rsidRPr="00E648C4" w:rsidRDefault="00A655F7" w:rsidP="00A655F7">
      <w:pPr>
        <w:shd w:val="clear" w:color="auto" w:fill="FFFFFF"/>
        <w:spacing w:after="0" w:line="360" w:lineRule="atLeast"/>
        <w:ind w:right="-153"/>
        <w:jc w:val="both"/>
        <w:textAlignment w:val="baseline"/>
        <w:rPr>
          <w:rFonts w:ascii="Times New Roman" w:eastAsia="Times New Roman" w:hAnsi="Times New Roman" w:cs="Times New Roman"/>
          <w:color w:val="000000"/>
          <w:kern w:val="0"/>
          <w:sz w:val="24"/>
          <w:szCs w:val="24"/>
          <w:bdr w:val="none" w:sz="0" w:space="0" w:color="auto" w:frame="1"/>
        </w:rPr>
      </w:pPr>
    </w:p>
    <w:p w:rsidR="00A655F7" w:rsidRPr="009A35F6" w:rsidRDefault="00A655F7" w:rsidP="0013676B">
      <w:pPr>
        <w:shd w:val="clear" w:color="auto" w:fill="FFFFFF"/>
        <w:spacing w:after="0" w:line="360" w:lineRule="atLeast"/>
        <w:ind w:right="-153"/>
        <w:jc w:val="center"/>
        <w:textAlignment w:val="baseline"/>
        <w:rPr>
          <w:rFonts w:ascii="Times New Roman" w:eastAsia="Times New Roman" w:hAnsi="Times New Roman" w:cs="Times New Roman"/>
          <w:b/>
          <w:bCs/>
          <w:color w:val="000000"/>
          <w:kern w:val="0"/>
          <w:sz w:val="24"/>
          <w:szCs w:val="24"/>
          <w:u w:val="single"/>
          <w:bdr w:val="none" w:sz="0" w:space="0" w:color="auto" w:frame="1"/>
        </w:rPr>
      </w:pPr>
      <w:r w:rsidRPr="009A35F6">
        <w:rPr>
          <w:rFonts w:ascii="Times New Roman" w:eastAsia="Times New Roman" w:hAnsi="Times New Roman" w:cs="Times New Roman"/>
          <w:b/>
          <w:bCs/>
          <w:color w:val="000000"/>
          <w:kern w:val="0"/>
          <w:sz w:val="24"/>
          <w:szCs w:val="24"/>
          <w:u w:val="single"/>
          <w:bdr w:val="none" w:sz="0" w:space="0" w:color="auto" w:frame="1"/>
        </w:rPr>
        <w:t>A.b.Protecția aerului.</w:t>
      </w:r>
    </w:p>
    <w:p w:rsidR="00A655F7" w:rsidRPr="00E648C4" w:rsidRDefault="00A655F7" w:rsidP="0013676B">
      <w:pPr>
        <w:shd w:val="clear" w:color="auto" w:fill="FFFFFF"/>
        <w:spacing w:after="0" w:line="360" w:lineRule="atLeast"/>
        <w:ind w:right="-153"/>
        <w:jc w:val="center"/>
        <w:textAlignment w:val="baseline"/>
        <w:rPr>
          <w:rFonts w:ascii="Times New Roman" w:eastAsia="Times New Roman" w:hAnsi="Times New Roman" w:cs="Times New Roman"/>
          <w:color w:val="000000"/>
          <w:kern w:val="0"/>
          <w:sz w:val="24"/>
          <w:szCs w:val="24"/>
          <w:bdr w:val="none" w:sz="0" w:space="0" w:color="auto" w:frame="1"/>
        </w:rPr>
      </w:pPr>
    </w:p>
    <w:p w:rsidR="00A655F7" w:rsidRPr="00E648C4" w:rsidRDefault="00A655F7" w:rsidP="00A655F7">
      <w:pPr>
        <w:shd w:val="clear" w:color="auto" w:fill="FFFFFF"/>
        <w:spacing w:after="0" w:line="360" w:lineRule="atLeast"/>
        <w:ind w:right="-153"/>
        <w:jc w:val="both"/>
        <w:textAlignment w:val="baseline"/>
        <w:rPr>
          <w:rFonts w:ascii="Times New Roman" w:eastAsia="Times New Roman" w:hAnsi="Times New Roman" w:cs="Times New Roman"/>
          <w:color w:val="000000"/>
          <w:kern w:val="0"/>
          <w:sz w:val="24"/>
          <w:szCs w:val="24"/>
          <w:bdr w:val="none" w:sz="0" w:space="0" w:color="auto" w:frame="1"/>
        </w:rPr>
      </w:pPr>
      <w:r w:rsidRPr="00E648C4">
        <w:rPr>
          <w:rFonts w:ascii="Times New Roman" w:eastAsia="Times New Roman" w:hAnsi="Times New Roman" w:cs="Times New Roman"/>
          <w:color w:val="000000"/>
          <w:kern w:val="0"/>
          <w:sz w:val="24"/>
          <w:szCs w:val="24"/>
          <w:bdr w:val="none" w:sz="0" w:space="0" w:color="auto" w:frame="1"/>
        </w:rPr>
        <w:t xml:space="preserve">Prezentul proiect prin măsurile de implementare și reziliență, nu constituie sursă de poluare  pentru aer . Nu sunt și nici nu pot fi identificați poluanți în cadrul unui astfel de proiect. Ca surse de mirosuri, amintim mirosul </w:t>
      </w:r>
      <w:r w:rsidR="003432AF" w:rsidRPr="00E648C4">
        <w:rPr>
          <w:rFonts w:ascii="Times New Roman" w:eastAsia="Times New Roman" w:hAnsi="Times New Roman" w:cs="Times New Roman"/>
          <w:color w:val="000000"/>
          <w:kern w:val="0"/>
          <w:sz w:val="24"/>
          <w:szCs w:val="24"/>
          <w:bdr w:val="none" w:sz="0" w:space="0" w:color="auto" w:frame="1"/>
        </w:rPr>
        <w:t xml:space="preserve">generat de florile speciilor forestiere ce vor intra în compoziția viitoarei plantații, precum și a speciilor erbacee din cuprinsul plantației, în perioada de înflorire a acestora, dar și mirosul caracteristic al pădurii nou create – miros considerat a fi agreabil de altfel. Având în vedere capacitatea de retenție și prelucrare  a dioxidului de carbon de către speciile forestiere, proiectul se constituie într – o adevărată uzină de stocare a dioxidului de carbon și un important emisar de oxigen în atmosferă. </w:t>
      </w:r>
    </w:p>
    <w:p w:rsidR="0013676B" w:rsidRDefault="0013676B" w:rsidP="00A655F7">
      <w:pPr>
        <w:shd w:val="clear" w:color="auto" w:fill="FFFFFF"/>
        <w:spacing w:after="0" w:line="360" w:lineRule="atLeast"/>
        <w:ind w:right="-153"/>
        <w:jc w:val="both"/>
        <w:textAlignment w:val="baseline"/>
        <w:rPr>
          <w:rFonts w:ascii="Times New Roman" w:eastAsia="Times New Roman" w:hAnsi="Times New Roman" w:cs="Times New Roman"/>
          <w:b/>
          <w:bCs/>
          <w:color w:val="000000"/>
          <w:kern w:val="0"/>
          <w:sz w:val="24"/>
          <w:szCs w:val="24"/>
          <w:u w:val="single"/>
          <w:bdr w:val="none" w:sz="0" w:space="0" w:color="auto" w:frame="1"/>
        </w:rPr>
      </w:pPr>
    </w:p>
    <w:p w:rsidR="0013676B" w:rsidRDefault="0013676B" w:rsidP="00A655F7">
      <w:pPr>
        <w:shd w:val="clear" w:color="auto" w:fill="FFFFFF"/>
        <w:spacing w:after="0" w:line="360" w:lineRule="atLeast"/>
        <w:ind w:right="-153"/>
        <w:jc w:val="both"/>
        <w:textAlignment w:val="baseline"/>
        <w:rPr>
          <w:rFonts w:ascii="Times New Roman" w:eastAsia="Times New Roman" w:hAnsi="Times New Roman" w:cs="Times New Roman"/>
          <w:b/>
          <w:bCs/>
          <w:color w:val="000000"/>
          <w:kern w:val="0"/>
          <w:sz w:val="24"/>
          <w:szCs w:val="24"/>
          <w:u w:val="single"/>
          <w:bdr w:val="none" w:sz="0" w:space="0" w:color="auto" w:frame="1"/>
        </w:rPr>
      </w:pPr>
    </w:p>
    <w:p w:rsidR="0013676B" w:rsidRDefault="0013676B" w:rsidP="00A655F7">
      <w:pPr>
        <w:shd w:val="clear" w:color="auto" w:fill="FFFFFF"/>
        <w:spacing w:after="0" w:line="360" w:lineRule="atLeast"/>
        <w:ind w:right="-153"/>
        <w:jc w:val="both"/>
        <w:textAlignment w:val="baseline"/>
        <w:rPr>
          <w:rFonts w:ascii="Times New Roman" w:eastAsia="Times New Roman" w:hAnsi="Times New Roman" w:cs="Times New Roman"/>
          <w:b/>
          <w:bCs/>
          <w:color w:val="000000"/>
          <w:kern w:val="0"/>
          <w:sz w:val="24"/>
          <w:szCs w:val="24"/>
          <w:u w:val="single"/>
          <w:bdr w:val="none" w:sz="0" w:space="0" w:color="auto" w:frame="1"/>
        </w:rPr>
      </w:pPr>
    </w:p>
    <w:p w:rsidR="0013676B" w:rsidRDefault="0013676B" w:rsidP="00A655F7">
      <w:pPr>
        <w:shd w:val="clear" w:color="auto" w:fill="FFFFFF"/>
        <w:spacing w:after="0" w:line="360" w:lineRule="atLeast"/>
        <w:ind w:right="-153"/>
        <w:jc w:val="both"/>
        <w:textAlignment w:val="baseline"/>
        <w:rPr>
          <w:rFonts w:ascii="Times New Roman" w:eastAsia="Times New Roman" w:hAnsi="Times New Roman" w:cs="Times New Roman"/>
          <w:b/>
          <w:bCs/>
          <w:color w:val="000000"/>
          <w:kern w:val="0"/>
          <w:sz w:val="24"/>
          <w:szCs w:val="24"/>
          <w:u w:val="single"/>
          <w:bdr w:val="none" w:sz="0" w:space="0" w:color="auto" w:frame="1"/>
        </w:rPr>
      </w:pPr>
    </w:p>
    <w:p w:rsidR="003432AF" w:rsidRPr="00E648C4" w:rsidRDefault="003432AF" w:rsidP="0013676B">
      <w:pPr>
        <w:shd w:val="clear" w:color="auto" w:fill="FFFFFF"/>
        <w:spacing w:after="0" w:line="360" w:lineRule="atLeast"/>
        <w:ind w:right="-153"/>
        <w:jc w:val="center"/>
        <w:textAlignment w:val="baseline"/>
        <w:rPr>
          <w:rFonts w:ascii="Times New Roman" w:eastAsia="Times New Roman" w:hAnsi="Times New Roman" w:cs="Times New Roman"/>
          <w:b/>
          <w:bCs/>
          <w:color w:val="000000"/>
          <w:kern w:val="0"/>
          <w:sz w:val="24"/>
          <w:szCs w:val="24"/>
          <w:u w:val="single"/>
          <w:bdr w:val="none" w:sz="0" w:space="0" w:color="auto" w:frame="1"/>
        </w:rPr>
      </w:pPr>
      <w:r w:rsidRPr="00E648C4">
        <w:rPr>
          <w:rFonts w:ascii="Times New Roman" w:eastAsia="Times New Roman" w:hAnsi="Times New Roman" w:cs="Times New Roman"/>
          <w:b/>
          <w:bCs/>
          <w:color w:val="000000"/>
          <w:kern w:val="0"/>
          <w:sz w:val="24"/>
          <w:szCs w:val="24"/>
          <w:u w:val="single"/>
          <w:bdr w:val="none" w:sz="0" w:space="0" w:color="auto" w:frame="1"/>
        </w:rPr>
        <w:t>A.c.Protecția împotriva zgomotului și vibrațiilor.</w:t>
      </w:r>
    </w:p>
    <w:p w:rsidR="004755D6" w:rsidRPr="00E648C4" w:rsidRDefault="004755D6" w:rsidP="004755D6">
      <w:pPr>
        <w:shd w:val="clear" w:color="auto" w:fill="FFFFFF"/>
        <w:spacing w:after="0" w:line="360" w:lineRule="atLeast"/>
        <w:ind w:right="-153" w:firstLine="720"/>
        <w:jc w:val="both"/>
        <w:textAlignment w:val="baseline"/>
        <w:rPr>
          <w:rFonts w:ascii="Times New Roman" w:eastAsia="Times New Roman" w:hAnsi="Times New Roman" w:cs="Times New Roman"/>
          <w:b/>
          <w:bCs/>
          <w:color w:val="000000"/>
          <w:kern w:val="0"/>
          <w:sz w:val="24"/>
          <w:szCs w:val="24"/>
          <w:u w:val="single"/>
          <w:bdr w:val="none" w:sz="0" w:space="0" w:color="auto" w:frame="1"/>
        </w:rPr>
      </w:pPr>
    </w:p>
    <w:p w:rsidR="003432AF" w:rsidRPr="00E648C4" w:rsidRDefault="003432AF" w:rsidP="004755D6">
      <w:pPr>
        <w:shd w:val="clear" w:color="auto" w:fill="FFFFFF"/>
        <w:spacing w:after="0" w:line="360" w:lineRule="atLeast"/>
        <w:ind w:right="-153" w:firstLine="720"/>
        <w:jc w:val="both"/>
        <w:textAlignment w:val="baseline"/>
        <w:rPr>
          <w:rFonts w:ascii="Times New Roman" w:eastAsia="Times New Roman" w:hAnsi="Times New Roman" w:cs="Times New Roman"/>
          <w:color w:val="000000"/>
          <w:kern w:val="0"/>
          <w:sz w:val="24"/>
          <w:szCs w:val="24"/>
          <w:bdr w:val="none" w:sz="0" w:space="0" w:color="auto" w:frame="1"/>
        </w:rPr>
      </w:pPr>
      <w:r w:rsidRPr="00E648C4">
        <w:rPr>
          <w:rFonts w:ascii="Times New Roman" w:eastAsia="Times New Roman" w:hAnsi="Times New Roman" w:cs="Times New Roman"/>
          <w:color w:val="000000"/>
          <w:kern w:val="0"/>
          <w:sz w:val="24"/>
          <w:szCs w:val="24"/>
          <w:bdr w:val="none" w:sz="0" w:space="0" w:color="auto" w:frame="1"/>
        </w:rPr>
        <w:t xml:space="preserve">Acțiunile și măsurile necesare implementării proiectului nu constituie nici un fel de sursă de zgomot și cu atât mai puțin de  vibrații, și nici nu sânt necesare amenajării sau dotări pentru protecția împotriva zgomotului și al vibrațiilor. Mai mult, odată implementat proiectul va constitui o zonă de protecție, cu un important rol în diminuarea </w:t>
      </w:r>
      <w:r w:rsidR="004755D6" w:rsidRPr="00E648C4">
        <w:rPr>
          <w:rFonts w:ascii="Times New Roman" w:eastAsia="Times New Roman" w:hAnsi="Times New Roman" w:cs="Times New Roman"/>
          <w:color w:val="000000"/>
          <w:kern w:val="0"/>
          <w:sz w:val="24"/>
          <w:szCs w:val="24"/>
          <w:bdr w:val="none" w:sz="0" w:space="0" w:color="auto" w:frame="1"/>
        </w:rPr>
        <w:t>diferitelor zgomote.</w:t>
      </w:r>
    </w:p>
    <w:p w:rsidR="004755D6" w:rsidRPr="00E648C4" w:rsidRDefault="004755D6" w:rsidP="00A655F7">
      <w:pPr>
        <w:shd w:val="clear" w:color="auto" w:fill="FFFFFF"/>
        <w:spacing w:after="0" w:line="360" w:lineRule="atLeast"/>
        <w:ind w:right="-153"/>
        <w:jc w:val="both"/>
        <w:textAlignment w:val="baseline"/>
        <w:rPr>
          <w:rFonts w:ascii="Times New Roman" w:eastAsia="Times New Roman" w:hAnsi="Times New Roman" w:cs="Times New Roman"/>
          <w:color w:val="000000"/>
          <w:kern w:val="0"/>
          <w:sz w:val="24"/>
          <w:szCs w:val="24"/>
          <w:bdr w:val="none" w:sz="0" w:space="0" w:color="auto" w:frame="1"/>
        </w:rPr>
      </w:pPr>
    </w:p>
    <w:p w:rsidR="004755D6" w:rsidRPr="00E648C4" w:rsidRDefault="004755D6" w:rsidP="0013676B">
      <w:pPr>
        <w:shd w:val="clear" w:color="auto" w:fill="FFFFFF"/>
        <w:spacing w:after="0" w:line="360" w:lineRule="atLeast"/>
        <w:ind w:right="-153"/>
        <w:jc w:val="center"/>
        <w:textAlignment w:val="baseline"/>
        <w:rPr>
          <w:rFonts w:ascii="Times New Roman" w:eastAsia="Times New Roman" w:hAnsi="Times New Roman" w:cs="Times New Roman"/>
          <w:color w:val="000000"/>
          <w:kern w:val="0"/>
          <w:sz w:val="24"/>
          <w:szCs w:val="24"/>
          <w:bdr w:val="none" w:sz="0" w:space="0" w:color="auto" w:frame="1"/>
        </w:rPr>
      </w:pPr>
      <w:r w:rsidRPr="00E648C4">
        <w:rPr>
          <w:rFonts w:ascii="Times New Roman" w:eastAsia="Times New Roman" w:hAnsi="Times New Roman" w:cs="Times New Roman"/>
          <w:b/>
          <w:bCs/>
          <w:color w:val="000000"/>
          <w:kern w:val="0"/>
          <w:sz w:val="24"/>
          <w:szCs w:val="24"/>
          <w:u w:val="single"/>
          <w:bdr w:val="none" w:sz="0" w:space="0" w:color="auto" w:frame="1"/>
        </w:rPr>
        <w:t>A.d. Protecția împotriva radiațiilor</w:t>
      </w:r>
      <w:r w:rsidRPr="00E648C4">
        <w:rPr>
          <w:rFonts w:ascii="Times New Roman" w:eastAsia="Times New Roman" w:hAnsi="Times New Roman" w:cs="Times New Roman"/>
          <w:color w:val="000000"/>
          <w:kern w:val="0"/>
          <w:sz w:val="24"/>
          <w:szCs w:val="24"/>
          <w:bdr w:val="none" w:sz="0" w:space="0" w:color="auto" w:frame="1"/>
        </w:rPr>
        <w:t>.</w:t>
      </w:r>
    </w:p>
    <w:p w:rsidR="004755D6" w:rsidRPr="00E648C4" w:rsidRDefault="004755D6" w:rsidP="0013676B">
      <w:pPr>
        <w:shd w:val="clear" w:color="auto" w:fill="FFFFFF"/>
        <w:spacing w:after="0" w:line="360" w:lineRule="atLeast"/>
        <w:ind w:right="-153"/>
        <w:jc w:val="center"/>
        <w:textAlignment w:val="baseline"/>
        <w:rPr>
          <w:rFonts w:ascii="Times New Roman" w:eastAsia="Times New Roman" w:hAnsi="Times New Roman" w:cs="Times New Roman"/>
          <w:color w:val="000000"/>
          <w:kern w:val="0"/>
          <w:sz w:val="24"/>
          <w:szCs w:val="24"/>
          <w:bdr w:val="none" w:sz="0" w:space="0" w:color="auto" w:frame="1"/>
        </w:rPr>
      </w:pPr>
    </w:p>
    <w:p w:rsidR="004755D6" w:rsidRPr="00E648C4" w:rsidRDefault="004755D6" w:rsidP="00A655F7">
      <w:pPr>
        <w:shd w:val="clear" w:color="auto" w:fill="FFFFFF"/>
        <w:spacing w:after="0" w:line="360" w:lineRule="atLeast"/>
        <w:ind w:right="-153"/>
        <w:jc w:val="both"/>
        <w:textAlignment w:val="baseline"/>
        <w:rPr>
          <w:rFonts w:ascii="Times New Roman" w:eastAsia="Times New Roman" w:hAnsi="Times New Roman" w:cs="Times New Roman"/>
          <w:color w:val="000000"/>
          <w:kern w:val="0"/>
          <w:sz w:val="24"/>
          <w:szCs w:val="24"/>
          <w:bdr w:val="none" w:sz="0" w:space="0" w:color="auto" w:frame="1"/>
        </w:rPr>
      </w:pPr>
      <w:r w:rsidRPr="00E648C4">
        <w:rPr>
          <w:rFonts w:ascii="Times New Roman" w:eastAsia="Times New Roman" w:hAnsi="Times New Roman" w:cs="Times New Roman"/>
          <w:color w:val="000000"/>
          <w:kern w:val="0"/>
          <w:sz w:val="24"/>
          <w:szCs w:val="24"/>
          <w:bdr w:val="none" w:sz="0" w:space="0" w:color="auto" w:frame="1"/>
        </w:rPr>
        <w:tab/>
        <w:t>Implementarea proiectului nu este generatoare de surse de radiații, și implicit nu sunt necesare amenajări și dotări pentru protecție împotriva unei astfel de surse de poluare.</w:t>
      </w:r>
    </w:p>
    <w:p w:rsidR="004755D6" w:rsidRPr="00E648C4" w:rsidRDefault="004755D6" w:rsidP="00A655F7">
      <w:pPr>
        <w:shd w:val="clear" w:color="auto" w:fill="FFFFFF"/>
        <w:spacing w:after="0" w:line="360" w:lineRule="atLeast"/>
        <w:ind w:right="-153"/>
        <w:jc w:val="both"/>
        <w:textAlignment w:val="baseline"/>
        <w:rPr>
          <w:rFonts w:ascii="Times New Roman" w:eastAsia="Times New Roman" w:hAnsi="Times New Roman" w:cs="Times New Roman"/>
          <w:color w:val="000000"/>
          <w:kern w:val="0"/>
          <w:sz w:val="24"/>
          <w:szCs w:val="24"/>
          <w:bdr w:val="none" w:sz="0" w:space="0" w:color="auto" w:frame="1"/>
        </w:rPr>
      </w:pPr>
    </w:p>
    <w:p w:rsidR="004755D6" w:rsidRPr="00E648C4" w:rsidRDefault="004755D6" w:rsidP="0013676B">
      <w:pPr>
        <w:shd w:val="clear" w:color="auto" w:fill="FFFFFF"/>
        <w:spacing w:after="0" w:line="360" w:lineRule="atLeast"/>
        <w:ind w:right="-153"/>
        <w:jc w:val="center"/>
        <w:textAlignment w:val="baseline"/>
        <w:rPr>
          <w:rFonts w:ascii="Times New Roman" w:eastAsia="Times New Roman" w:hAnsi="Times New Roman" w:cs="Times New Roman"/>
          <w:color w:val="000000"/>
          <w:kern w:val="0"/>
          <w:sz w:val="24"/>
          <w:szCs w:val="24"/>
          <w:bdr w:val="none" w:sz="0" w:space="0" w:color="auto" w:frame="1"/>
        </w:rPr>
      </w:pPr>
      <w:r w:rsidRPr="009A35F6">
        <w:rPr>
          <w:rFonts w:ascii="Times New Roman" w:eastAsia="Times New Roman" w:hAnsi="Times New Roman" w:cs="Times New Roman"/>
          <w:b/>
          <w:bCs/>
          <w:color w:val="000000"/>
          <w:kern w:val="0"/>
          <w:sz w:val="24"/>
          <w:szCs w:val="24"/>
          <w:u w:val="single"/>
          <w:bdr w:val="none" w:sz="0" w:space="0" w:color="auto" w:frame="1"/>
        </w:rPr>
        <w:t>A.e.Protecția solului și a subsolului</w:t>
      </w:r>
      <w:r w:rsidRPr="00E648C4">
        <w:rPr>
          <w:rFonts w:ascii="Times New Roman" w:eastAsia="Times New Roman" w:hAnsi="Times New Roman" w:cs="Times New Roman"/>
          <w:color w:val="000000"/>
          <w:kern w:val="0"/>
          <w:sz w:val="24"/>
          <w:szCs w:val="24"/>
          <w:bdr w:val="none" w:sz="0" w:space="0" w:color="auto" w:frame="1"/>
        </w:rPr>
        <w:t>.</w:t>
      </w:r>
    </w:p>
    <w:p w:rsidR="004755D6" w:rsidRPr="00E648C4" w:rsidRDefault="004755D6" w:rsidP="00A655F7">
      <w:pPr>
        <w:shd w:val="clear" w:color="auto" w:fill="FFFFFF"/>
        <w:spacing w:after="0" w:line="360" w:lineRule="atLeast"/>
        <w:ind w:right="-153"/>
        <w:jc w:val="both"/>
        <w:textAlignment w:val="baseline"/>
        <w:rPr>
          <w:rFonts w:ascii="Times New Roman" w:eastAsia="Times New Roman" w:hAnsi="Times New Roman" w:cs="Times New Roman"/>
          <w:color w:val="000000"/>
          <w:kern w:val="0"/>
          <w:sz w:val="24"/>
          <w:szCs w:val="24"/>
          <w:bdr w:val="none" w:sz="0" w:space="0" w:color="auto" w:frame="1"/>
        </w:rPr>
      </w:pPr>
    </w:p>
    <w:p w:rsidR="004755D6" w:rsidRPr="00E648C4" w:rsidRDefault="004755D6" w:rsidP="00A655F7">
      <w:pPr>
        <w:shd w:val="clear" w:color="auto" w:fill="FFFFFF"/>
        <w:spacing w:after="0" w:line="360" w:lineRule="atLeast"/>
        <w:ind w:right="-153"/>
        <w:jc w:val="both"/>
        <w:textAlignment w:val="baseline"/>
        <w:rPr>
          <w:rFonts w:ascii="Times New Roman" w:eastAsia="Times New Roman" w:hAnsi="Times New Roman" w:cs="Times New Roman"/>
          <w:color w:val="000000"/>
          <w:kern w:val="0"/>
          <w:sz w:val="24"/>
          <w:szCs w:val="24"/>
          <w:bdr w:val="none" w:sz="0" w:space="0" w:color="auto" w:frame="1"/>
        </w:rPr>
      </w:pPr>
      <w:r w:rsidRPr="00E648C4">
        <w:rPr>
          <w:rFonts w:ascii="Times New Roman" w:eastAsia="Times New Roman" w:hAnsi="Times New Roman" w:cs="Times New Roman"/>
          <w:color w:val="000000"/>
          <w:kern w:val="0"/>
          <w:sz w:val="24"/>
          <w:szCs w:val="24"/>
          <w:bdr w:val="none" w:sz="0" w:space="0" w:color="auto" w:frame="1"/>
        </w:rPr>
        <w:tab/>
        <w:t>Proiectul nu constituie sursă de poluanți pentru sol, subsol, ape freatice sau de adâncime</w:t>
      </w:r>
      <w:r w:rsidR="001B276A" w:rsidRPr="00E648C4">
        <w:rPr>
          <w:rFonts w:ascii="Times New Roman" w:eastAsia="Times New Roman" w:hAnsi="Times New Roman" w:cs="Times New Roman"/>
          <w:color w:val="000000"/>
          <w:kern w:val="0"/>
          <w:sz w:val="24"/>
          <w:szCs w:val="24"/>
          <w:bdr w:val="none" w:sz="0" w:space="0" w:color="auto" w:frame="1"/>
        </w:rPr>
        <w:t>, așadar nu sunt necesare nici lucrări sau dotări pentru protecția acestora.</w:t>
      </w:r>
    </w:p>
    <w:p w:rsidR="001B276A" w:rsidRPr="00E648C4" w:rsidRDefault="001B276A" w:rsidP="00A655F7">
      <w:pPr>
        <w:shd w:val="clear" w:color="auto" w:fill="FFFFFF"/>
        <w:spacing w:after="0" w:line="360" w:lineRule="atLeast"/>
        <w:ind w:right="-153"/>
        <w:jc w:val="both"/>
        <w:textAlignment w:val="baseline"/>
        <w:rPr>
          <w:rFonts w:ascii="Times New Roman" w:eastAsia="Times New Roman" w:hAnsi="Times New Roman" w:cs="Times New Roman"/>
          <w:color w:val="000000"/>
          <w:kern w:val="0"/>
          <w:sz w:val="24"/>
          <w:szCs w:val="24"/>
          <w:bdr w:val="none" w:sz="0" w:space="0" w:color="auto" w:frame="1"/>
        </w:rPr>
      </w:pPr>
    </w:p>
    <w:p w:rsidR="001B276A" w:rsidRPr="00E648C4" w:rsidRDefault="001B276A" w:rsidP="0013676B">
      <w:pPr>
        <w:shd w:val="clear" w:color="auto" w:fill="FFFFFF"/>
        <w:spacing w:after="0" w:line="360" w:lineRule="atLeast"/>
        <w:ind w:right="-153"/>
        <w:jc w:val="center"/>
        <w:textAlignment w:val="baseline"/>
        <w:rPr>
          <w:rFonts w:ascii="Times New Roman" w:eastAsia="Times New Roman" w:hAnsi="Times New Roman" w:cs="Times New Roman"/>
          <w:color w:val="000000"/>
          <w:kern w:val="0"/>
          <w:sz w:val="24"/>
          <w:szCs w:val="24"/>
          <w:bdr w:val="none" w:sz="0" w:space="0" w:color="auto" w:frame="1"/>
        </w:rPr>
      </w:pPr>
      <w:r w:rsidRPr="00E648C4">
        <w:rPr>
          <w:rFonts w:ascii="Times New Roman" w:eastAsia="Times New Roman" w:hAnsi="Times New Roman" w:cs="Times New Roman"/>
          <w:b/>
          <w:bCs/>
          <w:color w:val="000000"/>
          <w:kern w:val="0"/>
          <w:sz w:val="24"/>
          <w:szCs w:val="24"/>
          <w:u w:val="single"/>
          <w:bdr w:val="none" w:sz="0" w:space="0" w:color="auto" w:frame="1"/>
        </w:rPr>
        <w:t>A.f. Protecția ecositemelor terestre și acvatice</w:t>
      </w:r>
      <w:r w:rsidRPr="00E648C4">
        <w:rPr>
          <w:rFonts w:ascii="Times New Roman" w:eastAsia="Times New Roman" w:hAnsi="Times New Roman" w:cs="Times New Roman"/>
          <w:color w:val="000000"/>
          <w:kern w:val="0"/>
          <w:sz w:val="24"/>
          <w:szCs w:val="24"/>
          <w:bdr w:val="none" w:sz="0" w:space="0" w:color="auto" w:frame="1"/>
        </w:rPr>
        <w:t>.</w:t>
      </w:r>
    </w:p>
    <w:p w:rsidR="003432AF" w:rsidRPr="00E648C4" w:rsidRDefault="003432AF" w:rsidP="00A655F7">
      <w:pPr>
        <w:shd w:val="clear" w:color="auto" w:fill="FFFFFF"/>
        <w:spacing w:after="0" w:line="360" w:lineRule="atLeast"/>
        <w:ind w:right="-153"/>
        <w:jc w:val="both"/>
        <w:textAlignment w:val="baseline"/>
        <w:rPr>
          <w:rFonts w:ascii="Times New Roman" w:eastAsia="Times New Roman" w:hAnsi="Times New Roman" w:cs="Times New Roman"/>
          <w:color w:val="000000"/>
          <w:kern w:val="0"/>
          <w:sz w:val="24"/>
          <w:szCs w:val="24"/>
          <w:bdr w:val="none" w:sz="0" w:space="0" w:color="auto" w:frame="1"/>
        </w:rPr>
      </w:pPr>
    </w:p>
    <w:p w:rsidR="00A655F7" w:rsidRPr="00E648C4" w:rsidRDefault="00A655F7" w:rsidP="00A655F7">
      <w:pPr>
        <w:shd w:val="clear" w:color="auto" w:fill="FFFFFF"/>
        <w:spacing w:after="0" w:line="360" w:lineRule="atLeast"/>
        <w:ind w:right="-153"/>
        <w:jc w:val="both"/>
        <w:textAlignment w:val="baseline"/>
        <w:rPr>
          <w:rFonts w:ascii="Times New Roman" w:eastAsia="Times New Roman" w:hAnsi="Times New Roman" w:cs="Times New Roman"/>
          <w:color w:val="000000"/>
          <w:kern w:val="0"/>
          <w:sz w:val="24"/>
          <w:szCs w:val="24"/>
          <w:bdr w:val="none" w:sz="0" w:space="0" w:color="auto" w:frame="1"/>
        </w:rPr>
      </w:pPr>
      <w:r w:rsidRPr="00E648C4">
        <w:rPr>
          <w:rFonts w:ascii="Times New Roman" w:eastAsia="Times New Roman" w:hAnsi="Times New Roman" w:cs="Times New Roman"/>
          <w:color w:val="000000"/>
          <w:kern w:val="0"/>
          <w:sz w:val="24"/>
          <w:szCs w:val="24"/>
          <w:bdr w:val="none" w:sz="0" w:space="0" w:color="auto" w:frame="1"/>
        </w:rPr>
        <w:tab/>
      </w:r>
      <w:r w:rsidR="001B276A" w:rsidRPr="00E648C4">
        <w:rPr>
          <w:rFonts w:ascii="Times New Roman" w:eastAsia="Times New Roman" w:hAnsi="Times New Roman" w:cs="Times New Roman"/>
          <w:color w:val="000000"/>
          <w:kern w:val="0"/>
          <w:sz w:val="24"/>
          <w:szCs w:val="24"/>
          <w:bdr w:val="none" w:sz="0" w:space="0" w:color="auto" w:frame="1"/>
        </w:rPr>
        <w:t xml:space="preserve">Pe suprafața proiectului și în proximitatea acestuia nu sunt identificate ecosisteme terestre sau acvatice sensibileși care ar putea fi influențate în vreun fel de proiect. Nu sunt necesare măsuri și dotări pentru protecția biodiversității, monumentelor naturii sau ariilor naturale protejate. </w:t>
      </w:r>
    </w:p>
    <w:p w:rsidR="001B276A" w:rsidRPr="00E648C4" w:rsidRDefault="001B276A" w:rsidP="00A655F7">
      <w:pPr>
        <w:shd w:val="clear" w:color="auto" w:fill="FFFFFF"/>
        <w:spacing w:after="0" w:line="360" w:lineRule="atLeast"/>
        <w:ind w:right="-153"/>
        <w:jc w:val="both"/>
        <w:textAlignment w:val="baseline"/>
        <w:rPr>
          <w:rFonts w:ascii="Times New Roman" w:eastAsia="Times New Roman" w:hAnsi="Times New Roman" w:cs="Times New Roman"/>
          <w:color w:val="000000"/>
          <w:kern w:val="0"/>
          <w:sz w:val="24"/>
          <w:szCs w:val="24"/>
          <w:bdr w:val="none" w:sz="0" w:space="0" w:color="auto" w:frame="1"/>
        </w:rPr>
      </w:pPr>
    </w:p>
    <w:p w:rsidR="001B276A" w:rsidRPr="00E648C4" w:rsidRDefault="001B276A" w:rsidP="0013676B">
      <w:pPr>
        <w:shd w:val="clear" w:color="auto" w:fill="FFFFFF"/>
        <w:spacing w:after="0" w:line="360" w:lineRule="atLeast"/>
        <w:ind w:right="-153"/>
        <w:jc w:val="center"/>
        <w:textAlignment w:val="baseline"/>
        <w:rPr>
          <w:rFonts w:ascii="Times New Roman" w:eastAsia="Times New Roman" w:hAnsi="Times New Roman" w:cs="Times New Roman"/>
          <w:b/>
          <w:bCs/>
          <w:color w:val="000000"/>
          <w:kern w:val="0"/>
          <w:sz w:val="24"/>
          <w:szCs w:val="24"/>
          <w:u w:val="single"/>
          <w:bdr w:val="none" w:sz="0" w:space="0" w:color="auto" w:frame="1"/>
        </w:rPr>
      </w:pPr>
      <w:r w:rsidRPr="00E648C4">
        <w:rPr>
          <w:rFonts w:ascii="Times New Roman" w:eastAsia="Times New Roman" w:hAnsi="Times New Roman" w:cs="Times New Roman"/>
          <w:b/>
          <w:bCs/>
          <w:color w:val="000000"/>
          <w:kern w:val="0"/>
          <w:sz w:val="24"/>
          <w:szCs w:val="24"/>
          <w:u w:val="single"/>
          <w:bdr w:val="none" w:sz="0" w:space="0" w:color="auto" w:frame="1"/>
        </w:rPr>
        <w:t>A.g.Protecția așezărilor umane și a altor obiective de interes public.</w:t>
      </w:r>
    </w:p>
    <w:p w:rsidR="00A655F7" w:rsidRPr="00E648C4" w:rsidRDefault="00A655F7" w:rsidP="00A655F7">
      <w:pPr>
        <w:pStyle w:val="Listparagraf"/>
        <w:shd w:val="clear" w:color="auto" w:fill="FFFFFF"/>
        <w:spacing w:after="0" w:line="360" w:lineRule="atLeast"/>
        <w:ind w:left="765" w:right="-153"/>
        <w:jc w:val="both"/>
        <w:textAlignment w:val="baseline"/>
        <w:rPr>
          <w:rFonts w:ascii="Times New Roman" w:eastAsia="Times New Roman" w:hAnsi="Times New Roman" w:cs="Times New Roman"/>
          <w:color w:val="000000"/>
          <w:kern w:val="0"/>
          <w:sz w:val="23"/>
          <w:szCs w:val="23"/>
          <w:bdr w:val="none" w:sz="0" w:space="0" w:color="auto" w:frame="1"/>
        </w:rPr>
      </w:pPr>
    </w:p>
    <w:p w:rsidR="00A655F7" w:rsidRPr="00E648C4" w:rsidRDefault="001B276A" w:rsidP="001B276A">
      <w:pPr>
        <w:shd w:val="clear" w:color="auto" w:fill="FFFFFF"/>
        <w:spacing w:after="0" w:line="360" w:lineRule="atLeast"/>
        <w:ind w:right="-153"/>
        <w:jc w:val="both"/>
        <w:textAlignment w:val="baseline"/>
        <w:rPr>
          <w:rFonts w:ascii="Times New Roman" w:eastAsia="Times New Roman" w:hAnsi="Times New Roman" w:cs="Times New Roman"/>
          <w:color w:val="000000"/>
          <w:kern w:val="0"/>
          <w:sz w:val="24"/>
          <w:szCs w:val="24"/>
          <w:bdr w:val="none" w:sz="0" w:space="0" w:color="auto" w:frame="1"/>
        </w:rPr>
      </w:pPr>
      <w:r w:rsidRPr="00E648C4">
        <w:rPr>
          <w:rFonts w:ascii="Times New Roman" w:eastAsia="Times New Roman" w:hAnsi="Times New Roman" w:cs="Times New Roman"/>
          <w:color w:val="000000"/>
          <w:kern w:val="0"/>
          <w:sz w:val="23"/>
          <w:szCs w:val="23"/>
          <w:bdr w:val="none" w:sz="0" w:space="0" w:color="auto" w:frame="1"/>
        </w:rPr>
        <w:tab/>
      </w:r>
      <w:r w:rsidRPr="00E648C4">
        <w:rPr>
          <w:rFonts w:ascii="Times New Roman" w:eastAsia="Times New Roman" w:hAnsi="Times New Roman" w:cs="Times New Roman"/>
          <w:color w:val="000000"/>
          <w:kern w:val="0"/>
          <w:sz w:val="24"/>
          <w:szCs w:val="24"/>
          <w:bdr w:val="none" w:sz="0" w:space="0" w:color="auto" w:frame="1"/>
        </w:rPr>
        <w:t>Așa cum am mai arătat, proiectul nu afectează niciun obiectiv de interes public sau așezări umane. Distanța față de locuințele cetățenilor din Satul Corușu este relative mare – peste 300 ml – iar implementarea acestuia nu</w:t>
      </w:r>
      <w:r w:rsidR="006D59B5" w:rsidRPr="00E648C4">
        <w:rPr>
          <w:rFonts w:ascii="Times New Roman" w:eastAsia="Times New Roman" w:hAnsi="Times New Roman" w:cs="Times New Roman"/>
          <w:color w:val="000000"/>
          <w:kern w:val="0"/>
          <w:sz w:val="24"/>
          <w:szCs w:val="24"/>
          <w:bdr w:val="none" w:sz="0" w:space="0" w:color="auto" w:frame="1"/>
        </w:rPr>
        <w:t xml:space="preserve"> este și nici nu </w:t>
      </w:r>
      <w:r w:rsidRPr="00E648C4">
        <w:rPr>
          <w:rFonts w:ascii="Times New Roman" w:eastAsia="Times New Roman" w:hAnsi="Times New Roman" w:cs="Times New Roman"/>
          <w:color w:val="000000"/>
          <w:kern w:val="0"/>
          <w:sz w:val="24"/>
          <w:szCs w:val="24"/>
          <w:bdr w:val="none" w:sz="0" w:space="0" w:color="auto" w:frame="1"/>
        </w:rPr>
        <w:t xml:space="preserve"> generează surse de poluanți sau discomfort  </w:t>
      </w:r>
      <w:r w:rsidR="006D59B5" w:rsidRPr="00E648C4">
        <w:rPr>
          <w:rFonts w:ascii="Times New Roman" w:eastAsia="Times New Roman" w:hAnsi="Times New Roman" w:cs="Times New Roman"/>
          <w:color w:val="000000"/>
          <w:kern w:val="0"/>
          <w:sz w:val="24"/>
          <w:szCs w:val="24"/>
          <w:bdr w:val="none" w:sz="0" w:space="0" w:color="auto" w:frame="1"/>
        </w:rPr>
        <w:t xml:space="preserve">pentru ocupanții acestora. În zonă nu există monumente istorice și de arhitectură, zone de interes traditional sau zone asupra cărora să fie instituit un regim de restricții, implicit ne fiind necesare dotări și măsuri de protecție a acestor obiective de interes public. </w:t>
      </w:r>
    </w:p>
    <w:p w:rsidR="006D59B5" w:rsidRPr="00E648C4" w:rsidRDefault="006D59B5" w:rsidP="001B276A">
      <w:pPr>
        <w:shd w:val="clear" w:color="auto" w:fill="FFFFFF"/>
        <w:spacing w:after="0" w:line="360" w:lineRule="atLeast"/>
        <w:ind w:right="-153"/>
        <w:jc w:val="both"/>
        <w:textAlignment w:val="baseline"/>
        <w:rPr>
          <w:rFonts w:ascii="Times New Roman" w:eastAsia="Times New Roman" w:hAnsi="Times New Roman" w:cs="Times New Roman"/>
          <w:color w:val="000000"/>
          <w:kern w:val="0"/>
          <w:sz w:val="24"/>
          <w:szCs w:val="24"/>
          <w:bdr w:val="none" w:sz="0" w:space="0" w:color="auto" w:frame="1"/>
        </w:rPr>
      </w:pPr>
    </w:p>
    <w:p w:rsidR="006D59B5" w:rsidRPr="00E648C4" w:rsidRDefault="006D59B5" w:rsidP="0013676B">
      <w:pPr>
        <w:shd w:val="clear" w:color="auto" w:fill="FFFFFF"/>
        <w:spacing w:after="0" w:line="360" w:lineRule="atLeast"/>
        <w:ind w:right="-153"/>
        <w:jc w:val="center"/>
        <w:textAlignment w:val="baseline"/>
        <w:rPr>
          <w:rFonts w:ascii="Times New Roman" w:eastAsia="Times New Roman" w:hAnsi="Times New Roman" w:cs="Times New Roman"/>
          <w:b/>
          <w:bCs/>
          <w:color w:val="000000"/>
          <w:kern w:val="0"/>
          <w:sz w:val="24"/>
          <w:szCs w:val="24"/>
          <w:u w:val="single"/>
          <w:bdr w:val="none" w:sz="0" w:space="0" w:color="auto" w:frame="1"/>
        </w:rPr>
      </w:pPr>
      <w:r w:rsidRPr="00E648C4">
        <w:rPr>
          <w:rFonts w:ascii="Times New Roman" w:eastAsia="Times New Roman" w:hAnsi="Times New Roman" w:cs="Times New Roman"/>
          <w:b/>
          <w:bCs/>
          <w:color w:val="000000"/>
          <w:kern w:val="0"/>
          <w:sz w:val="24"/>
          <w:szCs w:val="24"/>
          <w:u w:val="single"/>
          <w:bdr w:val="none" w:sz="0" w:space="0" w:color="auto" w:frame="1"/>
        </w:rPr>
        <w:t>A.h. Prevenirea și gestionarea deșeurilor generate pe amplasament în timpul realizării.</w:t>
      </w:r>
    </w:p>
    <w:p w:rsidR="00A655F7" w:rsidRPr="00E648C4" w:rsidRDefault="00A655F7" w:rsidP="006D59B5">
      <w:pPr>
        <w:pStyle w:val="Listparagraf"/>
        <w:shd w:val="clear" w:color="auto" w:fill="FFFFFF"/>
        <w:spacing w:after="0" w:line="360" w:lineRule="atLeast"/>
        <w:ind w:left="765" w:right="-153"/>
        <w:jc w:val="both"/>
        <w:textAlignment w:val="baseline"/>
        <w:rPr>
          <w:rFonts w:ascii="Times New Roman" w:eastAsia="Times New Roman" w:hAnsi="Times New Roman" w:cs="Times New Roman"/>
          <w:b/>
          <w:bCs/>
          <w:color w:val="000000"/>
          <w:kern w:val="0"/>
          <w:sz w:val="23"/>
          <w:szCs w:val="23"/>
          <w:u w:val="single"/>
          <w:bdr w:val="none" w:sz="0" w:space="0" w:color="auto" w:frame="1"/>
        </w:rPr>
      </w:pPr>
    </w:p>
    <w:p w:rsidR="006D59B5" w:rsidRPr="0094680D" w:rsidRDefault="006D59B5" w:rsidP="00D66C90">
      <w:pPr>
        <w:shd w:val="clear" w:color="auto" w:fill="FFFFFF"/>
        <w:spacing w:after="0" w:line="360" w:lineRule="atLeast"/>
        <w:ind w:right="-153" w:firstLine="720"/>
        <w:jc w:val="both"/>
        <w:textAlignment w:val="baseline"/>
        <w:rPr>
          <w:rFonts w:ascii="Times New Roman" w:eastAsia="Times New Roman" w:hAnsi="Times New Roman" w:cs="Times New Roman"/>
          <w:color w:val="000000"/>
          <w:kern w:val="0"/>
          <w:sz w:val="24"/>
          <w:szCs w:val="24"/>
          <w:bdr w:val="none" w:sz="0" w:space="0" w:color="auto" w:frame="1"/>
        </w:rPr>
      </w:pPr>
      <w:r w:rsidRPr="0094680D">
        <w:rPr>
          <w:rFonts w:ascii="Times New Roman" w:eastAsia="Times New Roman" w:hAnsi="Times New Roman" w:cs="Times New Roman"/>
          <w:color w:val="000000"/>
          <w:kern w:val="0"/>
          <w:sz w:val="24"/>
          <w:szCs w:val="24"/>
          <w:bdr w:val="none" w:sz="0" w:space="0" w:color="auto" w:frame="1"/>
        </w:rPr>
        <w:t xml:space="preserve">Proiectul nu este unul generator de deșeuri atât în timpul realizării cât și în timpul uterior realizării acestuia.Unicele deșeuri ce pot fi generate sunt cele menajere  - coji de fructi și legume, resturi alimentare – provenite de la muncitorii ce vor fi angajați pentru realizarea lucrărilor de împădurire, deșeuri ce vor fi adunate și transportate de fiecare </w:t>
      </w:r>
      <w:r w:rsidR="00D66C90" w:rsidRPr="0094680D">
        <w:rPr>
          <w:rFonts w:ascii="Times New Roman" w:eastAsia="Times New Roman" w:hAnsi="Times New Roman" w:cs="Times New Roman"/>
          <w:color w:val="000000"/>
          <w:kern w:val="0"/>
          <w:sz w:val="24"/>
          <w:szCs w:val="24"/>
          <w:bdr w:val="none" w:sz="0" w:space="0" w:color="auto" w:frame="1"/>
        </w:rPr>
        <w:t>muncitor sau centralizat de un delegate al beneficiarului sau agentului economic contractant al lucrării.</w:t>
      </w:r>
    </w:p>
    <w:p w:rsidR="00A655F7" w:rsidRPr="00E648C4" w:rsidRDefault="00A655F7" w:rsidP="00A655F7">
      <w:pPr>
        <w:pStyle w:val="Listparagraf"/>
        <w:shd w:val="clear" w:color="auto" w:fill="FFFFFF"/>
        <w:spacing w:after="0" w:line="360" w:lineRule="atLeast"/>
        <w:ind w:left="765" w:right="-153"/>
        <w:jc w:val="both"/>
        <w:textAlignment w:val="baseline"/>
        <w:rPr>
          <w:rFonts w:ascii="Times New Roman" w:eastAsia="Times New Roman" w:hAnsi="Times New Roman" w:cs="Times New Roman"/>
          <w:color w:val="000000"/>
          <w:kern w:val="0"/>
          <w:sz w:val="23"/>
          <w:szCs w:val="23"/>
          <w:bdr w:val="none" w:sz="0" w:space="0" w:color="auto" w:frame="1"/>
        </w:rPr>
      </w:pPr>
    </w:p>
    <w:p w:rsidR="00D66C90" w:rsidRPr="0012692E" w:rsidRDefault="00D66C90" w:rsidP="0013676B">
      <w:pPr>
        <w:pStyle w:val="Listparagraf"/>
        <w:shd w:val="clear" w:color="auto" w:fill="FFFFFF"/>
        <w:spacing w:after="0" w:line="360" w:lineRule="atLeast"/>
        <w:ind w:left="765" w:right="-153"/>
        <w:jc w:val="center"/>
        <w:textAlignment w:val="baseline"/>
        <w:rPr>
          <w:rFonts w:ascii="Times New Roman" w:eastAsia="Times New Roman" w:hAnsi="Times New Roman" w:cs="Times New Roman"/>
          <w:b/>
          <w:bCs/>
          <w:color w:val="000000"/>
          <w:kern w:val="0"/>
          <w:sz w:val="24"/>
          <w:szCs w:val="24"/>
          <w:u w:val="single"/>
          <w:bdr w:val="none" w:sz="0" w:space="0" w:color="auto" w:frame="1"/>
        </w:rPr>
      </w:pPr>
      <w:r w:rsidRPr="0012692E">
        <w:rPr>
          <w:rFonts w:ascii="Times New Roman" w:eastAsia="Times New Roman" w:hAnsi="Times New Roman" w:cs="Times New Roman"/>
          <w:b/>
          <w:bCs/>
          <w:color w:val="000000"/>
          <w:kern w:val="0"/>
          <w:sz w:val="24"/>
          <w:szCs w:val="24"/>
          <w:u w:val="single"/>
          <w:bdr w:val="none" w:sz="0" w:space="0" w:color="auto" w:frame="1"/>
        </w:rPr>
        <w:t>B. Utilizarea resurselor naturale</w:t>
      </w:r>
    </w:p>
    <w:p w:rsidR="00695C39" w:rsidRPr="0012692E" w:rsidRDefault="00695C39" w:rsidP="00D66C90">
      <w:pPr>
        <w:shd w:val="clear" w:color="auto" w:fill="FFFFFF"/>
        <w:spacing w:after="0" w:line="360" w:lineRule="atLeast"/>
        <w:ind w:left="-153" w:right="-153"/>
        <w:jc w:val="both"/>
        <w:textAlignment w:val="baseline"/>
        <w:rPr>
          <w:rFonts w:ascii="Times New Roman" w:eastAsia="Times New Roman" w:hAnsi="Times New Roman" w:cs="Times New Roman"/>
          <w:b/>
          <w:bCs/>
          <w:color w:val="8B0000"/>
          <w:kern w:val="0"/>
          <w:sz w:val="24"/>
          <w:szCs w:val="24"/>
          <w:u w:val="single"/>
          <w:bdr w:val="none" w:sz="0" w:space="0" w:color="auto" w:frame="1"/>
        </w:rPr>
      </w:pPr>
    </w:p>
    <w:p w:rsidR="00695C39" w:rsidRDefault="00695C39" w:rsidP="00D66C90">
      <w:pPr>
        <w:shd w:val="clear" w:color="auto" w:fill="FFFFFF"/>
        <w:spacing w:after="0" w:line="360" w:lineRule="atLeast"/>
        <w:ind w:left="-153" w:right="-153"/>
        <w:jc w:val="both"/>
        <w:textAlignment w:val="baseline"/>
        <w:rPr>
          <w:rFonts w:ascii="Times New Roman" w:eastAsia="Times New Roman" w:hAnsi="Times New Roman" w:cs="Times New Roman"/>
          <w:color w:val="8B0000"/>
          <w:kern w:val="0"/>
          <w:sz w:val="24"/>
          <w:szCs w:val="24"/>
          <w:bdr w:val="none" w:sz="0" w:space="0" w:color="auto" w:frame="1"/>
        </w:rPr>
      </w:pPr>
      <w:r w:rsidRPr="00E648C4">
        <w:rPr>
          <w:rFonts w:ascii="Times New Roman" w:eastAsia="Times New Roman" w:hAnsi="Times New Roman" w:cs="Times New Roman"/>
          <w:b/>
          <w:bCs/>
          <w:color w:val="8B0000"/>
          <w:kern w:val="0"/>
          <w:sz w:val="24"/>
          <w:szCs w:val="24"/>
          <w:bdr w:val="none" w:sz="0" w:space="0" w:color="auto" w:frame="1"/>
        </w:rPr>
        <w:tab/>
      </w:r>
      <w:r w:rsidRPr="00E648C4">
        <w:rPr>
          <w:rFonts w:ascii="Times New Roman" w:eastAsia="Times New Roman" w:hAnsi="Times New Roman" w:cs="Times New Roman"/>
          <w:b/>
          <w:bCs/>
          <w:color w:val="8B0000"/>
          <w:kern w:val="0"/>
          <w:sz w:val="24"/>
          <w:szCs w:val="24"/>
          <w:bdr w:val="none" w:sz="0" w:space="0" w:color="auto" w:frame="1"/>
        </w:rPr>
        <w:tab/>
      </w:r>
      <w:r w:rsidRPr="00E648C4">
        <w:rPr>
          <w:rFonts w:ascii="Times New Roman" w:eastAsia="Times New Roman" w:hAnsi="Times New Roman" w:cs="Times New Roman"/>
          <w:color w:val="8B0000"/>
          <w:kern w:val="0"/>
          <w:sz w:val="24"/>
          <w:szCs w:val="24"/>
          <w:bdr w:val="none" w:sz="0" w:space="0" w:color="auto" w:frame="1"/>
        </w:rPr>
        <w:t xml:space="preserve">Implementarea proiectului ,, </w:t>
      </w:r>
      <w:r w:rsidRPr="00E648C4">
        <w:rPr>
          <w:rFonts w:ascii="Times New Roman" w:eastAsia="Times New Roman" w:hAnsi="Times New Roman" w:cs="Times New Roman"/>
          <w:i/>
          <w:iCs/>
          <w:color w:val="8B0000"/>
          <w:kern w:val="0"/>
          <w:sz w:val="24"/>
          <w:szCs w:val="24"/>
          <w:bdr w:val="none" w:sz="0" w:space="0" w:color="auto" w:frame="1"/>
        </w:rPr>
        <w:t xml:space="preserve">înființarea unei plantații forestiere în Satul Corușu, Comuna Baciu – Județul Cluj”  </w:t>
      </w:r>
      <w:r w:rsidRPr="00E648C4">
        <w:rPr>
          <w:rFonts w:ascii="Times New Roman" w:eastAsia="Times New Roman" w:hAnsi="Times New Roman" w:cs="Times New Roman"/>
          <w:color w:val="8B0000"/>
          <w:kern w:val="0"/>
          <w:sz w:val="24"/>
          <w:szCs w:val="24"/>
          <w:bdr w:val="none" w:sz="0" w:space="0" w:color="auto" w:frame="1"/>
        </w:rPr>
        <w:t>presupune utilizarea solului și a terenului, fără însă a le  influiența în mod negativ starea de sănătate și aspectul morfologic. Astfel, solul este supus unei prelucrări mecanice prin săpare, pe suprafața vetrelor în care sunt făcute gropile de plantare. Vetrele vor fi orientate cu latura mare (L) pe direcția curbei de nivel iar cu latura mica (l) pe linia de cea mai mare pantă, suprafața determinate de cele două laturi va fi nivelată până la un aspect cât mai aproape de orizontală</w:t>
      </w:r>
      <w:r w:rsidR="00021662" w:rsidRPr="00E648C4">
        <w:rPr>
          <w:rFonts w:ascii="Times New Roman" w:eastAsia="Times New Roman" w:hAnsi="Times New Roman" w:cs="Times New Roman"/>
          <w:color w:val="8B0000"/>
          <w:kern w:val="0"/>
          <w:sz w:val="24"/>
          <w:szCs w:val="24"/>
          <w:bdr w:val="none" w:sz="0" w:space="0" w:color="auto" w:frame="1"/>
        </w:rPr>
        <w:t xml:space="preserve">, iar în mijlocul acestei vetre se va săpa o groapă de 30/30/30 cm, astfel în cât să intre rădăcina puieților până la nivelul coletului, apoi groapa se va umple cu solul rezultat din nivelarea vetrei și săparea gropii, compactându – se pentru a face contact cu rădăcina puieților. Suprafața dintre rândurile de puieți – 2 m, orientați pe linia de cea mai mare pantă – și dintre puieți pe rând – 1 m, orientate </w:t>
      </w:r>
      <w:r w:rsidR="00E648C4" w:rsidRPr="00E648C4">
        <w:rPr>
          <w:rFonts w:ascii="Times New Roman" w:eastAsia="Times New Roman" w:hAnsi="Times New Roman" w:cs="Times New Roman"/>
          <w:color w:val="8B0000"/>
          <w:kern w:val="0"/>
          <w:sz w:val="24"/>
          <w:szCs w:val="24"/>
          <w:bdr w:val="none" w:sz="0" w:space="0" w:color="auto" w:frame="1"/>
        </w:rPr>
        <w:t>tot pe linia de cea mai mare pantă</w:t>
      </w:r>
      <w:r w:rsidR="00021662" w:rsidRPr="00E648C4">
        <w:rPr>
          <w:rFonts w:ascii="Times New Roman" w:eastAsia="Times New Roman" w:hAnsi="Times New Roman" w:cs="Times New Roman"/>
          <w:color w:val="8B0000"/>
          <w:kern w:val="0"/>
          <w:sz w:val="24"/>
          <w:szCs w:val="24"/>
          <w:bdr w:val="none" w:sz="0" w:space="0" w:color="auto" w:frame="1"/>
        </w:rPr>
        <w:t xml:space="preserve"> – va rămâne in forma inițială – ne prelucrată.</w:t>
      </w:r>
    </w:p>
    <w:p w:rsidR="00E648C4" w:rsidRDefault="00E648C4" w:rsidP="00D66C90">
      <w:pPr>
        <w:shd w:val="clear" w:color="auto" w:fill="FFFFFF"/>
        <w:spacing w:after="0" w:line="360" w:lineRule="atLeast"/>
        <w:ind w:left="-153" w:right="-153"/>
        <w:jc w:val="both"/>
        <w:textAlignment w:val="baseline"/>
        <w:rPr>
          <w:rFonts w:ascii="Times New Roman" w:eastAsia="Times New Roman" w:hAnsi="Times New Roman" w:cs="Times New Roman"/>
          <w:color w:val="8B0000"/>
          <w:kern w:val="0"/>
          <w:sz w:val="24"/>
          <w:szCs w:val="24"/>
          <w:bdr w:val="none" w:sz="0" w:space="0" w:color="auto" w:frame="1"/>
        </w:rPr>
      </w:pPr>
    </w:p>
    <w:p w:rsidR="00E648C4" w:rsidRPr="00E648C4" w:rsidRDefault="00E648C4" w:rsidP="00D66C90">
      <w:pPr>
        <w:shd w:val="clear" w:color="auto" w:fill="FFFFFF"/>
        <w:spacing w:after="0" w:line="360" w:lineRule="atLeast"/>
        <w:ind w:left="-153" w:right="-153"/>
        <w:jc w:val="both"/>
        <w:textAlignment w:val="baseline"/>
        <w:rPr>
          <w:rFonts w:ascii="Times New Roman" w:eastAsia="Times New Roman" w:hAnsi="Times New Roman" w:cs="Times New Roman"/>
          <w:b/>
          <w:bCs/>
          <w:color w:val="8B0000"/>
          <w:kern w:val="0"/>
          <w:sz w:val="28"/>
          <w:szCs w:val="28"/>
          <w:u w:val="single"/>
          <w:bdr w:val="none" w:sz="0" w:space="0" w:color="auto" w:frame="1"/>
        </w:rPr>
      </w:pPr>
      <w:r>
        <w:rPr>
          <w:rFonts w:ascii="Times New Roman" w:eastAsia="Times New Roman" w:hAnsi="Times New Roman" w:cs="Times New Roman"/>
          <w:color w:val="8B0000"/>
          <w:kern w:val="0"/>
          <w:sz w:val="24"/>
          <w:szCs w:val="24"/>
          <w:bdr w:val="none" w:sz="0" w:space="0" w:color="auto" w:frame="1"/>
        </w:rPr>
        <w:tab/>
      </w:r>
      <w:r>
        <w:rPr>
          <w:rFonts w:ascii="Times New Roman" w:eastAsia="Times New Roman" w:hAnsi="Times New Roman" w:cs="Times New Roman"/>
          <w:color w:val="8B0000"/>
          <w:kern w:val="0"/>
          <w:sz w:val="24"/>
          <w:szCs w:val="24"/>
          <w:bdr w:val="none" w:sz="0" w:space="0" w:color="auto" w:frame="1"/>
        </w:rPr>
        <w:tab/>
      </w:r>
      <w:r w:rsidRPr="00E648C4">
        <w:rPr>
          <w:rFonts w:ascii="Times New Roman" w:eastAsia="Times New Roman" w:hAnsi="Times New Roman" w:cs="Times New Roman"/>
          <w:b/>
          <w:bCs/>
          <w:color w:val="8B0000"/>
          <w:kern w:val="0"/>
          <w:sz w:val="28"/>
          <w:szCs w:val="28"/>
          <w:u w:val="single"/>
          <w:bdr w:val="none" w:sz="0" w:space="0" w:color="auto" w:frame="1"/>
        </w:rPr>
        <w:t>Vll Descrierea aspectelor de mediu susceptibile a fi afectate în mod semnificativ.</w:t>
      </w:r>
    </w:p>
    <w:p w:rsidR="00695C39" w:rsidRPr="00E648C4" w:rsidRDefault="00695C39" w:rsidP="00D66C90">
      <w:pPr>
        <w:shd w:val="clear" w:color="auto" w:fill="FFFFFF"/>
        <w:spacing w:after="0" w:line="360" w:lineRule="atLeast"/>
        <w:ind w:left="-153" w:right="-153"/>
        <w:jc w:val="both"/>
        <w:textAlignment w:val="baseline"/>
        <w:rPr>
          <w:rFonts w:ascii="Times New Roman" w:eastAsia="Times New Roman" w:hAnsi="Times New Roman" w:cs="Times New Roman"/>
          <w:b/>
          <w:bCs/>
          <w:color w:val="8B0000"/>
          <w:kern w:val="0"/>
          <w:sz w:val="23"/>
          <w:szCs w:val="23"/>
          <w:bdr w:val="none" w:sz="0" w:space="0" w:color="auto" w:frame="1"/>
        </w:rPr>
      </w:pPr>
    </w:p>
    <w:p w:rsidR="00695C39" w:rsidRDefault="00E648C4" w:rsidP="00E648C4">
      <w:pPr>
        <w:shd w:val="clear" w:color="auto" w:fill="FFFFFF"/>
        <w:spacing w:after="0" w:line="360" w:lineRule="atLeast"/>
        <w:ind w:left="-153" w:right="-153"/>
        <w:jc w:val="both"/>
        <w:textAlignment w:val="baseline"/>
        <w:rPr>
          <w:rFonts w:ascii="Times New Roman" w:eastAsia="Times New Roman" w:hAnsi="Times New Roman" w:cs="Times New Roman"/>
          <w:color w:val="8B0000"/>
          <w:kern w:val="0"/>
          <w:sz w:val="24"/>
          <w:szCs w:val="24"/>
          <w:bdr w:val="none" w:sz="0" w:space="0" w:color="auto" w:frame="1"/>
        </w:rPr>
      </w:pPr>
      <w:r>
        <w:rPr>
          <w:rFonts w:ascii="Times New Roman" w:eastAsia="Times New Roman" w:hAnsi="Times New Roman" w:cs="Times New Roman"/>
          <w:b/>
          <w:bCs/>
          <w:color w:val="8B0000"/>
          <w:kern w:val="0"/>
          <w:sz w:val="23"/>
          <w:szCs w:val="23"/>
          <w:bdr w:val="none" w:sz="0" w:space="0" w:color="auto" w:frame="1"/>
        </w:rPr>
        <w:tab/>
      </w:r>
      <w:r w:rsidR="00897228">
        <w:rPr>
          <w:rFonts w:ascii="Times New Roman" w:eastAsia="Times New Roman" w:hAnsi="Times New Roman" w:cs="Times New Roman"/>
          <w:b/>
          <w:bCs/>
          <w:color w:val="8B0000"/>
          <w:kern w:val="0"/>
          <w:sz w:val="23"/>
          <w:szCs w:val="23"/>
          <w:bdr w:val="none" w:sz="0" w:space="0" w:color="auto" w:frame="1"/>
        </w:rPr>
        <w:tab/>
      </w:r>
      <w:r w:rsidRPr="00E648C4">
        <w:rPr>
          <w:rFonts w:ascii="Times New Roman" w:eastAsia="Times New Roman" w:hAnsi="Times New Roman" w:cs="Times New Roman"/>
          <w:color w:val="8B0000"/>
          <w:kern w:val="0"/>
          <w:sz w:val="23"/>
          <w:szCs w:val="23"/>
          <w:bdr w:val="none" w:sz="0" w:space="0" w:color="auto" w:frame="1"/>
        </w:rPr>
        <w:t>Implementarea proiectului</w:t>
      </w:r>
      <w:r>
        <w:rPr>
          <w:rFonts w:ascii="Times New Roman" w:eastAsia="Times New Roman" w:hAnsi="Times New Roman" w:cs="Times New Roman"/>
          <w:color w:val="8B0000"/>
          <w:kern w:val="0"/>
          <w:sz w:val="23"/>
          <w:szCs w:val="23"/>
          <w:bdr w:val="none" w:sz="0" w:space="0" w:color="auto" w:frame="1"/>
        </w:rPr>
        <w:t xml:space="preserve"> </w:t>
      </w:r>
      <w:r w:rsidRPr="00E648C4">
        <w:rPr>
          <w:rFonts w:ascii="Times New Roman" w:eastAsia="Times New Roman" w:hAnsi="Times New Roman" w:cs="Times New Roman"/>
          <w:color w:val="8B0000"/>
          <w:kern w:val="0"/>
          <w:sz w:val="24"/>
          <w:szCs w:val="24"/>
          <w:bdr w:val="none" w:sz="0" w:space="0" w:color="auto" w:frame="1"/>
        </w:rPr>
        <w:t xml:space="preserve">,, </w:t>
      </w:r>
      <w:r w:rsidRPr="00E648C4">
        <w:rPr>
          <w:rFonts w:ascii="Times New Roman" w:eastAsia="Times New Roman" w:hAnsi="Times New Roman" w:cs="Times New Roman"/>
          <w:i/>
          <w:iCs/>
          <w:color w:val="8B0000"/>
          <w:kern w:val="0"/>
          <w:sz w:val="24"/>
          <w:szCs w:val="24"/>
          <w:bdr w:val="none" w:sz="0" w:space="0" w:color="auto" w:frame="1"/>
        </w:rPr>
        <w:t xml:space="preserve">înființarea unei plantații forestiere în Satul Corușu, Comuna Baciu – Județul Cluj”  </w:t>
      </w:r>
      <w:r>
        <w:rPr>
          <w:rFonts w:ascii="Times New Roman" w:eastAsia="Times New Roman" w:hAnsi="Times New Roman" w:cs="Times New Roman"/>
          <w:color w:val="8B0000"/>
          <w:kern w:val="0"/>
          <w:sz w:val="24"/>
          <w:szCs w:val="24"/>
          <w:bdr w:val="none" w:sz="0" w:space="0" w:color="auto" w:frame="1"/>
        </w:rPr>
        <w:t xml:space="preserve">NU va avea un impact negative asupra  </w:t>
      </w:r>
      <w:r w:rsidRPr="00E648C4">
        <w:rPr>
          <w:rFonts w:ascii="Times New Roman" w:eastAsia="Times New Roman" w:hAnsi="Times New Roman" w:cs="Times New Roman"/>
          <w:color w:val="8B0000"/>
          <w:kern w:val="0"/>
          <w:sz w:val="24"/>
          <w:szCs w:val="24"/>
          <w:bdr w:val="none" w:sz="0" w:space="0" w:color="auto" w:frame="1"/>
        </w:rPr>
        <w:t>sănătății umane</w:t>
      </w:r>
      <w:r>
        <w:rPr>
          <w:rFonts w:ascii="Times New Roman" w:eastAsia="Times New Roman" w:hAnsi="Times New Roman" w:cs="Times New Roman"/>
          <w:color w:val="8B0000"/>
          <w:kern w:val="0"/>
          <w:sz w:val="24"/>
          <w:szCs w:val="24"/>
          <w:bdr w:val="none" w:sz="0" w:space="0" w:color="auto" w:frame="1"/>
        </w:rPr>
        <w:t>. În cee ace privește biodiversitatea, impactul proiectului va fi unul pozitiv, benefic pentru conservarea și dezvoltarea speciilor prin creerea unor condiții optime de cuibărit pentru păsări, adăpost și hrană pentru insecte, animale, reptile și nevertebrate</w:t>
      </w:r>
      <w:r w:rsidR="00897228">
        <w:rPr>
          <w:rFonts w:ascii="Times New Roman" w:eastAsia="Times New Roman" w:hAnsi="Times New Roman" w:cs="Times New Roman"/>
          <w:color w:val="8B0000"/>
          <w:kern w:val="0"/>
          <w:sz w:val="24"/>
          <w:szCs w:val="24"/>
          <w:bdr w:val="none" w:sz="0" w:space="0" w:color="auto" w:frame="1"/>
        </w:rPr>
        <w:t>. Prin împrejmuirea și protejarea suprafeței proiectului împotriva pășunatului, a trecerii turmelor de vite și ovine peste această suprafață se creează condiții bune de conservare și chiar dezvoltare a speciilor de plante erbacee. De asemenea prin plantarea suprafeței, se va limita și chisr ameliora starea incipientă de degradare a solului, se va asigura o protecție sporită a acestuia împotriva alunecărilor de teren, a deșertificării precum și o sporire a reținerii unor cantități importante de ape pluviale sau nivale în sol, evitându – se astfel producerea de inundații, colmatarea unor terenuri adiacente din avalul amplasamentului cu materiale dislocate din partea de amonte a versantului.</w:t>
      </w:r>
      <w:r w:rsidR="00414E25">
        <w:rPr>
          <w:rFonts w:ascii="Times New Roman" w:eastAsia="Times New Roman" w:hAnsi="Times New Roman" w:cs="Times New Roman"/>
          <w:color w:val="8B0000"/>
          <w:kern w:val="0"/>
          <w:sz w:val="24"/>
          <w:szCs w:val="24"/>
          <w:bdr w:val="none" w:sz="0" w:space="0" w:color="auto" w:frame="1"/>
        </w:rPr>
        <w:t xml:space="preserve"> </w:t>
      </w:r>
    </w:p>
    <w:p w:rsidR="00414E25" w:rsidRDefault="00414E25" w:rsidP="00E648C4">
      <w:pPr>
        <w:shd w:val="clear" w:color="auto" w:fill="FFFFFF"/>
        <w:spacing w:after="0" w:line="360" w:lineRule="atLeast"/>
        <w:ind w:left="-153" w:right="-153"/>
        <w:jc w:val="both"/>
        <w:textAlignment w:val="baseline"/>
        <w:rPr>
          <w:rFonts w:ascii="Times New Roman" w:eastAsia="Times New Roman" w:hAnsi="Times New Roman" w:cs="Times New Roman"/>
          <w:color w:val="8B0000"/>
          <w:kern w:val="0"/>
          <w:sz w:val="24"/>
          <w:szCs w:val="24"/>
          <w:bdr w:val="none" w:sz="0" w:space="0" w:color="auto" w:frame="1"/>
        </w:rPr>
      </w:pPr>
      <w:r>
        <w:rPr>
          <w:rFonts w:ascii="Times New Roman" w:eastAsia="Times New Roman" w:hAnsi="Times New Roman" w:cs="Times New Roman"/>
          <w:color w:val="8B0000"/>
          <w:kern w:val="0"/>
          <w:sz w:val="24"/>
          <w:szCs w:val="24"/>
          <w:bdr w:val="none" w:sz="0" w:space="0" w:color="auto" w:frame="1"/>
        </w:rPr>
        <w:tab/>
        <w:t>Proiectul nu va avea nici un impact negativ pe termen mediu lung sau scurt, asupra factorilor de mediu, populației, habitate sau comunităților locale. Impactul va fi unul pozitiv – așa cum am mai arătat – atât pentru factorii de mediu, pentru habitate și comunitățile locale din zonă.</w:t>
      </w:r>
    </w:p>
    <w:p w:rsidR="006B401B" w:rsidRDefault="006B401B" w:rsidP="00E648C4">
      <w:pPr>
        <w:shd w:val="clear" w:color="auto" w:fill="FFFFFF"/>
        <w:spacing w:after="0" w:line="360" w:lineRule="atLeast"/>
        <w:ind w:left="-153" w:right="-153"/>
        <w:jc w:val="both"/>
        <w:textAlignment w:val="baseline"/>
        <w:rPr>
          <w:rFonts w:ascii="Times New Roman" w:eastAsia="Times New Roman" w:hAnsi="Times New Roman" w:cs="Times New Roman"/>
          <w:color w:val="8B0000"/>
          <w:kern w:val="0"/>
          <w:sz w:val="24"/>
          <w:szCs w:val="24"/>
          <w:bdr w:val="none" w:sz="0" w:space="0" w:color="auto" w:frame="1"/>
        </w:rPr>
      </w:pPr>
    </w:p>
    <w:p w:rsidR="006B401B" w:rsidRPr="0012692E" w:rsidRDefault="006B401B" w:rsidP="00E648C4">
      <w:pPr>
        <w:shd w:val="clear" w:color="auto" w:fill="FFFFFF"/>
        <w:spacing w:after="0" w:line="360" w:lineRule="atLeast"/>
        <w:ind w:left="-153" w:right="-153"/>
        <w:jc w:val="both"/>
        <w:textAlignment w:val="baseline"/>
        <w:rPr>
          <w:rFonts w:ascii="Times New Roman" w:eastAsia="Times New Roman" w:hAnsi="Times New Roman" w:cs="Times New Roman"/>
          <w:b/>
          <w:bCs/>
          <w:color w:val="8B0000"/>
          <w:kern w:val="0"/>
          <w:sz w:val="24"/>
          <w:szCs w:val="24"/>
          <w:u w:val="single"/>
          <w:bdr w:val="none" w:sz="0" w:space="0" w:color="auto" w:frame="1"/>
        </w:rPr>
      </w:pPr>
      <w:r>
        <w:rPr>
          <w:rFonts w:ascii="Times New Roman" w:eastAsia="Times New Roman" w:hAnsi="Times New Roman" w:cs="Times New Roman"/>
          <w:color w:val="8B0000"/>
          <w:kern w:val="0"/>
          <w:sz w:val="24"/>
          <w:szCs w:val="24"/>
          <w:bdr w:val="none" w:sz="0" w:space="0" w:color="auto" w:frame="1"/>
        </w:rPr>
        <w:tab/>
      </w:r>
      <w:r>
        <w:rPr>
          <w:rFonts w:ascii="Times New Roman" w:eastAsia="Times New Roman" w:hAnsi="Times New Roman" w:cs="Times New Roman"/>
          <w:color w:val="8B0000"/>
          <w:kern w:val="0"/>
          <w:sz w:val="24"/>
          <w:szCs w:val="24"/>
          <w:bdr w:val="none" w:sz="0" w:space="0" w:color="auto" w:frame="1"/>
        </w:rPr>
        <w:tab/>
      </w:r>
      <w:r w:rsidRPr="0012692E">
        <w:rPr>
          <w:rFonts w:ascii="Times New Roman" w:eastAsia="Times New Roman" w:hAnsi="Times New Roman" w:cs="Times New Roman"/>
          <w:b/>
          <w:bCs/>
          <w:color w:val="8B0000"/>
          <w:kern w:val="0"/>
          <w:sz w:val="24"/>
          <w:szCs w:val="24"/>
          <w:u w:val="single"/>
          <w:bdr w:val="none" w:sz="0" w:space="0" w:color="auto" w:frame="1"/>
        </w:rPr>
        <w:t>Vlll Prevederi pentru monitorizarea mediului.</w:t>
      </w:r>
    </w:p>
    <w:p w:rsidR="006B401B" w:rsidRDefault="006B401B" w:rsidP="00E648C4">
      <w:pPr>
        <w:shd w:val="clear" w:color="auto" w:fill="FFFFFF"/>
        <w:spacing w:after="0" w:line="360" w:lineRule="atLeast"/>
        <w:ind w:left="-153" w:right="-153"/>
        <w:jc w:val="both"/>
        <w:textAlignment w:val="baseline"/>
        <w:rPr>
          <w:rFonts w:ascii="Times New Roman" w:eastAsia="Times New Roman" w:hAnsi="Times New Roman" w:cs="Times New Roman"/>
          <w:color w:val="8B0000"/>
          <w:kern w:val="0"/>
          <w:sz w:val="24"/>
          <w:szCs w:val="24"/>
          <w:bdr w:val="none" w:sz="0" w:space="0" w:color="auto" w:frame="1"/>
        </w:rPr>
      </w:pPr>
    </w:p>
    <w:p w:rsidR="006B401B" w:rsidRDefault="006B401B" w:rsidP="00E648C4">
      <w:pPr>
        <w:shd w:val="clear" w:color="auto" w:fill="FFFFFF"/>
        <w:spacing w:after="0" w:line="360" w:lineRule="atLeast"/>
        <w:ind w:left="-153" w:right="-153"/>
        <w:jc w:val="both"/>
        <w:textAlignment w:val="baseline"/>
        <w:rPr>
          <w:rFonts w:ascii="Times New Roman" w:eastAsia="Times New Roman" w:hAnsi="Times New Roman" w:cs="Times New Roman"/>
          <w:color w:val="8B0000"/>
          <w:kern w:val="0"/>
          <w:sz w:val="24"/>
          <w:szCs w:val="24"/>
          <w:bdr w:val="none" w:sz="0" w:space="0" w:color="auto" w:frame="1"/>
        </w:rPr>
      </w:pPr>
      <w:r>
        <w:rPr>
          <w:rFonts w:ascii="Times New Roman" w:eastAsia="Times New Roman" w:hAnsi="Times New Roman" w:cs="Times New Roman"/>
          <w:color w:val="8B0000"/>
          <w:kern w:val="0"/>
          <w:sz w:val="24"/>
          <w:szCs w:val="24"/>
          <w:bdr w:val="none" w:sz="0" w:space="0" w:color="auto" w:frame="1"/>
        </w:rPr>
        <w:tab/>
        <w:t>Proiectul</w:t>
      </w:r>
      <w:r w:rsidRPr="00E648C4">
        <w:rPr>
          <w:rFonts w:ascii="Times New Roman" w:eastAsia="Times New Roman" w:hAnsi="Times New Roman" w:cs="Times New Roman"/>
          <w:color w:val="8B0000"/>
          <w:kern w:val="0"/>
          <w:sz w:val="24"/>
          <w:szCs w:val="24"/>
          <w:bdr w:val="none" w:sz="0" w:space="0" w:color="auto" w:frame="1"/>
        </w:rPr>
        <w:t xml:space="preserve">,, </w:t>
      </w:r>
      <w:r w:rsidRPr="00E648C4">
        <w:rPr>
          <w:rFonts w:ascii="Times New Roman" w:eastAsia="Times New Roman" w:hAnsi="Times New Roman" w:cs="Times New Roman"/>
          <w:i/>
          <w:iCs/>
          <w:color w:val="8B0000"/>
          <w:kern w:val="0"/>
          <w:sz w:val="24"/>
          <w:szCs w:val="24"/>
          <w:bdr w:val="none" w:sz="0" w:space="0" w:color="auto" w:frame="1"/>
        </w:rPr>
        <w:t xml:space="preserve">înființarea unei plantații forestiere în Satul Corușu, Comuna Baciu – Județul Cluj”  </w:t>
      </w:r>
      <w:r>
        <w:rPr>
          <w:rFonts w:ascii="Times New Roman" w:eastAsia="Times New Roman" w:hAnsi="Times New Roman" w:cs="Times New Roman"/>
          <w:color w:val="8B0000"/>
          <w:kern w:val="0"/>
          <w:sz w:val="24"/>
          <w:szCs w:val="24"/>
          <w:bdr w:val="none" w:sz="0" w:space="0" w:color="auto" w:frame="1"/>
        </w:rPr>
        <w:t>nu este generator de emisii de poluanți în mediu. Odată implementat, proiectul va influența în mod pozitiv calitatea aerului prin procesarea unei importante cantități de CO</w:t>
      </w:r>
      <w:r>
        <w:rPr>
          <w:rFonts w:ascii="Times New Roman" w:eastAsia="Times New Roman" w:hAnsi="Times New Roman" w:cs="Times New Roman"/>
          <w:color w:val="8B0000"/>
          <w:kern w:val="0"/>
          <w:sz w:val="24"/>
          <w:szCs w:val="24"/>
          <w:bdr w:val="none" w:sz="0" w:space="0" w:color="auto" w:frame="1"/>
          <w:vertAlign w:val="subscript"/>
        </w:rPr>
        <w:t xml:space="preserve">2  </w:t>
      </w:r>
      <w:r>
        <w:rPr>
          <w:rFonts w:ascii="Times New Roman" w:eastAsia="Times New Roman" w:hAnsi="Times New Roman" w:cs="Times New Roman"/>
          <w:color w:val="8B0000"/>
          <w:kern w:val="0"/>
          <w:sz w:val="24"/>
          <w:szCs w:val="24"/>
          <w:bdr w:val="none" w:sz="0" w:space="0" w:color="auto" w:frame="1"/>
        </w:rPr>
        <w:t>din atmosferă provenit de la poluatori industriali din proximitatea proiectului.</w:t>
      </w:r>
    </w:p>
    <w:p w:rsidR="006B401B" w:rsidRDefault="006B401B" w:rsidP="006B401B">
      <w:pPr>
        <w:shd w:val="clear" w:color="auto" w:fill="FFFFFF"/>
        <w:spacing w:after="0" w:line="360" w:lineRule="atLeast"/>
        <w:ind w:right="-153"/>
        <w:jc w:val="both"/>
        <w:textAlignment w:val="baseline"/>
        <w:rPr>
          <w:rFonts w:ascii="Times New Roman" w:eastAsia="Times New Roman" w:hAnsi="Times New Roman" w:cs="Times New Roman"/>
          <w:color w:val="8B0000"/>
          <w:kern w:val="0"/>
          <w:sz w:val="24"/>
          <w:szCs w:val="24"/>
          <w:bdr w:val="none" w:sz="0" w:space="0" w:color="auto" w:frame="1"/>
        </w:rPr>
      </w:pPr>
    </w:p>
    <w:p w:rsidR="006B401B" w:rsidRDefault="006B401B" w:rsidP="009C516C">
      <w:pPr>
        <w:shd w:val="clear" w:color="auto" w:fill="FFFFFF"/>
        <w:spacing w:after="0" w:line="360" w:lineRule="atLeast"/>
        <w:ind w:left="-153" w:right="-153"/>
        <w:jc w:val="center"/>
        <w:textAlignment w:val="baseline"/>
        <w:rPr>
          <w:rFonts w:ascii="Times New Roman" w:eastAsia="Times New Roman" w:hAnsi="Times New Roman" w:cs="Times New Roman"/>
          <w:b/>
          <w:bCs/>
          <w:color w:val="8B0000"/>
          <w:kern w:val="0"/>
          <w:sz w:val="24"/>
          <w:szCs w:val="24"/>
          <w:u w:val="single"/>
          <w:bdr w:val="none" w:sz="0" w:space="0" w:color="auto" w:frame="1"/>
        </w:rPr>
      </w:pPr>
      <w:r w:rsidRPr="006B401B">
        <w:rPr>
          <w:rFonts w:ascii="Times New Roman" w:eastAsia="Times New Roman" w:hAnsi="Times New Roman" w:cs="Times New Roman"/>
          <w:b/>
          <w:bCs/>
          <w:color w:val="8B0000"/>
          <w:kern w:val="0"/>
          <w:sz w:val="24"/>
          <w:szCs w:val="24"/>
          <w:u w:val="single"/>
          <w:bdr w:val="none" w:sz="0" w:space="0" w:color="auto" w:frame="1"/>
        </w:rPr>
        <w:t>IX Legătura cu alte acte normative, planuri, programe, strategii, documente de planificare.</w:t>
      </w:r>
    </w:p>
    <w:p w:rsidR="00A87164" w:rsidRDefault="00A87164" w:rsidP="00E648C4">
      <w:pPr>
        <w:shd w:val="clear" w:color="auto" w:fill="FFFFFF"/>
        <w:spacing w:after="0" w:line="360" w:lineRule="atLeast"/>
        <w:ind w:left="-153" w:right="-153"/>
        <w:jc w:val="both"/>
        <w:textAlignment w:val="baseline"/>
        <w:rPr>
          <w:rFonts w:ascii="Times New Roman" w:eastAsia="Times New Roman" w:hAnsi="Times New Roman" w:cs="Times New Roman"/>
          <w:b/>
          <w:bCs/>
          <w:color w:val="8B0000"/>
          <w:kern w:val="0"/>
          <w:sz w:val="24"/>
          <w:szCs w:val="24"/>
          <w:u w:val="single"/>
          <w:bdr w:val="none" w:sz="0" w:space="0" w:color="auto" w:frame="1"/>
        </w:rPr>
      </w:pPr>
    </w:p>
    <w:p w:rsidR="00A87164" w:rsidRPr="00A87164" w:rsidRDefault="00A87164" w:rsidP="00E648C4">
      <w:pPr>
        <w:shd w:val="clear" w:color="auto" w:fill="FFFFFF"/>
        <w:spacing w:after="0" w:line="360" w:lineRule="atLeast"/>
        <w:ind w:left="-153" w:right="-153"/>
        <w:jc w:val="both"/>
        <w:textAlignment w:val="baseline"/>
        <w:rPr>
          <w:rFonts w:ascii="Times New Roman" w:eastAsia="Times New Roman" w:hAnsi="Times New Roman" w:cs="Times New Roman"/>
          <w:color w:val="8B0000"/>
          <w:kern w:val="0"/>
          <w:sz w:val="24"/>
          <w:szCs w:val="24"/>
          <w:bdr w:val="none" w:sz="0" w:space="0" w:color="auto" w:frame="1"/>
        </w:rPr>
      </w:pPr>
      <w:r>
        <w:rPr>
          <w:rFonts w:ascii="Times New Roman" w:eastAsia="Times New Roman" w:hAnsi="Times New Roman" w:cs="Times New Roman"/>
          <w:color w:val="8B0000"/>
          <w:kern w:val="0"/>
          <w:sz w:val="24"/>
          <w:szCs w:val="24"/>
          <w:bdr w:val="none" w:sz="0" w:space="0" w:color="auto" w:frame="1"/>
        </w:rPr>
        <w:tab/>
      </w:r>
      <w:r>
        <w:rPr>
          <w:rFonts w:ascii="Times New Roman" w:eastAsia="Times New Roman" w:hAnsi="Times New Roman" w:cs="Times New Roman"/>
          <w:color w:val="8B0000"/>
          <w:kern w:val="0"/>
          <w:sz w:val="24"/>
          <w:szCs w:val="24"/>
          <w:bdr w:val="none" w:sz="0" w:space="0" w:color="auto" w:frame="1"/>
        </w:rPr>
        <w:tab/>
        <w:t xml:space="preserve">Așa cum reiese și din răspunsurile primate din partea autorităților Județene </w:t>
      </w:r>
    </w:p>
    <w:p w:rsidR="006B401B" w:rsidRPr="006B401B" w:rsidRDefault="00A87164" w:rsidP="00E648C4">
      <w:pPr>
        <w:shd w:val="clear" w:color="auto" w:fill="FFFFFF"/>
        <w:spacing w:after="0" w:line="360" w:lineRule="atLeast"/>
        <w:ind w:left="-153" w:right="-153"/>
        <w:jc w:val="both"/>
        <w:textAlignment w:val="baseline"/>
        <w:rPr>
          <w:rFonts w:ascii="Times New Roman" w:eastAsia="Times New Roman" w:hAnsi="Times New Roman" w:cs="Times New Roman"/>
          <w:color w:val="8B0000"/>
          <w:kern w:val="0"/>
          <w:sz w:val="24"/>
          <w:szCs w:val="24"/>
          <w:bdr w:val="none" w:sz="0" w:space="0" w:color="auto" w:frame="1"/>
        </w:rPr>
      </w:pPr>
      <w:r>
        <w:rPr>
          <w:rFonts w:ascii="Times New Roman" w:eastAsia="Times New Roman" w:hAnsi="Times New Roman" w:cs="Times New Roman"/>
          <w:color w:val="8B0000"/>
          <w:kern w:val="0"/>
          <w:sz w:val="24"/>
          <w:szCs w:val="24"/>
          <w:bdr w:val="none" w:sz="0" w:space="0" w:color="auto" w:frame="1"/>
        </w:rPr>
        <w:t xml:space="preserve"> - nr.12.650 din 26 Martie 2024 și a celor locale – Primăria Comunei Baciu – Județul Cluj, terenul proprietate private aparținând D-lui.Berindean Dănuț – Ioan, identificat ca făcând parte din extravilanul Satului Corușu și înscris în Cărțile Funciare 65744 și 53609 Baciu, nu sunt cuprinse în programe sau planuri naționale ori locale de amenajare a teritoriului </w:t>
      </w:r>
      <w:r w:rsidR="009C516C">
        <w:rPr>
          <w:rFonts w:ascii="Times New Roman" w:eastAsia="Times New Roman" w:hAnsi="Times New Roman" w:cs="Times New Roman"/>
          <w:color w:val="8B0000"/>
          <w:kern w:val="0"/>
          <w:sz w:val="24"/>
          <w:szCs w:val="24"/>
          <w:bdr w:val="none" w:sz="0" w:space="0" w:color="auto" w:frame="1"/>
        </w:rPr>
        <w:t>ca zone deservind un interes public.</w:t>
      </w:r>
    </w:p>
    <w:p w:rsidR="00414E25" w:rsidRPr="006B401B" w:rsidRDefault="006B401B" w:rsidP="009C516C">
      <w:pPr>
        <w:shd w:val="clear" w:color="auto" w:fill="FFFFFF"/>
        <w:spacing w:after="0" w:line="360" w:lineRule="atLeast"/>
        <w:ind w:right="-153"/>
        <w:jc w:val="center"/>
        <w:textAlignment w:val="baseline"/>
        <w:rPr>
          <w:rFonts w:ascii="Times New Roman" w:eastAsia="Times New Roman" w:hAnsi="Times New Roman" w:cs="Times New Roman"/>
          <w:b/>
          <w:bCs/>
          <w:color w:val="8B0000"/>
          <w:kern w:val="0"/>
          <w:sz w:val="24"/>
          <w:szCs w:val="24"/>
          <w:u w:val="single"/>
          <w:bdr w:val="none" w:sz="0" w:space="0" w:color="auto" w:frame="1"/>
        </w:rPr>
      </w:pPr>
      <w:r w:rsidRPr="006B401B">
        <w:rPr>
          <w:rFonts w:ascii="Times New Roman" w:eastAsia="Times New Roman" w:hAnsi="Times New Roman" w:cs="Times New Roman"/>
          <w:b/>
          <w:bCs/>
          <w:color w:val="8B0000"/>
          <w:kern w:val="0"/>
          <w:sz w:val="24"/>
          <w:szCs w:val="24"/>
          <w:u w:val="single"/>
          <w:bdr w:val="none" w:sz="0" w:space="0" w:color="auto" w:frame="1"/>
        </w:rPr>
        <w:t>A.justificarea încadrării proiectului în prevederile altor acte normative naționale care transpun legislația Uniunii Europene.</w:t>
      </w:r>
    </w:p>
    <w:p w:rsidR="00695C39" w:rsidRPr="00E648C4" w:rsidRDefault="00695C39" w:rsidP="009C516C">
      <w:pPr>
        <w:shd w:val="clear" w:color="auto" w:fill="FFFFFF"/>
        <w:spacing w:after="0" w:line="360" w:lineRule="atLeast"/>
        <w:ind w:left="-153" w:right="-153"/>
        <w:jc w:val="center"/>
        <w:textAlignment w:val="baseline"/>
        <w:rPr>
          <w:rFonts w:ascii="Times New Roman" w:eastAsia="Times New Roman" w:hAnsi="Times New Roman" w:cs="Times New Roman"/>
          <w:color w:val="8B0000"/>
          <w:kern w:val="0"/>
          <w:sz w:val="23"/>
          <w:szCs w:val="23"/>
          <w:bdr w:val="none" w:sz="0" w:space="0" w:color="auto" w:frame="1"/>
        </w:rPr>
      </w:pPr>
    </w:p>
    <w:p w:rsidR="00695C39" w:rsidRPr="00E648C4" w:rsidRDefault="00695C39" w:rsidP="00D66C90">
      <w:pPr>
        <w:shd w:val="clear" w:color="auto" w:fill="FFFFFF"/>
        <w:spacing w:after="0" w:line="360" w:lineRule="atLeast"/>
        <w:ind w:left="-153" w:right="-153"/>
        <w:jc w:val="both"/>
        <w:textAlignment w:val="baseline"/>
        <w:rPr>
          <w:rFonts w:ascii="Times New Roman" w:eastAsia="Times New Roman" w:hAnsi="Times New Roman" w:cs="Times New Roman"/>
          <w:b/>
          <w:bCs/>
          <w:color w:val="8B0000"/>
          <w:kern w:val="0"/>
          <w:sz w:val="23"/>
          <w:szCs w:val="23"/>
          <w:bdr w:val="none" w:sz="0" w:space="0" w:color="auto" w:frame="1"/>
        </w:rPr>
      </w:pPr>
    </w:p>
    <w:p w:rsidR="008F3432" w:rsidRPr="0012692E" w:rsidRDefault="00BC32A4" w:rsidP="0012692E">
      <w:pPr>
        <w:autoSpaceDE w:val="0"/>
        <w:autoSpaceDN w:val="0"/>
        <w:adjustRightInd w:val="0"/>
        <w:spacing w:after="0" w:line="240" w:lineRule="auto"/>
        <w:ind w:firstLine="720"/>
        <w:jc w:val="both"/>
        <w:rPr>
          <w:rFonts w:ascii="Times New Roman" w:eastAsia="Times New Roman" w:hAnsi="Times New Roman" w:cs="Times New Roman"/>
          <w:kern w:val="0"/>
          <w:sz w:val="24"/>
          <w:szCs w:val="24"/>
          <w:bdr w:val="none" w:sz="0" w:space="0" w:color="auto" w:frame="1"/>
        </w:rPr>
      </w:pPr>
      <w:r w:rsidRPr="0012692E">
        <w:rPr>
          <w:rFonts w:ascii="Times New Roman" w:eastAsia="Times New Roman" w:hAnsi="Times New Roman" w:cs="Times New Roman"/>
          <w:color w:val="8B0000"/>
          <w:kern w:val="0"/>
          <w:sz w:val="24"/>
          <w:szCs w:val="24"/>
          <w:bdr w:val="none" w:sz="0" w:space="0" w:color="auto" w:frame="1"/>
        </w:rPr>
        <w:t>Proiectul</w:t>
      </w:r>
      <w:r w:rsidR="00D33140" w:rsidRPr="0012692E">
        <w:rPr>
          <w:rFonts w:ascii="Times New Roman" w:eastAsia="Times New Roman" w:hAnsi="Times New Roman" w:cs="Times New Roman"/>
          <w:color w:val="8B0000"/>
          <w:kern w:val="0"/>
          <w:sz w:val="24"/>
          <w:szCs w:val="24"/>
          <w:bdr w:val="none" w:sz="0" w:space="0" w:color="auto" w:frame="1"/>
        </w:rPr>
        <w:t xml:space="preserve"> </w:t>
      </w:r>
      <w:r w:rsidRPr="0012692E">
        <w:rPr>
          <w:rFonts w:ascii="Times New Roman" w:eastAsia="Times New Roman" w:hAnsi="Times New Roman" w:cs="Times New Roman"/>
          <w:color w:val="8B0000"/>
          <w:kern w:val="0"/>
          <w:sz w:val="24"/>
          <w:szCs w:val="24"/>
          <w:bdr w:val="none" w:sz="0" w:space="0" w:color="auto" w:frame="1"/>
        </w:rPr>
        <w:t>,,</w:t>
      </w:r>
      <w:r w:rsidRPr="0012692E">
        <w:rPr>
          <w:rFonts w:ascii="Times New Roman" w:eastAsia="Times New Roman" w:hAnsi="Times New Roman" w:cs="Times New Roman"/>
          <w:i/>
          <w:iCs/>
          <w:color w:val="8B0000"/>
          <w:kern w:val="0"/>
          <w:sz w:val="24"/>
          <w:szCs w:val="24"/>
          <w:bdr w:val="none" w:sz="0" w:space="0" w:color="auto" w:frame="1"/>
        </w:rPr>
        <w:t xml:space="preserve"> înființarea unei plantații forestiere în Satul Corușu, Comuna Baciu – Județul Cluj”  </w:t>
      </w:r>
      <w:r w:rsidRPr="0012692E">
        <w:rPr>
          <w:rFonts w:ascii="Times New Roman" w:eastAsia="Times New Roman" w:hAnsi="Times New Roman" w:cs="Times New Roman"/>
          <w:color w:val="8B0000"/>
          <w:kern w:val="0"/>
          <w:sz w:val="24"/>
          <w:szCs w:val="24"/>
          <w:bdr w:val="none" w:sz="0" w:space="0" w:color="auto" w:frame="1"/>
        </w:rPr>
        <w:t xml:space="preserve">propus de Dl.Berindean Dănuț Ioan, </w:t>
      </w:r>
      <w:r w:rsidR="00D33140" w:rsidRPr="0012692E">
        <w:rPr>
          <w:rFonts w:ascii="Times New Roman" w:eastAsia="Times New Roman" w:hAnsi="Times New Roman" w:cs="Times New Roman"/>
          <w:color w:val="8B0000"/>
          <w:kern w:val="0"/>
          <w:sz w:val="24"/>
          <w:szCs w:val="24"/>
          <w:bdr w:val="none" w:sz="0" w:space="0" w:color="auto" w:frame="1"/>
        </w:rPr>
        <w:t>își găsește motivarea încadrării în prevederile legale referitoare la Planul Național de Redresare și rezilență,</w:t>
      </w:r>
      <w:r w:rsidR="0012692E" w:rsidRPr="0012692E">
        <w:rPr>
          <w:rFonts w:ascii="Times New Roman" w:eastAsia="Times New Roman" w:hAnsi="Times New Roman" w:cs="Times New Roman"/>
          <w:color w:val="8B0000"/>
          <w:kern w:val="0"/>
          <w:sz w:val="24"/>
          <w:szCs w:val="24"/>
          <w:bdr w:val="none" w:sz="0" w:space="0" w:color="auto" w:frame="1"/>
        </w:rPr>
        <w:t xml:space="preserve"> - respectiv </w:t>
      </w:r>
      <w:hyperlink r:id="rId9" w:history="1">
        <w:r w:rsidR="0012692E" w:rsidRPr="0012692E">
          <w:rPr>
            <w:rStyle w:val="Hyperlink"/>
            <w:rFonts w:ascii="Times New Roman" w:hAnsi="Times New Roman" w:cs="Times New Roman"/>
            <w:color w:val="auto"/>
            <w:sz w:val="24"/>
            <w:szCs w:val="24"/>
            <w:u w:val="none"/>
            <w:bdr w:val="none" w:sz="0" w:space="0" w:color="auto" w:frame="1"/>
            <w:shd w:val="clear" w:color="auto" w:fill="FFFFFF"/>
          </w:rPr>
          <w:t>Ordonanței de urgență a Guvernului nr. 155/2020</w:t>
        </w:r>
      </w:hyperlink>
      <w:r w:rsidR="0012692E" w:rsidRPr="0012692E">
        <w:rPr>
          <w:rStyle w:val="slinbdy"/>
          <w:rFonts w:ascii="Times New Roman" w:hAnsi="Times New Roman" w:cs="Times New Roman"/>
          <w:sz w:val="24"/>
          <w:szCs w:val="24"/>
          <w:bdr w:val="none" w:sz="0" w:space="0" w:color="auto" w:frame="1"/>
          <w:shd w:val="clear" w:color="auto" w:fill="FFFFFF"/>
        </w:rPr>
        <w:t> privind unele măsuri pentru elaborarea Planului național de redresare și reziliență necesar României pentru accesarea de fonduri externe rambursabile și nerambursabile în cadrul Mecanismului de redresare și reziliență, aprobată prin </w:t>
      </w:r>
      <w:hyperlink r:id="rId10" w:history="1">
        <w:r w:rsidR="0012692E" w:rsidRPr="0012692E">
          <w:rPr>
            <w:rStyle w:val="Hyperlink"/>
            <w:rFonts w:ascii="Times New Roman" w:hAnsi="Times New Roman" w:cs="Times New Roman"/>
            <w:color w:val="auto"/>
            <w:sz w:val="24"/>
            <w:szCs w:val="24"/>
            <w:u w:val="none"/>
            <w:bdr w:val="none" w:sz="0" w:space="0" w:color="auto" w:frame="1"/>
            <w:shd w:val="clear" w:color="auto" w:fill="FFFFFF"/>
          </w:rPr>
          <w:t>Legea nr. 230/2021</w:t>
        </w:r>
      </w:hyperlink>
      <w:r w:rsidR="0012692E" w:rsidRPr="0012692E">
        <w:rPr>
          <w:rStyle w:val="slinbdy"/>
          <w:rFonts w:ascii="Times New Roman" w:hAnsi="Times New Roman" w:cs="Times New Roman"/>
          <w:sz w:val="24"/>
          <w:szCs w:val="24"/>
          <w:bdr w:val="none" w:sz="0" w:space="0" w:color="auto" w:frame="1"/>
          <w:shd w:val="clear" w:color="auto" w:fill="FFFFFF"/>
        </w:rPr>
        <w:t xml:space="preserve">, cu modificările și completările ulterioare - </w:t>
      </w:r>
      <w:r w:rsidR="00D33140" w:rsidRPr="0012692E">
        <w:rPr>
          <w:rFonts w:ascii="Times New Roman" w:eastAsia="Times New Roman" w:hAnsi="Times New Roman" w:cs="Times New Roman"/>
          <w:color w:val="8B0000"/>
          <w:kern w:val="0"/>
          <w:sz w:val="24"/>
          <w:szCs w:val="24"/>
          <w:bdr w:val="none" w:sz="0" w:space="0" w:color="auto" w:frame="1"/>
        </w:rPr>
        <w:t xml:space="preserve"> datorită stării incipiente de degradare a solului  - fenomen identificat pe</w:t>
      </w:r>
      <w:r w:rsidR="009A35F6">
        <w:rPr>
          <w:rFonts w:ascii="Times New Roman" w:eastAsia="Times New Roman" w:hAnsi="Times New Roman" w:cs="Times New Roman"/>
          <w:color w:val="8B0000"/>
          <w:kern w:val="0"/>
          <w:sz w:val="24"/>
          <w:szCs w:val="24"/>
          <w:bdr w:val="none" w:sz="0" w:space="0" w:color="auto" w:frame="1"/>
        </w:rPr>
        <w:t xml:space="preserve"> o suprafață de </w:t>
      </w:r>
      <w:r w:rsidR="00D33140" w:rsidRPr="0012692E">
        <w:rPr>
          <w:rFonts w:ascii="Times New Roman" w:eastAsia="Times New Roman" w:hAnsi="Times New Roman" w:cs="Times New Roman"/>
          <w:color w:val="8B0000"/>
          <w:kern w:val="0"/>
          <w:sz w:val="24"/>
          <w:szCs w:val="24"/>
          <w:bdr w:val="none" w:sz="0" w:space="0" w:color="auto" w:frame="1"/>
        </w:rPr>
        <w:t xml:space="preserve"> latura estică a amplasamentului, </w:t>
      </w:r>
      <w:r w:rsidR="009A35F6">
        <w:rPr>
          <w:rFonts w:ascii="Times New Roman" w:eastAsia="Times New Roman" w:hAnsi="Times New Roman" w:cs="Times New Roman"/>
          <w:color w:val="8B0000"/>
          <w:kern w:val="0"/>
          <w:sz w:val="24"/>
          <w:szCs w:val="24"/>
          <w:bdr w:val="none" w:sz="0" w:space="0" w:color="auto" w:frame="1"/>
        </w:rPr>
        <w:t>și menționat în categoria de folosință din actele de proprietate,</w:t>
      </w:r>
      <w:r w:rsidR="00D33140" w:rsidRPr="0012692E">
        <w:rPr>
          <w:rFonts w:ascii="Times New Roman" w:eastAsia="Times New Roman" w:hAnsi="Times New Roman" w:cs="Times New Roman"/>
          <w:color w:val="8B0000"/>
          <w:kern w:val="0"/>
          <w:sz w:val="24"/>
          <w:szCs w:val="24"/>
          <w:bdr w:val="none" w:sz="0" w:space="0" w:color="auto" w:frame="1"/>
        </w:rPr>
        <w:t xml:space="preserve">cu tendința de extindere </w:t>
      </w:r>
      <w:r w:rsidR="008F3432" w:rsidRPr="0012692E">
        <w:rPr>
          <w:rFonts w:ascii="Times New Roman" w:eastAsia="Times New Roman" w:hAnsi="Times New Roman" w:cs="Times New Roman"/>
          <w:color w:val="8B0000"/>
          <w:kern w:val="0"/>
          <w:sz w:val="24"/>
          <w:szCs w:val="24"/>
          <w:bdr w:val="none" w:sz="0" w:space="0" w:color="auto" w:frame="1"/>
        </w:rPr>
        <w:t xml:space="preserve">pe întreaga suprafață. </w:t>
      </w:r>
    </w:p>
    <w:p w:rsidR="008F3432" w:rsidRPr="0012692E" w:rsidRDefault="008F3432" w:rsidP="00296C14">
      <w:pPr>
        <w:autoSpaceDE w:val="0"/>
        <w:autoSpaceDN w:val="0"/>
        <w:adjustRightInd w:val="0"/>
        <w:spacing w:after="0" w:line="240" w:lineRule="auto"/>
        <w:jc w:val="both"/>
        <w:rPr>
          <w:rFonts w:ascii="Times New Roman" w:eastAsia="Times New Roman" w:hAnsi="Times New Roman" w:cs="Times New Roman"/>
          <w:color w:val="8B0000"/>
          <w:kern w:val="0"/>
          <w:sz w:val="24"/>
          <w:szCs w:val="24"/>
          <w:bdr w:val="none" w:sz="0" w:space="0" w:color="auto" w:frame="1"/>
        </w:rPr>
      </w:pPr>
      <w:r w:rsidRPr="0012692E">
        <w:rPr>
          <w:rFonts w:ascii="Times New Roman" w:eastAsia="Times New Roman" w:hAnsi="Times New Roman" w:cs="Times New Roman"/>
          <w:color w:val="8B0000"/>
          <w:kern w:val="0"/>
          <w:sz w:val="24"/>
          <w:szCs w:val="24"/>
          <w:bdr w:val="none" w:sz="0" w:space="0" w:color="auto" w:frame="1"/>
        </w:rPr>
        <w:tab/>
        <w:t>Datorită naturii proiectului, acesta nu intră sub incidența actelor normative interne ce reglementează:</w:t>
      </w:r>
    </w:p>
    <w:p w:rsidR="008F3432" w:rsidRPr="0012692E" w:rsidRDefault="008F3432" w:rsidP="008F3432">
      <w:pPr>
        <w:pStyle w:val="Listparagraf"/>
        <w:numPr>
          <w:ilvl w:val="0"/>
          <w:numId w:val="8"/>
        </w:numPr>
        <w:autoSpaceDE w:val="0"/>
        <w:autoSpaceDN w:val="0"/>
        <w:adjustRightInd w:val="0"/>
        <w:spacing w:after="0" w:line="240" w:lineRule="auto"/>
        <w:jc w:val="both"/>
        <w:rPr>
          <w:rFonts w:ascii="Times New Roman" w:eastAsia="Times New Roman" w:hAnsi="Times New Roman" w:cs="Times New Roman"/>
          <w:color w:val="8B0000"/>
          <w:kern w:val="0"/>
          <w:sz w:val="24"/>
          <w:szCs w:val="24"/>
          <w:bdr w:val="none" w:sz="0" w:space="0" w:color="auto" w:frame="1"/>
        </w:rPr>
      </w:pPr>
      <w:r w:rsidRPr="0012692E">
        <w:rPr>
          <w:rFonts w:ascii="Times New Roman" w:eastAsia="Times New Roman" w:hAnsi="Times New Roman" w:cs="Times New Roman"/>
          <w:color w:val="8B0000"/>
          <w:kern w:val="0"/>
          <w:sz w:val="24"/>
          <w:szCs w:val="24"/>
          <w:bdr w:val="none" w:sz="0" w:space="0" w:color="auto" w:frame="1"/>
        </w:rPr>
        <w:t>Emisiile industrial</w:t>
      </w:r>
      <w:r w:rsidR="0012692E" w:rsidRPr="0012692E">
        <w:rPr>
          <w:rFonts w:ascii="Times New Roman" w:eastAsia="Times New Roman" w:hAnsi="Times New Roman" w:cs="Times New Roman"/>
          <w:color w:val="8B0000"/>
          <w:kern w:val="0"/>
          <w:sz w:val="24"/>
          <w:szCs w:val="24"/>
          <w:bdr w:val="none" w:sz="0" w:space="0" w:color="auto" w:frame="1"/>
        </w:rPr>
        <w:t>e</w:t>
      </w:r>
      <w:r w:rsidRPr="0012692E">
        <w:rPr>
          <w:rFonts w:ascii="Times New Roman" w:eastAsia="Times New Roman" w:hAnsi="Times New Roman" w:cs="Times New Roman"/>
          <w:color w:val="8B0000"/>
          <w:kern w:val="0"/>
          <w:sz w:val="24"/>
          <w:szCs w:val="24"/>
          <w:bdr w:val="none" w:sz="0" w:space="0" w:color="auto" w:frame="1"/>
        </w:rPr>
        <w:t xml:space="preserve"> – prevenirea și controlul integral al poluării</w:t>
      </w:r>
      <w:r w:rsidR="0012692E" w:rsidRPr="0012692E">
        <w:rPr>
          <w:rFonts w:ascii="Times New Roman" w:eastAsia="Times New Roman" w:hAnsi="Times New Roman" w:cs="Times New Roman"/>
          <w:color w:val="8B0000"/>
          <w:kern w:val="0"/>
          <w:sz w:val="24"/>
          <w:szCs w:val="24"/>
          <w:bdr w:val="none" w:sz="0" w:space="0" w:color="auto" w:frame="1"/>
        </w:rPr>
        <w:t xml:space="preserve"> – Directiva </w:t>
      </w:r>
      <w:r w:rsidR="0012692E" w:rsidRPr="0012692E">
        <w:rPr>
          <w:rFonts w:ascii="Times New Roman" w:eastAsia="Times New Roman" w:hAnsi="Times New Roman" w:cs="Times New Roman"/>
          <w:color w:val="000000"/>
          <w:kern w:val="0"/>
          <w:sz w:val="24"/>
          <w:szCs w:val="24"/>
          <w:bdr w:val="none" w:sz="0" w:space="0" w:color="auto" w:frame="1"/>
        </w:rPr>
        <w:t>2010/75/UE (IED);</w:t>
      </w:r>
    </w:p>
    <w:p w:rsidR="0012692E" w:rsidRPr="0012692E" w:rsidRDefault="0012692E" w:rsidP="008F3432">
      <w:pPr>
        <w:pStyle w:val="Listparagraf"/>
        <w:numPr>
          <w:ilvl w:val="0"/>
          <w:numId w:val="8"/>
        </w:numPr>
        <w:autoSpaceDE w:val="0"/>
        <w:autoSpaceDN w:val="0"/>
        <w:adjustRightInd w:val="0"/>
        <w:spacing w:after="0" w:line="240" w:lineRule="auto"/>
        <w:jc w:val="both"/>
        <w:rPr>
          <w:rFonts w:ascii="Times New Roman" w:eastAsia="Times New Roman" w:hAnsi="Times New Roman" w:cs="Times New Roman"/>
          <w:color w:val="8B0000"/>
          <w:kern w:val="0"/>
          <w:sz w:val="24"/>
          <w:szCs w:val="24"/>
          <w:bdr w:val="none" w:sz="0" w:space="0" w:color="auto" w:frame="1"/>
        </w:rPr>
      </w:pPr>
      <w:r w:rsidRPr="0012692E">
        <w:rPr>
          <w:rFonts w:ascii="Times New Roman" w:eastAsia="Times New Roman" w:hAnsi="Times New Roman" w:cs="Times New Roman"/>
          <w:color w:val="000000"/>
          <w:kern w:val="0"/>
          <w:sz w:val="24"/>
          <w:szCs w:val="24"/>
          <w:bdr w:val="none" w:sz="0" w:space="0" w:color="auto" w:frame="1"/>
        </w:rPr>
        <w:t>controlul pericolelor de accidente majore care implică substanțe periculoase – Directiva  2012/18/UE;</w:t>
      </w:r>
    </w:p>
    <w:p w:rsidR="0012692E" w:rsidRPr="0012692E" w:rsidRDefault="0012692E" w:rsidP="008F3432">
      <w:pPr>
        <w:pStyle w:val="Listparagraf"/>
        <w:numPr>
          <w:ilvl w:val="0"/>
          <w:numId w:val="8"/>
        </w:numPr>
        <w:autoSpaceDE w:val="0"/>
        <w:autoSpaceDN w:val="0"/>
        <w:adjustRightInd w:val="0"/>
        <w:spacing w:after="0" w:line="240" w:lineRule="auto"/>
        <w:jc w:val="both"/>
        <w:rPr>
          <w:rFonts w:ascii="Times New Roman" w:eastAsia="Times New Roman" w:hAnsi="Times New Roman" w:cs="Times New Roman"/>
          <w:color w:val="8B0000"/>
          <w:kern w:val="0"/>
          <w:sz w:val="24"/>
          <w:szCs w:val="24"/>
          <w:bdr w:val="none" w:sz="0" w:space="0" w:color="auto" w:frame="1"/>
        </w:rPr>
      </w:pPr>
      <w:r w:rsidRPr="0012692E">
        <w:rPr>
          <w:rFonts w:ascii="Times New Roman" w:eastAsia="Times New Roman" w:hAnsi="Times New Roman" w:cs="Times New Roman"/>
          <w:color w:val="000000"/>
          <w:kern w:val="0"/>
          <w:sz w:val="24"/>
          <w:szCs w:val="24"/>
          <w:bdr w:val="none" w:sz="0" w:space="0" w:color="auto" w:frame="1"/>
        </w:rPr>
        <w:t>stabilire a unui cadru de politică comunitară în domeniul apei – Directiva 2000/60/CE;</w:t>
      </w:r>
    </w:p>
    <w:p w:rsidR="0012692E" w:rsidRPr="0012692E" w:rsidRDefault="0012692E" w:rsidP="008F3432">
      <w:pPr>
        <w:pStyle w:val="Listparagraf"/>
        <w:numPr>
          <w:ilvl w:val="0"/>
          <w:numId w:val="8"/>
        </w:numPr>
        <w:autoSpaceDE w:val="0"/>
        <w:autoSpaceDN w:val="0"/>
        <w:adjustRightInd w:val="0"/>
        <w:spacing w:after="0" w:line="240" w:lineRule="auto"/>
        <w:jc w:val="both"/>
        <w:rPr>
          <w:rFonts w:ascii="Times New Roman" w:eastAsia="Times New Roman" w:hAnsi="Times New Roman" w:cs="Times New Roman"/>
          <w:color w:val="8B0000"/>
          <w:kern w:val="0"/>
          <w:sz w:val="24"/>
          <w:szCs w:val="24"/>
          <w:bdr w:val="none" w:sz="0" w:space="0" w:color="auto" w:frame="1"/>
        </w:rPr>
      </w:pPr>
      <w:r w:rsidRPr="0012692E">
        <w:rPr>
          <w:rFonts w:ascii="Times New Roman" w:eastAsia="Times New Roman" w:hAnsi="Times New Roman" w:cs="Times New Roman"/>
          <w:color w:val="000000"/>
          <w:kern w:val="0"/>
          <w:sz w:val="24"/>
          <w:szCs w:val="24"/>
          <w:bdr w:val="none" w:sz="0" w:space="0" w:color="auto" w:frame="1"/>
        </w:rPr>
        <w:t>calitatea aerului înconjurător și un aer mai curat pentru Europa – Directiva 2008/50/CE;</w:t>
      </w:r>
    </w:p>
    <w:p w:rsidR="0012692E" w:rsidRPr="0012692E" w:rsidRDefault="0012692E" w:rsidP="008F3432">
      <w:pPr>
        <w:pStyle w:val="Listparagraf"/>
        <w:numPr>
          <w:ilvl w:val="0"/>
          <w:numId w:val="8"/>
        </w:numPr>
        <w:autoSpaceDE w:val="0"/>
        <w:autoSpaceDN w:val="0"/>
        <w:adjustRightInd w:val="0"/>
        <w:spacing w:after="0" w:line="240" w:lineRule="auto"/>
        <w:jc w:val="both"/>
        <w:rPr>
          <w:rFonts w:ascii="Times New Roman" w:eastAsia="Times New Roman" w:hAnsi="Times New Roman" w:cs="Times New Roman"/>
          <w:color w:val="8B0000"/>
          <w:kern w:val="0"/>
          <w:sz w:val="24"/>
          <w:szCs w:val="24"/>
          <w:bdr w:val="none" w:sz="0" w:space="0" w:color="auto" w:frame="1"/>
        </w:rPr>
      </w:pPr>
      <w:r w:rsidRPr="0012692E">
        <w:rPr>
          <w:rFonts w:ascii="Times New Roman" w:eastAsia="Times New Roman" w:hAnsi="Times New Roman" w:cs="Times New Roman"/>
          <w:color w:val="000000"/>
          <w:kern w:val="0"/>
          <w:sz w:val="24"/>
          <w:szCs w:val="24"/>
          <w:bdr w:val="none" w:sz="0" w:space="0" w:color="auto" w:frame="1"/>
        </w:rPr>
        <w:t>Directiva 2008/98/CE a Parlamentului European și a Consiliului din 19 noiembrie 2008 privind deșeurile.</w:t>
      </w:r>
    </w:p>
    <w:p w:rsidR="008F3432" w:rsidRPr="00BA0D1E" w:rsidRDefault="008F3432" w:rsidP="00BA0D1E">
      <w:pPr>
        <w:autoSpaceDE w:val="0"/>
        <w:autoSpaceDN w:val="0"/>
        <w:adjustRightInd w:val="0"/>
        <w:spacing w:after="0" w:line="240" w:lineRule="auto"/>
        <w:jc w:val="both"/>
        <w:rPr>
          <w:rStyle w:val="slinbdy"/>
          <w:rFonts w:ascii="Times New Roman" w:eastAsia="Times New Roman" w:hAnsi="Times New Roman" w:cs="Times New Roman"/>
          <w:color w:val="8B0000"/>
          <w:kern w:val="0"/>
          <w:sz w:val="24"/>
          <w:szCs w:val="24"/>
          <w:bdr w:val="none" w:sz="0" w:space="0" w:color="auto" w:frame="1"/>
        </w:rPr>
      </w:pPr>
      <w:r w:rsidRPr="0012692E">
        <w:rPr>
          <w:rFonts w:ascii="Times New Roman" w:eastAsia="Times New Roman" w:hAnsi="Times New Roman" w:cs="Times New Roman"/>
          <w:color w:val="8B0000"/>
          <w:kern w:val="0"/>
          <w:sz w:val="24"/>
          <w:szCs w:val="24"/>
          <w:bdr w:val="none" w:sz="0" w:space="0" w:color="auto" w:frame="1"/>
        </w:rPr>
        <w:t xml:space="preserve">De asemenea proiectul  </w:t>
      </w:r>
      <w:r w:rsidR="00BC32A4" w:rsidRPr="0012692E">
        <w:rPr>
          <w:rFonts w:ascii="Times New Roman" w:eastAsia="Times New Roman" w:hAnsi="Times New Roman" w:cs="Times New Roman"/>
          <w:color w:val="8B0000"/>
          <w:kern w:val="0"/>
          <w:sz w:val="24"/>
          <w:szCs w:val="24"/>
          <w:bdr w:val="none" w:sz="0" w:space="0" w:color="auto" w:frame="1"/>
        </w:rPr>
        <w:t>este  prevă</w:t>
      </w:r>
      <w:r w:rsidR="00D33140" w:rsidRPr="0012692E">
        <w:rPr>
          <w:rFonts w:ascii="Times New Roman" w:eastAsia="Times New Roman" w:hAnsi="Times New Roman" w:cs="Times New Roman"/>
          <w:color w:val="8B0000"/>
          <w:kern w:val="0"/>
          <w:sz w:val="24"/>
          <w:szCs w:val="24"/>
          <w:bdr w:val="none" w:sz="0" w:space="0" w:color="auto" w:frame="1"/>
        </w:rPr>
        <w:t>z</w:t>
      </w:r>
      <w:r w:rsidR="00BC32A4" w:rsidRPr="0012692E">
        <w:rPr>
          <w:rFonts w:ascii="Times New Roman" w:eastAsia="Times New Roman" w:hAnsi="Times New Roman" w:cs="Times New Roman"/>
          <w:color w:val="8B0000"/>
          <w:kern w:val="0"/>
          <w:sz w:val="24"/>
          <w:szCs w:val="24"/>
          <w:bdr w:val="none" w:sz="0" w:space="0" w:color="auto" w:frame="1"/>
        </w:rPr>
        <w:t xml:space="preserve">ut a se derula în strânsă concordanță cu prevederile </w:t>
      </w:r>
      <w:r w:rsidR="00296C14" w:rsidRPr="0012692E">
        <w:rPr>
          <w:rFonts w:ascii="Times New Roman" w:eastAsia="Times New Roman" w:hAnsi="Times New Roman" w:cs="Times New Roman"/>
          <w:color w:val="8B0000"/>
          <w:kern w:val="0"/>
          <w:sz w:val="24"/>
          <w:szCs w:val="24"/>
          <w:bdr w:val="none" w:sz="0" w:space="0" w:color="auto" w:frame="1"/>
        </w:rPr>
        <w:t>:</w:t>
      </w:r>
    </w:p>
    <w:p w:rsidR="00296C14" w:rsidRPr="0012692E" w:rsidRDefault="00296C14" w:rsidP="00296C14">
      <w:pPr>
        <w:pStyle w:val="Listparagraf"/>
        <w:numPr>
          <w:ilvl w:val="0"/>
          <w:numId w:val="7"/>
        </w:numPr>
        <w:autoSpaceDE w:val="0"/>
        <w:autoSpaceDN w:val="0"/>
        <w:adjustRightInd w:val="0"/>
        <w:spacing w:after="0" w:line="240" w:lineRule="auto"/>
        <w:jc w:val="both"/>
        <w:rPr>
          <w:rStyle w:val="slinttl"/>
          <w:rFonts w:ascii="Times New Roman" w:eastAsia="Times New Roman" w:hAnsi="Times New Roman" w:cs="Times New Roman"/>
          <w:kern w:val="0"/>
          <w:sz w:val="24"/>
          <w:szCs w:val="24"/>
          <w:bdr w:val="none" w:sz="0" w:space="0" w:color="auto" w:frame="1"/>
        </w:rPr>
      </w:pPr>
      <w:r w:rsidRPr="0012692E">
        <w:rPr>
          <w:rStyle w:val="slinbdy"/>
          <w:rFonts w:ascii="Times New Roman" w:hAnsi="Times New Roman" w:cs="Times New Roman"/>
          <w:sz w:val="24"/>
          <w:szCs w:val="24"/>
          <w:bdr w:val="none" w:sz="0" w:space="0" w:color="auto" w:frame="1"/>
          <w:shd w:val="clear" w:color="auto" w:fill="FFFFFF"/>
        </w:rPr>
        <w:t>Regulamentului (UE) 2021/241 al Parlamentului European și al Consiliului din 12 februarie 2021 de instituire a Mecanismului de redresare și reziliență;</w:t>
      </w:r>
    </w:p>
    <w:p w:rsidR="00296C14" w:rsidRPr="0012692E" w:rsidRDefault="00296C14" w:rsidP="00296C14">
      <w:pPr>
        <w:pStyle w:val="Listparagraf"/>
        <w:numPr>
          <w:ilvl w:val="0"/>
          <w:numId w:val="7"/>
        </w:numPr>
        <w:autoSpaceDE w:val="0"/>
        <w:autoSpaceDN w:val="0"/>
        <w:adjustRightInd w:val="0"/>
        <w:spacing w:after="0" w:line="240" w:lineRule="auto"/>
        <w:jc w:val="both"/>
        <w:rPr>
          <w:rStyle w:val="slinttl"/>
          <w:rFonts w:ascii="Times New Roman" w:eastAsia="Times New Roman" w:hAnsi="Times New Roman" w:cs="Times New Roman"/>
          <w:kern w:val="0"/>
          <w:sz w:val="24"/>
          <w:szCs w:val="24"/>
          <w:bdr w:val="none" w:sz="0" w:space="0" w:color="auto" w:frame="1"/>
        </w:rPr>
      </w:pPr>
      <w:r w:rsidRPr="0012692E">
        <w:rPr>
          <w:rStyle w:val="slinbdy"/>
          <w:rFonts w:ascii="Times New Roman" w:hAnsi="Times New Roman" w:cs="Times New Roman"/>
          <w:sz w:val="24"/>
          <w:szCs w:val="24"/>
          <w:bdr w:val="none" w:sz="0" w:space="0" w:color="auto" w:frame="1"/>
          <w:shd w:val="clear" w:color="auto" w:fill="FFFFFF"/>
        </w:rPr>
        <w:t>Deciziei de punere în aplicare a Consiliului de aprobare a evaluării planului de redresare și reziliență al României din data de 3 noiembrie 2021 (CID);</w:t>
      </w:r>
    </w:p>
    <w:p w:rsidR="00296C14" w:rsidRPr="0012692E" w:rsidRDefault="00296C14" w:rsidP="00296C14">
      <w:pPr>
        <w:pStyle w:val="Listparagraf"/>
        <w:numPr>
          <w:ilvl w:val="0"/>
          <w:numId w:val="7"/>
        </w:numPr>
        <w:autoSpaceDE w:val="0"/>
        <w:autoSpaceDN w:val="0"/>
        <w:adjustRightInd w:val="0"/>
        <w:spacing w:after="0" w:line="240" w:lineRule="auto"/>
        <w:jc w:val="both"/>
        <w:rPr>
          <w:rStyle w:val="slinttl"/>
          <w:rFonts w:ascii="Times New Roman" w:eastAsia="Times New Roman" w:hAnsi="Times New Roman" w:cs="Times New Roman"/>
          <w:kern w:val="0"/>
          <w:sz w:val="24"/>
          <w:szCs w:val="24"/>
          <w:bdr w:val="none" w:sz="0" w:space="0" w:color="auto" w:frame="1"/>
        </w:rPr>
      </w:pPr>
      <w:r w:rsidRPr="0012692E">
        <w:rPr>
          <w:rStyle w:val="slinbdy"/>
          <w:rFonts w:ascii="Times New Roman" w:hAnsi="Times New Roman" w:cs="Times New Roman"/>
          <w:sz w:val="24"/>
          <w:szCs w:val="24"/>
          <w:bdr w:val="none" w:sz="0" w:space="0" w:color="auto" w:frame="1"/>
          <w:shd w:val="clear" w:color="auto" w:fill="FFFFFF"/>
        </w:rPr>
        <w:t>Regulamentului (UE) 2020/2.094 al Consiliului din 14 decembrie 2020 de instituire a unui instrument de redresare al Uniunii Europene pentru a sprijini redresarea în urma crizei provocate de COVID-19;</w:t>
      </w:r>
    </w:p>
    <w:p w:rsidR="00296C14" w:rsidRPr="0012692E" w:rsidRDefault="00296C14" w:rsidP="00296C14">
      <w:pPr>
        <w:pStyle w:val="Listparagraf"/>
        <w:numPr>
          <w:ilvl w:val="0"/>
          <w:numId w:val="7"/>
        </w:numPr>
        <w:autoSpaceDE w:val="0"/>
        <w:autoSpaceDN w:val="0"/>
        <w:adjustRightInd w:val="0"/>
        <w:spacing w:after="0" w:line="240" w:lineRule="auto"/>
        <w:jc w:val="both"/>
        <w:rPr>
          <w:rStyle w:val="slinttl"/>
          <w:rFonts w:ascii="Times New Roman" w:eastAsia="Times New Roman" w:hAnsi="Times New Roman" w:cs="Times New Roman"/>
          <w:kern w:val="0"/>
          <w:sz w:val="24"/>
          <w:szCs w:val="24"/>
          <w:bdr w:val="none" w:sz="0" w:space="0" w:color="auto" w:frame="1"/>
        </w:rPr>
      </w:pPr>
      <w:r w:rsidRPr="0012692E">
        <w:rPr>
          <w:rStyle w:val="slinbdy"/>
          <w:rFonts w:ascii="Times New Roman" w:hAnsi="Times New Roman" w:cs="Times New Roman"/>
          <w:sz w:val="24"/>
          <w:szCs w:val="24"/>
          <w:bdr w:val="none" w:sz="0" w:space="0" w:color="auto" w:frame="1"/>
          <w:shd w:val="clear" w:color="auto" w:fill="FFFFFF"/>
        </w:rPr>
        <w:t>Regulamentului (UE) 2021/240 al Parlamentului European și al Consiliului din 10 februarie 2021 de instituire a unui Instrument de sprijin tehnic;</w:t>
      </w:r>
    </w:p>
    <w:p w:rsidR="00296C14" w:rsidRPr="0012692E" w:rsidRDefault="005F1B92" w:rsidP="00296C14">
      <w:pPr>
        <w:pStyle w:val="Listparagraf"/>
        <w:numPr>
          <w:ilvl w:val="0"/>
          <w:numId w:val="7"/>
        </w:numPr>
        <w:autoSpaceDE w:val="0"/>
        <w:autoSpaceDN w:val="0"/>
        <w:adjustRightInd w:val="0"/>
        <w:spacing w:after="0" w:line="240" w:lineRule="auto"/>
        <w:jc w:val="both"/>
        <w:rPr>
          <w:rStyle w:val="slinttl"/>
          <w:rFonts w:ascii="Times New Roman" w:eastAsia="Times New Roman" w:hAnsi="Times New Roman" w:cs="Times New Roman"/>
          <w:kern w:val="0"/>
          <w:sz w:val="24"/>
          <w:szCs w:val="24"/>
          <w:bdr w:val="none" w:sz="0" w:space="0" w:color="auto" w:frame="1"/>
        </w:rPr>
      </w:pPr>
      <w:hyperlink r:id="rId11" w:history="1">
        <w:r w:rsidR="00296C14" w:rsidRPr="0012692E">
          <w:rPr>
            <w:rStyle w:val="Hyperlink"/>
            <w:rFonts w:ascii="Times New Roman" w:hAnsi="Times New Roman" w:cs="Times New Roman"/>
            <w:color w:val="auto"/>
            <w:sz w:val="24"/>
            <w:szCs w:val="24"/>
            <w:u w:val="none"/>
            <w:bdr w:val="none" w:sz="0" w:space="0" w:color="auto" w:frame="1"/>
            <w:shd w:val="clear" w:color="auto" w:fill="FFFFFF"/>
          </w:rPr>
          <w:t>Ordonanței de urgență a Guvernului nr. 155/2020</w:t>
        </w:r>
      </w:hyperlink>
      <w:r w:rsidR="00296C14" w:rsidRPr="0012692E">
        <w:rPr>
          <w:rStyle w:val="slinbdy"/>
          <w:rFonts w:ascii="Times New Roman" w:hAnsi="Times New Roman" w:cs="Times New Roman"/>
          <w:sz w:val="24"/>
          <w:szCs w:val="24"/>
          <w:bdr w:val="none" w:sz="0" w:space="0" w:color="auto" w:frame="1"/>
          <w:shd w:val="clear" w:color="auto" w:fill="FFFFFF"/>
        </w:rPr>
        <w:t> privind unele măsuri pentru elaborarea Planului național de redresare și reziliență necesar României pentru accesarea de fonduri externe rambursabile și nerambursabile în cadrul Mecanismului de redresare și reziliență, aprobată prin </w:t>
      </w:r>
      <w:hyperlink r:id="rId12" w:history="1">
        <w:r w:rsidR="00296C14" w:rsidRPr="0012692E">
          <w:rPr>
            <w:rStyle w:val="Hyperlink"/>
            <w:rFonts w:ascii="Times New Roman" w:hAnsi="Times New Roman" w:cs="Times New Roman"/>
            <w:color w:val="auto"/>
            <w:sz w:val="24"/>
            <w:szCs w:val="24"/>
            <w:u w:val="none"/>
            <w:bdr w:val="none" w:sz="0" w:space="0" w:color="auto" w:frame="1"/>
            <w:shd w:val="clear" w:color="auto" w:fill="FFFFFF"/>
          </w:rPr>
          <w:t>Legea nr. 230/2021</w:t>
        </w:r>
      </w:hyperlink>
      <w:r w:rsidR="00296C14" w:rsidRPr="0012692E">
        <w:rPr>
          <w:rStyle w:val="slinbdy"/>
          <w:rFonts w:ascii="Times New Roman" w:hAnsi="Times New Roman" w:cs="Times New Roman"/>
          <w:sz w:val="24"/>
          <w:szCs w:val="24"/>
          <w:bdr w:val="none" w:sz="0" w:space="0" w:color="auto" w:frame="1"/>
          <w:shd w:val="clear" w:color="auto" w:fill="FFFFFF"/>
        </w:rPr>
        <w:t>, cu modificările și completările ulterioare;</w:t>
      </w:r>
    </w:p>
    <w:p w:rsidR="00296C14" w:rsidRPr="0012692E" w:rsidRDefault="00296C14" w:rsidP="00296C14">
      <w:pPr>
        <w:pStyle w:val="Listparagraf"/>
        <w:numPr>
          <w:ilvl w:val="0"/>
          <w:numId w:val="7"/>
        </w:numPr>
        <w:autoSpaceDE w:val="0"/>
        <w:autoSpaceDN w:val="0"/>
        <w:adjustRightInd w:val="0"/>
        <w:spacing w:after="0" w:line="240" w:lineRule="auto"/>
        <w:jc w:val="both"/>
        <w:rPr>
          <w:rStyle w:val="slinttl"/>
          <w:rFonts w:ascii="Times New Roman" w:eastAsia="Times New Roman" w:hAnsi="Times New Roman" w:cs="Times New Roman"/>
          <w:kern w:val="0"/>
          <w:sz w:val="24"/>
          <w:szCs w:val="24"/>
          <w:bdr w:val="none" w:sz="0" w:space="0" w:color="auto" w:frame="1"/>
        </w:rPr>
      </w:pPr>
      <w:r w:rsidRPr="0012692E">
        <w:rPr>
          <w:rStyle w:val="slinttl"/>
          <w:rFonts w:ascii="Times New Roman" w:hAnsi="Times New Roman" w:cs="Times New Roman"/>
          <w:b/>
          <w:bCs/>
          <w:sz w:val="24"/>
          <w:szCs w:val="24"/>
          <w:bdr w:val="none" w:sz="0" w:space="0" w:color="auto" w:frame="1"/>
          <w:shd w:val="clear" w:color="auto" w:fill="FFFFFF"/>
        </w:rPr>
        <w:t> </w:t>
      </w:r>
      <w:hyperlink r:id="rId13" w:history="1">
        <w:r w:rsidRPr="0012692E">
          <w:rPr>
            <w:rStyle w:val="Hyperlink"/>
            <w:rFonts w:ascii="Times New Roman" w:hAnsi="Times New Roman" w:cs="Times New Roman"/>
            <w:color w:val="auto"/>
            <w:sz w:val="24"/>
            <w:szCs w:val="24"/>
            <w:u w:val="none"/>
            <w:bdr w:val="none" w:sz="0" w:space="0" w:color="auto" w:frame="1"/>
            <w:shd w:val="clear" w:color="auto" w:fill="FFFFFF"/>
          </w:rPr>
          <w:t>Ordonanței de urgență a Guvernului nr. 124/2021</w:t>
        </w:r>
      </w:hyperlink>
      <w:r w:rsidRPr="0012692E">
        <w:rPr>
          <w:rStyle w:val="slinbdy"/>
          <w:rFonts w:ascii="Times New Roman" w:hAnsi="Times New Roman" w:cs="Times New Roman"/>
          <w:sz w:val="24"/>
          <w:szCs w:val="24"/>
          <w:bdr w:val="none" w:sz="0" w:space="0" w:color="auto" w:frame="1"/>
          <w:shd w:val="clear" w:color="auto" w:fill="FFFFFF"/>
        </w:rPr>
        <w:t> privind stabilirea cadrului instituțional și financiar pentru gestionarea fondurilor europene alocate României prin Mecanismul de redresare și reziliență, precum și pentru modificarea și completarea </w:t>
      </w:r>
      <w:hyperlink r:id="rId14" w:history="1">
        <w:r w:rsidRPr="0012692E">
          <w:rPr>
            <w:rStyle w:val="Hyperlink"/>
            <w:rFonts w:ascii="Times New Roman" w:hAnsi="Times New Roman" w:cs="Times New Roman"/>
            <w:color w:val="auto"/>
            <w:sz w:val="24"/>
            <w:szCs w:val="24"/>
            <w:u w:val="none"/>
            <w:bdr w:val="none" w:sz="0" w:space="0" w:color="auto" w:frame="1"/>
            <w:shd w:val="clear" w:color="auto" w:fill="FFFFFF"/>
          </w:rPr>
          <w:t>Ordonanței de urgență a Guvernului nr. 155/2020</w:t>
        </w:r>
      </w:hyperlink>
      <w:r w:rsidRPr="0012692E">
        <w:rPr>
          <w:rStyle w:val="slinbdy"/>
          <w:rFonts w:ascii="Times New Roman" w:hAnsi="Times New Roman" w:cs="Times New Roman"/>
          <w:sz w:val="24"/>
          <w:szCs w:val="24"/>
          <w:bdr w:val="none" w:sz="0" w:space="0" w:color="auto" w:frame="1"/>
          <w:shd w:val="clear" w:color="auto" w:fill="FFFFFF"/>
        </w:rPr>
        <w:t> privind unele măsuri pentru elaborarea Planului național de redresare și reziliență necesar României pentru accesarea de fonduri externe rambursabile și nerambursabile în cadrul Mecanismului de redresare și reziliență, aprobată cu modificări și completări prin </w:t>
      </w:r>
      <w:hyperlink r:id="rId15" w:history="1">
        <w:r w:rsidRPr="0012692E">
          <w:rPr>
            <w:rStyle w:val="Hyperlink"/>
            <w:rFonts w:ascii="Times New Roman" w:hAnsi="Times New Roman" w:cs="Times New Roman"/>
            <w:color w:val="auto"/>
            <w:sz w:val="24"/>
            <w:szCs w:val="24"/>
            <w:u w:val="none"/>
            <w:bdr w:val="none" w:sz="0" w:space="0" w:color="auto" w:frame="1"/>
            <w:shd w:val="clear" w:color="auto" w:fill="FFFFFF"/>
          </w:rPr>
          <w:t>Legea nr. 178/2022</w:t>
        </w:r>
      </w:hyperlink>
      <w:r w:rsidRPr="0012692E">
        <w:rPr>
          <w:rStyle w:val="slinbdy"/>
          <w:rFonts w:ascii="Times New Roman" w:hAnsi="Times New Roman" w:cs="Times New Roman"/>
          <w:sz w:val="24"/>
          <w:szCs w:val="24"/>
          <w:bdr w:val="none" w:sz="0" w:space="0" w:color="auto" w:frame="1"/>
          <w:shd w:val="clear" w:color="auto" w:fill="FFFFFF"/>
        </w:rPr>
        <w:t>, cu modificările și completările ulterioare;</w:t>
      </w:r>
      <w:r w:rsidRPr="0012692E">
        <w:rPr>
          <w:rStyle w:val="slinttl"/>
          <w:rFonts w:ascii="Times New Roman" w:hAnsi="Times New Roman" w:cs="Times New Roman"/>
          <w:b/>
          <w:bCs/>
          <w:sz w:val="24"/>
          <w:szCs w:val="24"/>
          <w:bdr w:val="none" w:sz="0" w:space="0" w:color="auto" w:frame="1"/>
          <w:shd w:val="clear" w:color="auto" w:fill="FFFFFF"/>
        </w:rPr>
        <w:t>–</w:t>
      </w:r>
    </w:p>
    <w:p w:rsidR="00296C14" w:rsidRPr="0012692E" w:rsidRDefault="005F1B92" w:rsidP="00296C14">
      <w:pPr>
        <w:pStyle w:val="Listparagraf"/>
        <w:numPr>
          <w:ilvl w:val="0"/>
          <w:numId w:val="7"/>
        </w:numPr>
        <w:autoSpaceDE w:val="0"/>
        <w:autoSpaceDN w:val="0"/>
        <w:adjustRightInd w:val="0"/>
        <w:spacing w:after="0" w:line="240" w:lineRule="auto"/>
        <w:jc w:val="both"/>
        <w:rPr>
          <w:rStyle w:val="spar"/>
          <w:rFonts w:ascii="Times New Roman" w:eastAsia="Times New Roman" w:hAnsi="Times New Roman" w:cs="Times New Roman"/>
          <w:kern w:val="0"/>
          <w:sz w:val="24"/>
          <w:szCs w:val="24"/>
          <w:bdr w:val="none" w:sz="0" w:space="0" w:color="auto" w:frame="1"/>
        </w:rPr>
      </w:pPr>
      <w:hyperlink r:id="rId16" w:history="1">
        <w:r w:rsidR="00296C14" w:rsidRPr="0012692E">
          <w:rPr>
            <w:rStyle w:val="Hyperlink"/>
            <w:rFonts w:ascii="Times New Roman" w:hAnsi="Times New Roman" w:cs="Times New Roman"/>
            <w:color w:val="auto"/>
            <w:sz w:val="24"/>
            <w:szCs w:val="24"/>
            <w:u w:val="none"/>
            <w:bdr w:val="none" w:sz="0" w:space="0" w:color="auto" w:frame="1"/>
            <w:shd w:val="clear" w:color="auto" w:fill="FFFFFF"/>
          </w:rPr>
          <w:t>Hotărârii Guvernului nr. 209/2022</w:t>
        </w:r>
      </w:hyperlink>
      <w:r w:rsidR="00296C14" w:rsidRPr="0012692E">
        <w:rPr>
          <w:rStyle w:val="slinbdy"/>
          <w:rFonts w:ascii="Times New Roman" w:hAnsi="Times New Roman" w:cs="Times New Roman"/>
          <w:sz w:val="24"/>
          <w:szCs w:val="24"/>
          <w:bdr w:val="none" w:sz="0" w:space="0" w:color="auto" w:frame="1"/>
          <w:shd w:val="clear" w:color="auto" w:fill="FFFFFF"/>
        </w:rPr>
        <w:t> pentru aprobarea </w:t>
      </w:r>
      <w:hyperlink r:id="rId17" w:history="1">
        <w:r w:rsidR="00296C14" w:rsidRPr="0012692E">
          <w:rPr>
            <w:rStyle w:val="Hyperlink"/>
            <w:rFonts w:ascii="Times New Roman" w:hAnsi="Times New Roman" w:cs="Times New Roman"/>
            <w:color w:val="auto"/>
            <w:sz w:val="24"/>
            <w:szCs w:val="24"/>
            <w:u w:val="none"/>
            <w:bdr w:val="none" w:sz="0" w:space="0" w:color="auto" w:frame="1"/>
            <w:shd w:val="clear" w:color="auto" w:fill="FFFFFF"/>
          </w:rPr>
          <w:t>Normelor metodologice</w:t>
        </w:r>
      </w:hyperlink>
      <w:r w:rsidR="00296C14" w:rsidRPr="0012692E">
        <w:rPr>
          <w:rStyle w:val="slinbdy"/>
          <w:rFonts w:ascii="Times New Roman" w:hAnsi="Times New Roman" w:cs="Times New Roman"/>
          <w:sz w:val="24"/>
          <w:szCs w:val="24"/>
          <w:bdr w:val="none" w:sz="0" w:space="0" w:color="auto" w:frame="1"/>
          <w:shd w:val="clear" w:color="auto" w:fill="FFFFFF"/>
        </w:rPr>
        <w:t> de aplicare a prevederilor </w:t>
      </w:r>
      <w:hyperlink r:id="rId18" w:history="1">
        <w:r w:rsidR="00296C14" w:rsidRPr="0012692E">
          <w:rPr>
            <w:rStyle w:val="Hyperlink"/>
            <w:rFonts w:ascii="Times New Roman" w:hAnsi="Times New Roman" w:cs="Times New Roman"/>
            <w:color w:val="auto"/>
            <w:sz w:val="24"/>
            <w:szCs w:val="24"/>
            <w:u w:val="none"/>
            <w:bdr w:val="none" w:sz="0" w:space="0" w:color="auto" w:frame="1"/>
            <w:shd w:val="clear" w:color="auto" w:fill="FFFFFF"/>
          </w:rPr>
          <w:t>Ordonanței de urgență a Guvernului nr. 124/2021</w:t>
        </w:r>
      </w:hyperlink>
      <w:r w:rsidR="00296C14" w:rsidRPr="0012692E">
        <w:rPr>
          <w:rStyle w:val="slinbdy"/>
          <w:rFonts w:ascii="Times New Roman" w:hAnsi="Times New Roman" w:cs="Times New Roman"/>
          <w:sz w:val="24"/>
          <w:szCs w:val="24"/>
          <w:bdr w:val="none" w:sz="0" w:space="0" w:color="auto" w:frame="1"/>
          <w:shd w:val="clear" w:color="auto" w:fill="FFFFFF"/>
        </w:rPr>
        <w:t> privind stabilirea cadrului instituțional și financiar pentru gestionarea fondurilor europene alocate României prin Mecanismul de redresare și reziliență, precum și pentru modificarea și completarea </w:t>
      </w:r>
      <w:hyperlink r:id="rId19" w:history="1">
        <w:r w:rsidR="00296C14" w:rsidRPr="0012692E">
          <w:rPr>
            <w:rStyle w:val="Hyperlink"/>
            <w:rFonts w:ascii="Times New Roman" w:hAnsi="Times New Roman" w:cs="Times New Roman"/>
            <w:color w:val="auto"/>
            <w:sz w:val="24"/>
            <w:szCs w:val="24"/>
            <w:u w:val="none"/>
            <w:bdr w:val="none" w:sz="0" w:space="0" w:color="auto" w:frame="1"/>
            <w:shd w:val="clear" w:color="auto" w:fill="FFFFFF"/>
          </w:rPr>
          <w:t>Ordonanței de urgență a Guvernului nr. 155/2020</w:t>
        </w:r>
      </w:hyperlink>
      <w:r w:rsidR="00296C14" w:rsidRPr="0012692E">
        <w:rPr>
          <w:rStyle w:val="slinbdy"/>
          <w:rFonts w:ascii="Times New Roman" w:hAnsi="Times New Roman" w:cs="Times New Roman"/>
          <w:sz w:val="24"/>
          <w:szCs w:val="24"/>
          <w:bdr w:val="none" w:sz="0" w:space="0" w:color="auto" w:frame="1"/>
          <w:shd w:val="clear" w:color="auto" w:fill="FFFFFF"/>
        </w:rPr>
        <w:t> privind unele măsuri pentru elaborarea Planului național de redresare și reziliență necesar României pentru accesarea de fonduri externe rambursabile și nerambursabile în cadrul Mecanismului de redresare și reziliență;</w:t>
      </w:r>
      <w:r w:rsidR="00296C14" w:rsidRPr="0012692E">
        <w:rPr>
          <w:rStyle w:val="spar"/>
          <w:rFonts w:ascii="Times New Roman" w:hAnsi="Times New Roman" w:cs="Times New Roman"/>
          <w:sz w:val="24"/>
          <w:szCs w:val="24"/>
          <w:bdr w:val="none" w:sz="0" w:space="0" w:color="auto" w:frame="1"/>
          <w:shd w:val="clear" w:color="auto" w:fill="FFFFFF"/>
        </w:rPr>
        <w:t xml:space="preserve"> </w:t>
      </w:r>
    </w:p>
    <w:p w:rsidR="00296C14" w:rsidRPr="0012692E" w:rsidRDefault="00296C14" w:rsidP="00296C14">
      <w:pPr>
        <w:pStyle w:val="Listparagraf"/>
        <w:numPr>
          <w:ilvl w:val="0"/>
          <w:numId w:val="7"/>
        </w:numPr>
        <w:autoSpaceDE w:val="0"/>
        <w:autoSpaceDN w:val="0"/>
        <w:adjustRightInd w:val="0"/>
        <w:spacing w:after="0" w:line="240" w:lineRule="auto"/>
        <w:jc w:val="both"/>
        <w:rPr>
          <w:rStyle w:val="slinttl"/>
          <w:rFonts w:ascii="Times New Roman" w:eastAsia="Times New Roman" w:hAnsi="Times New Roman" w:cs="Times New Roman"/>
          <w:kern w:val="0"/>
          <w:sz w:val="24"/>
          <w:szCs w:val="24"/>
          <w:bdr w:val="none" w:sz="0" w:space="0" w:color="auto" w:frame="1"/>
        </w:rPr>
      </w:pPr>
      <w:r w:rsidRPr="0012692E">
        <w:rPr>
          <w:rStyle w:val="spar"/>
          <w:rFonts w:ascii="Times New Roman" w:hAnsi="Times New Roman" w:cs="Times New Roman"/>
          <w:sz w:val="24"/>
          <w:szCs w:val="24"/>
          <w:bdr w:val="none" w:sz="0" w:space="0" w:color="auto" w:frame="1"/>
          <w:shd w:val="clear" w:color="auto" w:fill="FFFFFF"/>
        </w:rPr>
        <w:t>Referatului de aprobare nr. DGPNRR/50.590 din 29.07.2022 al Direcției generale Planul național de redresare și reziliență,în baza prevederilor:</w:t>
      </w:r>
    </w:p>
    <w:p w:rsidR="00BC32A4" w:rsidRPr="0012692E" w:rsidRDefault="00296C14" w:rsidP="00296C14">
      <w:pPr>
        <w:pStyle w:val="Listparagraf"/>
        <w:numPr>
          <w:ilvl w:val="0"/>
          <w:numId w:val="7"/>
        </w:numPr>
        <w:autoSpaceDE w:val="0"/>
        <w:autoSpaceDN w:val="0"/>
        <w:adjustRightInd w:val="0"/>
        <w:spacing w:after="0" w:line="240" w:lineRule="auto"/>
        <w:jc w:val="both"/>
        <w:rPr>
          <w:rStyle w:val="slinbdy"/>
          <w:rFonts w:ascii="Times New Roman" w:eastAsia="Times New Roman" w:hAnsi="Times New Roman" w:cs="Times New Roman"/>
          <w:kern w:val="0"/>
          <w:sz w:val="24"/>
          <w:szCs w:val="24"/>
          <w:bdr w:val="none" w:sz="0" w:space="0" w:color="auto" w:frame="1"/>
        </w:rPr>
      </w:pPr>
      <w:r w:rsidRPr="0012692E">
        <w:rPr>
          <w:rStyle w:val="slinttl"/>
          <w:rFonts w:ascii="Times New Roman" w:hAnsi="Times New Roman" w:cs="Times New Roman"/>
          <w:b/>
          <w:bCs/>
          <w:sz w:val="24"/>
          <w:szCs w:val="24"/>
          <w:bdr w:val="none" w:sz="0" w:space="0" w:color="auto" w:frame="1"/>
          <w:shd w:val="clear" w:color="auto" w:fill="FFFFFF"/>
        </w:rPr>
        <w:t> </w:t>
      </w:r>
      <w:r w:rsidRPr="0012692E">
        <w:rPr>
          <w:rStyle w:val="slinbdy"/>
          <w:rFonts w:ascii="Times New Roman" w:hAnsi="Times New Roman" w:cs="Times New Roman"/>
          <w:sz w:val="24"/>
          <w:szCs w:val="24"/>
          <w:bdr w:val="none" w:sz="0" w:space="0" w:color="auto" w:frame="1"/>
          <w:shd w:val="clear" w:color="auto" w:fill="FFFFFF"/>
        </w:rPr>
        <w:t>Acordului de finanțare privind implementarea reformelor și/sau investițiilor finanțate prin Planul național de redresare și reziliență nr. 26.595 din 8.03.2022, încheiat între Ministerul Investițiilor și Proiectelor Europene și Ministerul Mediului, Apelor și Pădurilor;</w:t>
      </w:r>
    </w:p>
    <w:p w:rsidR="00296C14" w:rsidRPr="0012692E" w:rsidRDefault="00296C14" w:rsidP="00296C14">
      <w:pPr>
        <w:pStyle w:val="Listparagraf"/>
        <w:numPr>
          <w:ilvl w:val="0"/>
          <w:numId w:val="7"/>
        </w:numPr>
        <w:autoSpaceDE w:val="0"/>
        <w:autoSpaceDN w:val="0"/>
        <w:adjustRightInd w:val="0"/>
        <w:spacing w:after="0" w:line="240" w:lineRule="auto"/>
        <w:jc w:val="both"/>
        <w:rPr>
          <w:rFonts w:ascii="Times New Roman" w:eastAsia="Times New Roman" w:hAnsi="Times New Roman" w:cs="Times New Roman"/>
          <w:kern w:val="0"/>
          <w:sz w:val="24"/>
          <w:szCs w:val="24"/>
          <w:bdr w:val="none" w:sz="0" w:space="0" w:color="auto" w:frame="1"/>
        </w:rPr>
      </w:pPr>
      <w:r w:rsidRPr="0012692E">
        <w:rPr>
          <w:rStyle w:val="slinbdy"/>
          <w:rFonts w:ascii="Times New Roman" w:hAnsi="Times New Roman" w:cs="Times New Roman"/>
          <w:sz w:val="24"/>
          <w:szCs w:val="24"/>
          <w:bdr w:val="none" w:sz="0" w:space="0" w:color="auto" w:frame="1"/>
          <w:shd w:val="clear" w:color="auto" w:fill="FFFFFF"/>
        </w:rPr>
        <w:t>Ordinului Ministrului Mediului, Apelor și Pădurilor nr.</w:t>
      </w:r>
      <w:r w:rsidR="00D33140" w:rsidRPr="0012692E">
        <w:rPr>
          <w:rStyle w:val="slinbdy"/>
          <w:rFonts w:ascii="Times New Roman" w:hAnsi="Times New Roman" w:cs="Times New Roman"/>
          <w:sz w:val="24"/>
          <w:szCs w:val="24"/>
          <w:bdr w:val="none" w:sz="0" w:space="0" w:color="auto" w:frame="1"/>
          <w:shd w:val="clear" w:color="auto" w:fill="FFFFFF"/>
        </w:rPr>
        <w:t>3.027 din 2022 pentru aprobarea Ghidului specificprivind regulile și condițiile aplicabile finanțării din fondurile europene aferente Planului Național de redresare și reziliență în cadrul apelului de proiecte PNRR/2022/C2/I.1.A , pentru subinvestiția I.1.A. ,,</w:t>
      </w:r>
      <w:r w:rsidR="00D33140" w:rsidRPr="0012692E">
        <w:rPr>
          <w:rStyle w:val="slinbdy"/>
          <w:rFonts w:ascii="Times New Roman" w:hAnsi="Times New Roman" w:cs="Times New Roman"/>
          <w:i/>
          <w:iCs/>
          <w:sz w:val="24"/>
          <w:szCs w:val="24"/>
          <w:bdr w:val="none" w:sz="0" w:space="0" w:color="auto" w:frame="1"/>
          <w:shd w:val="clear" w:color="auto" w:fill="FFFFFF"/>
        </w:rPr>
        <w:t xml:space="preserve"> sprijin pentru investițiile în noi suprafețe ocupate de păduri” </w:t>
      </w:r>
      <w:r w:rsidR="00D33140" w:rsidRPr="0012692E">
        <w:rPr>
          <w:rStyle w:val="slinbdy"/>
          <w:rFonts w:ascii="Times New Roman" w:hAnsi="Times New Roman" w:cs="Times New Roman"/>
          <w:sz w:val="24"/>
          <w:szCs w:val="24"/>
          <w:bdr w:val="none" w:sz="0" w:space="0" w:color="auto" w:frame="1"/>
          <w:shd w:val="clear" w:color="auto" w:fill="FFFFFF"/>
        </w:rPr>
        <w:t xml:space="preserve">investiția 1: </w:t>
      </w:r>
      <w:r w:rsidR="00D33140" w:rsidRPr="0012692E">
        <w:rPr>
          <w:rStyle w:val="slinbdy"/>
          <w:rFonts w:ascii="Times New Roman" w:hAnsi="Times New Roman" w:cs="Times New Roman"/>
          <w:i/>
          <w:iCs/>
          <w:sz w:val="24"/>
          <w:szCs w:val="24"/>
          <w:bdr w:val="none" w:sz="0" w:space="0" w:color="auto" w:frame="1"/>
          <w:shd w:val="clear" w:color="auto" w:fill="FFFFFF"/>
        </w:rPr>
        <w:t xml:space="preserve">Campania Națională de împădurire și reîmpădurire, inclusive păduri urbane, </w:t>
      </w:r>
      <w:r w:rsidR="00D33140" w:rsidRPr="0012692E">
        <w:rPr>
          <w:rStyle w:val="slinbdy"/>
          <w:rFonts w:ascii="Times New Roman" w:hAnsi="Times New Roman" w:cs="Times New Roman"/>
          <w:sz w:val="24"/>
          <w:szCs w:val="24"/>
          <w:bdr w:val="none" w:sz="0" w:space="0" w:color="auto" w:frame="1"/>
          <w:shd w:val="clear" w:color="auto" w:fill="FFFFFF"/>
        </w:rPr>
        <w:t>schema de ajutor de stat, componenta</w:t>
      </w:r>
      <w:r w:rsidR="00D33140" w:rsidRPr="0012692E">
        <w:rPr>
          <w:rStyle w:val="slinbdy"/>
          <w:rFonts w:ascii="Times New Roman" w:hAnsi="Times New Roman" w:cs="Times New Roman"/>
          <w:i/>
          <w:iCs/>
          <w:sz w:val="24"/>
          <w:szCs w:val="24"/>
          <w:bdr w:val="none" w:sz="0" w:space="0" w:color="auto" w:frame="1"/>
          <w:shd w:val="clear" w:color="auto" w:fill="FFFFFF"/>
        </w:rPr>
        <w:t xml:space="preserve"> 2: Păduri și protecția biodiversiății.</w:t>
      </w:r>
    </w:p>
    <w:p w:rsidR="00BC32A4" w:rsidRDefault="00BC32A4" w:rsidP="00BC32A4">
      <w:pPr>
        <w:autoSpaceDE w:val="0"/>
        <w:autoSpaceDN w:val="0"/>
        <w:adjustRightInd w:val="0"/>
        <w:spacing w:after="0" w:line="240" w:lineRule="auto"/>
        <w:rPr>
          <w:rFonts w:ascii="Times New Roman" w:eastAsia="Times New Roman" w:hAnsi="Times New Roman" w:cs="Times New Roman"/>
          <w:color w:val="8B0000"/>
          <w:kern w:val="0"/>
          <w:sz w:val="24"/>
          <w:szCs w:val="24"/>
          <w:bdr w:val="none" w:sz="0" w:space="0" w:color="auto" w:frame="1"/>
        </w:rPr>
      </w:pPr>
    </w:p>
    <w:p w:rsidR="008157D5" w:rsidRDefault="008157D5" w:rsidP="00BC32A4">
      <w:pPr>
        <w:autoSpaceDE w:val="0"/>
        <w:autoSpaceDN w:val="0"/>
        <w:adjustRightInd w:val="0"/>
        <w:spacing w:after="0" w:line="240" w:lineRule="auto"/>
        <w:rPr>
          <w:rFonts w:ascii="Times New Roman" w:eastAsia="Times New Roman" w:hAnsi="Times New Roman" w:cs="Times New Roman"/>
          <w:color w:val="8B0000"/>
          <w:kern w:val="0"/>
          <w:sz w:val="24"/>
          <w:szCs w:val="24"/>
          <w:bdr w:val="none" w:sz="0" w:space="0" w:color="auto" w:frame="1"/>
        </w:rPr>
      </w:pPr>
    </w:p>
    <w:p w:rsidR="008157D5" w:rsidRDefault="008157D5" w:rsidP="008157D5">
      <w:pPr>
        <w:autoSpaceDE w:val="0"/>
        <w:autoSpaceDN w:val="0"/>
        <w:adjustRightInd w:val="0"/>
        <w:spacing w:after="0" w:line="240" w:lineRule="auto"/>
        <w:jc w:val="center"/>
        <w:rPr>
          <w:rFonts w:ascii="Times New Roman" w:eastAsia="Times New Roman" w:hAnsi="Times New Roman" w:cs="Times New Roman"/>
          <w:color w:val="8B0000"/>
          <w:kern w:val="0"/>
          <w:sz w:val="24"/>
          <w:szCs w:val="24"/>
          <w:bdr w:val="none" w:sz="0" w:space="0" w:color="auto" w:frame="1"/>
        </w:rPr>
      </w:pPr>
      <w:r w:rsidRPr="008157D5">
        <w:rPr>
          <w:rFonts w:ascii="Times New Roman" w:eastAsia="Times New Roman" w:hAnsi="Times New Roman" w:cs="Times New Roman"/>
          <w:b/>
          <w:bCs/>
          <w:color w:val="8B0000"/>
          <w:kern w:val="0"/>
          <w:sz w:val="24"/>
          <w:szCs w:val="24"/>
          <w:u w:val="single"/>
          <w:bdr w:val="none" w:sz="0" w:space="0" w:color="auto" w:frame="1"/>
        </w:rPr>
        <w:t>B.Utilizarea resurselor naturale, în special a solului, terenurilor, a apei și a biodiversității</w:t>
      </w:r>
      <w:r>
        <w:rPr>
          <w:rFonts w:ascii="Times New Roman" w:eastAsia="Times New Roman" w:hAnsi="Times New Roman" w:cs="Times New Roman"/>
          <w:color w:val="8B0000"/>
          <w:kern w:val="0"/>
          <w:sz w:val="24"/>
          <w:szCs w:val="24"/>
          <w:bdr w:val="none" w:sz="0" w:space="0" w:color="auto" w:frame="1"/>
        </w:rPr>
        <w:t>.</w:t>
      </w:r>
    </w:p>
    <w:p w:rsidR="008157D5" w:rsidRPr="0012692E" w:rsidRDefault="008157D5" w:rsidP="008157D5">
      <w:pPr>
        <w:autoSpaceDE w:val="0"/>
        <w:autoSpaceDN w:val="0"/>
        <w:adjustRightInd w:val="0"/>
        <w:spacing w:after="0" w:line="240" w:lineRule="auto"/>
        <w:jc w:val="center"/>
        <w:rPr>
          <w:rFonts w:ascii="Times New Roman" w:eastAsia="Times New Roman" w:hAnsi="Times New Roman" w:cs="Times New Roman"/>
          <w:color w:val="8B0000"/>
          <w:kern w:val="0"/>
          <w:sz w:val="24"/>
          <w:szCs w:val="24"/>
          <w:bdr w:val="none" w:sz="0" w:space="0" w:color="auto" w:frame="1"/>
        </w:rPr>
      </w:pPr>
    </w:p>
    <w:p w:rsidR="0013676B" w:rsidRDefault="0013676B" w:rsidP="00BA0D1E">
      <w:pPr>
        <w:autoSpaceDE w:val="0"/>
        <w:autoSpaceDN w:val="0"/>
        <w:adjustRightInd w:val="0"/>
        <w:spacing w:after="0" w:line="240" w:lineRule="auto"/>
        <w:ind w:firstLine="720"/>
        <w:rPr>
          <w:rFonts w:ascii="Times New Roman" w:eastAsia="Times New Roman" w:hAnsi="Times New Roman" w:cs="Times New Roman"/>
          <w:color w:val="8B0000"/>
          <w:kern w:val="0"/>
          <w:sz w:val="24"/>
          <w:szCs w:val="24"/>
          <w:bdr w:val="none" w:sz="0" w:space="0" w:color="auto" w:frame="1"/>
        </w:rPr>
      </w:pPr>
      <w:r>
        <w:rPr>
          <w:rFonts w:ascii="Times New Roman" w:eastAsia="Times New Roman" w:hAnsi="Times New Roman" w:cs="Times New Roman"/>
          <w:color w:val="8B0000"/>
          <w:kern w:val="0"/>
          <w:sz w:val="24"/>
          <w:szCs w:val="24"/>
          <w:bdr w:val="none" w:sz="0" w:space="0" w:color="auto" w:frame="1"/>
        </w:rPr>
        <w:t>Implementarea proiectului impune utilizarea parțială a solului de pe suprafața amplasamentului.</w:t>
      </w:r>
    </w:p>
    <w:p w:rsidR="0013676B" w:rsidRDefault="0013676B" w:rsidP="00BC32A4">
      <w:pPr>
        <w:autoSpaceDE w:val="0"/>
        <w:autoSpaceDN w:val="0"/>
        <w:adjustRightInd w:val="0"/>
        <w:spacing w:after="0" w:line="240" w:lineRule="auto"/>
        <w:rPr>
          <w:rFonts w:ascii="Times New Roman" w:eastAsia="Times New Roman" w:hAnsi="Times New Roman" w:cs="Times New Roman"/>
          <w:color w:val="8B0000"/>
          <w:kern w:val="0"/>
          <w:sz w:val="24"/>
          <w:szCs w:val="24"/>
          <w:bdr w:val="none" w:sz="0" w:space="0" w:color="auto" w:frame="1"/>
        </w:rPr>
      </w:pPr>
      <w:r>
        <w:rPr>
          <w:rFonts w:ascii="Times New Roman" w:eastAsia="Times New Roman" w:hAnsi="Times New Roman" w:cs="Times New Roman"/>
          <w:color w:val="8B0000"/>
          <w:kern w:val="0"/>
          <w:sz w:val="24"/>
          <w:szCs w:val="24"/>
          <w:bdr w:val="none" w:sz="0" w:space="0" w:color="auto" w:frame="1"/>
        </w:rPr>
        <w:t xml:space="preserve">Nu se impune  utilizarea biodiversității. </w:t>
      </w:r>
    </w:p>
    <w:p w:rsidR="00635E93" w:rsidRDefault="0013676B" w:rsidP="00BA0D1E">
      <w:pPr>
        <w:autoSpaceDE w:val="0"/>
        <w:autoSpaceDN w:val="0"/>
        <w:adjustRightInd w:val="0"/>
        <w:spacing w:after="0" w:line="240" w:lineRule="auto"/>
        <w:ind w:firstLine="720"/>
        <w:rPr>
          <w:rFonts w:ascii="Times New Roman" w:eastAsia="Times New Roman" w:hAnsi="Times New Roman" w:cs="Times New Roman"/>
          <w:color w:val="8B0000"/>
          <w:kern w:val="0"/>
          <w:sz w:val="24"/>
          <w:szCs w:val="24"/>
          <w:bdr w:val="none" w:sz="0" w:space="0" w:color="auto" w:frame="1"/>
        </w:rPr>
      </w:pPr>
      <w:r>
        <w:rPr>
          <w:rFonts w:ascii="Times New Roman" w:eastAsia="Times New Roman" w:hAnsi="Times New Roman" w:cs="Times New Roman"/>
          <w:color w:val="8B0000"/>
          <w:kern w:val="0"/>
          <w:sz w:val="24"/>
          <w:szCs w:val="24"/>
          <w:bdr w:val="none" w:sz="0" w:space="0" w:color="auto" w:frame="1"/>
        </w:rPr>
        <w:t>Pe întreaga perioadă de implementare și mentenanță a proiectului nu impune utilizarea apei.</w:t>
      </w:r>
    </w:p>
    <w:p w:rsidR="0013676B" w:rsidRPr="0013676B" w:rsidRDefault="0013676B" w:rsidP="00BA0D1E">
      <w:pPr>
        <w:autoSpaceDE w:val="0"/>
        <w:autoSpaceDN w:val="0"/>
        <w:adjustRightInd w:val="0"/>
        <w:spacing w:after="0" w:line="240" w:lineRule="auto"/>
        <w:ind w:firstLine="720"/>
        <w:rPr>
          <w:rFonts w:ascii="Times New Roman" w:eastAsia="Times New Roman" w:hAnsi="Times New Roman" w:cs="Times New Roman"/>
          <w:color w:val="8B0000"/>
          <w:kern w:val="0"/>
          <w:sz w:val="24"/>
          <w:szCs w:val="24"/>
          <w:bdr w:val="none" w:sz="0" w:space="0" w:color="auto" w:frame="1"/>
        </w:rPr>
      </w:pPr>
      <w:r>
        <w:rPr>
          <w:rFonts w:ascii="Times New Roman" w:eastAsia="Times New Roman" w:hAnsi="Times New Roman" w:cs="Times New Roman"/>
          <w:color w:val="8B0000"/>
          <w:kern w:val="0"/>
          <w:sz w:val="24"/>
          <w:szCs w:val="24"/>
          <w:bdr w:val="none" w:sz="0" w:space="0" w:color="auto" w:frame="1"/>
        </w:rPr>
        <w:t xml:space="preserve">Utilizarea solului constă în pregătirea acestuia și atribuirea acestuia a funcției de producție de biomasă sintetizată și acumulată de puieții plantați și ulterior de arborii </w:t>
      </w:r>
      <w:r w:rsidR="00A222AB">
        <w:rPr>
          <w:rFonts w:ascii="Times New Roman" w:eastAsia="Times New Roman" w:hAnsi="Times New Roman" w:cs="Times New Roman"/>
          <w:color w:val="8B0000"/>
          <w:kern w:val="0"/>
          <w:sz w:val="24"/>
          <w:szCs w:val="24"/>
          <w:bdr w:val="none" w:sz="0" w:space="0" w:color="auto" w:frame="1"/>
        </w:rPr>
        <w:t>dezvoltați.</w:t>
      </w:r>
    </w:p>
    <w:p w:rsidR="00C04093" w:rsidRDefault="00A222AB">
      <w:pPr>
        <w:rPr>
          <w:rFonts w:cstheme="minorHAnsi"/>
          <w:lang w:val="ro-RO"/>
        </w:rPr>
      </w:pPr>
      <w:r>
        <w:rPr>
          <w:rFonts w:ascii="Times New Roman" w:eastAsia="Times New Roman" w:hAnsi="Times New Roman" w:cs="Times New Roman"/>
          <w:color w:val="8B0000"/>
          <w:kern w:val="0"/>
          <w:sz w:val="24"/>
          <w:szCs w:val="24"/>
          <w:bdr w:val="none" w:sz="0" w:space="0" w:color="auto" w:frame="1"/>
        </w:rPr>
        <w:t>În acest sens, s</w:t>
      </w:r>
      <w:r w:rsidR="0013676B" w:rsidRPr="00E648C4">
        <w:rPr>
          <w:rFonts w:ascii="Times New Roman" w:eastAsia="Times New Roman" w:hAnsi="Times New Roman" w:cs="Times New Roman"/>
          <w:color w:val="8B0000"/>
          <w:kern w:val="0"/>
          <w:sz w:val="24"/>
          <w:szCs w:val="24"/>
          <w:bdr w:val="none" w:sz="0" w:space="0" w:color="auto" w:frame="1"/>
        </w:rPr>
        <w:t>olul este supus unei prelucrări mecanice prin săpare, pe suprafața vetrelor în care sunt făcute gropile de plantare. Vetrele vor fi orientate cu latura mare (L) pe direcția curbei de nivel iar cu latura mica (l) pe linia de cea mai mare pantă, suprafața determinate de cele două laturi va fi nivelată până la un aspect cât mai aproape de orizontală, iar în mijlocul acestei vetre se va săpa o groapă de 30/30/30 cm, astfel în cât să intre rădăcina puieților până la nivelul coletului, apoi groapa se va umple cu solul rezultat din nivelarea vetrei și săparea gropii, compactându – se pentru a face contact cu rădăcina puieților. Suprafața dintre rândurile de puieți – 2 m, orientați pe linia de cea mai mare pantă – și dintre puieți pe rând – 1 m, orientate tot pe linia de cea mai mare pantă – va rămâne in forma inițială – ne prelucrată.</w:t>
      </w:r>
    </w:p>
    <w:p w:rsidR="006B401B" w:rsidRPr="00BA0D1E" w:rsidRDefault="006B401B">
      <w:pPr>
        <w:rPr>
          <w:rFonts w:ascii="Times New Roman" w:hAnsi="Times New Roman" w:cs="Times New Roman"/>
          <w:sz w:val="24"/>
          <w:szCs w:val="24"/>
          <w:lang w:val="ro-RO"/>
        </w:rPr>
      </w:pPr>
    </w:p>
    <w:p w:rsidR="004C5770" w:rsidRPr="00BA0D1E" w:rsidRDefault="004C5770">
      <w:pPr>
        <w:rPr>
          <w:rFonts w:ascii="Times New Roman" w:hAnsi="Times New Roman" w:cs="Times New Roman"/>
          <w:b/>
          <w:bCs/>
          <w:sz w:val="24"/>
          <w:szCs w:val="24"/>
          <w:u w:val="single"/>
          <w:lang w:val="ro-RO"/>
        </w:rPr>
      </w:pPr>
      <w:r w:rsidRPr="00BA0D1E">
        <w:rPr>
          <w:rFonts w:ascii="Times New Roman" w:hAnsi="Times New Roman" w:cs="Times New Roman"/>
          <w:sz w:val="24"/>
          <w:szCs w:val="24"/>
          <w:lang w:val="ro-RO"/>
        </w:rPr>
        <w:tab/>
      </w:r>
      <w:r w:rsidRPr="00BA0D1E">
        <w:rPr>
          <w:rFonts w:ascii="Times New Roman" w:hAnsi="Times New Roman" w:cs="Times New Roman"/>
          <w:b/>
          <w:bCs/>
          <w:sz w:val="24"/>
          <w:szCs w:val="24"/>
          <w:u w:val="single"/>
          <w:lang w:val="ro-RO"/>
        </w:rPr>
        <w:t>X. Lucrări necesare organizării de șantier.</w:t>
      </w:r>
    </w:p>
    <w:p w:rsidR="004C5770" w:rsidRPr="00BA0D1E" w:rsidRDefault="004C5770">
      <w:pPr>
        <w:rPr>
          <w:rFonts w:ascii="Times New Roman" w:hAnsi="Times New Roman" w:cs="Times New Roman"/>
          <w:b/>
          <w:bCs/>
          <w:sz w:val="24"/>
          <w:szCs w:val="24"/>
          <w:u w:val="single"/>
          <w:lang w:val="ro-RO"/>
        </w:rPr>
      </w:pPr>
    </w:p>
    <w:p w:rsidR="004C5770" w:rsidRDefault="004C5770" w:rsidP="004C5770">
      <w:pPr>
        <w:ind w:firstLine="720"/>
        <w:rPr>
          <w:rFonts w:ascii="Times New Roman" w:eastAsia="Times New Roman" w:hAnsi="Times New Roman" w:cs="Times New Roman"/>
          <w:color w:val="8B0000"/>
          <w:kern w:val="0"/>
          <w:sz w:val="24"/>
          <w:szCs w:val="24"/>
          <w:bdr w:val="none" w:sz="0" w:space="0" w:color="auto" w:frame="1"/>
        </w:rPr>
      </w:pPr>
      <w:r w:rsidRPr="00BA0D1E">
        <w:rPr>
          <w:rFonts w:ascii="Times New Roman" w:hAnsi="Times New Roman" w:cs="Times New Roman"/>
          <w:sz w:val="24"/>
          <w:szCs w:val="24"/>
          <w:lang w:val="ro-RO"/>
        </w:rPr>
        <w:t>În vederea implementării proiectului</w:t>
      </w:r>
      <w:r>
        <w:rPr>
          <w:rFonts w:cstheme="minorHAnsi"/>
          <w:lang w:val="ro-RO"/>
        </w:rPr>
        <w:t xml:space="preserve"> </w:t>
      </w:r>
      <w:r w:rsidRPr="004C5770">
        <w:rPr>
          <w:rFonts w:ascii="Times New Roman" w:eastAsia="Times New Roman" w:hAnsi="Times New Roman" w:cs="Times New Roman"/>
          <w:color w:val="8B0000"/>
          <w:kern w:val="0"/>
          <w:sz w:val="24"/>
          <w:szCs w:val="24"/>
          <w:bdr w:val="none" w:sz="0" w:space="0" w:color="auto" w:frame="1"/>
        </w:rPr>
        <w:t xml:space="preserve"> </w:t>
      </w:r>
      <w:r w:rsidRPr="0012692E">
        <w:rPr>
          <w:rFonts w:ascii="Times New Roman" w:eastAsia="Times New Roman" w:hAnsi="Times New Roman" w:cs="Times New Roman"/>
          <w:color w:val="8B0000"/>
          <w:kern w:val="0"/>
          <w:sz w:val="24"/>
          <w:szCs w:val="24"/>
          <w:bdr w:val="none" w:sz="0" w:space="0" w:color="auto" w:frame="1"/>
        </w:rPr>
        <w:t>,,</w:t>
      </w:r>
      <w:r w:rsidRPr="0012692E">
        <w:rPr>
          <w:rFonts w:ascii="Times New Roman" w:eastAsia="Times New Roman" w:hAnsi="Times New Roman" w:cs="Times New Roman"/>
          <w:i/>
          <w:iCs/>
          <w:color w:val="8B0000"/>
          <w:kern w:val="0"/>
          <w:sz w:val="24"/>
          <w:szCs w:val="24"/>
          <w:bdr w:val="none" w:sz="0" w:space="0" w:color="auto" w:frame="1"/>
        </w:rPr>
        <w:t xml:space="preserve"> înființarea unei plantații forestiere în Satul Corușu, Comuna Baciu – Județul Cluj”</w:t>
      </w:r>
      <w:r>
        <w:rPr>
          <w:rFonts w:ascii="Times New Roman" w:eastAsia="Times New Roman" w:hAnsi="Times New Roman" w:cs="Times New Roman"/>
          <w:i/>
          <w:iCs/>
          <w:color w:val="8B0000"/>
          <w:kern w:val="0"/>
          <w:sz w:val="24"/>
          <w:szCs w:val="24"/>
          <w:bdr w:val="none" w:sz="0" w:space="0" w:color="auto" w:frame="1"/>
        </w:rPr>
        <w:t xml:space="preserve"> </w:t>
      </w:r>
      <w:r>
        <w:rPr>
          <w:rFonts w:ascii="Times New Roman" w:eastAsia="Times New Roman" w:hAnsi="Times New Roman" w:cs="Times New Roman"/>
          <w:color w:val="8B0000"/>
          <w:kern w:val="0"/>
          <w:sz w:val="24"/>
          <w:szCs w:val="24"/>
          <w:bdr w:val="none" w:sz="0" w:space="0" w:color="auto" w:frame="1"/>
        </w:rPr>
        <w:t>nu necesită lucrări specific organizării de șantier.</w:t>
      </w:r>
    </w:p>
    <w:p w:rsidR="004C5770" w:rsidRDefault="004C5770" w:rsidP="004C5770">
      <w:pPr>
        <w:ind w:firstLine="720"/>
        <w:rPr>
          <w:rFonts w:ascii="Times New Roman" w:eastAsia="Times New Roman" w:hAnsi="Times New Roman" w:cs="Times New Roman"/>
          <w:color w:val="8B0000"/>
          <w:kern w:val="0"/>
          <w:sz w:val="24"/>
          <w:szCs w:val="24"/>
          <w:bdr w:val="none" w:sz="0" w:space="0" w:color="auto" w:frame="1"/>
        </w:rPr>
      </w:pPr>
    </w:p>
    <w:p w:rsidR="004C5770" w:rsidRPr="004C5770" w:rsidRDefault="004C5770" w:rsidP="004C5770">
      <w:pPr>
        <w:ind w:firstLine="720"/>
        <w:rPr>
          <w:rFonts w:ascii="Times New Roman" w:eastAsia="Times New Roman" w:hAnsi="Times New Roman" w:cs="Times New Roman"/>
          <w:b/>
          <w:bCs/>
          <w:color w:val="8B0000"/>
          <w:kern w:val="0"/>
          <w:sz w:val="24"/>
          <w:szCs w:val="24"/>
          <w:u w:val="single"/>
          <w:bdr w:val="none" w:sz="0" w:space="0" w:color="auto" w:frame="1"/>
        </w:rPr>
      </w:pPr>
      <w:r w:rsidRPr="004C5770">
        <w:rPr>
          <w:rFonts w:ascii="Times New Roman" w:eastAsia="Times New Roman" w:hAnsi="Times New Roman" w:cs="Times New Roman"/>
          <w:b/>
          <w:bCs/>
          <w:color w:val="8B0000"/>
          <w:kern w:val="0"/>
          <w:sz w:val="24"/>
          <w:szCs w:val="24"/>
          <w:u w:val="single"/>
          <w:bdr w:val="none" w:sz="0" w:space="0" w:color="auto" w:frame="1"/>
        </w:rPr>
        <w:t>Xl. Lucrări de refacere a amplasamentului.</w:t>
      </w:r>
    </w:p>
    <w:p w:rsidR="004C5770" w:rsidRDefault="004C5770" w:rsidP="004C5770">
      <w:pPr>
        <w:ind w:firstLine="720"/>
        <w:rPr>
          <w:rFonts w:ascii="Times New Roman" w:eastAsia="Times New Roman" w:hAnsi="Times New Roman" w:cs="Times New Roman"/>
          <w:color w:val="8B0000"/>
          <w:kern w:val="0"/>
          <w:sz w:val="24"/>
          <w:szCs w:val="24"/>
          <w:bdr w:val="none" w:sz="0" w:space="0" w:color="auto" w:frame="1"/>
        </w:rPr>
      </w:pPr>
      <w:r w:rsidRPr="004C5770">
        <w:rPr>
          <w:rFonts w:ascii="Times New Roman" w:eastAsia="Times New Roman" w:hAnsi="Times New Roman" w:cs="Times New Roman"/>
          <w:b/>
          <w:bCs/>
          <w:color w:val="8B0000"/>
          <w:kern w:val="0"/>
          <w:sz w:val="24"/>
          <w:szCs w:val="24"/>
          <w:u w:val="single"/>
          <w:bdr w:val="none" w:sz="0" w:space="0" w:color="auto" w:frame="1"/>
        </w:rPr>
        <w:t>Xl.1. Lucrări de refacere a amplasamentului la finalizarea investiției</w:t>
      </w:r>
      <w:r>
        <w:rPr>
          <w:rFonts w:ascii="Times New Roman" w:eastAsia="Times New Roman" w:hAnsi="Times New Roman" w:cs="Times New Roman"/>
          <w:color w:val="8B0000"/>
          <w:kern w:val="0"/>
          <w:sz w:val="24"/>
          <w:szCs w:val="24"/>
          <w:bdr w:val="none" w:sz="0" w:space="0" w:color="auto" w:frame="1"/>
        </w:rPr>
        <w:t>.</w:t>
      </w:r>
    </w:p>
    <w:p w:rsidR="004C5770" w:rsidRDefault="004C5770" w:rsidP="004C5770">
      <w:pPr>
        <w:rPr>
          <w:rFonts w:ascii="Times New Roman" w:eastAsia="Times New Roman" w:hAnsi="Times New Roman" w:cs="Times New Roman"/>
          <w:color w:val="8B0000"/>
          <w:kern w:val="0"/>
          <w:sz w:val="24"/>
          <w:szCs w:val="24"/>
          <w:bdr w:val="none" w:sz="0" w:space="0" w:color="auto" w:frame="1"/>
        </w:rPr>
      </w:pPr>
    </w:p>
    <w:p w:rsidR="00005943" w:rsidRDefault="004C5770" w:rsidP="00005943">
      <w:pPr>
        <w:jc w:val="both"/>
        <w:rPr>
          <w:rFonts w:ascii="Times New Roman" w:eastAsia="Times New Roman" w:hAnsi="Times New Roman" w:cs="Times New Roman"/>
          <w:color w:val="8B0000"/>
          <w:kern w:val="0"/>
          <w:sz w:val="24"/>
          <w:szCs w:val="24"/>
          <w:bdr w:val="none" w:sz="0" w:space="0" w:color="auto" w:frame="1"/>
        </w:rPr>
      </w:pPr>
      <w:r>
        <w:rPr>
          <w:rFonts w:ascii="Times New Roman" w:eastAsia="Times New Roman" w:hAnsi="Times New Roman" w:cs="Times New Roman"/>
          <w:color w:val="8B0000"/>
          <w:kern w:val="0"/>
          <w:sz w:val="24"/>
          <w:szCs w:val="24"/>
          <w:bdr w:val="none" w:sz="0" w:space="0" w:color="auto" w:frame="1"/>
        </w:rPr>
        <w:tab/>
        <w:t xml:space="preserve">La finalizarea investiției și implementării proiectului, amplasamentul </w:t>
      </w:r>
      <w:r w:rsidR="0049072B">
        <w:rPr>
          <w:rFonts w:ascii="Times New Roman" w:eastAsia="Times New Roman" w:hAnsi="Times New Roman" w:cs="Times New Roman"/>
          <w:color w:val="8B0000"/>
          <w:kern w:val="0"/>
          <w:sz w:val="24"/>
          <w:szCs w:val="24"/>
          <w:bdr w:val="none" w:sz="0" w:space="0" w:color="auto" w:frame="1"/>
        </w:rPr>
        <w:t>va rămâne în continuare în proprietatea titularului proiectului - Dl.Berindean Dănuț Ioan – în starea în care se va afla  - cu investiția realizată, fără a fi necesare alte lucrări de refacere.</w:t>
      </w:r>
      <w:r w:rsidR="00005943">
        <w:rPr>
          <w:rFonts w:ascii="Times New Roman" w:eastAsia="Times New Roman" w:hAnsi="Times New Roman" w:cs="Times New Roman"/>
          <w:color w:val="8B0000"/>
          <w:kern w:val="0"/>
          <w:sz w:val="24"/>
          <w:szCs w:val="24"/>
          <w:bdr w:val="none" w:sz="0" w:space="0" w:color="auto" w:frame="1"/>
        </w:rPr>
        <w:t xml:space="preserve"> </w:t>
      </w:r>
    </w:p>
    <w:p w:rsidR="00005943" w:rsidRDefault="00005943" w:rsidP="00005943">
      <w:pPr>
        <w:jc w:val="both"/>
        <w:rPr>
          <w:rFonts w:ascii="Times New Roman" w:eastAsia="Times New Roman" w:hAnsi="Times New Roman" w:cs="Times New Roman"/>
          <w:color w:val="8B0000"/>
          <w:kern w:val="0"/>
          <w:sz w:val="24"/>
          <w:szCs w:val="24"/>
          <w:bdr w:val="none" w:sz="0" w:space="0" w:color="auto" w:frame="1"/>
        </w:rPr>
      </w:pPr>
    </w:p>
    <w:p w:rsidR="00005943" w:rsidRDefault="00005943" w:rsidP="00156D37">
      <w:pPr>
        <w:rPr>
          <w:rFonts w:ascii="Times New Roman" w:eastAsia="Times New Roman" w:hAnsi="Times New Roman" w:cs="Times New Roman"/>
          <w:b/>
          <w:bCs/>
          <w:color w:val="8B0000"/>
          <w:kern w:val="0"/>
          <w:sz w:val="24"/>
          <w:szCs w:val="24"/>
          <w:u w:val="single"/>
          <w:bdr w:val="none" w:sz="0" w:space="0" w:color="auto" w:frame="1"/>
        </w:rPr>
      </w:pPr>
    </w:p>
    <w:p w:rsidR="00005943" w:rsidRPr="00005943" w:rsidRDefault="00005943" w:rsidP="00005943">
      <w:pPr>
        <w:jc w:val="center"/>
        <w:rPr>
          <w:rFonts w:ascii="Times New Roman" w:eastAsia="Times New Roman" w:hAnsi="Times New Roman" w:cs="Times New Roman"/>
          <w:b/>
          <w:bCs/>
          <w:color w:val="8B0000"/>
          <w:kern w:val="0"/>
          <w:sz w:val="24"/>
          <w:szCs w:val="24"/>
          <w:u w:val="single"/>
          <w:bdr w:val="none" w:sz="0" w:space="0" w:color="auto" w:frame="1"/>
        </w:rPr>
      </w:pPr>
      <w:r w:rsidRPr="00005943">
        <w:rPr>
          <w:rFonts w:ascii="Times New Roman" w:eastAsia="Times New Roman" w:hAnsi="Times New Roman" w:cs="Times New Roman"/>
          <w:b/>
          <w:bCs/>
          <w:color w:val="8B0000"/>
          <w:kern w:val="0"/>
          <w:sz w:val="24"/>
          <w:szCs w:val="24"/>
          <w:u w:val="single"/>
          <w:bdr w:val="none" w:sz="0" w:space="0" w:color="auto" w:frame="1"/>
        </w:rPr>
        <w:t>Xl.2.Lucrări de  refacere a amplasamentului în caz de accidente</w:t>
      </w:r>
      <w:r w:rsidR="00C469F7">
        <w:rPr>
          <w:rFonts w:ascii="Times New Roman" w:eastAsia="Times New Roman" w:hAnsi="Times New Roman" w:cs="Times New Roman"/>
          <w:b/>
          <w:bCs/>
          <w:color w:val="8B0000"/>
          <w:kern w:val="0"/>
          <w:sz w:val="24"/>
          <w:szCs w:val="24"/>
          <w:u w:val="single"/>
          <w:bdr w:val="none" w:sz="0" w:space="0" w:color="auto" w:frame="1"/>
        </w:rPr>
        <w:t>.</w:t>
      </w:r>
    </w:p>
    <w:p w:rsidR="00005943" w:rsidRDefault="00005943" w:rsidP="00005943">
      <w:pPr>
        <w:jc w:val="both"/>
        <w:rPr>
          <w:rFonts w:ascii="Times New Roman" w:eastAsia="Times New Roman" w:hAnsi="Times New Roman" w:cs="Times New Roman"/>
          <w:color w:val="8B0000"/>
          <w:kern w:val="0"/>
          <w:sz w:val="24"/>
          <w:szCs w:val="24"/>
          <w:bdr w:val="none" w:sz="0" w:space="0" w:color="auto" w:frame="1"/>
        </w:rPr>
      </w:pPr>
    </w:p>
    <w:p w:rsidR="004C5770" w:rsidRDefault="00005943" w:rsidP="00005943">
      <w:pPr>
        <w:ind w:firstLine="720"/>
        <w:jc w:val="both"/>
        <w:rPr>
          <w:rFonts w:ascii="Times New Roman" w:eastAsia="Times New Roman" w:hAnsi="Times New Roman" w:cs="Times New Roman"/>
          <w:color w:val="8B0000"/>
          <w:kern w:val="0"/>
          <w:sz w:val="24"/>
          <w:szCs w:val="24"/>
          <w:bdr w:val="none" w:sz="0" w:space="0" w:color="auto" w:frame="1"/>
        </w:rPr>
      </w:pPr>
      <w:r>
        <w:rPr>
          <w:rFonts w:ascii="Times New Roman" w:eastAsia="Times New Roman" w:hAnsi="Times New Roman" w:cs="Times New Roman"/>
          <w:color w:val="8B0000"/>
          <w:kern w:val="0"/>
          <w:sz w:val="24"/>
          <w:szCs w:val="24"/>
          <w:bdr w:val="none" w:sz="0" w:space="0" w:color="auto" w:frame="1"/>
        </w:rPr>
        <w:t>De asemenea riscul producerii unor accidente de orice natură</w:t>
      </w:r>
      <w:r w:rsidR="00C469F7">
        <w:rPr>
          <w:rFonts w:ascii="Times New Roman" w:eastAsia="Times New Roman" w:hAnsi="Times New Roman" w:cs="Times New Roman"/>
          <w:color w:val="8B0000"/>
          <w:kern w:val="0"/>
          <w:sz w:val="24"/>
          <w:szCs w:val="24"/>
          <w:bdr w:val="none" w:sz="0" w:space="0" w:color="auto" w:frame="1"/>
        </w:rPr>
        <w:t xml:space="preserve"> </w:t>
      </w:r>
      <w:r>
        <w:rPr>
          <w:rFonts w:ascii="Times New Roman" w:eastAsia="Times New Roman" w:hAnsi="Times New Roman" w:cs="Times New Roman"/>
          <w:color w:val="8B0000"/>
          <w:kern w:val="0"/>
          <w:sz w:val="24"/>
          <w:szCs w:val="24"/>
          <w:bdr w:val="none" w:sz="0" w:space="0" w:color="auto" w:frame="1"/>
        </w:rPr>
        <w:t>pe întreaga perioadă de implementare și mentenanță a investiției este redus.</w:t>
      </w:r>
      <w:r w:rsidR="00B16037">
        <w:rPr>
          <w:rFonts w:ascii="Times New Roman" w:eastAsia="Times New Roman" w:hAnsi="Times New Roman" w:cs="Times New Roman"/>
          <w:color w:val="8B0000"/>
          <w:kern w:val="0"/>
          <w:sz w:val="24"/>
          <w:szCs w:val="24"/>
          <w:bdr w:val="none" w:sz="0" w:space="0" w:color="auto" w:frame="1"/>
        </w:rPr>
        <w:t xml:space="preserve"> Nu sunt disponibile informații despre măsurile necesare pentru refacerea amplasamentului în cazul încetării activității. </w:t>
      </w:r>
    </w:p>
    <w:p w:rsidR="00B16037" w:rsidRDefault="00B16037" w:rsidP="00005943">
      <w:pPr>
        <w:ind w:firstLine="720"/>
        <w:jc w:val="both"/>
        <w:rPr>
          <w:rFonts w:ascii="Times New Roman" w:eastAsia="Times New Roman" w:hAnsi="Times New Roman" w:cs="Times New Roman"/>
          <w:color w:val="8B0000"/>
          <w:kern w:val="0"/>
          <w:sz w:val="24"/>
          <w:szCs w:val="24"/>
          <w:bdr w:val="none" w:sz="0" w:space="0" w:color="auto" w:frame="1"/>
        </w:rPr>
      </w:pPr>
      <w:r>
        <w:rPr>
          <w:rFonts w:ascii="Times New Roman" w:eastAsia="Times New Roman" w:hAnsi="Times New Roman" w:cs="Times New Roman"/>
          <w:color w:val="8B0000"/>
          <w:kern w:val="0"/>
          <w:sz w:val="24"/>
          <w:szCs w:val="24"/>
          <w:bdr w:val="none" w:sz="0" w:space="0" w:color="auto" w:frame="1"/>
        </w:rPr>
        <w:t>Ca urmare a implementării proiectului nu există riscul poluării chiar accidentale, datorită specificului proiectului.</w:t>
      </w:r>
    </w:p>
    <w:p w:rsidR="006B401B" w:rsidRDefault="00B16037" w:rsidP="004160A4">
      <w:pPr>
        <w:ind w:firstLine="720"/>
        <w:jc w:val="both"/>
        <w:rPr>
          <w:rFonts w:ascii="Times New Roman" w:eastAsia="Times New Roman" w:hAnsi="Times New Roman" w:cs="Times New Roman"/>
          <w:color w:val="8B0000"/>
          <w:kern w:val="0"/>
          <w:sz w:val="24"/>
          <w:szCs w:val="24"/>
          <w:bdr w:val="none" w:sz="0" w:space="0" w:color="auto" w:frame="1"/>
        </w:rPr>
      </w:pPr>
      <w:r>
        <w:rPr>
          <w:rFonts w:ascii="Times New Roman" w:eastAsia="Times New Roman" w:hAnsi="Times New Roman" w:cs="Times New Roman"/>
          <w:color w:val="8B0000"/>
          <w:kern w:val="0"/>
          <w:sz w:val="24"/>
          <w:szCs w:val="24"/>
          <w:bdr w:val="none" w:sz="0" w:space="0" w:color="auto" w:frame="1"/>
        </w:rPr>
        <w:t>În cazul renunțării la investiție - după trecerea unei perioade de cel puțin 20 de ani de la recepția finală a lucrării – în vederea utilizării ulterioare a terenului în scopul utilizat initial – respective ca pășune și fâneață – este necesară îndepărtarea arborilor, scoaterea rădăcinilor și a cioatelor.</w:t>
      </w:r>
    </w:p>
    <w:p w:rsidR="004160A4" w:rsidRPr="004160A4" w:rsidRDefault="004160A4" w:rsidP="004160A4">
      <w:pPr>
        <w:ind w:firstLine="720"/>
        <w:jc w:val="both"/>
        <w:rPr>
          <w:rFonts w:ascii="Times New Roman" w:eastAsia="Times New Roman" w:hAnsi="Times New Roman" w:cs="Times New Roman"/>
          <w:color w:val="8B0000"/>
          <w:kern w:val="0"/>
          <w:sz w:val="24"/>
          <w:szCs w:val="24"/>
          <w:bdr w:val="none" w:sz="0" w:space="0" w:color="auto" w:frame="1"/>
        </w:rPr>
      </w:pPr>
    </w:p>
    <w:p w:rsidR="004C5770" w:rsidRDefault="004C5770" w:rsidP="00D330B8">
      <w:pPr>
        <w:shd w:val="clear" w:color="auto" w:fill="FFFFFF"/>
        <w:spacing w:after="0" w:line="360" w:lineRule="atLeast"/>
        <w:ind w:left="-153" w:right="-153"/>
        <w:jc w:val="center"/>
        <w:textAlignment w:val="baseline"/>
        <w:rPr>
          <w:rFonts w:ascii="inherit" w:eastAsia="Times New Roman" w:hAnsi="inherit" w:cs="Times New Roman"/>
          <w:color w:val="000000"/>
          <w:kern w:val="0"/>
          <w:sz w:val="23"/>
          <w:szCs w:val="23"/>
          <w:bdr w:val="none" w:sz="0" w:space="0" w:color="auto" w:frame="1"/>
        </w:rPr>
      </w:pPr>
      <w:r w:rsidRPr="00307E04">
        <w:rPr>
          <w:rFonts w:ascii="Verdana" w:eastAsia="Times New Roman" w:hAnsi="Verdana" w:cs="Times New Roman"/>
          <w:b/>
          <w:bCs/>
          <w:color w:val="8B0000"/>
          <w:kern w:val="0"/>
          <w:sz w:val="23"/>
          <w:szCs w:val="23"/>
          <w:bdr w:val="none" w:sz="0" w:space="0" w:color="auto" w:frame="1"/>
        </w:rPr>
        <w:t>XII.</w:t>
      </w:r>
      <w:r w:rsidRPr="00307E04">
        <w:rPr>
          <w:rFonts w:ascii="inherit" w:eastAsia="Times New Roman" w:hAnsi="inherit" w:cs="Times New Roman"/>
          <w:color w:val="000000"/>
          <w:kern w:val="0"/>
          <w:sz w:val="23"/>
          <w:szCs w:val="23"/>
          <w:bdr w:val="dotted" w:sz="6" w:space="0" w:color="FEFEFE" w:frame="1"/>
        </w:rPr>
        <w:t> </w:t>
      </w:r>
      <w:r w:rsidRPr="00307E04">
        <w:rPr>
          <w:rFonts w:ascii="inherit" w:eastAsia="Times New Roman" w:hAnsi="inherit" w:cs="Times New Roman"/>
          <w:color w:val="000000"/>
          <w:kern w:val="0"/>
          <w:sz w:val="23"/>
          <w:szCs w:val="23"/>
          <w:bdr w:val="none" w:sz="0" w:space="0" w:color="auto" w:frame="1"/>
        </w:rPr>
        <w:t>Anexe - piese desenate:</w:t>
      </w:r>
    </w:p>
    <w:p w:rsidR="00D330B8" w:rsidRDefault="00D330B8" w:rsidP="00D330B8">
      <w:pPr>
        <w:pStyle w:val="Listparagraf"/>
        <w:shd w:val="clear" w:color="auto" w:fill="FFFFFF"/>
        <w:spacing w:after="0" w:line="360" w:lineRule="atLeast"/>
        <w:ind w:left="1352" w:right="-153"/>
        <w:jc w:val="both"/>
        <w:textAlignment w:val="baseline"/>
        <w:rPr>
          <w:rFonts w:ascii="inherit" w:eastAsia="Times New Roman" w:hAnsi="inherit" w:cs="Times New Roman"/>
          <w:color w:val="000000"/>
          <w:kern w:val="0"/>
          <w:sz w:val="23"/>
          <w:szCs w:val="23"/>
          <w:bdr w:val="none" w:sz="0" w:space="0" w:color="auto" w:frame="1"/>
        </w:rPr>
      </w:pPr>
    </w:p>
    <w:p w:rsidR="00D330B8" w:rsidRDefault="00D330B8" w:rsidP="00D330B8">
      <w:pPr>
        <w:pStyle w:val="Listparagraf"/>
        <w:shd w:val="clear" w:color="auto" w:fill="FFFFFF"/>
        <w:spacing w:after="0" w:line="360" w:lineRule="atLeast"/>
        <w:ind w:left="1352" w:right="-153"/>
        <w:jc w:val="both"/>
        <w:textAlignment w:val="baseline"/>
        <w:rPr>
          <w:rFonts w:ascii="inherit" w:eastAsia="Times New Roman" w:hAnsi="inherit" w:cs="Times New Roman"/>
          <w:color w:val="000000"/>
          <w:kern w:val="0"/>
          <w:sz w:val="23"/>
          <w:szCs w:val="23"/>
          <w:bdr w:val="none" w:sz="0" w:space="0" w:color="auto" w:frame="1"/>
        </w:rPr>
      </w:pPr>
    </w:p>
    <w:p w:rsidR="00663812" w:rsidRPr="00663812" w:rsidRDefault="004C5770" w:rsidP="00663812">
      <w:pPr>
        <w:pStyle w:val="Listparagraf"/>
        <w:numPr>
          <w:ilvl w:val="2"/>
          <w:numId w:val="1"/>
        </w:numPr>
        <w:shd w:val="clear" w:color="auto" w:fill="FFFFFF"/>
        <w:spacing w:after="0" w:line="360" w:lineRule="atLeast"/>
        <w:ind w:right="-153"/>
        <w:jc w:val="both"/>
        <w:textAlignment w:val="baseline"/>
        <w:rPr>
          <w:rFonts w:ascii="inherit" w:eastAsia="Times New Roman" w:hAnsi="inherit" w:cs="Times New Roman"/>
          <w:color w:val="000000"/>
          <w:kern w:val="0"/>
          <w:sz w:val="23"/>
          <w:szCs w:val="23"/>
          <w:bdr w:val="none" w:sz="0" w:space="0" w:color="auto" w:frame="1"/>
        </w:rPr>
      </w:pPr>
      <w:r w:rsidRPr="00663812">
        <w:rPr>
          <w:rFonts w:ascii="inherit" w:eastAsia="Times New Roman" w:hAnsi="inherit" w:cs="Times New Roman"/>
          <w:color w:val="000000"/>
          <w:kern w:val="0"/>
          <w:sz w:val="23"/>
          <w:szCs w:val="23"/>
          <w:bdr w:val="none" w:sz="0" w:space="0" w:color="auto" w:frame="1"/>
        </w:rPr>
        <w:t xml:space="preserve">planul de încadrare în zonă a obiectivului </w:t>
      </w:r>
    </w:p>
    <w:p w:rsidR="00D330B8" w:rsidRDefault="004C5770" w:rsidP="00D330B8">
      <w:pPr>
        <w:pStyle w:val="Listparagraf"/>
        <w:numPr>
          <w:ilvl w:val="2"/>
          <w:numId w:val="1"/>
        </w:numPr>
        <w:shd w:val="clear" w:color="auto" w:fill="FFFFFF"/>
        <w:spacing w:after="0" w:line="360" w:lineRule="atLeast"/>
        <w:ind w:right="-153"/>
        <w:jc w:val="both"/>
        <w:textAlignment w:val="baseline"/>
        <w:rPr>
          <w:rFonts w:ascii="inherit" w:eastAsia="Times New Roman" w:hAnsi="inherit" w:cs="Times New Roman"/>
          <w:color w:val="000000"/>
          <w:kern w:val="0"/>
          <w:sz w:val="23"/>
          <w:szCs w:val="23"/>
          <w:bdr w:val="none" w:sz="0" w:space="0" w:color="auto" w:frame="1"/>
        </w:rPr>
      </w:pPr>
      <w:r w:rsidRPr="00663812">
        <w:rPr>
          <w:rFonts w:ascii="inherit" w:eastAsia="Times New Roman" w:hAnsi="inherit" w:cs="Times New Roman"/>
          <w:color w:val="000000"/>
          <w:kern w:val="0"/>
          <w:sz w:val="23"/>
          <w:szCs w:val="23"/>
          <w:bdr w:val="none" w:sz="0" w:space="0" w:color="auto" w:frame="1"/>
        </w:rPr>
        <w:t xml:space="preserve"> planul de situație, </w:t>
      </w:r>
    </w:p>
    <w:p w:rsidR="006B401B" w:rsidRDefault="004C5770" w:rsidP="00D330B8">
      <w:pPr>
        <w:pStyle w:val="Listparagraf"/>
        <w:numPr>
          <w:ilvl w:val="2"/>
          <w:numId w:val="1"/>
        </w:numPr>
        <w:shd w:val="clear" w:color="auto" w:fill="FFFFFF"/>
        <w:spacing w:after="0" w:line="360" w:lineRule="atLeast"/>
        <w:ind w:right="-153"/>
        <w:jc w:val="both"/>
        <w:textAlignment w:val="baseline"/>
        <w:rPr>
          <w:rFonts w:ascii="inherit" w:eastAsia="Times New Roman" w:hAnsi="inherit" w:cs="Times New Roman"/>
          <w:color w:val="000000"/>
          <w:kern w:val="0"/>
          <w:sz w:val="23"/>
          <w:szCs w:val="23"/>
          <w:bdr w:val="none" w:sz="0" w:space="0" w:color="auto" w:frame="1"/>
        </w:rPr>
      </w:pPr>
      <w:r w:rsidRPr="00D330B8">
        <w:rPr>
          <w:rFonts w:ascii="inherit" w:eastAsia="Times New Roman" w:hAnsi="inherit" w:cs="Times New Roman"/>
          <w:color w:val="000000"/>
          <w:kern w:val="0"/>
          <w:sz w:val="23"/>
          <w:szCs w:val="23"/>
          <w:bdr w:val="none" w:sz="0" w:space="0" w:color="auto" w:frame="1"/>
        </w:rPr>
        <w:t xml:space="preserve">planșe reprezentând limitele amplasamentului proiectului, </w:t>
      </w:r>
    </w:p>
    <w:p w:rsidR="00D330B8" w:rsidRDefault="00D330B8" w:rsidP="00D330B8">
      <w:pPr>
        <w:shd w:val="clear" w:color="auto" w:fill="FFFFFF"/>
        <w:spacing w:after="0" w:line="360" w:lineRule="atLeast"/>
        <w:ind w:right="-153"/>
        <w:jc w:val="both"/>
        <w:textAlignment w:val="baseline"/>
        <w:rPr>
          <w:rFonts w:ascii="inherit" w:eastAsia="Times New Roman" w:hAnsi="inherit" w:cs="Times New Roman"/>
          <w:color w:val="000000"/>
          <w:kern w:val="0"/>
          <w:sz w:val="23"/>
          <w:szCs w:val="23"/>
          <w:bdr w:val="none" w:sz="0" w:space="0" w:color="auto" w:frame="1"/>
        </w:rPr>
      </w:pPr>
    </w:p>
    <w:p w:rsidR="00D330B8" w:rsidRDefault="00D330B8" w:rsidP="00D330B8">
      <w:pPr>
        <w:shd w:val="clear" w:color="auto" w:fill="FFFFFF"/>
        <w:spacing w:after="0" w:line="360" w:lineRule="atLeast"/>
        <w:ind w:right="-153"/>
        <w:jc w:val="both"/>
        <w:textAlignment w:val="baseline"/>
        <w:rPr>
          <w:rFonts w:ascii="inherit" w:eastAsia="Times New Roman" w:hAnsi="inherit" w:cs="Times New Roman"/>
          <w:color w:val="000000"/>
          <w:kern w:val="0"/>
          <w:sz w:val="23"/>
          <w:szCs w:val="23"/>
          <w:bdr w:val="none" w:sz="0" w:space="0" w:color="auto" w:frame="1"/>
        </w:rPr>
      </w:pPr>
    </w:p>
    <w:p w:rsidR="00D330B8" w:rsidRDefault="00D330B8" w:rsidP="004C7ED8">
      <w:pPr>
        <w:shd w:val="clear" w:color="auto" w:fill="FFFFFF"/>
        <w:spacing w:after="0" w:line="360" w:lineRule="atLeast"/>
        <w:ind w:left="720" w:right="-153" w:firstLine="272"/>
        <w:jc w:val="both"/>
        <w:textAlignment w:val="baseline"/>
        <w:rPr>
          <w:rFonts w:ascii="Times New Roman" w:eastAsia="Times New Roman" w:hAnsi="Times New Roman" w:cs="Times New Roman"/>
          <w:b/>
          <w:bCs/>
          <w:i/>
          <w:iCs/>
          <w:kern w:val="0"/>
          <w:sz w:val="24"/>
          <w:szCs w:val="24"/>
          <w:u w:val="single"/>
          <w:bdr w:val="none" w:sz="0" w:space="0" w:color="auto" w:frame="1"/>
        </w:rPr>
      </w:pPr>
      <w:r w:rsidRPr="004C7ED8">
        <w:rPr>
          <w:rFonts w:ascii="Times New Roman" w:eastAsia="Times New Roman" w:hAnsi="Times New Roman" w:cs="Times New Roman"/>
          <w:kern w:val="0"/>
          <w:sz w:val="24"/>
          <w:szCs w:val="24"/>
          <w:bdr w:val="none" w:sz="0" w:space="0" w:color="auto" w:frame="1"/>
        </w:rPr>
        <w:t xml:space="preserve">Proiectul </w:t>
      </w:r>
      <w:r w:rsidRPr="004C7ED8">
        <w:rPr>
          <w:rFonts w:ascii="Times New Roman" w:eastAsia="Times New Roman" w:hAnsi="Times New Roman" w:cs="Times New Roman"/>
          <w:b/>
          <w:bCs/>
          <w:i/>
          <w:iCs/>
          <w:kern w:val="0"/>
          <w:sz w:val="24"/>
          <w:szCs w:val="24"/>
          <w:u w:val="single"/>
          <w:bdr w:val="none" w:sz="0" w:space="0" w:color="auto" w:frame="1"/>
        </w:rPr>
        <w:t>NU INTRĂ SUB INCIDENȚA ART.28</w:t>
      </w:r>
      <w:r w:rsidRPr="004C7ED8">
        <w:rPr>
          <w:rFonts w:ascii="Times New Roman" w:eastAsia="Times New Roman" w:hAnsi="Times New Roman" w:cs="Times New Roman"/>
          <w:kern w:val="0"/>
          <w:sz w:val="24"/>
          <w:szCs w:val="24"/>
          <w:bdr w:val="none" w:sz="0" w:space="0" w:color="auto" w:frame="1"/>
        </w:rPr>
        <w:t xml:space="preserve"> </w:t>
      </w:r>
      <w:r w:rsidR="004C7ED8" w:rsidRPr="004C7ED8">
        <w:rPr>
          <w:rFonts w:ascii="Times New Roman" w:eastAsia="Times New Roman" w:hAnsi="Times New Roman" w:cs="Times New Roman"/>
          <w:kern w:val="0"/>
          <w:sz w:val="24"/>
          <w:szCs w:val="24"/>
          <w:bdr w:val="none" w:sz="0" w:space="0" w:color="auto" w:frame="1"/>
        </w:rPr>
        <w:t xml:space="preserve"> din</w:t>
      </w:r>
      <w:r w:rsidRPr="004C7ED8">
        <w:rPr>
          <w:rFonts w:ascii="Times New Roman" w:eastAsia="Times New Roman" w:hAnsi="Times New Roman" w:cs="Times New Roman"/>
          <w:kern w:val="0"/>
          <w:sz w:val="24"/>
          <w:szCs w:val="24"/>
          <w:bdr w:val="none" w:sz="0" w:space="0" w:color="auto" w:frame="1"/>
        </w:rPr>
        <w:t xml:space="preserve"> </w:t>
      </w:r>
      <w:hyperlink r:id="rId20" w:history="1">
        <w:r w:rsidRPr="004C7ED8">
          <w:rPr>
            <w:rFonts w:ascii="Times New Roman" w:eastAsia="Times New Roman" w:hAnsi="Times New Roman" w:cs="Times New Roman"/>
            <w:kern w:val="0"/>
            <w:sz w:val="24"/>
            <w:szCs w:val="24"/>
            <w:bdr w:val="none" w:sz="0" w:space="0" w:color="auto" w:frame="1"/>
          </w:rPr>
          <w:t xml:space="preserve"> Ordonanța de urgență a Guvernului nr. 57/2007</w:t>
        </w:r>
      </w:hyperlink>
      <w:r w:rsidRPr="004C7ED8">
        <w:rPr>
          <w:rFonts w:ascii="Times New Roman" w:eastAsia="Times New Roman" w:hAnsi="Times New Roman" w:cs="Times New Roman"/>
          <w:kern w:val="0"/>
          <w:sz w:val="24"/>
          <w:szCs w:val="24"/>
          <w:bdr w:val="none" w:sz="0" w:space="0" w:color="auto" w:frame="1"/>
        </w:rPr>
        <w:t> privind regimul ariilor naturale protejate, conservarea habitatelor naturale, a florei și faunei sălbatice, aprobată cu modificări și completări prin </w:t>
      </w:r>
      <w:hyperlink r:id="rId21" w:history="1">
        <w:r w:rsidRPr="004C7ED8">
          <w:rPr>
            <w:rFonts w:ascii="Times New Roman" w:eastAsia="Times New Roman" w:hAnsi="Times New Roman" w:cs="Times New Roman"/>
            <w:kern w:val="0"/>
            <w:sz w:val="24"/>
            <w:szCs w:val="24"/>
            <w:bdr w:val="none" w:sz="0" w:space="0" w:color="auto" w:frame="1"/>
          </w:rPr>
          <w:t>Legea nr. 49/2011</w:t>
        </w:r>
      </w:hyperlink>
      <w:r w:rsidRPr="004C7ED8">
        <w:rPr>
          <w:rFonts w:ascii="Times New Roman" w:eastAsia="Times New Roman" w:hAnsi="Times New Roman" w:cs="Times New Roman"/>
          <w:kern w:val="0"/>
          <w:sz w:val="24"/>
          <w:szCs w:val="24"/>
          <w:bdr w:val="none" w:sz="0" w:space="0" w:color="auto" w:frame="1"/>
        </w:rPr>
        <w:t>, cu modificările și completările ulterioare</w:t>
      </w:r>
      <w:r w:rsidRPr="004C7ED8">
        <w:rPr>
          <w:rFonts w:ascii="Times New Roman" w:eastAsia="Times New Roman" w:hAnsi="Times New Roman" w:cs="Times New Roman"/>
          <w:b/>
          <w:bCs/>
          <w:i/>
          <w:iCs/>
          <w:kern w:val="0"/>
          <w:sz w:val="24"/>
          <w:szCs w:val="24"/>
          <w:u w:val="single"/>
          <w:bdr w:val="none" w:sz="0" w:space="0" w:color="auto" w:frame="1"/>
        </w:rPr>
        <w:t>,</w:t>
      </w:r>
      <w:r w:rsidR="004C7ED8" w:rsidRPr="004C7ED8">
        <w:rPr>
          <w:rFonts w:ascii="Times New Roman" w:eastAsia="Times New Roman" w:hAnsi="Times New Roman" w:cs="Times New Roman"/>
          <w:b/>
          <w:bCs/>
          <w:i/>
          <w:iCs/>
          <w:kern w:val="0"/>
          <w:sz w:val="24"/>
          <w:szCs w:val="24"/>
          <w:u w:val="single"/>
          <w:bdr w:val="none" w:sz="0" w:space="0" w:color="auto" w:frame="1"/>
        </w:rPr>
        <w:t xml:space="preserve"> NU SE REALIZEAZĂ PE APE ȘI NICI NU ARE LEGĂTURĂ CU APELE.</w:t>
      </w:r>
    </w:p>
    <w:p w:rsidR="004C7ED8" w:rsidRDefault="004C7ED8" w:rsidP="004C7ED8">
      <w:pPr>
        <w:shd w:val="clear" w:color="auto" w:fill="FFFFFF"/>
        <w:spacing w:after="0" w:line="360" w:lineRule="atLeast"/>
        <w:ind w:left="720" w:right="-153" w:firstLine="272"/>
        <w:jc w:val="both"/>
        <w:textAlignment w:val="baseline"/>
        <w:rPr>
          <w:rFonts w:ascii="Times New Roman" w:eastAsia="Times New Roman" w:hAnsi="Times New Roman" w:cs="Times New Roman"/>
          <w:sz w:val="24"/>
          <w:szCs w:val="24"/>
        </w:rPr>
      </w:pPr>
    </w:p>
    <w:p w:rsidR="004C7ED8" w:rsidRDefault="004C7ED8" w:rsidP="00156D37">
      <w:pPr>
        <w:shd w:val="clear" w:color="auto" w:fill="FFFFFF"/>
        <w:spacing w:after="0" w:line="360" w:lineRule="atLeast"/>
        <w:ind w:right="-153"/>
        <w:jc w:val="both"/>
        <w:textAlignment w:val="baseline"/>
        <w:rPr>
          <w:rFonts w:ascii="Times New Roman" w:eastAsia="Times New Roman" w:hAnsi="Times New Roman" w:cs="Times New Roman"/>
          <w:sz w:val="24"/>
          <w:szCs w:val="24"/>
        </w:rPr>
      </w:pPr>
    </w:p>
    <w:p w:rsidR="004C7ED8" w:rsidRDefault="004C7ED8" w:rsidP="004C7ED8">
      <w:pPr>
        <w:shd w:val="clear" w:color="auto" w:fill="FFFFFF"/>
        <w:spacing w:after="0" w:line="360" w:lineRule="atLeast"/>
        <w:ind w:left="720" w:right="-153" w:firstLine="2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Întocmit,</w:t>
      </w:r>
    </w:p>
    <w:p w:rsidR="004C7ED8" w:rsidRPr="004C7ED8" w:rsidRDefault="004C7ED8" w:rsidP="004C7ED8">
      <w:pPr>
        <w:shd w:val="clear" w:color="auto" w:fill="FFFFFF"/>
        <w:spacing w:after="0" w:line="360" w:lineRule="atLeast"/>
        <w:ind w:left="720" w:right="-153" w:firstLine="272"/>
        <w:jc w:val="both"/>
        <w:textAlignment w:val="baseline"/>
        <w:rPr>
          <w:rFonts w:ascii="Times New Roman" w:eastAsia="Times New Roman" w:hAnsi="Times New Roman" w:cs="Times New Roman"/>
          <w:b/>
          <w:bCs/>
          <w:i/>
          <w:iCs/>
          <w:kern w:val="0"/>
          <w:sz w:val="24"/>
          <w:szCs w:val="24"/>
          <w:u w:val="single"/>
          <w:bdr w:val="none" w:sz="0" w:space="0" w:color="auto" w:frame="1"/>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Ing. Creț Ioan – Gheorghe.</w:t>
      </w:r>
    </w:p>
    <w:sectPr w:rsidR="004C7ED8" w:rsidRPr="004C7ED8" w:rsidSect="005F1B92">
      <w:head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538" w:rsidRDefault="00532538" w:rsidP="006D59B5">
      <w:pPr>
        <w:spacing w:after="0" w:line="240" w:lineRule="auto"/>
      </w:pPr>
      <w:r>
        <w:separator/>
      </w:r>
    </w:p>
  </w:endnote>
  <w:endnote w:type="continuationSeparator" w:id="0">
    <w:p w:rsidR="00532538" w:rsidRDefault="00532538" w:rsidP="006D5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538" w:rsidRDefault="00532538" w:rsidP="006D59B5">
      <w:pPr>
        <w:spacing w:after="0" w:line="240" w:lineRule="auto"/>
      </w:pPr>
      <w:r>
        <w:separator/>
      </w:r>
    </w:p>
  </w:footnote>
  <w:footnote w:type="continuationSeparator" w:id="0">
    <w:p w:rsidR="00532538" w:rsidRDefault="00532538" w:rsidP="006D5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236337"/>
      <w:docPartObj>
        <w:docPartGallery w:val="Page Numbers (Top of Page)"/>
        <w:docPartUnique/>
      </w:docPartObj>
    </w:sdtPr>
    <w:sdtEndPr>
      <w:rPr>
        <w:noProof/>
      </w:rPr>
    </w:sdtEndPr>
    <w:sdtContent>
      <w:p w:rsidR="006D59B5" w:rsidRDefault="005F1B92">
        <w:pPr>
          <w:pStyle w:val="Antet"/>
          <w:jc w:val="right"/>
        </w:pPr>
        <w:r>
          <w:fldChar w:fldCharType="begin"/>
        </w:r>
        <w:r w:rsidR="006D59B5">
          <w:instrText xml:space="preserve"> PAGE   \* MERGEFORMAT </w:instrText>
        </w:r>
        <w:r>
          <w:fldChar w:fldCharType="separate"/>
        </w:r>
        <w:r w:rsidR="00156D37">
          <w:rPr>
            <w:noProof/>
          </w:rPr>
          <w:t>13</w:t>
        </w:r>
        <w:r>
          <w:rPr>
            <w:noProof/>
          </w:rPr>
          <w:fldChar w:fldCharType="end"/>
        </w:r>
      </w:p>
    </w:sdtContent>
  </w:sdt>
  <w:p w:rsidR="006D59B5" w:rsidRDefault="006D59B5">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0925"/>
    <w:multiLevelType w:val="hybridMultilevel"/>
    <w:tmpl w:val="26167872"/>
    <w:lvl w:ilvl="0" w:tplc="E1F2873A">
      <w:start w:val="1"/>
      <w:numFmt w:val="upperRoman"/>
      <w:lvlText w:val="%1."/>
      <w:lvlJc w:val="left"/>
      <w:pPr>
        <w:ind w:left="765" w:hanging="72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748717A"/>
    <w:multiLevelType w:val="hybridMultilevel"/>
    <w:tmpl w:val="1CEE2624"/>
    <w:lvl w:ilvl="0" w:tplc="FBEE9776">
      <w:start w:val="1"/>
      <w:numFmt w:val="upperRoman"/>
      <w:lvlText w:val="%1."/>
      <w:lvlJc w:val="left"/>
      <w:pPr>
        <w:ind w:left="567" w:hanging="720"/>
      </w:pPr>
      <w:rPr>
        <w:rFonts w:ascii="Verdana" w:hAnsi="Verdana" w:hint="default"/>
        <w:b/>
        <w:color w:val="8B0000"/>
      </w:r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2">
    <w:nsid w:val="41BA3941"/>
    <w:multiLevelType w:val="hybridMultilevel"/>
    <w:tmpl w:val="CC90503C"/>
    <w:lvl w:ilvl="0" w:tplc="65C24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8B4B25"/>
    <w:multiLevelType w:val="hybridMultilevel"/>
    <w:tmpl w:val="666EEA64"/>
    <w:lvl w:ilvl="0" w:tplc="ADDC4988">
      <w:numFmt w:val="bullet"/>
      <w:lvlText w:val="-"/>
      <w:lvlJc w:val="left"/>
      <w:pPr>
        <w:ind w:left="1125" w:hanging="360"/>
      </w:pPr>
      <w:rPr>
        <w:rFonts w:ascii="Calibri" w:eastAsiaTheme="minorHAnsi" w:hAnsi="Calibri" w:cs="Calibri"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4AE15032"/>
    <w:multiLevelType w:val="hybridMultilevel"/>
    <w:tmpl w:val="A32655A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5">
    <w:nsid w:val="63185415"/>
    <w:multiLevelType w:val="hybridMultilevel"/>
    <w:tmpl w:val="FB8239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6C3D2C51"/>
    <w:multiLevelType w:val="hybridMultilevel"/>
    <w:tmpl w:val="E65856E8"/>
    <w:lvl w:ilvl="0" w:tplc="E1F2873A">
      <w:start w:val="1"/>
      <w:numFmt w:val="upperRoman"/>
      <w:lvlText w:val="%1."/>
      <w:lvlJc w:val="left"/>
      <w:pPr>
        <w:ind w:left="720" w:hanging="720"/>
      </w:pPr>
      <w:rPr>
        <w:rFonts w:hint="default"/>
      </w:rPr>
    </w:lvl>
    <w:lvl w:ilvl="1" w:tplc="04090019">
      <w:start w:val="1"/>
      <w:numFmt w:val="lowerLetter"/>
      <w:lvlText w:val="%2."/>
      <w:lvlJc w:val="left"/>
      <w:pPr>
        <w:ind w:left="1125" w:hanging="360"/>
      </w:pPr>
    </w:lvl>
    <w:lvl w:ilvl="2" w:tplc="91F292E6">
      <w:start w:val="1"/>
      <w:numFmt w:val="decimal"/>
      <w:lvlText w:val="%3."/>
      <w:lvlJc w:val="left"/>
      <w:pPr>
        <w:ind w:left="1352" w:hanging="360"/>
      </w:pPr>
      <w:rPr>
        <w:rFonts w:ascii="Verdana" w:hAnsi="Verdana" w:hint="default"/>
        <w:b/>
        <w:color w:val="8B0000"/>
      </w:rPr>
    </w:lvl>
    <w:lvl w:ilvl="3" w:tplc="0409000F">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7C0815A7"/>
    <w:multiLevelType w:val="hybridMultilevel"/>
    <w:tmpl w:val="B27AAA06"/>
    <w:lvl w:ilvl="0" w:tplc="ADDC4988">
      <w:numFmt w:val="bullet"/>
      <w:lvlText w:val="-"/>
      <w:lvlJc w:val="left"/>
      <w:pPr>
        <w:ind w:left="1845"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8E07EC"/>
    <w:multiLevelType w:val="hybridMultilevel"/>
    <w:tmpl w:val="13307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0"/>
  </w:num>
  <w:num w:numId="6">
    <w:abstractNumId w:val="4"/>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04093"/>
    <w:rsid w:val="00005943"/>
    <w:rsid w:val="00021662"/>
    <w:rsid w:val="000C3987"/>
    <w:rsid w:val="000F015E"/>
    <w:rsid w:val="0012692E"/>
    <w:rsid w:val="0013676B"/>
    <w:rsid w:val="001558A0"/>
    <w:rsid w:val="00156D37"/>
    <w:rsid w:val="001B276A"/>
    <w:rsid w:val="001E0AB6"/>
    <w:rsid w:val="00250FAF"/>
    <w:rsid w:val="002525AE"/>
    <w:rsid w:val="00296C14"/>
    <w:rsid w:val="003432AF"/>
    <w:rsid w:val="00347823"/>
    <w:rsid w:val="003616A4"/>
    <w:rsid w:val="00371476"/>
    <w:rsid w:val="003B5655"/>
    <w:rsid w:val="003C2DDA"/>
    <w:rsid w:val="00414E25"/>
    <w:rsid w:val="004160A4"/>
    <w:rsid w:val="00420D23"/>
    <w:rsid w:val="00437E94"/>
    <w:rsid w:val="004755D6"/>
    <w:rsid w:val="0049072B"/>
    <w:rsid w:val="004C5770"/>
    <w:rsid w:val="004C7ED8"/>
    <w:rsid w:val="00532538"/>
    <w:rsid w:val="005564E7"/>
    <w:rsid w:val="005836D9"/>
    <w:rsid w:val="005F1B92"/>
    <w:rsid w:val="00635E93"/>
    <w:rsid w:val="00663812"/>
    <w:rsid w:val="00673355"/>
    <w:rsid w:val="00695C39"/>
    <w:rsid w:val="006B401B"/>
    <w:rsid w:val="006D59B5"/>
    <w:rsid w:val="008157D5"/>
    <w:rsid w:val="00897228"/>
    <w:rsid w:val="008F3432"/>
    <w:rsid w:val="008F4BDE"/>
    <w:rsid w:val="0094129D"/>
    <w:rsid w:val="0094680D"/>
    <w:rsid w:val="009A35F6"/>
    <w:rsid w:val="009B45ED"/>
    <w:rsid w:val="009C516C"/>
    <w:rsid w:val="00A222AB"/>
    <w:rsid w:val="00A655F7"/>
    <w:rsid w:val="00A87164"/>
    <w:rsid w:val="00AC3110"/>
    <w:rsid w:val="00B16037"/>
    <w:rsid w:val="00BA0D1E"/>
    <w:rsid w:val="00BC32A4"/>
    <w:rsid w:val="00BD29DA"/>
    <w:rsid w:val="00BD75C4"/>
    <w:rsid w:val="00C0006B"/>
    <w:rsid w:val="00C04093"/>
    <w:rsid w:val="00C469F7"/>
    <w:rsid w:val="00CD725A"/>
    <w:rsid w:val="00D112E5"/>
    <w:rsid w:val="00D330B8"/>
    <w:rsid w:val="00D33140"/>
    <w:rsid w:val="00D66C90"/>
    <w:rsid w:val="00DC36C3"/>
    <w:rsid w:val="00DD2863"/>
    <w:rsid w:val="00DD4CE5"/>
    <w:rsid w:val="00DE3346"/>
    <w:rsid w:val="00E00BB4"/>
    <w:rsid w:val="00E648C4"/>
    <w:rsid w:val="00EE1963"/>
    <w:rsid w:val="00F510DD"/>
    <w:rsid w:val="00FE1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92"/>
  </w:style>
  <w:style w:type="paragraph" w:styleId="Titlu3">
    <w:name w:val="heading 3"/>
    <w:basedOn w:val="Normal"/>
    <w:link w:val="Titlu3Caracter"/>
    <w:uiPriority w:val="9"/>
    <w:qFormat/>
    <w:rsid w:val="00EE1963"/>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04093"/>
    <w:pPr>
      <w:ind w:left="720"/>
      <w:contextualSpacing/>
    </w:pPr>
  </w:style>
  <w:style w:type="character" w:customStyle="1" w:styleId="Titlu3Caracter">
    <w:name w:val="Titlu 3 Caracter"/>
    <w:basedOn w:val="Fontdeparagrafimplicit"/>
    <w:link w:val="Titlu3"/>
    <w:uiPriority w:val="9"/>
    <w:rsid w:val="00EE1963"/>
    <w:rPr>
      <w:rFonts w:ascii="Times New Roman" w:eastAsia="Times New Roman" w:hAnsi="Times New Roman" w:cs="Times New Roman"/>
      <w:b/>
      <w:bCs/>
      <w:kern w:val="0"/>
      <w:sz w:val="27"/>
      <w:szCs w:val="27"/>
    </w:rPr>
  </w:style>
  <w:style w:type="character" w:customStyle="1" w:styleId="go">
    <w:name w:val="go"/>
    <w:basedOn w:val="Fontdeparagrafimplicit"/>
    <w:rsid w:val="00EE1963"/>
  </w:style>
  <w:style w:type="paragraph" w:styleId="Antet">
    <w:name w:val="header"/>
    <w:basedOn w:val="Normal"/>
    <w:link w:val="AntetCaracter"/>
    <w:uiPriority w:val="99"/>
    <w:unhideWhenUsed/>
    <w:rsid w:val="006D59B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D59B5"/>
  </w:style>
  <w:style w:type="paragraph" w:styleId="Subsol">
    <w:name w:val="footer"/>
    <w:basedOn w:val="Normal"/>
    <w:link w:val="SubsolCaracter"/>
    <w:uiPriority w:val="99"/>
    <w:unhideWhenUsed/>
    <w:rsid w:val="006D59B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D59B5"/>
  </w:style>
  <w:style w:type="character" w:customStyle="1" w:styleId="spar">
    <w:name w:val="s_par"/>
    <w:basedOn w:val="Fontdeparagrafimplicit"/>
    <w:rsid w:val="00296C14"/>
  </w:style>
  <w:style w:type="character" w:customStyle="1" w:styleId="slinttl">
    <w:name w:val="s_lin_ttl"/>
    <w:basedOn w:val="Fontdeparagrafimplicit"/>
    <w:rsid w:val="00296C14"/>
  </w:style>
  <w:style w:type="character" w:customStyle="1" w:styleId="slinbdy">
    <w:name w:val="s_lin_bdy"/>
    <w:basedOn w:val="Fontdeparagrafimplicit"/>
    <w:rsid w:val="00296C14"/>
  </w:style>
  <w:style w:type="character" w:styleId="Hyperlink">
    <w:name w:val="Hyperlink"/>
    <w:basedOn w:val="Fontdeparagrafimplicit"/>
    <w:uiPriority w:val="99"/>
    <w:unhideWhenUsed/>
    <w:rsid w:val="00296C14"/>
    <w:rPr>
      <w:color w:val="0000FF"/>
      <w:u w:val="single"/>
    </w:rPr>
  </w:style>
  <w:style w:type="character" w:customStyle="1" w:styleId="UnresolvedMention">
    <w:name w:val="Unresolved Mention"/>
    <w:basedOn w:val="Fontdeparagrafimplicit"/>
    <w:uiPriority w:val="99"/>
    <w:semiHidden/>
    <w:unhideWhenUsed/>
    <w:rsid w:val="00BA0D1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30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cret@gmail.com" TargetMode="External"/><Relationship Id="rId13" Type="http://schemas.openxmlformats.org/officeDocument/2006/relationships/hyperlink" Target="https://legislatie.just.ro/Public/DetaliiDocumentAfis/261118" TargetMode="External"/><Relationship Id="rId18" Type="http://schemas.openxmlformats.org/officeDocument/2006/relationships/hyperlink" Target="https://legislatie.just.ro/Public/DetaliiDocumentAfis/261118" TargetMode="External"/><Relationship Id="rId3" Type="http://schemas.openxmlformats.org/officeDocument/2006/relationships/settings" Target="settings.xml"/><Relationship Id="rId21" Type="http://schemas.openxmlformats.org/officeDocument/2006/relationships/hyperlink" Target="https://legislatie.just.ro/Public/DetaliiDocumentAfis/127715" TargetMode="External"/><Relationship Id="rId7" Type="http://schemas.openxmlformats.org/officeDocument/2006/relationships/hyperlink" Target="mailto:ig.cret@gmail.com" TargetMode="External"/><Relationship Id="rId12" Type="http://schemas.openxmlformats.org/officeDocument/2006/relationships/hyperlink" Target="https://legislatie.just.ro/Public/DetaliiDocumentAfis/246791" TargetMode="External"/><Relationship Id="rId17" Type="http://schemas.openxmlformats.org/officeDocument/2006/relationships/hyperlink" Target="https://legislatie.just.ro/Public/DetaliiDocumentAfis/251669" TargetMode="External"/><Relationship Id="rId2" Type="http://schemas.openxmlformats.org/officeDocument/2006/relationships/styles" Target="styles.xml"/><Relationship Id="rId16" Type="http://schemas.openxmlformats.org/officeDocument/2006/relationships/hyperlink" Target="https://legislatie.just.ro/Public/DetaliiDocumentAfis/251668" TargetMode="External"/><Relationship Id="rId20" Type="http://schemas.openxmlformats.org/officeDocument/2006/relationships/hyperlink" Target="https://legislatie.just.ro/Public/DetaliiDocumentAfis/2024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ie.just.ro/Public/DetaliiDocumentAfis/26111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gislatie.just.ro/Public/DetaliiDocumentAfis/256404" TargetMode="External"/><Relationship Id="rId23" Type="http://schemas.openxmlformats.org/officeDocument/2006/relationships/fontTable" Target="fontTable.xml"/><Relationship Id="rId10" Type="http://schemas.openxmlformats.org/officeDocument/2006/relationships/hyperlink" Target="https://legislatie.just.ro/Public/DetaliiDocumentAfis/246791" TargetMode="External"/><Relationship Id="rId19" Type="http://schemas.openxmlformats.org/officeDocument/2006/relationships/hyperlink" Target="https://legislatie.just.ro/Public/DetaliiDocumentAfis/261117" TargetMode="External"/><Relationship Id="rId4" Type="http://schemas.openxmlformats.org/officeDocument/2006/relationships/webSettings" Target="webSettings.xml"/><Relationship Id="rId9" Type="http://schemas.openxmlformats.org/officeDocument/2006/relationships/hyperlink" Target="https://legislatie.just.ro/Public/DetaliiDocumentAfis/261117" TargetMode="External"/><Relationship Id="rId14" Type="http://schemas.openxmlformats.org/officeDocument/2006/relationships/hyperlink" Target="https://legislatie.just.ro/Public/DetaliiDocumentAfis/261117" TargetMode="External"/><Relationship Id="rId22"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4200</TotalTime>
  <Pages>13</Pages>
  <Words>3996</Words>
  <Characters>22779</Characters>
  <Application>Microsoft Office Word</Application>
  <DocSecurity>0</DocSecurity>
  <Lines>189</Lines>
  <Paragraphs>53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 ioan</dc:creator>
  <cp:lastModifiedBy>Windows User</cp:lastModifiedBy>
  <cp:revision>14</cp:revision>
  <cp:lastPrinted>2024-04-17T12:05:00Z</cp:lastPrinted>
  <dcterms:created xsi:type="dcterms:W3CDTF">2024-04-11T09:59:00Z</dcterms:created>
  <dcterms:modified xsi:type="dcterms:W3CDTF">2024-04-17T12:05:00Z</dcterms:modified>
</cp:coreProperties>
</file>