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8A1546" w:rsidRDefault="00FC703C" w:rsidP="00FC703C">
      <w:pPr>
        <w:pStyle w:val="Heading1"/>
        <w:spacing w:before="0" w:line="240" w:lineRule="auto"/>
        <w:jc w:val="center"/>
        <w:rPr>
          <w:rFonts w:ascii="Times New Roman" w:hAnsi="Times New Roman"/>
          <w:b/>
          <w:bCs/>
          <w:color w:val="auto"/>
          <w:sz w:val="28"/>
          <w:szCs w:val="28"/>
          <w:lang w:eastAsia="ro-RO"/>
        </w:rPr>
      </w:pPr>
      <w:bookmarkStart w:id="0" w:name="_GoBack"/>
      <w:bookmarkEnd w:id="0"/>
      <w:r w:rsidRPr="008A1546">
        <w:rPr>
          <w:rFonts w:ascii="Times New Roman" w:hAnsi="Times New Roman"/>
          <w:b/>
          <w:bCs/>
          <w:color w:val="auto"/>
          <w:sz w:val="28"/>
          <w:szCs w:val="28"/>
          <w:lang w:eastAsia="ro-RO"/>
        </w:rPr>
        <w:t>DECIZIA ETAPEI DE ÎNCADRARE</w:t>
      </w:r>
    </w:p>
    <w:p w:rsidR="00FC703C" w:rsidRPr="008A1546" w:rsidRDefault="00FC703C" w:rsidP="00FC703C">
      <w:pPr>
        <w:spacing w:line="240" w:lineRule="auto"/>
        <w:rPr>
          <w:rFonts w:ascii="Times New Roman" w:hAnsi="Times New Roman" w:cs="Times New Roman"/>
          <w:b/>
          <w:sz w:val="28"/>
          <w:szCs w:val="28"/>
          <w:lang w:eastAsia="ro-RO"/>
        </w:rPr>
      </w:pPr>
    </w:p>
    <w:p w:rsidR="00FC703C" w:rsidRPr="008A1546" w:rsidRDefault="00D6104B" w:rsidP="00FC703C">
      <w:pPr>
        <w:spacing w:line="240" w:lineRule="auto"/>
        <w:jc w:val="center"/>
        <w:rPr>
          <w:rFonts w:ascii="Times New Roman" w:hAnsi="Times New Roman" w:cs="Times New Roman"/>
          <w:b/>
          <w:sz w:val="28"/>
          <w:szCs w:val="28"/>
          <w:lang w:eastAsia="ro-RO"/>
        </w:rPr>
      </w:pPr>
      <w:r w:rsidRPr="008A1546">
        <w:rPr>
          <w:rFonts w:ascii="Times New Roman" w:hAnsi="Times New Roman" w:cs="Times New Roman"/>
          <w:b/>
          <w:sz w:val="28"/>
          <w:szCs w:val="28"/>
          <w:lang w:eastAsia="ro-RO"/>
        </w:rPr>
        <w:t>Nr. X din X.09</w:t>
      </w:r>
      <w:r w:rsidR="00FC703C" w:rsidRPr="008A1546">
        <w:rPr>
          <w:rFonts w:ascii="Times New Roman" w:hAnsi="Times New Roman" w:cs="Times New Roman"/>
          <w:b/>
          <w:sz w:val="28"/>
          <w:szCs w:val="28"/>
          <w:lang w:eastAsia="ro-RO"/>
        </w:rPr>
        <w:t>.2022</w:t>
      </w:r>
    </w:p>
    <w:p w:rsidR="00FC703C" w:rsidRPr="008A1546" w:rsidRDefault="00FC703C" w:rsidP="00FC703C">
      <w:pPr>
        <w:autoSpaceDE w:val="0"/>
        <w:spacing w:line="240" w:lineRule="auto"/>
        <w:rPr>
          <w:rFonts w:ascii="Times New Roman" w:hAnsi="Times New Roman" w:cs="Times New Roman"/>
          <w:sz w:val="28"/>
          <w:szCs w:val="28"/>
        </w:rPr>
      </w:pPr>
    </w:p>
    <w:p w:rsidR="00FC703C" w:rsidRPr="008A1546" w:rsidRDefault="00FC703C" w:rsidP="00FC703C">
      <w:pPr>
        <w:autoSpaceDE w:val="0"/>
        <w:spacing w:line="240" w:lineRule="auto"/>
        <w:rPr>
          <w:rFonts w:ascii="Times New Roman" w:hAnsi="Times New Roman" w:cs="Times New Roman"/>
          <w:sz w:val="28"/>
          <w:szCs w:val="28"/>
        </w:rPr>
      </w:pPr>
    </w:p>
    <w:p w:rsidR="00FC703C" w:rsidRPr="008A1546" w:rsidRDefault="00FC703C" w:rsidP="00FC703C">
      <w:pPr>
        <w:autoSpaceDE w:val="0"/>
        <w:spacing w:line="240" w:lineRule="auto"/>
        <w:rPr>
          <w:rFonts w:ascii="Times New Roman" w:hAnsi="Times New Roman" w:cs="Times New Roman"/>
          <w:sz w:val="28"/>
          <w:szCs w:val="28"/>
        </w:rPr>
      </w:pPr>
      <w:r w:rsidRPr="008A1546">
        <w:rPr>
          <w:rFonts w:ascii="Times New Roman" w:hAnsi="Times New Roman" w:cs="Times New Roman"/>
          <w:color w:val="FFFFFF"/>
          <w:sz w:val="28"/>
          <w:szCs w:val="28"/>
        </w:rPr>
        <w:t>k</w:t>
      </w:r>
      <w:r w:rsidRPr="008A1546">
        <w:rPr>
          <w:rFonts w:ascii="Times New Roman" w:hAnsi="Times New Roman" w:cs="Times New Roman"/>
          <w:sz w:val="28"/>
          <w:szCs w:val="28"/>
        </w:rPr>
        <w:t xml:space="preserve"> Ca urmare a solicitării de emitere a acordului de mediu adresate de</w:t>
      </w:r>
      <w:r w:rsidRPr="008A1546">
        <w:rPr>
          <w:rFonts w:ascii="Times New Roman" w:hAnsi="Times New Roman" w:cs="Times New Roman"/>
          <w:b/>
          <w:sz w:val="28"/>
          <w:szCs w:val="28"/>
        </w:rPr>
        <w:t xml:space="preserve">                                 </w:t>
      </w:r>
      <w:r w:rsidR="00D6104B" w:rsidRPr="008A1546">
        <w:rPr>
          <w:rFonts w:ascii="Times New Roman" w:eastAsia="Calibri" w:hAnsi="Times New Roman" w:cs="Times New Roman"/>
          <w:b/>
          <w:sz w:val="28"/>
          <w:szCs w:val="28"/>
        </w:rPr>
        <w:t xml:space="preserve">DEER SA </w:t>
      </w:r>
      <w:r w:rsidR="002A0B11" w:rsidRPr="008A1546">
        <w:rPr>
          <w:rFonts w:ascii="Times New Roman" w:eastAsia="Calibri" w:hAnsi="Times New Roman" w:cs="Times New Roman"/>
          <w:b/>
          <w:sz w:val="28"/>
          <w:szCs w:val="28"/>
        </w:rPr>
        <w:t>Sucursala Cluj-Napoca</w:t>
      </w:r>
      <w:r w:rsidRPr="008A1546">
        <w:rPr>
          <w:rFonts w:ascii="Times New Roman" w:hAnsi="Times New Roman" w:cs="Times New Roman"/>
          <w:sz w:val="28"/>
          <w:szCs w:val="28"/>
        </w:rPr>
        <w:t xml:space="preserve">, cu sediul </w:t>
      </w:r>
      <w:r w:rsidR="00262CA9" w:rsidRPr="008A1546">
        <w:rPr>
          <w:rFonts w:ascii="Times New Roman" w:hAnsi="Times New Roman" w:cs="Times New Roman"/>
          <w:sz w:val="28"/>
          <w:szCs w:val="28"/>
        </w:rPr>
        <w:t xml:space="preserve">în </w:t>
      </w:r>
      <w:r w:rsidR="00D6104B" w:rsidRPr="008A1546">
        <w:rPr>
          <w:rFonts w:ascii="Times New Roman" w:eastAsia="Calibri" w:hAnsi="Times New Roman" w:cs="Times New Roman"/>
          <w:sz w:val="28"/>
          <w:szCs w:val="28"/>
        </w:rPr>
        <w:t>municipiul Cluj-Napoca</w:t>
      </w:r>
      <w:r w:rsidR="002A0B11" w:rsidRPr="008A1546">
        <w:rPr>
          <w:rFonts w:ascii="Times New Roman" w:eastAsia="Calibri" w:hAnsi="Times New Roman" w:cs="Times New Roman"/>
          <w:sz w:val="28"/>
          <w:szCs w:val="28"/>
        </w:rPr>
        <w:t xml:space="preserve">, str. </w:t>
      </w:r>
      <w:r w:rsidR="00D6104B" w:rsidRPr="008A1546">
        <w:rPr>
          <w:rFonts w:ascii="Times New Roman" w:eastAsia="Calibri" w:hAnsi="Times New Roman" w:cs="Times New Roman"/>
          <w:sz w:val="28"/>
          <w:szCs w:val="28"/>
        </w:rPr>
        <w:t>Ilie Măcelaru, nr. 28A</w:t>
      </w:r>
      <w:r w:rsidRPr="008A1546">
        <w:rPr>
          <w:rFonts w:ascii="Times New Roman" w:hAnsi="Times New Roman" w:cs="Times New Roman"/>
          <w:sz w:val="28"/>
          <w:szCs w:val="28"/>
        </w:rPr>
        <w:t xml:space="preserve">, jud. Cluj, înregistrată la APM Cluj cu nr. </w:t>
      </w:r>
      <w:r w:rsidR="00D6104B" w:rsidRPr="008A1546">
        <w:rPr>
          <w:rFonts w:ascii="Times New Roman" w:hAnsi="Times New Roman" w:cs="Times New Roman"/>
          <w:sz w:val="28"/>
          <w:szCs w:val="28"/>
        </w:rPr>
        <w:t>13314/17.05.2022</w:t>
      </w:r>
      <w:r w:rsidRPr="008A1546">
        <w:rPr>
          <w:rFonts w:ascii="Times New Roman" w:hAnsi="Times New Roman" w:cs="Times New Roman"/>
          <w:spacing w:val="-6"/>
          <w:sz w:val="28"/>
          <w:szCs w:val="28"/>
        </w:rPr>
        <w:t xml:space="preserve">, </w:t>
      </w:r>
      <w:r w:rsidR="00262CA9" w:rsidRPr="008A1546">
        <w:rPr>
          <w:rFonts w:ascii="Times New Roman" w:hAnsi="Times New Roman" w:cs="Times New Roman"/>
          <w:spacing w:val="-6"/>
          <w:sz w:val="28"/>
          <w:szCs w:val="28"/>
        </w:rPr>
        <w:t xml:space="preserve">                   </w:t>
      </w:r>
      <w:r w:rsidRPr="008A1546">
        <w:rPr>
          <w:rFonts w:ascii="Times New Roman" w:hAnsi="Times New Roman" w:cs="Times New Roman"/>
          <w:sz w:val="28"/>
          <w:szCs w:val="28"/>
        </w:rPr>
        <w:t xml:space="preserve"> în baza:</w:t>
      </w:r>
    </w:p>
    <w:p w:rsidR="00FC703C" w:rsidRPr="008A1546" w:rsidRDefault="00FC703C" w:rsidP="00FC703C">
      <w:pPr>
        <w:numPr>
          <w:ilvl w:val="0"/>
          <w:numId w:val="31"/>
        </w:numPr>
        <w:autoSpaceDE w:val="0"/>
        <w:spacing w:line="240" w:lineRule="auto"/>
        <w:rPr>
          <w:rFonts w:ascii="Times New Roman" w:hAnsi="Times New Roman" w:cs="Times New Roman"/>
          <w:sz w:val="28"/>
          <w:szCs w:val="28"/>
          <w:lang w:eastAsia="ro-RO"/>
        </w:rPr>
      </w:pPr>
      <w:r w:rsidRPr="008A1546">
        <w:rPr>
          <w:rFonts w:ascii="Times New Roman" w:hAnsi="Times New Roman" w:cs="Times New Roman"/>
          <w:b/>
          <w:sz w:val="28"/>
          <w:szCs w:val="28"/>
          <w:lang w:eastAsia="ro-RO"/>
        </w:rPr>
        <w:t>Legii nr.</w:t>
      </w:r>
      <w:r w:rsidR="00262CA9" w:rsidRPr="008A1546">
        <w:rPr>
          <w:rFonts w:ascii="Times New Roman" w:hAnsi="Times New Roman" w:cs="Times New Roman"/>
          <w:b/>
          <w:sz w:val="28"/>
          <w:szCs w:val="28"/>
          <w:lang w:eastAsia="ro-RO"/>
        </w:rPr>
        <w:t xml:space="preserve"> </w:t>
      </w:r>
      <w:r w:rsidRPr="008A1546">
        <w:rPr>
          <w:rFonts w:ascii="Times New Roman" w:hAnsi="Times New Roman" w:cs="Times New Roman"/>
          <w:b/>
          <w:sz w:val="28"/>
          <w:szCs w:val="28"/>
          <w:lang w:eastAsia="ro-RO"/>
        </w:rPr>
        <w:t>292/2018</w:t>
      </w:r>
      <w:r w:rsidRPr="008A1546">
        <w:rPr>
          <w:rFonts w:ascii="Times New Roman" w:hAnsi="Times New Roman" w:cs="Times New Roman"/>
          <w:sz w:val="28"/>
          <w:szCs w:val="28"/>
          <w:lang w:eastAsia="ro-RO"/>
        </w:rPr>
        <w:t xml:space="preserve"> privind evaluarea impactului anumitor proiecte publice şi private asupra mediului;</w:t>
      </w:r>
    </w:p>
    <w:p w:rsidR="00FC703C" w:rsidRPr="008A1546" w:rsidRDefault="00FC703C" w:rsidP="00FC703C">
      <w:pPr>
        <w:numPr>
          <w:ilvl w:val="0"/>
          <w:numId w:val="31"/>
        </w:numPr>
        <w:autoSpaceDE w:val="0"/>
        <w:spacing w:line="240" w:lineRule="auto"/>
        <w:rPr>
          <w:rFonts w:ascii="Times New Roman" w:hAnsi="Times New Roman" w:cs="Times New Roman"/>
          <w:sz w:val="28"/>
          <w:szCs w:val="28"/>
          <w:lang w:eastAsia="ro-RO"/>
        </w:rPr>
      </w:pPr>
      <w:r w:rsidRPr="008A1546">
        <w:rPr>
          <w:rFonts w:ascii="Times New Roman" w:hAnsi="Times New Roman" w:cs="Times New Roman"/>
          <w:b/>
          <w:sz w:val="28"/>
          <w:szCs w:val="28"/>
        </w:rPr>
        <w:t>Ordonanţei de Urgenţă a Guvernului nr. 57/2007</w:t>
      </w:r>
      <w:r w:rsidRPr="008A1546">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8A1546">
        <w:rPr>
          <w:rFonts w:ascii="Times New Roman" w:hAnsi="Times New Roman" w:cs="Times New Roman"/>
          <w:b/>
          <w:sz w:val="28"/>
          <w:szCs w:val="28"/>
        </w:rPr>
        <w:t>Legea nr. 49/2011</w:t>
      </w:r>
      <w:r w:rsidR="00D6104B" w:rsidRPr="008A1546">
        <w:rPr>
          <w:rFonts w:ascii="Times New Roman" w:hAnsi="Times New Roman" w:cs="Times New Roman"/>
          <w:sz w:val="28"/>
          <w:szCs w:val="28"/>
        </w:rPr>
        <w:t>;</w:t>
      </w:r>
    </w:p>
    <w:p w:rsidR="00D6104B" w:rsidRPr="008A1546" w:rsidRDefault="00D6104B" w:rsidP="00D6104B">
      <w:pPr>
        <w:numPr>
          <w:ilvl w:val="0"/>
          <w:numId w:val="31"/>
        </w:numPr>
        <w:autoSpaceDE w:val="0"/>
        <w:rPr>
          <w:rFonts w:ascii="Times New Roman" w:eastAsia="Calibri" w:hAnsi="Times New Roman" w:cs="Times New Roman"/>
          <w:sz w:val="28"/>
          <w:szCs w:val="28"/>
          <w:lang w:eastAsia="ro-RO"/>
        </w:rPr>
      </w:pPr>
      <w:r w:rsidRPr="008A1546">
        <w:rPr>
          <w:rFonts w:ascii="Times New Roman" w:eastAsia="Calibri" w:hAnsi="Times New Roman" w:cs="Times New Roman"/>
          <w:b/>
          <w:sz w:val="28"/>
          <w:szCs w:val="28"/>
        </w:rPr>
        <w:t xml:space="preserve">Legea apelor nr. 107/1996 </w:t>
      </w:r>
      <w:r w:rsidR="00262CA9" w:rsidRPr="008A1546">
        <w:rPr>
          <w:rFonts w:ascii="Times New Roman" w:eastAsia="Calibri" w:hAnsi="Times New Roman" w:cs="Times New Roman"/>
          <w:b/>
          <w:sz w:val="28"/>
          <w:szCs w:val="28"/>
        </w:rPr>
        <w:t xml:space="preserve">, </w:t>
      </w:r>
      <w:r w:rsidRPr="008A1546">
        <w:rPr>
          <w:rFonts w:ascii="Times New Roman" w:eastAsia="Calibri" w:hAnsi="Times New Roman" w:cs="Times New Roman"/>
          <w:sz w:val="28"/>
          <w:szCs w:val="28"/>
        </w:rPr>
        <w:t>cu modificările si completările ulterioare</w:t>
      </w:r>
      <w:r w:rsidR="00262CA9" w:rsidRPr="008A1546">
        <w:rPr>
          <w:rFonts w:ascii="Times New Roman" w:eastAsia="Calibri" w:hAnsi="Times New Roman" w:cs="Times New Roman"/>
          <w:sz w:val="28"/>
          <w:szCs w:val="28"/>
        </w:rPr>
        <w:t>;</w:t>
      </w:r>
    </w:p>
    <w:p w:rsidR="00FC703C" w:rsidRPr="008A1546" w:rsidRDefault="00FC703C" w:rsidP="00FC703C">
      <w:pPr>
        <w:autoSpaceDE w:val="0"/>
        <w:autoSpaceDN w:val="0"/>
        <w:adjustRightInd w:val="0"/>
        <w:spacing w:line="240" w:lineRule="auto"/>
        <w:ind w:right="-54"/>
        <w:rPr>
          <w:rFonts w:ascii="Times New Roman" w:hAnsi="Times New Roman" w:cs="Times New Roman"/>
          <w:sz w:val="28"/>
          <w:szCs w:val="28"/>
        </w:rPr>
      </w:pPr>
      <w:r w:rsidRPr="008A1546">
        <w:rPr>
          <w:rFonts w:ascii="Times New Roman" w:hAnsi="Times New Roman" w:cs="Times New Roman"/>
          <w:sz w:val="28"/>
          <w:szCs w:val="28"/>
        </w:rPr>
        <w:t xml:space="preserve">Agenţia pentru Protecţia Mediului Cluj decide, ca urmare a completărilor depuse la APM Cluj cu documentaţiile </w:t>
      </w:r>
      <w:r w:rsidR="00F57624" w:rsidRPr="008A1546">
        <w:rPr>
          <w:rFonts w:ascii="Times New Roman" w:hAnsi="Times New Roman" w:cs="Times New Roman"/>
          <w:sz w:val="28"/>
          <w:szCs w:val="28"/>
        </w:rPr>
        <w:t xml:space="preserve">numerele: </w:t>
      </w:r>
      <w:r w:rsidR="00D6104B" w:rsidRPr="0043199B">
        <w:rPr>
          <w:rFonts w:ascii="Times New Roman" w:hAnsi="Times New Roman" w:cs="Times New Roman"/>
          <w:sz w:val="28"/>
          <w:szCs w:val="28"/>
        </w:rPr>
        <w:t>17365/30.06.2022</w:t>
      </w:r>
      <w:r w:rsidR="00E16578" w:rsidRPr="0043199B">
        <w:rPr>
          <w:rFonts w:ascii="Times New Roman" w:hAnsi="Times New Roman" w:cs="Times New Roman"/>
          <w:sz w:val="28"/>
          <w:szCs w:val="28"/>
        </w:rPr>
        <w:t>, 18416/14.07.2022, 18602/15.07.2022, 20362/17.08.2022, 20998/29.08.2022 și</w:t>
      </w:r>
      <w:r w:rsidR="0043199B" w:rsidRPr="0043199B">
        <w:rPr>
          <w:rFonts w:ascii="Times New Roman" w:hAnsi="Times New Roman" w:cs="Times New Roman"/>
          <w:sz w:val="28"/>
          <w:szCs w:val="28"/>
        </w:rPr>
        <w:t xml:space="preserve"> 21169/31.08.2022</w:t>
      </w:r>
      <w:r w:rsidRPr="0043199B">
        <w:rPr>
          <w:rFonts w:ascii="Times New Roman" w:hAnsi="Times New Roman" w:cs="Times New Roman"/>
          <w:sz w:val="28"/>
          <w:szCs w:val="28"/>
        </w:rPr>
        <w:t>,</w:t>
      </w:r>
      <w:r w:rsidRPr="008A1546">
        <w:rPr>
          <w:rFonts w:ascii="Times New Roman" w:hAnsi="Times New Roman" w:cs="Times New Roman"/>
          <w:sz w:val="28"/>
          <w:szCs w:val="28"/>
        </w:rPr>
        <w:t xml:space="preserve"> precum şi a consultărilor desfăşurate în cadrul şedinţei Comisiei de Analiză Tehnică din data de </w:t>
      </w:r>
      <w:r w:rsidR="00E16578" w:rsidRPr="008A1546">
        <w:rPr>
          <w:rFonts w:ascii="Times New Roman" w:hAnsi="Times New Roman" w:cs="Times New Roman"/>
          <w:sz w:val="28"/>
          <w:szCs w:val="28"/>
        </w:rPr>
        <w:t>17.08</w:t>
      </w:r>
      <w:r w:rsidRPr="008A1546">
        <w:rPr>
          <w:rFonts w:ascii="Times New Roman" w:hAnsi="Times New Roman" w:cs="Times New Roman"/>
          <w:sz w:val="28"/>
          <w:szCs w:val="28"/>
        </w:rPr>
        <w:t>.2022, că proiectul</w:t>
      </w:r>
      <w:r w:rsidRPr="008A1546">
        <w:rPr>
          <w:rFonts w:ascii="Times New Roman" w:hAnsi="Times New Roman" w:cs="Times New Roman"/>
          <w:b/>
          <w:sz w:val="28"/>
          <w:szCs w:val="28"/>
        </w:rPr>
        <w:t xml:space="preserve"> ,,</w:t>
      </w:r>
      <w:r w:rsidR="00262CA9" w:rsidRPr="008A1546">
        <w:rPr>
          <w:rFonts w:ascii="Times New Roman" w:hAnsi="Times New Roman" w:cs="Times New Roman"/>
          <w:b/>
          <w:i/>
          <w:sz w:val="28"/>
          <w:szCs w:val="28"/>
        </w:rPr>
        <w:t xml:space="preserve"> Instalarea sistemelor de panouri fotovoltaice pentru producția de energie electrică, în vederea acoperirii necesarului de consum propriu din sediul DEER SA, situat în mun. Cluj-Napoca, str. Ilie Măcelaru, nr. 28A</w:t>
      </w:r>
      <w:r w:rsidRPr="008A1546">
        <w:rPr>
          <w:rFonts w:ascii="Times New Roman" w:hAnsi="Times New Roman" w:cs="Times New Roman"/>
          <w:b/>
          <w:sz w:val="28"/>
          <w:szCs w:val="28"/>
        </w:rPr>
        <w:t>”-</w:t>
      </w:r>
      <w:r w:rsidRPr="008A1546">
        <w:rPr>
          <w:rFonts w:ascii="Times New Roman" w:hAnsi="Times New Roman" w:cs="Times New Roman"/>
          <w:sz w:val="28"/>
          <w:szCs w:val="28"/>
        </w:rPr>
        <w:t xml:space="preserve"> propus a fi amplasat în </w:t>
      </w:r>
      <w:r w:rsidR="00262CA9" w:rsidRPr="008A1546">
        <w:rPr>
          <w:rFonts w:ascii="Times New Roman" w:eastAsia="Calibri" w:hAnsi="Times New Roman" w:cs="Times New Roman"/>
          <w:i/>
          <w:sz w:val="28"/>
          <w:szCs w:val="28"/>
        </w:rPr>
        <w:t>municipiul Cluj-Napoca, str. Ilie Măcelaru, nr. 28A</w:t>
      </w:r>
      <w:r w:rsidR="00262CA9" w:rsidRPr="008A1546">
        <w:rPr>
          <w:rFonts w:ascii="Times New Roman" w:hAnsi="Times New Roman" w:cs="Times New Roman"/>
          <w:i/>
          <w:sz w:val="28"/>
          <w:szCs w:val="28"/>
        </w:rPr>
        <w:t>, jud. Cluj</w:t>
      </w:r>
      <w:r w:rsidRPr="008A1546">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color w:val="FFFFFF"/>
          <w:sz w:val="28"/>
          <w:szCs w:val="28"/>
        </w:rPr>
        <w:t>kk    kkk  kk supune evaluării adecvate</w:t>
      </w:r>
      <w:r w:rsidRPr="008A1546">
        <w:rPr>
          <w:rFonts w:ascii="Times New Roman" w:hAnsi="Times New Roman" w:cs="Times New Roman"/>
          <w:sz w:val="28"/>
          <w:szCs w:val="28"/>
        </w:rPr>
        <w:t xml:space="preserve">  </w:t>
      </w: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 xml:space="preserve">    Justificarea prezentei decizii:</w:t>
      </w:r>
    </w:p>
    <w:p w:rsidR="00FC703C" w:rsidRPr="008A1546" w:rsidRDefault="00FC703C" w:rsidP="00FC703C">
      <w:pPr>
        <w:autoSpaceDE w:val="0"/>
        <w:autoSpaceDN w:val="0"/>
        <w:adjustRightInd w:val="0"/>
        <w:spacing w:line="240" w:lineRule="auto"/>
        <w:rPr>
          <w:rFonts w:ascii="Times New Roman" w:hAnsi="Times New Roman" w:cs="Times New Roman"/>
          <w:b/>
          <w:sz w:val="28"/>
          <w:szCs w:val="28"/>
        </w:rPr>
      </w:pPr>
      <w:r w:rsidRPr="008A1546">
        <w:rPr>
          <w:rFonts w:ascii="Times New Roman" w:hAnsi="Times New Roman" w:cs="Times New Roman"/>
          <w:b/>
          <w:sz w:val="28"/>
          <w:szCs w:val="28"/>
        </w:rPr>
        <w:t xml:space="preserve">   I. Motivele pe baza cărora s-a stabilit necesitatea neefectuării  impactului asupra mediului, sunt următoarele:</w:t>
      </w:r>
    </w:p>
    <w:p w:rsidR="00FC703C" w:rsidRPr="008A1546" w:rsidRDefault="00FC703C" w:rsidP="00FC703C">
      <w:pPr>
        <w:spacing w:line="240" w:lineRule="auto"/>
        <w:rPr>
          <w:rFonts w:ascii="Times New Roman" w:hAnsi="Times New Roman" w:cs="Times New Roman"/>
          <w:sz w:val="28"/>
          <w:szCs w:val="28"/>
        </w:rPr>
      </w:pPr>
      <w:r w:rsidRPr="008A1546">
        <w:rPr>
          <w:rFonts w:ascii="Times New Roman" w:hAnsi="Times New Roman" w:cs="Times New Roman"/>
          <w:sz w:val="28"/>
          <w:szCs w:val="28"/>
        </w:rPr>
        <w:t>a)  proiectul se încadrează în prevederile Legii</w:t>
      </w:r>
      <w:r w:rsidRPr="008A1546">
        <w:rPr>
          <w:rFonts w:ascii="Times New Roman" w:hAnsi="Times New Roman" w:cs="Times New Roman"/>
          <w:sz w:val="28"/>
          <w:szCs w:val="28"/>
          <w:u w:val="single"/>
        </w:rPr>
        <w:t xml:space="preserve"> nr.292/2018</w:t>
      </w:r>
      <w:r w:rsidRPr="008A1546">
        <w:rPr>
          <w:rFonts w:ascii="Times New Roman" w:hAnsi="Times New Roman" w:cs="Times New Roman"/>
          <w:sz w:val="28"/>
          <w:szCs w:val="28"/>
        </w:rPr>
        <w:t xml:space="preserve">, </w:t>
      </w:r>
      <w:r w:rsidR="00262CA9" w:rsidRPr="008A1546">
        <w:rPr>
          <w:rFonts w:ascii="Times New Roman" w:hAnsi="Times New Roman" w:cs="Times New Roman"/>
          <w:sz w:val="28"/>
          <w:szCs w:val="28"/>
        </w:rPr>
        <w:t xml:space="preserve">anexa 2, la punctul </w:t>
      </w:r>
      <w:r w:rsidR="00262CA9" w:rsidRPr="008A1546">
        <w:rPr>
          <w:rFonts w:ascii="Times New Roman" w:hAnsi="Times New Roman" w:cs="Times New Roman"/>
          <w:b/>
          <w:sz w:val="28"/>
          <w:szCs w:val="28"/>
        </w:rPr>
        <w:t xml:space="preserve">3. </w:t>
      </w:r>
      <w:r w:rsidR="00262CA9" w:rsidRPr="0043199B">
        <w:rPr>
          <w:rFonts w:ascii="Times New Roman" w:hAnsi="Times New Roman" w:cs="Times New Roman"/>
          <w:b/>
          <w:color w:val="000000" w:themeColor="text1"/>
          <w:sz w:val="28"/>
          <w:szCs w:val="28"/>
        </w:rPr>
        <w:t xml:space="preserve">a) </w:t>
      </w:r>
      <w:r w:rsidR="00262CA9" w:rsidRPr="0043199B">
        <w:rPr>
          <w:rFonts w:ascii="Times New Roman" w:eastAsia="Calibri" w:hAnsi="Times New Roman" w:cs="Times New Roman"/>
          <w:b/>
          <w:color w:val="000000" w:themeColor="text1"/>
          <w:sz w:val="28"/>
          <w:szCs w:val="28"/>
        </w:rPr>
        <w:t>„</w:t>
      </w:r>
      <w:r w:rsidR="00262CA9" w:rsidRPr="0043199B">
        <w:rPr>
          <w:rFonts w:ascii="Times New Roman" w:eastAsia="Calibri" w:hAnsi="Times New Roman" w:cs="Times New Roman"/>
          <w:b/>
          <w:i/>
          <w:color w:val="000000" w:themeColor="text1"/>
          <w:sz w:val="28"/>
          <w:szCs w:val="28"/>
        </w:rPr>
        <w:t xml:space="preserve">Instalații </w:t>
      </w:r>
      <w:r w:rsidR="00262CA9" w:rsidRPr="008A1546">
        <w:rPr>
          <w:rFonts w:ascii="Times New Roman" w:eastAsia="Calibri" w:hAnsi="Times New Roman" w:cs="Times New Roman"/>
          <w:b/>
          <w:i/>
          <w:sz w:val="28"/>
          <w:szCs w:val="28"/>
        </w:rPr>
        <w:t>industriale pentru producerea energiei electrice, termice și a aburului tehnologic, altele decât cele prevăzute în anexa 1</w:t>
      </w:r>
      <w:r w:rsidR="00262CA9" w:rsidRPr="008A1546">
        <w:rPr>
          <w:rFonts w:ascii="Times New Roman" w:eastAsia="Calibri" w:hAnsi="Times New Roman" w:cs="Times New Roman"/>
          <w:b/>
          <w:sz w:val="28"/>
          <w:szCs w:val="28"/>
        </w:rPr>
        <w:t>”</w:t>
      </w:r>
      <w:r w:rsidRPr="008A1546">
        <w:rPr>
          <w:rFonts w:ascii="Times New Roman" w:hAnsi="Times New Roman" w:cs="Times New Roman"/>
          <w:sz w:val="28"/>
          <w:szCs w:val="28"/>
        </w:rPr>
        <w:t>,</w:t>
      </w:r>
    </w:p>
    <w:p w:rsidR="00FC703C" w:rsidRPr="008A1546" w:rsidRDefault="00FC703C" w:rsidP="00FC703C">
      <w:pPr>
        <w:spacing w:line="240" w:lineRule="auto"/>
        <w:textAlignment w:val="baseline"/>
        <w:rPr>
          <w:rStyle w:val="sttlitera"/>
          <w:rFonts w:ascii="Times New Roman" w:hAnsi="Times New Roman" w:cs="Times New Roman"/>
          <w:sz w:val="28"/>
          <w:szCs w:val="28"/>
        </w:rPr>
      </w:pPr>
      <w:r w:rsidRPr="008A1546">
        <w:rPr>
          <w:rFonts w:ascii="Times New Roman" w:hAnsi="Times New Roman" w:cs="Times New Roman"/>
          <w:sz w:val="28"/>
          <w:szCs w:val="28"/>
        </w:rPr>
        <w:lastRenderedPageBreak/>
        <w:t xml:space="preserve">b) </w:t>
      </w:r>
      <w:r w:rsidRPr="008A1546">
        <w:rPr>
          <w:rStyle w:val="sttlitera"/>
          <w:rFonts w:ascii="Times New Roman" w:hAnsi="Times New Roman" w:cs="Times New Roman"/>
          <w:sz w:val="28"/>
          <w:szCs w:val="28"/>
        </w:rPr>
        <w:t xml:space="preserve">amplasamentul este situat </w:t>
      </w:r>
      <w:r w:rsidR="00262CA9" w:rsidRPr="008A1546">
        <w:rPr>
          <w:rFonts w:ascii="Times New Roman" w:eastAsia="Calibri" w:hAnsi="Times New Roman" w:cs="Times New Roman"/>
          <w:i/>
          <w:sz w:val="28"/>
          <w:szCs w:val="28"/>
        </w:rPr>
        <w:t>municipiul Cluj-Napoca, str. Ilie Măcelaru, nr. 28A</w:t>
      </w:r>
      <w:r w:rsidR="00262CA9" w:rsidRPr="008A1546">
        <w:rPr>
          <w:rFonts w:ascii="Times New Roman" w:hAnsi="Times New Roman" w:cs="Times New Roman"/>
          <w:i/>
          <w:sz w:val="28"/>
          <w:szCs w:val="28"/>
        </w:rPr>
        <w:t>, jud. Cluj</w:t>
      </w:r>
      <w:r w:rsidRPr="008A1546">
        <w:rPr>
          <w:rStyle w:val="sttlitera"/>
          <w:rFonts w:ascii="Times New Roman" w:hAnsi="Times New Roman" w:cs="Times New Roman"/>
          <w:sz w:val="28"/>
          <w:szCs w:val="28"/>
        </w:rPr>
        <w:t>, constituie proprietate</w:t>
      </w:r>
      <w:r w:rsidR="002A0B11" w:rsidRPr="008A1546">
        <w:rPr>
          <w:rStyle w:val="sttlitera"/>
          <w:rFonts w:ascii="Times New Roman" w:hAnsi="Times New Roman" w:cs="Times New Roman"/>
          <w:sz w:val="28"/>
          <w:szCs w:val="28"/>
        </w:rPr>
        <w:t xml:space="preserve"> </w:t>
      </w:r>
      <w:r w:rsidRPr="008A1546">
        <w:rPr>
          <w:rStyle w:val="sttlitera"/>
          <w:rFonts w:ascii="Times New Roman" w:hAnsi="Times New Roman" w:cs="Times New Roman"/>
          <w:sz w:val="28"/>
          <w:szCs w:val="28"/>
        </w:rPr>
        <w:t xml:space="preserve"> privată, cu destinaţia zonei: </w:t>
      </w:r>
      <w:r w:rsidR="002A0B11" w:rsidRPr="008A1546">
        <w:rPr>
          <w:rStyle w:val="sttlitera"/>
          <w:rFonts w:ascii="Times New Roman" w:hAnsi="Times New Roman" w:cs="Times New Roman"/>
          <w:sz w:val="28"/>
          <w:szCs w:val="28"/>
        </w:rPr>
        <w:t>preponderent  - zonă construită protejată - zonă de instituții și servicii publice și de interes public, constituite în ansambluri independente și parțial – zonă mixtă cu regim de construire închis, adiacentă principalelor artere de trafic</w:t>
      </w:r>
      <w:r w:rsidRPr="008A1546">
        <w:rPr>
          <w:rStyle w:val="sttlitera"/>
          <w:rFonts w:ascii="Times New Roman" w:hAnsi="Times New Roman" w:cs="Times New Roman"/>
          <w:sz w:val="28"/>
          <w:szCs w:val="28"/>
        </w:rPr>
        <w:t xml:space="preserve">, conform Certificatului de urbanism nr. </w:t>
      </w:r>
      <w:r w:rsidR="002A0B11" w:rsidRPr="008A1546">
        <w:rPr>
          <w:rStyle w:val="sttlitera"/>
          <w:rFonts w:ascii="Times New Roman" w:hAnsi="Times New Roman" w:cs="Times New Roman"/>
          <w:sz w:val="28"/>
          <w:szCs w:val="28"/>
        </w:rPr>
        <w:t>1124</w:t>
      </w:r>
      <w:r w:rsidRPr="008A1546">
        <w:rPr>
          <w:rStyle w:val="sttlitera"/>
          <w:rFonts w:ascii="Times New Roman" w:hAnsi="Times New Roman" w:cs="Times New Roman"/>
          <w:sz w:val="28"/>
          <w:szCs w:val="28"/>
        </w:rPr>
        <w:t xml:space="preserve"> din </w:t>
      </w:r>
      <w:r w:rsidR="002A0B11" w:rsidRPr="008A1546">
        <w:rPr>
          <w:rStyle w:val="sttlitera"/>
          <w:rFonts w:ascii="Times New Roman" w:hAnsi="Times New Roman" w:cs="Times New Roman"/>
          <w:sz w:val="28"/>
          <w:szCs w:val="28"/>
        </w:rPr>
        <w:t>02</w:t>
      </w:r>
      <w:r w:rsidRPr="008A1546">
        <w:rPr>
          <w:rStyle w:val="sttlitera"/>
          <w:rFonts w:ascii="Times New Roman" w:hAnsi="Times New Roman" w:cs="Times New Roman"/>
          <w:sz w:val="28"/>
          <w:szCs w:val="28"/>
        </w:rPr>
        <w:t>.</w:t>
      </w:r>
      <w:r w:rsidR="002A0B11" w:rsidRPr="008A1546">
        <w:rPr>
          <w:rStyle w:val="sttlitera"/>
          <w:rFonts w:ascii="Times New Roman" w:hAnsi="Times New Roman" w:cs="Times New Roman"/>
          <w:sz w:val="28"/>
          <w:szCs w:val="28"/>
        </w:rPr>
        <w:t>05</w:t>
      </w:r>
      <w:r w:rsidRPr="008A1546">
        <w:rPr>
          <w:rStyle w:val="sttlitera"/>
          <w:rFonts w:ascii="Times New Roman" w:hAnsi="Times New Roman" w:cs="Times New Roman"/>
          <w:sz w:val="28"/>
          <w:szCs w:val="28"/>
        </w:rPr>
        <w:t>.20</w:t>
      </w:r>
      <w:r w:rsidR="002A0B11" w:rsidRPr="008A1546">
        <w:rPr>
          <w:rStyle w:val="sttlitera"/>
          <w:rFonts w:ascii="Times New Roman" w:hAnsi="Times New Roman" w:cs="Times New Roman"/>
          <w:sz w:val="28"/>
          <w:szCs w:val="28"/>
        </w:rPr>
        <w:t>22</w:t>
      </w:r>
      <w:r w:rsidRPr="008A1546">
        <w:rPr>
          <w:rStyle w:val="sttlitera"/>
          <w:rFonts w:ascii="Times New Roman" w:hAnsi="Times New Roman" w:cs="Times New Roman"/>
          <w:sz w:val="28"/>
          <w:szCs w:val="28"/>
        </w:rPr>
        <w:t xml:space="preserve">  emis de  Primăria municipiului Cluj-Napoca; </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c) </w:t>
      </w:r>
      <w:r w:rsidRPr="008A1546">
        <w:rPr>
          <w:rStyle w:val="sttlitera"/>
          <w:rFonts w:ascii="Times New Roman" w:hAnsi="Times New Roman" w:cs="Times New Roman"/>
          <w:sz w:val="28"/>
          <w:szCs w:val="28"/>
        </w:rPr>
        <w:t xml:space="preserve">proiectul este de amploare redusă, fiind amplasat  pe domeniul </w:t>
      </w:r>
      <w:r w:rsidR="002A0B11" w:rsidRPr="008A1546">
        <w:rPr>
          <w:rStyle w:val="sttlitera"/>
          <w:rFonts w:ascii="Times New Roman" w:hAnsi="Times New Roman" w:cs="Times New Roman"/>
          <w:sz w:val="28"/>
          <w:szCs w:val="28"/>
        </w:rPr>
        <w:t>privat</w:t>
      </w:r>
      <w:r w:rsidRPr="008A1546">
        <w:rPr>
          <w:rStyle w:val="sttlitera"/>
          <w:rFonts w:ascii="Times New Roman" w:hAnsi="Times New Roman" w:cs="Times New Roman"/>
          <w:sz w:val="28"/>
          <w:szCs w:val="28"/>
        </w:rPr>
        <w:t xml:space="preserve"> şi are ca scop </w:t>
      </w:r>
      <w:r w:rsidR="002A0B11" w:rsidRPr="008A1546">
        <w:rPr>
          <w:rFonts w:ascii="Times New Roman" w:hAnsi="Times New Roman" w:cs="Times New Roman"/>
          <w:b/>
          <w:i/>
          <w:sz w:val="28"/>
          <w:szCs w:val="28"/>
        </w:rPr>
        <w:t>instalarea sistemelor de panouri fotovoltaice pentru producția de energie electrică, în vederea acoperirii necesarului de consum propriu</w:t>
      </w:r>
      <w:r w:rsidRPr="008A1546">
        <w:rPr>
          <w:rStyle w:val="sttlitera"/>
          <w:rFonts w:ascii="Times New Roman" w:hAnsi="Times New Roman" w:cs="Times New Roman"/>
          <w:sz w:val="28"/>
          <w:szCs w:val="28"/>
        </w:rPr>
        <w:t xml:space="preserve">, conform Certificatului de urbanism nr. </w:t>
      </w:r>
      <w:r w:rsidR="002A0B11" w:rsidRPr="008A1546">
        <w:rPr>
          <w:rStyle w:val="sttlitera"/>
          <w:rFonts w:ascii="Times New Roman" w:hAnsi="Times New Roman" w:cs="Times New Roman"/>
          <w:sz w:val="28"/>
          <w:szCs w:val="28"/>
        </w:rPr>
        <w:t>1124</w:t>
      </w:r>
      <w:r w:rsidRPr="008A1546">
        <w:rPr>
          <w:rStyle w:val="sttlitera"/>
          <w:rFonts w:ascii="Times New Roman" w:hAnsi="Times New Roman" w:cs="Times New Roman"/>
          <w:sz w:val="28"/>
          <w:szCs w:val="28"/>
        </w:rPr>
        <w:t xml:space="preserve"> din </w:t>
      </w:r>
      <w:r w:rsidR="002A0B11" w:rsidRPr="008A1546">
        <w:rPr>
          <w:rStyle w:val="sttlitera"/>
          <w:rFonts w:ascii="Times New Roman" w:hAnsi="Times New Roman" w:cs="Times New Roman"/>
          <w:sz w:val="28"/>
          <w:szCs w:val="28"/>
        </w:rPr>
        <w:t>02.05.2022</w:t>
      </w:r>
      <w:r w:rsidRPr="008A1546">
        <w:rPr>
          <w:rStyle w:val="sttlitera"/>
          <w:rFonts w:ascii="Times New Roman" w:hAnsi="Times New Roman" w:cs="Times New Roman"/>
          <w:sz w:val="28"/>
          <w:szCs w:val="28"/>
        </w:rPr>
        <w:t xml:space="preserve">  emis de  Primăria municipiului </w:t>
      </w:r>
      <w:r w:rsidR="002A0B11" w:rsidRPr="008A1546">
        <w:rPr>
          <w:rStyle w:val="sttlitera"/>
          <w:rFonts w:ascii="Times New Roman" w:hAnsi="Times New Roman" w:cs="Times New Roman"/>
          <w:sz w:val="28"/>
          <w:szCs w:val="28"/>
        </w:rPr>
        <w:t xml:space="preserve">               </w:t>
      </w:r>
      <w:r w:rsidRPr="008A1546">
        <w:rPr>
          <w:rStyle w:val="sttlitera"/>
          <w:rFonts w:ascii="Times New Roman" w:hAnsi="Times New Roman" w:cs="Times New Roman"/>
          <w:sz w:val="28"/>
          <w:szCs w:val="28"/>
        </w:rPr>
        <w:t xml:space="preserve">Cluj-Napoca; </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d)  investiţia propusă se realizează în intravilanul municipiului Cluj-Napoca, jud. Cluj, cu folosinţa actuală : </w:t>
      </w:r>
      <w:r w:rsidR="002A0B11" w:rsidRPr="008A1546">
        <w:rPr>
          <w:rFonts w:ascii="Times New Roman" w:hAnsi="Times New Roman" w:cs="Times New Roman"/>
          <w:sz w:val="28"/>
          <w:szCs w:val="28"/>
        </w:rPr>
        <w:t>curți construcții</w:t>
      </w:r>
      <w:r w:rsidRPr="008A1546">
        <w:rPr>
          <w:rFonts w:ascii="Times New Roman" w:hAnsi="Times New Roman" w:cs="Times New Roman"/>
          <w:sz w:val="28"/>
          <w:szCs w:val="28"/>
        </w:rPr>
        <w:t>;</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e)  drumurile de acces existente vor fi întreţinute corespunzător și se vor reface sectoarele afectate de către </w:t>
      </w:r>
      <w:r w:rsidR="002A0B11" w:rsidRPr="008A1546">
        <w:rPr>
          <w:rFonts w:ascii="Times New Roman" w:hAnsi="Times New Roman" w:cs="Times New Roman"/>
          <w:sz w:val="28"/>
          <w:szCs w:val="28"/>
        </w:rPr>
        <w:t xml:space="preserve">DEER SA Sucursala Cluj-Napoca </w:t>
      </w:r>
      <w:r w:rsidRPr="008A1546">
        <w:rPr>
          <w:rFonts w:ascii="Times New Roman" w:hAnsi="Times New Roman" w:cs="Times New Roman"/>
          <w:sz w:val="28"/>
          <w:szCs w:val="28"/>
        </w:rPr>
        <w:t>;</w:t>
      </w:r>
    </w:p>
    <w:p w:rsidR="00FC703C" w:rsidRPr="008A1546" w:rsidRDefault="00FC703C" w:rsidP="00FC703C">
      <w:pPr>
        <w:spacing w:line="240" w:lineRule="auto"/>
        <w:rPr>
          <w:rFonts w:ascii="Times New Roman" w:hAnsi="Times New Roman" w:cs="Times New Roman"/>
          <w:sz w:val="28"/>
          <w:szCs w:val="28"/>
        </w:rPr>
      </w:pPr>
      <w:r w:rsidRPr="008A1546">
        <w:rPr>
          <w:rFonts w:ascii="Times New Roman" w:hAnsi="Times New Roman" w:cs="Times New Roman"/>
          <w:sz w:val="28"/>
          <w:szCs w:val="28"/>
        </w:rPr>
        <w:t xml:space="preserve">f)  la evaluarea proiectului au fost luate în considerare criteriile prevăzute în Anexa nr. 3 din Legea nr. 292/2018 </w:t>
      </w:r>
      <w:r w:rsidRPr="008A1546">
        <w:rPr>
          <w:rFonts w:ascii="Times New Roman" w:eastAsia="Times New Roman" w:hAnsi="Times New Roman" w:cs="Times New Roman"/>
          <w:sz w:val="28"/>
          <w:szCs w:val="28"/>
        </w:rPr>
        <w:t>privind evaluarea impactului anumitor proiecte publice şi private asupra mediului</w:t>
      </w:r>
      <w:r w:rsidRPr="008A1546">
        <w:rPr>
          <w:rFonts w:ascii="Times New Roman" w:hAnsi="Times New Roman" w:cs="Times New Roman"/>
          <w:sz w:val="28"/>
          <w:szCs w:val="28"/>
        </w:rPr>
        <w:t>;</w:t>
      </w:r>
    </w:p>
    <w:p w:rsidR="00FC703C" w:rsidRPr="008A1546" w:rsidRDefault="00FC703C" w:rsidP="00FC703C">
      <w:pPr>
        <w:spacing w:line="240" w:lineRule="auto"/>
        <w:textAlignment w:val="baseline"/>
        <w:rPr>
          <w:rFonts w:ascii="Times New Roman" w:hAnsi="Times New Roman" w:cs="Times New Roman"/>
          <w:color w:val="FF6600"/>
          <w:sz w:val="28"/>
          <w:szCs w:val="28"/>
        </w:rPr>
      </w:pPr>
      <w:r w:rsidRPr="008A1546">
        <w:rPr>
          <w:rFonts w:ascii="Times New Roman" w:hAnsi="Times New Roman" w:cs="Times New Roman"/>
          <w:sz w:val="28"/>
          <w:szCs w:val="28"/>
        </w:rPr>
        <w:t>g) proiectul propus nu se  cumulează cu alte proiecte, fară amplificarea impactului asupra mediului;</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h) investiţia propusă nu implică generarea de emisii semnificative în mediu, activitatea presupunând </w:t>
      </w:r>
      <w:r w:rsidR="002A0B11" w:rsidRPr="008A1546">
        <w:rPr>
          <w:rFonts w:ascii="Times New Roman" w:hAnsi="Times New Roman" w:cs="Times New Roman"/>
          <w:i/>
          <w:sz w:val="28"/>
          <w:szCs w:val="28"/>
        </w:rPr>
        <w:t>instalare sisteme panouri fotovoltaice</w:t>
      </w:r>
      <w:r w:rsidRPr="008A1546">
        <w:rPr>
          <w:rFonts w:ascii="Times New Roman" w:hAnsi="Times New Roman" w:cs="Times New Roman"/>
          <w:i/>
          <w:sz w:val="28"/>
          <w:szCs w:val="28"/>
        </w:rPr>
        <w:t xml:space="preserve"> </w:t>
      </w:r>
      <w:r w:rsidRPr="008A1546">
        <w:rPr>
          <w:rFonts w:ascii="Times New Roman" w:hAnsi="Times New Roman" w:cs="Times New Roman"/>
          <w:sz w:val="28"/>
          <w:szCs w:val="28"/>
        </w:rPr>
        <w:t>;</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 i) proiectul va genera deşeuri din activitățile desfășurate și vor fi predate către operatori autorizați;</w:t>
      </w:r>
    </w:p>
    <w:p w:rsidR="00FC703C" w:rsidRPr="008A1546" w:rsidRDefault="00FC703C" w:rsidP="00FC703C">
      <w:pPr>
        <w:spacing w:line="240" w:lineRule="auto"/>
        <w:ind w:right="-180"/>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 j) pentru realizarea lucrărilor este necesară organizarea de şantier </w:t>
      </w:r>
      <w:r w:rsidR="002A0B11" w:rsidRPr="008A1546">
        <w:rPr>
          <w:rFonts w:ascii="Times New Roman" w:hAnsi="Times New Roman" w:cs="Times New Roman"/>
          <w:sz w:val="28"/>
          <w:szCs w:val="28"/>
        </w:rPr>
        <w:t>pe teren proprietate privată</w:t>
      </w:r>
      <w:r w:rsidRPr="008A1546">
        <w:rPr>
          <w:rFonts w:ascii="Times New Roman" w:hAnsi="Times New Roman" w:cs="Times New Roman"/>
          <w:sz w:val="28"/>
          <w:szCs w:val="28"/>
        </w:rPr>
        <w:t>;</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 k) sunt prevăzute măsuri pentru: refacerea tuturor suprafețelor de teren afectate de lucrările de </w:t>
      </w:r>
      <w:r w:rsidR="002A0B11" w:rsidRPr="008A1546">
        <w:rPr>
          <w:rFonts w:ascii="Times New Roman" w:hAnsi="Times New Roman" w:cs="Times New Roman"/>
          <w:sz w:val="28"/>
          <w:szCs w:val="28"/>
        </w:rPr>
        <w:t>instalare</w:t>
      </w:r>
      <w:r w:rsidR="009D3671" w:rsidRPr="008A1546">
        <w:rPr>
          <w:rFonts w:ascii="Times New Roman" w:hAnsi="Times New Roman" w:cs="Times New Roman"/>
          <w:sz w:val="28"/>
          <w:szCs w:val="28"/>
        </w:rPr>
        <w:t xml:space="preserve"> a panourilor fotovoltaice</w:t>
      </w:r>
      <w:r w:rsidRPr="008A1546">
        <w:rPr>
          <w:rFonts w:ascii="Times New Roman" w:hAnsi="Times New Roman" w:cs="Times New Roman"/>
          <w:sz w:val="28"/>
          <w:szCs w:val="28"/>
        </w:rPr>
        <w:t>;</w:t>
      </w:r>
    </w:p>
    <w:p w:rsidR="00FC703C" w:rsidRPr="008A1546" w:rsidRDefault="00FC703C"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 </w:t>
      </w:r>
      <w:r w:rsidRPr="000A3D68">
        <w:rPr>
          <w:rFonts w:ascii="Times New Roman" w:hAnsi="Times New Roman" w:cs="Times New Roman"/>
          <w:sz w:val="28"/>
          <w:szCs w:val="28"/>
        </w:rPr>
        <w:t>l) pe pa</w:t>
      </w:r>
      <w:r w:rsidR="009D3671" w:rsidRPr="000A3D68">
        <w:rPr>
          <w:rFonts w:ascii="Times New Roman" w:hAnsi="Times New Roman" w:cs="Times New Roman"/>
          <w:sz w:val="28"/>
          <w:szCs w:val="28"/>
        </w:rPr>
        <w:t>rcursul derulării procedurii a fost formulată</w:t>
      </w:r>
      <w:r w:rsidRPr="000A3D68">
        <w:rPr>
          <w:rFonts w:ascii="Times New Roman" w:hAnsi="Times New Roman" w:cs="Times New Roman"/>
          <w:sz w:val="28"/>
          <w:szCs w:val="28"/>
        </w:rPr>
        <w:t xml:space="preserve"> </w:t>
      </w:r>
      <w:r w:rsidR="009D3671" w:rsidRPr="000A3D68">
        <w:rPr>
          <w:rFonts w:ascii="Times New Roman" w:hAnsi="Times New Roman" w:cs="Times New Roman"/>
          <w:sz w:val="28"/>
          <w:szCs w:val="28"/>
        </w:rPr>
        <w:t xml:space="preserve">o </w:t>
      </w:r>
      <w:r w:rsidRPr="000A3D68">
        <w:rPr>
          <w:rFonts w:ascii="Times New Roman" w:hAnsi="Times New Roman" w:cs="Times New Roman"/>
          <w:sz w:val="28"/>
          <w:szCs w:val="28"/>
        </w:rPr>
        <w:t>sesiz</w:t>
      </w:r>
      <w:r w:rsidR="009D3671" w:rsidRPr="000A3D68">
        <w:rPr>
          <w:rFonts w:ascii="Times New Roman" w:hAnsi="Times New Roman" w:cs="Times New Roman"/>
          <w:sz w:val="28"/>
          <w:szCs w:val="28"/>
        </w:rPr>
        <w:t>are</w:t>
      </w:r>
      <w:r w:rsidRPr="000A3D68">
        <w:rPr>
          <w:rFonts w:ascii="Times New Roman" w:hAnsi="Times New Roman" w:cs="Times New Roman"/>
          <w:sz w:val="28"/>
          <w:szCs w:val="28"/>
        </w:rPr>
        <w:t xml:space="preserve"> cu privire</w:t>
      </w:r>
      <w:r w:rsidRPr="008A1546">
        <w:rPr>
          <w:rFonts w:ascii="Times New Roman" w:hAnsi="Times New Roman" w:cs="Times New Roman"/>
          <w:sz w:val="28"/>
          <w:szCs w:val="28"/>
        </w:rPr>
        <w:t xml:space="preserve"> la  proiectul care va fi </w:t>
      </w:r>
      <w:r w:rsidR="004B646E">
        <w:rPr>
          <w:rFonts w:ascii="Times New Roman" w:hAnsi="Times New Roman" w:cs="Times New Roman"/>
          <w:sz w:val="28"/>
          <w:szCs w:val="28"/>
        </w:rPr>
        <w:t>realizat</w:t>
      </w:r>
      <w:r w:rsidR="009D3671" w:rsidRPr="008A1546">
        <w:rPr>
          <w:rFonts w:ascii="Times New Roman" w:hAnsi="Times New Roman" w:cs="Times New Roman"/>
          <w:sz w:val="28"/>
          <w:szCs w:val="28"/>
        </w:rPr>
        <w:t>, înregistrată la APM Cluj cu nr. 18052/08.07.2022 și nr. 18195/11.07.2022;</w:t>
      </w:r>
    </w:p>
    <w:p w:rsidR="009D3671" w:rsidRPr="008A1546" w:rsidRDefault="009D3671" w:rsidP="00FC703C">
      <w:pPr>
        <w:spacing w:line="240" w:lineRule="auto"/>
        <w:textAlignment w:val="baseline"/>
        <w:rPr>
          <w:rFonts w:ascii="Times New Roman" w:hAnsi="Times New Roman" w:cs="Times New Roman"/>
          <w:sz w:val="28"/>
          <w:szCs w:val="28"/>
        </w:rPr>
      </w:pPr>
      <w:r w:rsidRPr="008A1546">
        <w:rPr>
          <w:rFonts w:ascii="Times New Roman" w:hAnsi="Times New Roman" w:cs="Times New Roman"/>
          <w:sz w:val="28"/>
          <w:szCs w:val="28"/>
        </w:rPr>
        <w:t xml:space="preserve">- la sesizarea respectivă s-a răspuns prin adresa cu nr. 18195/18.08.2022, în care s-a menționat că aceasta este </w:t>
      </w:r>
      <w:r w:rsidRPr="008A1546">
        <w:rPr>
          <w:rFonts w:ascii="Times New Roman" w:hAnsi="Times New Roman" w:cs="Times New Roman"/>
          <w:sz w:val="28"/>
          <w:szCs w:val="28"/>
          <w:u w:val="single"/>
        </w:rPr>
        <w:t>neîntemeiată</w:t>
      </w:r>
      <w:r w:rsidRPr="008A1546">
        <w:rPr>
          <w:rFonts w:ascii="Times New Roman" w:hAnsi="Times New Roman" w:cs="Times New Roman"/>
          <w:sz w:val="28"/>
          <w:szCs w:val="28"/>
        </w:rPr>
        <w:t xml:space="preserve"> din punct de vedere a protecției mediului.</w:t>
      </w:r>
    </w:p>
    <w:p w:rsidR="00FC703C" w:rsidRPr="008A1546" w:rsidRDefault="00FC703C" w:rsidP="00FC703C">
      <w:pPr>
        <w:autoSpaceDE w:val="0"/>
        <w:autoSpaceDN w:val="0"/>
        <w:adjustRightInd w:val="0"/>
        <w:spacing w:line="240" w:lineRule="auto"/>
        <w:rPr>
          <w:rFonts w:ascii="Times New Roman" w:hAnsi="Times New Roman" w:cs="Times New Roman"/>
          <w:i/>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b/>
          <w:sz w:val="28"/>
          <w:szCs w:val="28"/>
        </w:rPr>
        <w:t xml:space="preserve">II. Motivele pe baza cărora s-a stabilit neefectuarea evaluării adecvate </w:t>
      </w:r>
      <w:r w:rsidRPr="008A1546">
        <w:rPr>
          <w:rFonts w:ascii="Times New Roman" w:eastAsia="Times New Roman" w:hAnsi="Times New Roman" w:cs="Times New Roman"/>
          <w:sz w:val="28"/>
          <w:szCs w:val="28"/>
        </w:rPr>
        <w:t xml:space="preserve">sunt următoarele: </w:t>
      </w:r>
    </w:p>
    <w:p w:rsidR="00FC703C" w:rsidRPr="008A1546" w:rsidRDefault="00FC703C" w:rsidP="00FC703C">
      <w:pPr>
        <w:numPr>
          <w:ilvl w:val="0"/>
          <w:numId w:val="33"/>
        </w:num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xml:space="preserve">proiectul propus nu intră sub incidenţa </w:t>
      </w:r>
      <w:r w:rsidRPr="008A1546">
        <w:rPr>
          <w:rFonts w:ascii="Times New Roman" w:eastAsia="Times New Roman" w:hAnsi="Times New Roman" w:cs="Times New Roman"/>
          <w:sz w:val="28"/>
          <w:szCs w:val="28"/>
          <w:u w:val="single"/>
        </w:rPr>
        <w:t xml:space="preserve">art. 28 din </w:t>
      </w:r>
      <w:r w:rsidRPr="008A1546">
        <w:rPr>
          <w:rFonts w:ascii="Times New Roman" w:eastAsia="Times New Roman" w:hAnsi="Times New Roman" w:cs="Times New Roman"/>
          <w:b/>
          <w:sz w:val="28"/>
          <w:szCs w:val="28"/>
          <w:u w:val="single"/>
        </w:rPr>
        <w:t xml:space="preserve">Ordonanţa de Urgenţă a Guvernului </w:t>
      </w:r>
      <w:hyperlink r:id="rId9" w:history="1">
        <w:r w:rsidRPr="008A1546">
          <w:rPr>
            <w:rFonts w:ascii="Times New Roman" w:eastAsia="Times New Roman" w:hAnsi="Times New Roman" w:cs="Times New Roman"/>
            <w:b/>
            <w:sz w:val="28"/>
            <w:szCs w:val="28"/>
            <w:u w:val="single"/>
          </w:rPr>
          <w:t>nr. 57/2007</w:t>
        </w:r>
      </w:hyperlink>
      <w:r w:rsidRPr="008A1546">
        <w:rPr>
          <w:rFonts w:ascii="Times New Roman" w:eastAsia="Times New Roman" w:hAnsi="Times New Roman" w:cs="Times New Roman"/>
          <w:sz w:val="28"/>
          <w:szCs w:val="28"/>
        </w:rPr>
        <w:t xml:space="preserve"> </w:t>
      </w:r>
      <w:r w:rsidRPr="008A1546">
        <w:rPr>
          <w:rFonts w:ascii="Times New Roman" w:eastAsia="Times New Roman" w:hAnsi="Times New Roman" w:cs="Times New Roman"/>
          <w:i/>
          <w:sz w:val="28"/>
          <w:szCs w:val="28"/>
        </w:rPr>
        <w:t>privind regimul ariilor naturale protejate, conservarea habitatelor naturale, a florei şi faunei sălbatice</w:t>
      </w:r>
      <w:r w:rsidRPr="008A1546">
        <w:rPr>
          <w:rFonts w:ascii="Times New Roman" w:eastAsia="Times New Roman" w:hAnsi="Times New Roman" w:cs="Times New Roman"/>
          <w:sz w:val="28"/>
          <w:szCs w:val="28"/>
        </w:rPr>
        <w:t>, cu modificările şi completările ulterioare;</w:t>
      </w: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p>
    <w:p w:rsidR="00FC703C" w:rsidRPr="008A1546" w:rsidRDefault="00FC703C" w:rsidP="00FC703C">
      <w:pPr>
        <w:spacing w:line="250" w:lineRule="atLeast"/>
        <w:textAlignment w:val="baseline"/>
        <w:rPr>
          <w:rFonts w:ascii="Times New Roman" w:hAnsi="Times New Roman" w:cs="Times New Roman"/>
          <w:sz w:val="28"/>
          <w:szCs w:val="28"/>
        </w:rPr>
      </w:pPr>
      <w:r w:rsidRPr="008A1546">
        <w:rPr>
          <w:rFonts w:ascii="Times New Roman" w:hAnsi="Times New Roman" w:cs="Times New Roman"/>
          <w:b/>
          <w:sz w:val="28"/>
          <w:szCs w:val="28"/>
        </w:rPr>
        <w:lastRenderedPageBreak/>
        <w:t>III. Motivele pe baza cărora s-a stabilit necesitatea neefectuării impactului asupra corpurilor de apă</w:t>
      </w:r>
      <w:r w:rsidRPr="008A1546">
        <w:rPr>
          <w:rFonts w:ascii="Times New Roman" w:hAnsi="Times New Roman" w:cs="Times New Roman"/>
          <w:sz w:val="28"/>
          <w:szCs w:val="28"/>
        </w:rPr>
        <w:t xml:space="preserve"> </w:t>
      </w:r>
    </w:p>
    <w:p w:rsidR="00FC703C" w:rsidRPr="008A1546" w:rsidRDefault="00FC703C" w:rsidP="00FC703C">
      <w:pPr>
        <w:numPr>
          <w:ilvl w:val="0"/>
          <w:numId w:val="33"/>
        </w:numPr>
        <w:tabs>
          <w:tab w:val="left" w:pos="851"/>
        </w:tabs>
        <w:spacing w:line="259" w:lineRule="auto"/>
        <w:rPr>
          <w:rFonts w:ascii="Times New Roman" w:hAnsi="Times New Roman" w:cs="Times New Roman"/>
          <w:sz w:val="28"/>
          <w:szCs w:val="28"/>
        </w:rPr>
      </w:pPr>
      <w:r w:rsidRPr="008A1546">
        <w:rPr>
          <w:rFonts w:ascii="Times New Roman" w:hAnsi="Times New Roman" w:cs="Times New Roman"/>
          <w:sz w:val="28"/>
          <w:szCs w:val="28"/>
        </w:rPr>
        <w:t xml:space="preserve">proiectul propus nu intră sub incidenţa prevederilor art. 48 şi 54 din Legea apelor  </w:t>
      </w:r>
      <w:r w:rsidRPr="008A1546">
        <w:rPr>
          <w:rFonts w:ascii="Times New Roman" w:hAnsi="Times New Roman" w:cs="Times New Roman"/>
          <w:sz w:val="28"/>
          <w:szCs w:val="28"/>
          <w:u w:val="single"/>
        </w:rPr>
        <w:t>nr. 107/1996</w:t>
      </w:r>
      <w:r w:rsidRPr="008A1546">
        <w:rPr>
          <w:rFonts w:ascii="Times New Roman" w:hAnsi="Times New Roman" w:cs="Times New Roman"/>
          <w:sz w:val="28"/>
          <w:szCs w:val="28"/>
        </w:rPr>
        <w:t>, cu modificările şi completările ulterioare.</w:t>
      </w: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p>
    <w:p w:rsidR="00FC703C" w:rsidRPr="008A1546" w:rsidRDefault="00FC703C" w:rsidP="00FC703C">
      <w:pPr>
        <w:autoSpaceDE w:val="0"/>
        <w:autoSpaceDN w:val="0"/>
        <w:adjustRightInd w:val="0"/>
        <w:spacing w:line="240" w:lineRule="auto"/>
        <w:rPr>
          <w:rFonts w:ascii="Times New Roman" w:hAnsi="Times New Roman" w:cs="Times New Roman"/>
          <w:b/>
          <w:sz w:val="28"/>
          <w:szCs w:val="28"/>
        </w:rPr>
      </w:pPr>
      <w:r w:rsidRPr="008A1546">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FC703C" w:rsidRPr="008A1546" w:rsidRDefault="00FC703C" w:rsidP="00FC703C">
      <w:pPr>
        <w:autoSpaceDE w:val="0"/>
        <w:autoSpaceDN w:val="0"/>
        <w:adjustRightInd w:val="0"/>
        <w:spacing w:line="240" w:lineRule="auto"/>
        <w:rPr>
          <w:rFonts w:ascii="Times New Roman" w:hAnsi="Times New Roman" w:cs="Times New Roman"/>
          <w:b/>
          <w:sz w:val="28"/>
          <w:szCs w:val="28"/>
        </w:rPr>
      </w:pPr>
    </w:p>
    <w:p w:rsidR="00FC703C" w:rsidRPr="008A1546" w:rsidRDefault="00FC703C" w:rsidP="00FC703C">
      <w:pPr>
        <w:tabs>
          <w:tab w:val="left" w:pos="220"/>
          <w:tab w:val="left" w:pos="851"/>
        </w:tabs>
        <w:spacing w:line="240" w:lineRule="auto"/>
        <w:rPr>
          <w:rFonts w:ascii="Times New Roman" w:hAnsi="Times New Roman" w:cs="Times New Roman"/>
          <w:sz w:val="28"/>
          <w:szCs w:val="28"/>
        </w:rPr>
      </w:pPr>
      <w:r w:rsidRPr="008A1546">
        <w:rPr>
          <w:rFonts w:ascii="Times New Roman" w:hAnsi="Times New Roman" w:cs="Times New Roman"/>
          <w:sz w:val="28"/>
          <w:szCs w:val="28"/>
        </w:rPr>
        <w:t>Proiectul prevede :</w:t>
      </w: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b/>
          <w:sz w:val="28"/>
          <w:szCs w:val="28"/>
        </w:rPr>
        <w:t>,,</w:t>
      </w:r>
      <w:r w:rsidR="00CF5D25" w:rsidRPr="008A1546">
        <w:rPr>
          <w:rFonts w:ascii="Times New Roman" w:hAnsi="Times New Roman" w:cs="Times New Roman"/>
          <w:b/>
          <w:i/>
          <w:sz w:val="28"/>
          <w:szCs w:val="28"/>
        </w:rPr>
        <w:t xml:space="preserve"> Instalarea sistemelor de panouri fotovoltaice pentru producția de energie electrică, în vederea acoperirii necesarului de consum propriu din sediul DEER </w:t>
      </w:r>
      <w:r w:rsidR="00CF5D25" w:rsidRPr="000A3D68">
        <w:rPr>
          <w:rFonts w:ascii="Times New Roman" w:hAnsi="Times New Roman" w:cs="Times New Roman"/>
          <w:b/>
          <w:i/>
          <w:sz w:val="28"/>
          <w:szCs w:val="28"/>
        </w:rPr>
        <w:t>SA, situat în mun. Cluj-Napoca, str. Ilie Măcelaru, nr. 28A</w:t>
      </w:r>
      <w:r w:rsidRPr="000A3D68">
        <w:rPr>
          <w:rFonts w:ascii="Times New Roman" w:hAnsi="Times New Roman" w:cs="Times New Roman"/>
          <w:b/>
          <w:sz w:val="28"/>
          <w:szCs w:val="28"/>
        </w:rPr>
        <w:t xml:space="preserve">” </w:t>
      </w:r>
      <w:r w:rsidRPr="000A3D68">
        <w:rPr>
          <w:rFonts w:ascii="Times New Roman" w:hAnsi="Times New Roman" w:cs="Times New Roman"/>
          <w:sz w:val="28"/>
          <w:szCs w:val="28"/>
        </w:rPr>
        <w:t xml:space="preserve">în </w:t>
      </w:r>
      <w:r w:rsidRPr="000A3D68">
        <w:rPr>
          <w:rFonts w:ascii="Times New Roman" w:hAnsi="Times New Roman" w:cs="Times New Roman"/>
          <w:b/>
          <w:i/>
          <w:sz w:val="28"/>
          <w:szCs w:val="28"/>
        </w:rPr>
        <w:t xml:space="preserve">municipiul </w:t>
      </w:r>
      <w:r w:rsidR="008A1546" w:rsidRPr="000A3D68">
        <w:rPr>
          <w:rFonts w:ascii="Times New Roman" w:hAnsi="Times New Roman" w:cs="Times New Roman"/>
          <w:b/>
          <w:i/>
          <w:sz w:val="28"/>
          <w:szCs w:val="28"/>
        </w:rPr>
        <w:t xml:space="preserve">             </w:t>
      </w:r>
      <w:r w:rsidRPr="000A3D68">
        <w:rPr>
          <w:rFonts w:ascii="Times New Roman" w:hAnsi="Times New Roman" w:cs="Times New Roman"/>
          <w:b/>
          <w:i/>
          <w:sz w:val="28"/>
          <w:szCs w:val="28"/>
        </w:rPr>
        <w:t xml:space="preserve">Cluj-Napoca, </w:t>
      </w:r>
      <w:r w:rsidR="00CF5D25" w:rsidRPr="000A3D68">
        <w:rPr>
          <w:rFonts w:ascii="Times New Roman" w:hAnsi="Times New Roman" w:cs="Times New Roman"/>
          <w:b/>
          <w:i/>
          <w:sz w:val="28"/>
          <w:szCs w:val="28"/>
        </w:rPr>
        <w:t>str. Ilie Măcelaru, nr. 28A</w:t>
      </w:r>
      <w:r w:rsidRPr="000A3D68">
        <w:rPr>
          <w:rFonts w:ascii="Times New Roman" w:hAnsi="Times New Roman" w:cs="Times New Roman"/>
          <w:sz w:val="28"/>
          <w:szCs w:val="28"/>
        </w:rPr>
        <w:t>, cu</w:t>
      </w:r>
      <w:r w:rsidRPr="008A1546">
        <w:rPr>
          <w:rFonts w:ascii="Times New Roman" w:hAnsi="Times New Roman" w:cs="Times New Roman"/>
          <w:sz w:val="28"/>
          <w:szCs w:val="28"/>
        </w:rPr>
        <w:t xml:space="preserve"> următoarele caracteristici: </w:t>
      </w:r>
    </w:p>
    <w:p w:rsidR="00FC703C" w:rsidRPr="008A1546" w:rsidRDefault="00FC703C" w:rsidP="00FC703C">
      <w:pPr>
        <w:autoSpaceDE w:val="0"/>
        <w:autoSpaceDN w:val="0"/>
        <w:adjustRightInd w:val="0"/>
        <w:spacing w:line="240" w:lineRule="auto"/>
        <w:rPr>
          <w:rFonts w:ascii="Times New Roman" w:hAnsi="Times New Roman" w:cs="Times New Roman"/>
          <w:b/>
          <w:sz w:val="28"/>
          <w:szCs w:val="28"/>
        </w:rPr>
      </w:pPr>
      <w:r w:rsidRPr="008A1546">
        <w:rPr>
          <w:rFonts w:ascii="Times New Roman" w:hAnsi="Times New Roman" w:cs="Times New Roman"/>
          <w:sz w:val="28"/>
          <w:szCs w:val="28"/>
        </w:rPr>
        <w:t xml:space="preserve">- poziţionarea conform coordonatelor Stereo 70 </w:t>
      </w:r>
      <w:r w:rsidR="009836E6" w:rsidRPr="008A1546">
        <w:rPr>
          <w:rFonts w:ascii="Times New Roman" w:hAnsi="Times New Roman" w:cs="Times New Roman"/>
          <w:sz w:val="28"/>
          <w:szCs w:val="28"/>
        </w:rPr>
        <w:t>–</w:t>
      </w:r>
      <w:r w:rsidRPr="008A1546">
        <w:rPr>
          <w:rFonts w:ascii="Times New Roman" w:hAnsi="Times New Roman" w:cs="Times New Roman"/>
          <w:sz w:val="28"/>
          <w:szCs w:val="28"/>
        </w:rPr>
        <w:t xml:space="preserve"> </w:t>
      </w:r>
      <w:r w:rsidR="009836E6" w:rsidRPr="008A1546">
        <w:rPr>
          <w:rFonts w:ascii="Times New Roman" w:hAnsi="Times New Roman" w:cs="Times New Roman"/>
          <w:sz w:val="28"/>
          <w:szCs w:val="28"/>
        </w:rPr>
        <w:t>pct</w:t>
      </w:r>
      <w:r w:rsidR="0043199B">
        <w:rPr>
          <w:rFonts w:ascii="Times New Roman" w:hAnsi="Times New Roman" w:cs="Times New Roman"/>
          <w:sz w:val="28"/>
          <w:szCs w:val="28"/>
        </w:rPr>
        <w:t>.</w:t>
      </w:r>
      <w:r w:rsidR="009836E6" w:rsidRPr="008A1546">
        <w:rPr>
          <w:rFonts w:ascii="Times New Roman" w:hAnsi="Times New Roman" w:cs="Times New Roman"/>
          <w:sz w:val="28"/>
          <w:szCs w:val="28"/>
        </w:rPr>
        <w:t xml:space="preserve"> 1 X=390996,633 și Y=586124,965....., pct. 38 X=390997,601 și Y=586120,339</w:t>
      </w:r>
      <w:r w:rsidR="009836E6" w:rsidRPr="008A1546">
        <w:rPr>
          <w:rFonts w:ascii="Times New Roman" w:hAnsi="Times New Roman" w:cs="Times New Roman"/>
          <w:b/>
          <w:sz w:val="28"/>
          <w:szCs w:val="28"/>
        </w:rPr>
        <w:t xml:space="preserve"> – toate coordonatele conform proiectului teh</w:t>
      </w:r>
      <w:r w:rsidRPr="008A1546">
        <w:rPr>
          <w:rFonts w:ascii="Times New Roman" w:hAnsi="Times New Roman" w:cs="Times New Roman"/>
          <w:b/>
          <w:sz w:val="28"/>
          <w:szCs w:val="28"/>
        </w:rPr>
        <w:t>nic cu planșele aferente</w:t>
      </w:r>
    </w:p>
    <w:p w:rsidR="00FC703C" w:rsidRPr="008A1546" w:rsidRDefault="009836E6" w:rsidP="00562A1E">
      <w:p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In cadrul scenariului avizat, centrala fotovoltaică va cuprinde :</w:t>
      </w:r>
    </w:p>
    <w:p w:rsidR="009836E6" w:rsidRPr="008A1546" w:rsidRDefault="009836E6" w:rsidP="009836E6">
      <w:pPr>
        <w:pStyle w:val="ListParagraph"/>
        <w:numPr>
          <w:ilvl w:val="0"/>
          <w:numId w:val="43"/>
        </w:num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660 panouri fotovoltaice monocristaline,</w:t>
      </w:r>
    </w:p>
    <w:p w:rsidR="009836E6" w:rsidRPr="008A1546" w:rsidRDefault="009836E6" w:rsidP="009836E6">
      <w:pPr>
        <w:pStyle w:val="ListParagraph"/>
        <w:numPr>
          <w:ilvl w:val="0"/>
          <w:numId w:val="43"/>
        </w:num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7 invertoare trifazate 20 kW,</w:t>
      </w:r>
    </w:p>
    <w:p w:rsidR="009836E6" w:rsidRPr="008A1546" w:rsidRDefault="009836E6" w:rsidP="009836E6">
      <w:pPr>
        <w:pStyle w:val="ListParagraph"/>
        <w:numPr>
          <w:ilvl w:val="0"/>
          <w:numId w:val="43"/>
        </w:num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3 invertoare trifazate 50 kW,</w:t>
      </w:r>
    </w:p>
    <w:p w:rsidR="009836E6" w:rsidRPr="008A1546" w:rsidRDefault="009836E6" w:rsidP="009836E6">
      <w:pPr>
        <w:pStyle w:val="ListParagraph"/>
        <w:numPr>
          <w:ilvl w:val="0"/>
          <w:numId w:val="43"/>
        </w:num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2 dulapuri CEF curent alternativ.</w:t>
      </w:r>
    </w:p>
    <w:p w:rsidR="009836E6" w:rsidRPr="008A1546" w:rsidRDefault="009836E6" w:rsidP="008A1546">
      <w:p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t xml:space="preserve">Toate lucrările ce implică </w:t>
      </w:r>
      <w:r w:rsidR="008A1546" w:rsidRPr="008A1546">
        <w:rPr>
          <w:rFonts w:ascii="Times New Roman" w:hAnsi="Times New Roman" w:cs="Times New Roman"/>
          <w:b/>
          <w:i/>
          <w:sz w:val="28"/>
          <w:szCs w:val="28"/>
        </w:rPr>
        <w:t>instalarea</w:t>
      </w:r>
      <w:r w:rsidR="00847702">
        <w:rPr>
          <w:rFonts w:ascii="Times New Roman" w:hAnsi="Times New Roman" w:cs="Times New Roman"/>
          <w:b/>
          <w:i/>
          <w:sz w:val="28"/>
          <w:szCs w:val="28"/>
        </w:rPr>
        <w:t xml:space="preserve"> sistemelor de</w:t>
      </w:r>
      <w:r w:rsidR="008A1546" w:rsidRPr="008A1546">
        <w:rPr>
          <w:rFonts w:ascii="Times New Roman" w:hAnsi="Times New Roman" w:cs="Times New Roman"/>
          <w:b/>
          <w:i/>
          <w:sz w:val="28"/>
          <w:szCs w:val="28"/>
        </w:rPr>
        <w:t xml:space="preserve"> panouri fotovoltaice</w:t>
      </w:r>
      <w:r w:rsidR="008A1546" w:rsidRPr="008A1546">
        <w:rPr>
          <w:rFonts w:ascii="Times New Roman" w:hAnsi="Times New Roman" w:cs="Times New Roman"/>
          <w:sz w:val="28"/>
          <w:szCs w:val="28"/>
        </w:rPr>
        <w:t xml:space="preserve"> sunt </w:t>
      </w:r>
      <w:r w:rsidR="00847702">
        <w:rPr>
          <w:rFonts w:ascii="Times New Roman" w:hAnsi="Times New Roman" w:cs="Times New Roman"/>
          <w:sz w:val="28"/>
          <w:szCs w:val="28"/>
        </w:rPr>
        <w:t>menționate</w:t>
      </w:r>
      <w:r w:rsidR="008A1546" w:rsidRPr="008A1546">
        <w:rPr>
          <w:rFonts w:ascii="Times New Roman" w:hAnsi="Times New Roman" w:cs="Times New Roman"/>
          <w:sz w:val="28"/>
          <w:szCs w:val="28"/>
        </w:rPr>
        <w:t xml:space="preserve"> în </w:t>
      </w:r>
      <w:r w:rsidR="00847702">
        <w:rPr>
          <w:rFonts w:ascii="Times New Roman" w:hAnsi="Times New Roman" w:cs="Times New Roman"/>
          <w:sz w:val="28"/>
          <w:szCs w:val="28"/>
        </w:rPr>
        <w:t>proiectul tehnic.</w:t>
      </w: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p>
    <w:p w:rsidR="00FC703C" w:rsidRPr="008A1546" w:rsidRDefault="00FC703C" w:rsidP="00FC703C">
      <w:pPr>
        <w:autoSpaceDE w:val="0"/>
        <w:autoSpaceDN w:val="0"/>
        <w:adjustRightInd w:val="0"/>
        <w:spacing w:line="240" w:lineRule="auto"/>
        <w:rPr>
          <w:rFonts w:ascii="Times New Roman" w:hAnsi="Times New Roman" w:cs="Times New Roman"/>
          <w:sz w:val="28"/>
          <w:szCs w:val="28"/>
        </w:rPr>
      </w:pPr>
      <w:r w:rsidRPr="008A1546">
        <w:rPr>
          <w:rFonts w:ascii="Times New Roman" w:hAnsi="Times New Roman" w:cs="Times New Roman"/>
          <w:b/>
          <w:sz w:val="28"/>
          <w:szCs w:val="28"/>
        </w:rPr>
        <w:t>Prevenirea eventualelor efecte negative semnificative asupra mediului:</w:t>
      </w: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se vor gestiona toate sursele de zgomot în mod corespunzător cu respectarea legislației în vigoare;</w:t>
      </w: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se vor colecta corespunzător deșeurile rezultate și se vor preda operatorilor autorizați;</w:t>
      </w: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se vor amenaja spațiile verzi la finalizarea lucrărilor;</w:t>
      </w:r>
    </w:p>
    <w:p w:rsidR="00FC703C" w:rsidRPr="008A1546" w:rsidRDefault="00FC703C" w:rsidP="00FC703C">
      <w:pPr>
        <w:shd w:val="clear" w:color="auto" w:fill="FFFFFF"/>
        <w:adjustRightInd w:val="0"/>
        <w:spacing w:line="240" w:lineRule="auto"/>
        <w:rPr>
          <w:rFonts w:ascii="Times New Roman" w:hAnsi="Times New Roman" w:cs="Times New Roman"/>
          <w:sz w:val="28"/>
          <w:szCs w:val="28"/>
          <w:lang w:val="pt-BR"/>
        </w:rPr>
      </w:pPr>
      <w:r w:rsidRPr="008A1546">
        <w:rPr>
          <w:rFonts w:ascii="Times New Roman" w:hAnsi="Times New Roman" w:cs="Times New Roman"/>
          <w:sz w:val="28"/>
          <w:szCs w:val="28"/>
          <w:lang w:val="pt-BR"/>
        </w:rPr>
        <w:t>- se vor respecta prevederile legislaţiei de mediu în vigoare.</w:t>
      </w:r>
    </w:p>
    <w:p w:rsidR="00FC703C" w:rsidRPr="008A1546"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8A1546" w:rsidRDefault="00FC703C" w:rsidP="00FC703C">
      <w:pPr>
        <w:spacing w:line="250" w:lineRule="atLeast"/>
        <w:textAlignment w:val="baseline"/>
        <w:rPr>
          <w:rFonts w:ascii="Times New Roman" w:hAnsi="Times New Roman" w:cs="Times New Roman"/>
          <w:sz w:val="28"/>
          <w:szCs w:val="28"/>
        </w:rPr>
      </w:pPr>
      <w:r w:rsidRPr="008A1546">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8A1546" w:rsidRDefault="00FC703C" w:rsidP="00FC703C">
      <w:pPr>
        <w:spacing w:line="240" w:lineRule="auto"/>
        <w:textAlignment w:val="baseline"/>
        <w:rPr>
          <w:rFonts w:ascii="Times New Roman" w:hAnsi="Times New Roman" w:cs="Times New Roman"/>
          <w:b/>
          <w:sz w:val="28"/>
          <w:szCs w:val="28"/>
        </w:rPr>
      </w:pPr>
    </w:p>
    <w:p w:rsidR="00FC703C" w:rsidRPr="008A1546" w:rsidRDefault="00FC703C" w:rsidP="00FC703C">
      <w:pPr>
        <w:shd w:val="clear" w:color="auto" w:fill="FFFFFF"/>
        <w:adjustRightInd w:val="0"/>
        <w:spacing w:line="240" w:lineRule="auto"/>
        <w:rPr>
          <w:rFonts w:ascii="Times New Roman" w:hAnsi="Times New Roman" w:cs="Times New Roman"/>
          <w:sz w:val="28"/>
          <w:szCs w:val="28"/>
        </w:rPr>
      </w:pPr>
      <w:r w:rsidRPr="008A1546">
        <w:rPr>
          <w:rFonts w:ascii="Times New Roman" w:hAnsi="Times New Roman" w:cs="Times New Roman"/>
          <w:sz w:val="28"/>
          <w:szCs w:val="28"/>
        </w:rPr>
        <w:lastRenderedPageBreak/>
        <w:t>Ttitularul proiectului are obligaţia de a notifica în scris Agenția pentru Protecţia Mediului Cluj despre orice modificare sau extindere a proiectului survenită după emierea deciziei de încadrare, înainte de producerea modificării.</w:t>
      </w:r>
    </w:p>
    <w:p w:rsidR="00FC703C" w:rsidRPr="008A1546" w:rsidRDefault="00FC703C" w:rsidP="00FC703C">
      <w:pPr>
        <w:shd w:val="clear" w:color="auto" w:fill="FFFFFF"/>
        <w:adjustRightInd w:val="0"/>
        <w:spacing w:line="240" w:lineRule="auto"/>
        <w:rPr>
          <w:rFonts w:ascii="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b/>
          <w:i/>
          <w:sz w:val="28"/>
          <w:szCs w:val="28"/>
        </w:rPr>
      </w:pPr>
      <w:r w:rsidRPr="008A1546">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8A1546" w:rsidRDefault="00FC703C" w:rsidP="00FC703C">
      <w:pPr>
        <w:spacing w:line="240" w:lineRule="auto"/>
        <w:rPr>
          <w:rFonts w:ascii="Times New Roman" w:eastAsia="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A1546">
          <w:rPr>
            <w:rFonts w:ascii="Times New Roman" w:eastAsia="Times New Roman" w:hAnsi="Times New Roman" w:cs="Times New Roman"/>
            <w:sz w:val="28"/>
            <w:szCs w:val="28"/>
            <w:u w:val="single"/>
          </w:rPr>
          <w:t>nr. 554/2004</w:t>
        </w:r>
      </w:hyperlink>
      <w:r w:rsidRPr="008A1546">
        <w:rPr>
          <w:rFonts w:ascii="Times New Roman" w:eastAsia="Times New Roman" w:hAnsi="Times New Roman" w:cs="Times New Roman"/>
          <w:sz w:val="28"/>
          <w:szCs w:val="28"/>
        </w:rPr>
        <w:t>, cu modificările și completările ulterioare.</w:t>
      </w:r>
    </w:p>
    <w:p w:rsidR="00FC703C" w:rsidRPr="008A1546" w:rsidRDefault="00FC703C" w:rsidP="00FC703C">
      <w:pPr>
        <w:spacing w:line="240" w:lineRule="auto"/>
        <w:rPr>
          <w:rFonts w:ascii="Times New Roman" w:eastAsia="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8A1546" w:rsidRDefault="00FC703C" w:rsidP="00FC703C">
      <w:pPr>
        <w:spacing w:line="240" w:lineRule="auto"/>
        <w:rPr>
          <w:rFonts w:ascii="Times New Roman" w:eastAsia="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8A1546" w:rsidRDefault="00FC703C" w:rsidP="00FC703C">
      <w:pPr>
        <w:spacing w:line="240" w:lineRule="auto"/>
        <w:rPr>
          <w:rFonts w:ascii="Times New Roman" w:eastAsia="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8A1546" w:rsidRDefault="00FC703C" w:rsidP="00FC703C">
      <w:pPr>
        <w:spacing w:line="240" w:lineRule="auto"/>
        <w:rPr>
          <w:rFonts w:ascii="Times New Roman" w:eastAsia="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8A1546" w:rsidRDefault="00FC703C" w:rsidP="00FC703C">
      <w:pPr>
        <w:spacing w:line="240" w:lineRule="auto"/>
        <w:rPr>
          <w:rFonts w:ascii="Times New Roman" w:eastAsia="Times New Roman" w:hAnsi="Times New Roman" w:cs="Times New Roman"/>
          <w:sz w:val="28"/>
          <w:szCs w:val="28"/>
        </w:rPr>
      </w:pPr>
    </w:p>
    <w:p w:rsidR="00FC703C" w:rsidRPr="008A1546" w:rsidRDefault="00FC703C" w:rsidP="00FC703C">
      <w:pPr>
        <w:spacing w:line="240" w:lineRule="auto"/>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lastRenderedPageBreak/>
        <w:t>Procedura de soluționare a plângerii prealabile prevăzută la art. 22 alin. (1) este gratuită și trebuie să fie echitabilă, rapidă și corectă.</w:t>
      </w:r>
    </w:p>
    <w:p w:rsidR="00FC703C" w:rsidRPr="008A1546" w:rsidRDefault="00FC703C" w:rsidP="00FC703C">
      <w:pPr>
        <w:rPr>
          <w:rFonts w:ascii="Times New Roman" w:eastAsia="Times New Roman" w:hAnsi="Times New Roman" w:cs="Times New Roman"/>
          <w:sz w:val="28"/>
          <w:szCs w:val="28"/>
        </w:rPr>
      </w:pPr>
    </w:p>
    <w:p w:rsidR="00FC703C" w:rsidRPr="008A1546" w:rsidRDefault="00FC703C" w:rsidP="00FC703C">
      <w:pPr>
        <w:rPr>
          <w:rFonts w:ascii="Times New Roman" w:eastAsia="Times New Roman" w:hAnsi="Times New Roman" w:cs="Times New Roman"/>
          <w:sz w:val="28"/>
          <w:szCs w:val="28"/>
        </w:rPr>
      </w:pPr>
      <w:r w:rsidRPr="008A1546">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1" w:tgtFrame="_blank" w:history="1">
        <w:r w:rsidRPr="008A1546">
          <w:rPr>
            <w:rFonts w:ascii="Times New Roman" w:eastAsia="Times New Roman" w:hAnsi="Times New Roman" w:cs="Times New Roman"/>
            <w:sz w:val="28"/>
            <w:szCs w:val="28"/>
            <w:u w:val="single"/>
          </w:rPr>
          <w:t>nr. 554/2004</w:t>
        </w:r>
      </w:hyperlink>
      <w:r w:rsidRPr="008A1546">
        <w:rPr>
          <w:rFonts w:ascii="Times New Roman" w:eastAsia="Times New Roman" w:hAnsi="Times New Roman" w:cs="Times New Roman"/>
          <w:sz w:val="28"/>
          <w:szCs w:val="28"/>
        </w:rPr>
        <w:t>, cu modificările și completările ulterioare.</w:t>
      </w:r>
      <w:r w:rsidRPr="008A1546">
        <w:rPr>
          <w:rFonts w:ascii="Times New Roman" w:hAnsi="Times New Roman" w:cs="Times New Roman"/>
          <w:b/>
          <w:bCs/>
          <w:sz w:val="28"/>
          <w:szCs w:val="28"/>
        </w:rPr>
        <w:t xml:space="preserve">     </w:t>
      </w:r>
    </w:p>
    <w:p w:rsidR="00FC703C" w:rsidRPr="008A1546"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8A1546"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8A1546"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8A1546"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8A1546" w:rsidRDefault="00FC703C" w:rsidP="00FC703C">
      <w:pPr>
        <w:tabs>
          <w:tab w:val="center" w:pos="4680"/>
          <w:tab w:val="right" w:pos="9360"/>
        </w:tabs>
        <w:spacing w:line="240" w:lineRule="auto"/>
        <w:jc w:val="center"/>
        <w:rPr>
          <w:rFonts w:ascii="Times New Roman" w:hAnsi="Times New Roman" w:cs="Times New Roman"/>
          <w:b/>
          <w:sz w:val="28"/>
          <w:szCs w:val="28"/>
        </w:rPr>
      </w:pPr>
      <w:r w:rsidRPr="008A1546">
        <w:rPr>
          <w:rFonts w:ascii="Times New Roman" w:hAnsi="Times New Roman" w:cs="Times New Roman"/>
          <w:b/>
          <w:sz w:val="28"/>
          <w:szCs w:val="28"/>
        </w:rPr>
        <w:t>DIRECTOR EXECUTIV</w:t>
      </w:r>
    </w:p>
    <w:p w:rsidR="00FC703C" w:rsidRPr="008A1546" w:rsidRDefault="00FC703C" w:rsidP="00FC703C">
      <w:pPr>
        <w:tabs>
          <w:tab w:val="center" w:pos="4680"/>
          <w:tab w:val="right" w:pos="9360"/>
        </w:tabs>
        <w:spacing w:line="240" w:lineRule="auto"/>
        <w:jc w:val="center"/>
        <w:rPr>
          <w:rFonts w:ascii="Times New Roman" w:hAnsi="Times New Roman" w:cs="Times New Roman"/>
          <w:b/>
          <w:sz w:val="28"/>
          <w:szCs w:val="28"/>
        </w:rPr>
      </w:pPr>
      <w:r w:rsidRPr="008A1546">
        <w:rPr>
          <w:rFonts w:ascii="Times New Roman" w:hAnsi="Times New Roman" w:cs="Times New Roman"/>
          <w:b/>
          <w:sz w:val="28"/>
          <w:szCs w:val="28"/>
        </w:rPr>
        <w:t>Adina SOCACIU</w:t>
      </w:r>
      <w:r w:rsidRPr="008A1546">
        <w:rPr>
          <w:rFonts w:ascii="Times New Roman" w:hAnsi="Times New Roman" w:cs="Times New Roman"/>
          <w:sz w:val="28"/>
          <w:szCs w:val="28"/>
        </w:rPr>
        <w:t xml:space="preserve">           </w:t>
      </w:r>
    </w:p>
    <w:p w:rsidR="00FC703C" w:rsidRPr="008A1546" w:rsidRDefault="00FC703C" w:rsidP="00FC703C">
      <w:pPr>
        <w:spacing w:after="200"/>
        <w:rPr>
          <w:rFonts w:ascii="Times New Roman" w:hAnsi="Times New Roman" w:cs="Times New Roman"/>
          <w:sz w:val="28"/>
          <w:szCs w:val="28"/>
        </w:rPr>
      </w:pPr>
      <w:r w:rsidRPr="008A1546">
        <w:rPr>
          <w:rFonts w:ascii="Times New Roman" w:hAnsi="Times New Roman" w:cs="Times New Roman"/>
          <w:sz w:val="28"/>
          <w:szCs w:val="28"/>
        </w:rPr>
        <w:t xml:space="preserve">            </w:t>
      </w:r>
    </w:p>
    <w:p w:rsidR="00FC703C" w:rsidRPr="008A1546" w:rsidRDefault="00FC703C" w:rsidP="00FC703C">
      <w:pPr>
        <w:spacing w:line="240" w:lineRule="auto"/>
        <w:outlineLvl w:val="0"/>
        <w:rPr>
          <w:rFonts w:ascii="Times New Roman" w:hAnsi="Times New Roman" w:cs="Times New Roman"/>
          <w:b/>
          <w:bCs/>
          <w:sz w:val="28"/>
          <w:szCs w:val="28"/>
        </w:rPr>
      </w:pPr>
    </w:p>
    <w:p w:rsidR="00FC703C" w:rsidRPr="008A1546" w:rsidRDefault="00FC703C" w:rsidP="00FC703C">
      <w:pPr>
        <w:spacing w:line="240" w:lineRule="auto"/>
        <w:outlineLvl w:val="0"/>
        <w:rPr>
          <w:rFonts w:ascii="Times New Roman" w:hAnsi="Times New Roman" w:cs="Times New Roman"/>
          <w:b/>
          <w:bCs/>
          <w:sz w:val="28"/>
          <w:szCs w:val="28"/>
        </w:rPr>
      </w:pPr>
    </w:p>
    <w:p w:rsidR="00FC703C" w:rsidRPr="008A1546" w:rsidRDefault="00FC703C" w:rsidP="00FC703C">
      <w:pPr>
        <w:spacing w:line="240" w:lineRule="auto"/>
        <w:outlineLvl w:val="0"/>
        <w:rPr>
          <w:rFonts w:ascii="Times New Roman" w:hAnsi="Times New Roman" w:cs="Times New Roman"/>
          <w:b/>
          <w:bCs/>
          <w:sz w:val="28"/>
          <w:szCs w:val="28"/>
        </w:rPr>
      </w:pPr>
      <w:r w:rsidRPr="008A1546">
        <w:rPr>
          <w:rFonts w:ascii="Times New Roman" w:hAnsi="Times New Roman" w:cs="Times New Roman"/>
          <w:b/>
          <w:bCs/>
          <w:sz w:val="28"/>
          <w:szCs w:val="28"/>
        </w:rPr>
        <w:t xml:space="preserve">Şef serviciu AAA                                                        Şef Seviciu CFM                                                                    </w:t>
      </w:r>
    </w:p>
    <w:p w:rsidR="00FC703C" w:rsidRPr="008A1546" w:rsidRDefault="00FC703C" w:rsidP="00FC703C">
      <w:pPr>
        <w:spacing w:line="240" w:lineRule="auto"/>
        <w:outlineLvl w:val="0"/>
        <w:rPr>
          <w:rFonts w:ascii="Times New Roman" w:hAnsi="Times New Roman" w:cs="Times New Roman"/>
          <w:b/>
          <w:bCs/>
          <w:sz w:val="28"/>
          <w:szCs w:val="28"/>
        </w:rPr>
      </w:pPr>
      <w:r w:rsidRPr="008A1546">
        <w:rPr>
          <w:rFonts w:ascii="Times New Roman" w:hAnsi="Times New Roman" w:cs="Times New Roman"/>
          <w:b/>
          <w:bCs/>
          <w:sz w:val="28"/>
          <w:szCs w:val="28"/>
        </w:rPr>
        <w:t xml:space="preserve">Ing. Anca Cîmpean                                                      </w:t>
      </w:r>
      <w:r w:rsidR="008521F8">
        <w:rPr>
          <w:rFonts w:ascii="Times New Roman" w:hAnsi="Times New Roman" w:cs="Times New Roman"/>
          <w:b/>
          <w:bCs/>
          <w:sz w:val="28"/>
          <w:szCs w:val="28"/>
        </w:rPr>
        <w:t xml:space="preserve"> </w:t>
      </w:r>
      <w:r w:rsidRPr="008A1546">
        <w:rPr>
          <w:rFonts w:ascii="Times New Roman" w:hAnsi="Times New Roman" w:cs="Times New Roman"/>
          <w:b/>
          <w:bCs/>
          <w:sz w:val="28"/>
          <w:szCs w:val="28"/>
        </w:rPr>
        <w:t>Dr. biolog Paul BELDEAN</w:t>
      </w:r>
    </w:p>
    <w:p w:rsidR="00FC703C" w:rsidRPr="008A1546" w:rsidRDefault="00FC703C" w:rsidP="00FC703C">
      <w:pPr>
        <w:spacing w:line="240" w:lineRule="auto"/>
        <w:rPr>
          <w:rFonts w:ascii="Times New Roman" w:hAnsi="Times New Roman" w:cs="Times New Roman"/>
          <w:b/>
          <w:bCs/>
          <w:sz w:val="28"/>
          <w:szCs w:val="28"/>
        </w:rPr>
      </w:pPr>
    </w:p>
    <w:p w:rsidR="00FC703C" w:rsidRPr="008A1546" w:rsidRDefault="00FC703C" w:rsidP="00FC703C">
      <w:pPr>
        <w:spacing w:line="240" w:lineRule="auto"/>
        <w:rPr>
          <w:rFonts w:ascii="Times New Roman" w:hAnsi="Times New Roman" w:cs="Times New Roman"/>
          <w:b/>
          <w:bCs/>
          <w:sz w:val="28"/>
          <w:szCs w:val="28"/>
        </w:rPr>
      </w:pPr>
    </w:p>
    <w:p w:rsidR="00FC703C" w:rsidRPr="008A1546" w:rsidRDefault="00FC703C" w:rsidP="00FC703C">
      <w:pPr>
        <w:spacing w:line="240" w:lineRule="auto"/>
        <w:rPr>
          <w:rFonts w:ascii="Times New Roman" w:hAnsi="Times New Roman" w:cs="Times New Roman"/>
          <w:b/>
          <w:bCs/>
          <w:sz w:val="28"/>
          <w:szCs w:val="28"/>
        </w:rPr>
      </w:pPr>
    </w:p>
    <w:p w:rsidR="00FC703C" w:rsidRPr="008A1546" w:rsidRDefault="00FC703C" w:rsidP="00FC703C">
      <w:pPr>
        <w:spacing w:line="240" w:lineRule="auto"/>
        <w:rPr>
          <w:rFonts w:ascii="Times New Roman" w:hAnsi="Times New Roman" w:cs="Times New Roman"/>
          <w:b/>
          <w:bCs/>
          <w:sz w:val="28"/>
          <w:szCs w:val="28"/>
        </w:rPr>
      </w:pPr>
      <w:r w:rsidRPr="008A1546">
        <w:rPr>
          <w:rFonts w:ascii="Times New Roman" w:hAnsi="Times New Roman" w:cs="Times New Roman"/>
          <w:b/>
          <w:bCs/>
          <w:sz w:val="28"/>
          <w:szCs w:val="28"/>
        </w:rPr>
        <w:t xml:space="preserve">Întocmit:                                                                                                                                                                    </w:t>
      </w:r>
    </w:p>
    <w:p w:rsidR="00FC703C" w:rsidRPr="008A1546" w:rsidRDefault="00FC703C" w:rsidP="00FC703C">
      <w:pPr>
        <w:spacing w:line="240" w:lineRule="auto"/>
        <w:rPr>
          <w:rFonts w:ascii="Times New Roman" w:hAnsi="Times New Roman" w:cs="Times New Roman"/>
          <w:bCs/>
          <w:sz w:val="28"/>
          <w:szCs w:val="28"/>
        </w:rPr>
      </w:pPr>
      <w:r w:rsidRPr="008A1546">
        <w:rPr>
          <w:rFonts w:ascii="Times New Roman" w:hAnsi="Times New Roman" w:cs="Times New Roman"/>
          <w:b/>
          <w:bCs/>
          <w:sz w:val="28"/>
          <w:szCs w:val="28"/>
        </w:rPr>
        <w:t xml:space="preserve">Cons. Gabriela IONESCU                 </w:t>
      </w:r>
      <w:r w:rsidR="008A1546">
        <w:rPr>
          <w:rFonts w:ascii="Times New Roman" w:hAnsi="Times New Roman" w:cs="Times New Roman"/>
          <w:b/>
          <w:bCs/>
          <w:sz w:val="28"/>
          <w:szCs w:val="28"/>
        </w:rPr>
        <w:t xml:space="preserve">                         </w:t>
      </w:r>
      <w:r w:rsidRPr="008A1546">
        <w:rPr>
          <w:rFonts w:ascii="Times New Roman" w:hAnsi="Times New Roman" w:cs="Times New Roman"/>
          <w:b/>
          <w:bCs/>
          <w:sz w:val="28"/>
          <w:szCs w:val="28"/>
        </w:rPr>
        <w:t>Cons. Romina Ana PAUL</w:t>
      </w:r>
    </w:p>
    <w:p w:rsidR="00FC703C" w:rsidRPr="008A1546" w:rsidRDefault="008A1546" w:rsidP="00FC703C">
      <w:pPr>
        <w:spacing w:line="360" w:lineRule="auto"/>
        <w:rPr>
          <w:rFonts w:ascii="Times New Roman" w:hAnsi="Times New Roman" w:cs="Times New Roman"/>
          <w:b/>
          <w:bCs/>
          <w:sz w:val="28"/>
          <w:szCs w:val="28"/>
        </w:rPr>
      </w:pPr>
      <w:r>
        <w:rPr>
          <w:rFonts w:ascii="Times New Roman" w:hAnsi="Times New Roman" w:cs="Times New Roman"/>
          <w:b/>
          <w:bCs/>
          <w:sz w:val="28"/>
          <w:szCs w:val="28"/>
        </w:rPr>
        <w:t>x.09.2022</w:t>
      </w:r>
    </w:p>
    <w:p w:rsidR="00FC703C" w:rsidRPr="008A1546" w:rsidRDefault="00FC703C" w:rsidP="00FC703C">
      <w:pPr>
        <w:tabs>
          <w:tab w:val="left" w:pos="1139"/>
        </w:tabs>
        <w:rPr>
          <w:rFonts w:ascii="Times New Roman" w:hAnsi="Times New Roman" w:cs="Times New Roman"/>
          <w:sz w:val="28"/>
          <w:szCs w:val="28"/>
        </w:rPr>
      </w:pPr>
      <w:r w:rsidRPr="008A1546">
        <w:rPr>
          <w:rFonts w:ascii="Times New Roman" w:hAnsi="Times New Roman" w:cs="Times New Roman"/>
          <w:sz w:val="28"/>
          <w:szCs w:val="28"/>
        </w:rPr>
        <w:tab/>
      </w:r>
    </w:p>
    <w:sectPr w:rsidR="00FC703C" w:rsidRPr="008A1546"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6F" w:rsidRDefault="0011346F" w:rsidP="0056580B">
      <w:r>
        <w:separator/>
      </w:r>
    </w:p>
  </w:endnote>
  <w:endnote w:type="continuationSeparator" w:id="0">
    <w:p w:rsidR="0011346F" w:rsidRDefault="0011346F"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11346F"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3529000"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157EEE">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11346F"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3529002"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6F" w:rsidRDefault="0011346F" w:rsidP="0056580B">
      <w:r>
        <w:separator/>
      </w:r>
    </w:p>
  </w:footnote>
  <w:footnote w:type="continuationSeparator" w:id="0">
    <w:p w:rsidR="0011346F" w:rsidRDefault="0011346F"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11346F"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3529001"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p w:rsidR="00321A56" w:rsidRDefault="00321A56"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E1557"/>
    <w:multiLevelType w:val="hybridMultilevel"/>
    <w:tmpl w:val="AE44DC88"/>
    <w:lvl w:ilvl="0" w:tplc="82A2E87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8"/>
  </w:num>
  <w:num w:numId="4">
    <w:abstractNumId w:val="33"/>
  </w:num>
  <w:num w:numId="5">
    <w:abstractNumId w:val="35"/>
  </w:num>
  <w:num w:numId="6">
    <w:abstractNumId w:val="31"/>
  </w:num>
  <w:num w:numId="7">
    <w:abstractNumId w:val="19"/>
  </w:num>
  <w:num w:numId="8">
    <w:abstractNumId w:val="16"/>
  </w:num>
  <w:num w:numId="9">
    <w:abstractNumId w:val="22"/>
  </w:num>
  <w:num w:numId="10">
    <w:abstractNumId w:val="39"/>
  </w:num>
  <w:num w:numId="11">
    <w:abstractNumId w:val="29"/>
  </w:num>
  <w:num w:numId="12">
    <w:abstractNumId w:val="12"/>
  </w:num>
  <w:num w:numId="13">
    <w:abstractNumId w:val="26"/>
  </w:num>
  <w:num w:numId="14">
    <w:abstractNumId w:val="1"/>
  </w:num>
  <w:num w:numId="15">
    <w:abstractNumId w:val="34"/>
  </w:num>
  <w:num w:numId="16">
    <w:abstractNumId w:val="13"/>
  </w:num>
  <w:num w:numId="17">
    <w:abstractNumId w:val="37"/>
  </w:num>
  <w:num w:numId="18">
    <w:abstractNumId w:val="30"/>
  </w:num>
  <w:num w:numId="19">
    <w:abstractNumId w:val="9"/>
  </w:num>
  <w:num w:numId="20">
    <w:abstractNumId w:val="21"/>
  </w:num>
  <w:num w:numId="21">
    <w:abstractNumId w:val="32"/>
  </w:num>
  <w:num w:numId="22">
    <w:abstractNumId w:val="6"/>
  </w:num>
  <w:num w:numId="23">
    <w:abstractNumId w:val="11"/>
  </w:num>
  <w:num w:numId="24">
    <w:abstractNumId w:val="8"/>
  </w:num>
  <w:num w:numId="25">
    <w:abstractNumId w:val="14"/>
  </w:num>
  <w:num w:numId="26">
    <w:abstractNumId w:val="4"/>
  </w:num>
  <w:num w:numId="27">
    <w:abstractNumId w:val="25"/>
  </w:num>
  <w:num w:numId="28">
    <w:abstractNumId w:val="40"/>
  </w:num>
  <w:num w:numId="29">
    <w:abstractNumId w:val="15"/>
  </w:num>
  <w:num w:numId="30">
    <w:abstractNumId w:val="17"/>
  </w:num>
  <w:num w:numId="31">
    <w:abstractNumId w:val="36"/>
  </w:num>
  <w:num w:numId="32">
    <w:abstractNumId w:val="0"/>
  </w:num>
  <w:num w:numId="33">
    <w:abstractNumId w:val="42"/>
  </w:num>
  <w:num w:numId="34">
    <w:abstractNumId w:val="41"/>
  </w:num>
  <w:num w:numId="35">
    <w:abstractNumId w:val="23"/>
  </w:num>
  <w:num w:numId="36">
    <w:abstractNumId w:val="7"/>
  </w:num>
  <w:num w:numId="37">
    <w:abstractNumId w:val="20"/>
  </w:num>
  <w:num w:numId="38">
    <w:abstractNumId w:val="2"/>
  </w:num>
  <w:num w:numId="39">
    <w:abstractNumId w:val="5"/>
  </w:num>
  <w:num w:numId="40">
    <w:abstractNumId w:val="38"/>
  </w:num>
  <w:num w:numId="41">
    <w:abstractNumId w:val="10"/>
  </w:num>
  <w:num w:numId="42">
    <w:abstractNumId w:val="3"/>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83A"/>
    <w:rsid w:val="000753A9"/>
    <w:rsid w:val="00075E3E"/>
    <w:rsid w:val="00075FF6"/>
    <w:rsid w:val="00076E64"/>
    <w:rsid w:val="000777A0"/>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3D68"/>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46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D64"/>
    <w:rsid w:val="00152EDF"/>
    <w:rsid w:val="001532A5"/>
    <w:rsid w:val="00153B83"/>
    <w:rsid w:val="001546B8"/>
    <w:rsid w:val="00155EF1"/>
    <w:rsid w:val="00157861"/>
    <w:rsid w:val="00157EEE"/>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5D25"/>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2CA9"/>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B11"/>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199B"/>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3D1D"/>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46E"/>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2A1E"/>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41A6"/>
    <w:rsid w:val="005C44AD"/>
    <w:rsid w:val="005C489E"/>
    <w:rsid w:val="005C4CAA"/>
    <w:rsid w:val="005C4DA8"/>
    <w:rsid w:val="005C4E07"/>
    <w:rsid w:val="005C4ECA"/>
    <w:rsid w:val="005C58BA"/>
    <w:rsid w:val="005C6699"/>
    <w:rsid w:val="005C7309"/>
    <w:rsid w:val="005C761B"/>
    <w:rsid w:val="005C7D4B"/>
    <w:rsid w:val="005C7EBC"/>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5229"/>
    <w:rsid w:val="00665D89"/>
    <w:rsid w:val="00665EBC"/>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2A30"/>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47702"/>
    <w:rsid w:val="008521F8"/>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546"/>
    <w:rsid w:val="008A1691"/>
    <w:rsid w:val="008A1831"/>
    <w:rsid w:val="008A32B2"/>
    <w:rsid w:val="008A351A"/>
    <w:rsid w:val="008A7330"/>
    <w:rsid w:val="008A7AC0"/>
    <w:rsid w:val="008B03B7"/>
    <w:rsid w:val="008B0F08"/>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6701"/>
    <w:rsid w:val="00950628"/>
    <w:rsid w:val="00952259"/>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11F4"/>
    <w:rsid w:val="009827F7"/>
    <w:rsid w:val="009836E6"/>
    <w:rsid w:val="00984334"/>
    <w:rsid w:val="00984D78"/>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71"/>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4F09"/>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CF5D25"/>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104B"/>
    <w:rsid w:val="00D63FD7"/>
    <w:rsid w:val="00D643AC"/>
    <w:rsid w:val="00D654EE"/>
    <w:rsid w:val="00D65B3E"/>
    <w:rsid w:val="00D661FF"/>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6578"/>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3E69"/>
    <w:rsid w:val="00EF5492"/>
    <w:rsid w:val="00EF5FC4"/>
    <w:rsid w:val="00EF6194"/>
    <w:rsid w:val="00EF6F42"/>
    <w:rsid w:val="00EF719D"/>
    <w:rsid w:val="00F00793"/>
    <w:rsid w:val="00F0114C"/>
    <w:rsid w:val="00F01BA1"/>
    <w:rsid w:val="00F04C47"/>
    <w:rsid w:val="00F05274"/>
    <w:rsid w:val="00F0556E"/>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3EF0-500A-4D57-B731-837A29ED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2022-09-01T05:30:00Z</cp:lastPrinted>
  <dcterms:created xsi:type="dcterms:W3CDTF">2022-09-01T06:17:00Z</dcterms:created>
  <dcterms:modified xsi:type="dcterms:W3CDTF">2022-09-01T06:17:00Z</dcterms:modified>
</cp:coreProperties>
</file>