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E01" w:rsidRPr="002E4946" w:rsidRDefault="00DB4E01" w:rsidP="00DB4E01">
      <w:pPr>
        <w:spacing w:after="0" w:line="360" w:lineRule="auto"/>
        <w:rPr>
          <w:rFonts w:ascii="Trebuchet MS" w:eastAsia="Calibri" w:hAnsi="Trebuchet MS" w:cs="Arial"/>
          <w:b/>
          <w:noProof/>
          <w:lang w:val="ro-RO"/>
        </w:rPr>
      </w:pPr>
    </w:p>
    <w:p w:rsidR="00F046ED" w:rsidRPr="00933B79" w:rsidRDefault="00F046ED" w:rsidP="00933B79">
      <w:pPr>
        <w:pStyle w:val="Heading1"/>
        <w:spacing w:before="0" w:line="240" w:lineRule="auto"/>
        <w:jc w:val="center"/>
        <w:rPr>
          <w:rFonts w:ascii="Trebuchet MS" w:hAnsi="Trebuchet MS"/>
          <w:b/>
          <w:bCs/>
          <w:color w:val="auto"/>
          <w:sz w:val="26"/>
          <w:szCs w:val="26"/>
          <w:lang w:eastAsia="ro-RO"/>
        </w:rPr>
      </w:pPr>
      <w:r w:rsidRPr="00933B79">
        <w:rPr>
          <w:rFonts w:ascii="Trebuchet MS" w:hAnsi="Trebuchet MS"/>
          <w:b/>
          <w:bCs/>
          <w:color w:val="auto"/>
          <w:sz w:val="26"/>
          <w:szCs w:val="26"/>
          <w:lang w:eastAsia="ro-RO"/>
        </w:rPr>
        <w:t>DECIZIA ETAPEI DE ÎNCADRARE</w:t>
      </w:r>
    </w:p>
    <w:p w:rsidR="005E2402" w:rsidRPr="00933B79" w:rsidRDefault="00933B79" w:rsidP="00933B79">
      <w:pPr>
        <w:spacing w:after="0" w:line="240" w:lineRule="auto"/>
        <w:jc w:val="center"/>
        <w:rPr>
          <w:rFonts w:ascii="Trebuchet MS" w:hAnsi="Trebuchet MS" w:cs="Times New Roman"/>
          <w:b/>
          <w:sz w:val="26"/>
          <w:szCs w:val="26"/>
          <w:lang w:eastAsia="ro-RO"/>
        </w:rPr>
      </w:pPr>
      <w:r w:rsidRPr="00933B79">
        <w:rPr>
          <w:rFonts w:ascii="Trebuchet MS" w:hAnsi="Trebuchet MS" w:cs="Times New Roman"/>
          <w:b/>
          <w:sz w:val="26"/>
          <w:szCs w:val="26"/>
          <w:lang w:eastAsia="ro-RO"/>
        </w:rPr>
        <w:t xml:space="preserve">Nr. </w:t>
      </w:r>
      <w:r w:rsidRPr="00CD2F96">
        <w:rPr>
          <w:rFonts w:ascii="Trebuchet MS" w:hAnsi="Trebuchet MS" w:cs="Times New Roman"/>
          <w:b/>
          <w:sz w:val="26"/>
          <w:szCs w:val="26"/>
          <w:highlight w:val="yellow"/>
          <w:lang w:eastAsia="ro-RO"/>
        </w:rPr>
        <w:t>X din X</w:t>
      </w:r>
      <w:r w:rsidR="005E2402" w:rsidRPr="00CD2F96">
        <w:rPr>
          <w:rFonts w:ascii="Trebuchet MS" w:hAnsi="Trebuchet MS" w:cs="Times New Roman"/>
          <w:b/>
          <w:sz w:val="26"/>
          <w:szCs w:val="26"/>
          <w:highlight w:val="yellow"/>
          <w:lang w:eastAsia="ro-RO"/>
        </w:rPr>
        <w:t>.06.2023</w:t>
      </w:r>
    </w:p>
    <w:p w:rsidR="00933B79" w:rsidRPr="00933B79" w:rsidRDefault="00D93B51" w:rsidP="00933B79">
      <w:pPr>
        <w:autoSpaceDE w:val="0"/>
        <w:spacing w:after="0" w:line="240" w:lineRule="auto"/>
        <w:jc w:val="center"/>
        <w:rPr>
          <w:rFonts w:ascii="Trebuchet MS" w:hAnsi="Trebuchet MS" w:cs="Times New Roman"/>
          <w:sz w:val="26"/>
          <w:szCs w:val="26"/>
        </w:rPr>
      </w:pPr>
      <w:r>
        <w:rPr>
          <w:rFonts w:ascii="Trebuchet MS" w:hAnsi="Trebuchet MS" w:cs="Times New Roman"/>
          <w:sz w:val="26"/>
          <w:szCs w:val="26"/>
        </w:rPr>
        <w:t>revizuiește</w:t>
      </w:r>
    </w:p>
    <w:p w:rsidR="005E2402" w:rsidRDefault="00933B79" w:rsidP="00933B79">
      <w:pPr>
        <w:autoSpaceDE w:val="0"/>
        <w:spacing w:after="0" w:line="240" w:lineRule="auto"/>
        <w:jc w:val="center"/>
        <w:rPr>
          <w:rFonts w:ascii="Trebuchet MS" w:hAnsi="Trebuchet MS" w:cs="Times New Roman"/>
          <w:sz w:val="26"/>
          <w:szCs w:val="26"/>
        </w:rPr>
      </w:pPr>
      <w:r w:rsidRPr="00933B79">
        <w:rPr>
          <w:rFonts w:ascii="Trebuchet MS" w:hAnsi="Trebuchet MS" w:cs="Times New Roman"/>
          <w:sz w:val="26"/>
          <w:szCs w:val="26"/>
        </w:rPr>
        <w:t>D</w:t>
      </w:r>
      <w:r w:rsidR="00D93B51">
        <w:rPr>
          <w:rFonts w:ascii="Trebuchet MS" w:hAnsi="Trebuchet MS" w:cs="Times New Roman"/>
          <w:sz w:val="26"/>
          <w:szCs w:val="26"/>
        </w:rPr>
        <w:t xml:space="preserve">ecizia etapei </w:t>
      </w:r>
      <w:r w:rsidRPr="00933B79">
        <w:rPr>
          <w:rFonts w:ascii="Trebuchet MS" w:hAnsi="Trebuchet MS" w:cs="Times New Roman"/>
          <w:sz w:val="26"/>
          <w:szCs w:val="26"/>
        </w:rPr>
        <w:t xml:space="preserve"> de încadrare nr. 107 din 09.06.2023</w:t>
      </w:r>
    </w:p>
    <w:p w:rsidR="005E2402" w:rsidRDefault="005E2402" w:rsidP="005E2402">
      <w:pPr>
        <w:autoSpaceDE w:val="0"/>
        <w:spacing w:line="240" w:lineRule="auto"/>
        <w:rPr>
          <w:rFonts w:ascii="Times New Roman" w:hAnsi="Times New Roman" w:cs="Times New Roman"/>
          <w:sz w:val="26"/>
          <w:szCs w:val="26"/>
        </w:rPr>
      </w:pPr>
    </w:p>
    <w:p w:rsidR="005E2402" w:rsidRPr="005E2402" w:rsidRDefault="005E2402" w:rsidP="005E2402">
      <w:pPr>
        <w:autoSpaceDE w:val="0"/>
        <w:spacing w:after="0" w:line="240" w:lineRule="auto"/>
        <w:jc w:val="both"/>
        <w:rPr>
          <w:rFonts w:ascii="Trebuchet MS" w:hAnsi="Trebuchet MS" w:cs="Times New Roman"/>
        </w:rPr>
      </w:pPr>
      <w:r>
        <w:rPr>
          <w:rFonts w:ascii="Times New Roman" w:hAnsi="Times New Roman" w:cs="Times New Roman"/>
          <w:color w:val="FFFFFF"/>
          <w:sz w:val="26"/>
          <w:szCs w:val="26"/>
        </w:rPr>
        <w:t>k</w:t>
      </w:r>
      <w:r>
        <w:rPr>
          <w:rFonts w:ascii="Times New Roman" w:hAnsi="Times New Roman" w:cs="Times New Roman"/>
          <w:sz w:val="26"/>
          <w:szCs w:val="26"/>
        </w:rPr>
        <w:t xml:space="preserve"> </w:t>
      </w:r>
      <w:r w:rsidRPr="005E2402">
        <w:rPr>
          <w:rFonts w:ascii="Trebuchet MS" w:hAnsi="Trebuchet MS" w:cs="Times New Roman"/>
        </w:rPr>
        <w:t xml:space="preserve">Ca urmare a solicitării de emitere a </w:t>
      </w:r>
      <w:r w:rsidRPr="00CD2F96">
        <w:rPr>
          <w:rFonts w:ascii="Trebuchet MS" w:hAnsi="Trebuchet MS" w:cs="Times New Roman"/>
        </w:rPr>
        <w:t>acordului de mediu revizuit</w:t>
      </w:r>
      <w:r w:rsidR="00D93B51" w:rsidRPr="00CD2F96">
        <w:rPr>
          <w:rFonts w:ascii="Trebuchet MS" w:hAnsi="Trebuchet MS" w:cs="Times New Roman"/>
        </w:rPr>
        <w:t xml:space="preserve"> (decizia</w:t>
      </w:r>
      <w:r w:rsidR="00D93B51">
        <w:rPr>
          <w:rFonts w:ascii="Trebuchet MS" w:hAnsi="Trebuchet MS" w:cs="Times New Roman"/>
        </w:rPr>
        <w:t xml:space="preserve"> etapei de încadrare</w:t>
      </w:r>
      <w:r w:rsidR="004A13BB">
        <w:rPr>
          <w:rFonts w:ascii="Trebuchet MS" w:hAnsi="Trebuchet MS" w:cs="Times New Roman"/>
        </w:rPr>
        <w:t xml:space="preserve"> revizuite</w:t>
      </w:r>
      <w:r w:rsidR="00D93B51">
        <w:rPr>
          <w:rFonts w:ascii="Trebuchet MS" w:hAnsi="Trebuchet MS" w:cs="Times New Roman"/>
        </w:rPr>
        <w:t>)</w:t>
      </w:r>
      <w:r>
        <w:rPr>
          <w:rFonts w:ascii="Trebuchet MS" w:hAnsi="Trebuchet MS" w:cs="Times New Roman"/>
        </w:rPr>
        <w:t xml:space="preserve"> adresat</w:t>
      </w:r>
      <w:r w:rsidR="00B14A5E">
        <w:rPr>
          <w:rFonts w:ascii="Trebuchet MS" w:hAnsi="Trebuchet MS" w:cs="Times New Roman"/>
        </w:rPr>
        <w:t>ă</w:t>
      </w:r>
      <w:r w:rsidRPr="005E2402">
        <w:rPr>
          <w:rFonts w:ascii="Trebuchet MS" w:hAnsi="Trebuchet MS" w:cs="Times New Roman"/>
        </w:rPr>
        <w:t xml:space="preserve"> de</w:t>
      </w:r>
      <w:r w:rsidRPr="005E2402">
        <w:rPr>
          <w:rFonts w:ascii="Trebuchet MS" w:hAnsi="Trebuchet MS" w:cs="Times New Roman"/>
          <w:b/>
        </w:rPr>
        <w:t xml:space="preserve"> CENTRAL INVESTMENT PLAZA SRL</w:t>
      </w:r>
      <w:r w:rsidRPr="005E2402">
        <w:rPr>
          <w:rFonts w:ascii="Trebuchet MS" w:hAnsi="Trebuchet MS" w:cs="Times New Roman"/>
        </w:rPr>
        <w:t xml:space="preserve">, cu sediul </w:t>
      </w:r>
      <w:r w:rsidRPr="00CD2F96">
        <w:rPr>
          <w:rFonts w:ascii="Trebuchet MS" w:hAnsi="Trebuchet MS" w:cs="Times New Roman"/>
        </w:rPr>
        <w:t xml:space="preserve">în </w:t>
      </w:r>
      <w:r w:rsidR="00CD2F96" w:rsidRPr="00CD2F96">
        <w:rPr>
          <w:rFonts w:ascii="Trebuchet MS" w:hAnsi="Trebuchet MS" w:cs="Times New Roman"/>
        </w:rPr>
        <w:t>municipiul Cluj-Napoca, str. Ploiești, nr. 9, ap. UI2</w:t>
      </w:r>
      <w:r w:rsidRPr="00CD2F96">
        <w:rPr>
          <w:rFonts w:ascii="Trebuchet MS" w:hAnsi="Trebuchet MS" w:cs="Times New Roman"/>
        </w:rPr>
        <w:t xml:space="preserve">, jud. Cluj, înregistrată la APM Cluj cu nr. </w:t>
      </w:r>
      <w:r w:rsidR="00D93B51" w:rsidRPr="00CD2F96">
        <w:rPr>
          <w:rFonts w:ascii="Trebuchet MS" w:hAnsi="Trebuchet MS" w:cs="Times New Roman"/>
        </w:rPr>
        <w:t>11</w:t>
      </w:r>
      <w:r w:rsidR="00D93B51">
        <w:rPr>
          <w:rFonts w:ascii="Trebuchet MS" w:hAnsi="Trebuchet MS" w:cs="Times New Roman"/>
        </w:rPr>
        <w:t>984/24.05.2024</w:t>
      </w:r>
      <w:r w:rsidRPr="005E2402">
        <w:rPr>
          <w:rFonts w:ascii="Trebuchet MS" w:hAnsi="Trebuchet MS" w:cs="Times New Roman"/>
          <w:spacing w:val="-6"/>
        </w:rPr>
        <w:t xml:space="preserve">, </w:t>
      </w:r>
      <w:r w:rsidRPr="005E2402">
        <w:rPr>
          <w:rFonts w:ascii="Trebuchet MS" w:hAnsi="Trebuchet MS" w:cs="Times New Roman"/>
        </w:rPr>
        <w:t xml:space="preserve"> în baza:</w:t>
      </w:r>
    </w:p>
    <w:p w:rsidR="005E2402" w:rsidRPr="005E2402" w:rsidRDefault="005E2402" w:rsidP="005E2402">
      <w:pPr>
        <w:numPr>
          <w:ilvl w:val="0"/>
          <w:numId w:val="42"/>
        </w:numPr>
        <w:autoSpaceDE w:val="0"/>
        <w:spacing w:after="0" w:line="240" w:lineRule="auto"/>
        <w:ind w:hanging="294"/>
        <w:jc w:val="both"/>
        <w:rPr>
          <w:rFonts w:ascii="Trebuchet MS" w:hAnsi="Trebuchet MS" w:cs="Times New Roman"/>
          <w:lang w:eastAsia="ro-RO"/>
        </w:rPr>
      </w:pPr>
      <w:r w:rsidRPr="005E2402">
        <w:rPr>
          <w:rFonts w:ascii="Trebuchet MS" w:hAnsi="Trebuchet MS" w:cs="Times New Roman"/>
          <w:b/>
          <w:lang w:eastAsia="ro-RO"/>
        </w:rPr>
        <w:t>Legii nr.292/2018</w:t>
      </w:r>
      <w:r w:rsidRPr="005E2402">
        <w:rPr>
          <w:rFonts w:ascii="Trebuchet MS" w:hAnsi="Trebuchet MS" w:cs="Times New Roman"/>
          <w:lang w:eastAsia="ro-RO"/>
        </w:rPr>
        <w:t xml:space="preserve"> privind evaluarea impactului anumitor proiecte publice şi private asupra mediului;</w:t>
      </w:r>
    </w:p>
    <w:p w:rsidR="005E2402" w:rsidRPr="005E2402" w:rsidRDefault="005E2402" w:rsidP="005E2402">
      <w:pPr>
        <w:numPr>
          <w:ilvl w:val="0"/>
          <w:numId w:val="42"/>
        </w:numPr>
        <w:autoSpaceDE w:val="0"/>
        <w:spacing w:after="0" w:line="240" w:lineRule="auto"/>
        <w:ind w:hanging="294"/>
        <w:jc w:val="both"/>
        <w:rPr>
          <w:rFonts w:ascii="Trebuchet MS" w:hAnsi="Trebuchet MS" w:cs="Times New Roman"/>
          <w:lang w:eastAsia="ro-RO"/>
        </w:rPr>
      </w:pPr>
      <w:r w:rsidRPr="005E2402">
        <w:rPr>
          <w:rFonts w:ascii="Trebuchet MS" w:hAnsi="Trebuchet MS" w:cs="Times New Roman"/>
          <w:b/>
        </w:rPr>
        <w:t>Ordonanţei de Urgenţă a Guvernului nr. 57/2007</w:t>
      </w:r>
      <w:r w:rsidRPr="005E2402">
        <w:rPr>
          <w:rFonts w:ascii="Trebuchet MS" w:hAnsi="Trebuchet MS" w:cs="Times New Roman"/>
        </w:rPr>
        <w:t xml:space="preserve"> privind regimul ariilor naturale protejate, conservarea habitatelor naturale, a florei şi faunei s</w:t>
      </w:r>
      <w:r w:rsidRPr="005E2402">
        <w:rPr>
          <w:rFonts w:ascii="Calibri" w:hAnsi="Calibri" w:cs="Calibri"/>
        </w:rPr>
        <w:t>ǎ</w:t>
      </w:r>
      <w:r w:rsidRPr="005E2402">
        <w:rPr>
          <w:rFonts w:ascii="Trebuchet MS" w:hAnsi="Trebuchet MS" w:cs="Times New Roman"/>
        </w:rPr>
        <w:t>lbatice, cu modific</w:t>
      </w:r>
      <w:r w:rsidRPr="005E2402">
        <w:rPr>
          <w:rFonts w:ascii="Calibri" w:hAnsi="Calibri" w:cs="Calibri"/>
        </w:rPr>
        <w:t>ǎ</w:t>
      </w:r>
      <w:r w:rsidRPr="005E2402">
        <w:rPr>
          <w:rFonts w:ascii="Trebuchet MS" w:hAnsi="Trebuchet MS" w:cs="Times New Roman"/>
        </w:rPr>
        <w:t xml:space="preserve">rile </w:t>
      </w:r>
      <w:r w:rsidRPr="005E2402">
        <w:rPr>
          <w:rFonts w:ascii="Trebuchet MS" w:hAnsi="Trebuchet MS" w:cs="Trebuchet MS"/>
        </w:rPr>
        <w:t>ş</w:t>
      </w:r>
      <w:r w:rsidRPr="005E2402">
        <w:rPr>
          <w:rFonts w:ascii="Trebuchet MS" w:hAnsi="Trebuchet MS" w:cs="Times New Roman"/>
        </w:rPr>
        <w:t>i complet</w:t>
      </w:r>
      <w:r w:rsidRPr="005E2402">
        <w:rPr>
          <w:rFonts w:ascii="Calibri" w:hAnsi="Calibri" w:cs="Calibri"/>
        </w:rPr>
        <w:t>ǎ</w:t>
      </w:r>
      <w:r w:rsidRPr="005E2402">
        <w:rPr>
          <w:rFonts w:ascii="Trebuchet MS" w:hAnsi="Trebuchet MS" w:cs="Times New Roman"/>
        </w:rPr>
        <w:t>rile ulterioare, aprobat</w:t>
      </w:r>
      <w:r w:rsidRPr="005E2402">
        <w:rPr>
          <w:rFonts w:ascii="Trebuchet MS" w:hAnsi="Trebuchet MS" w:cs="Trebuchet MS"/>
        </w:rPr>
        <w:t>ă</w:t>
      </w:r>
      <w:r w:rsidRPr="005E2402">
        <w:rPr>
          <w:rFonts w:ascii="Trebuchet MS" w:hAnsi="Trebuchet MS" w:cs="Times New Roman"/>
        </w:rPr>
        <w:t xml:space="preserve"> prin </w:t>
      </w:r>
      <w:r w:rsidRPr="005E2402">
        <w:rPr>
          <w:rFonts w:ascii="Trebuchet MS" w:hAnsi="Trebuchet MS" w:cs="Times New Roman"/>
          <w:b/>
        </w:rPr>
        <w:t>Legea nr. 49/2011</w:t>
      </w:r>
      <w:r w:rsidRPr="005E2402">
        <w:rPr>
          <w:rFonts w:ascii="Trebuchet MS" w:hAnsi="Trebuchet MS" w:cs="Times New Roman"/>
        </w:rPr>
        <w:t>,</w:t>
      </w:r>
    </w:p>
    <w:p w:rsidR="005E2402" w:rsidRPr="005E2402" w:rsidRDefault="005E2402" w:rsidP="005E2402">
      <w:pPr>
        <w:numPr>
          <w:ilvl w:val="0"/>
          <w:numId w:val="42"/>
        </w:numPr>
        <w:autoSpaceDE w:val="0"/>
        <w:spacing w:after="0" w:line="240" w:lineRule="auto"/>
        <w:ind w:hanging="294"/>
        <w:jc w:val="both"/>
        <w:rPr>
          <w:rFonts w:ascii="Trebuchet MS" w:hAnsi="Trebuchet MS" w:cs="Times New Roman"/>
          <w:lang w:eastAsia="ro-RO"/>
        </w:rPr>
      </w:pPr>
      <w:r w:rsidRPr="005E2402">
        <w:rPr>
          <w:rFonts w:ascii="Trebuchet MS" w:eastAsia="Calibri" w:hAnsi="Trebuchet MS" w:cs="Times New Roman"/>
          <w:b/>
        </w:rPr>
        <w:t xml:space="preserve">Legea apelor nr. 107/1996 , </w:t>
      </w:r>
      <w:r w:rsidRPr="005E2402">
        <w:rPr>
          <w:rFonts w:ascii="Trebuchet MS" w:eastAsia="Calibri" w:hAnsi="Trebuchet MS" w:cs="Times New Roman"/>
        </w:rPr>
        <w:t>cu modificările si completările ulterioare;</w:t>
      </w:r>
    </w:p>
    <w:p w:rsidR="005E2402" w:rsidRPr="005E2402" w:rsidRDefault="005E2402" w:rsidP="005E2402">
      <w:pPr>
        <w:autoSpaceDE w:val="0"/>
        <w:spacing w:after="0" w:line="240" w:lineRule="auto"/>
        <w:jc w:val="both"/>
        <w:rPr>
          <w:rFonts w:ascii="Trebuchet MS" w:hAnsi="Trebuchet MS" w:cs="Times New Roman"/>
          <w:lang w:eastAsia="ro-RO"/>
        </w:rPr>
      </w:pPr>
    </w:p>
    <w:p w:rsidR="005E2402" w:rsidRDefault="005E2402" w:rsidP="005E2402">
      <w:pPr>
        <w:autoSpaceDE w:val="0"/>
        <w:autoSpaceDN w:val="0"/>
        <w:adjustRightInd w:val="0"/>
        <w:spacing w:after="0" w:line="240" w:lineRule="auto"/>
        <w:ind w:right="-54"/>
        <w:jc w:val="both"/>
        <w:rPr>
          <w:rFonts w:ascii="Trebuchet MS" w:hAnsi="Trebuchet MS" w:cs="Times New Roman"/>
        </w:rPr>
      </w:pPr>
      <w:r w:rsidRPr="004A13BB">
        <w:rPr>
          <w:rFonts w:ascii="Trebuchet MS" w:hAnsi="Trebuchet MS" w:cs="Times New Roman"/>
        </w:rPr>
        <w:t xml:space="preserve">Agenţia pentru Protecţia Mediului Cluj decide, ca urmare a completărilor depuse la APM Cluj cu documentaţiile numerele: </w:t>
      </w:r>
      <w:r w:rsidR="00D93B51" w:rsidRPr="00CD2F96">
        <w:rPr>
          <w:rFonts w:ascii="Trebuchet MS" w:hAnsi="Trebuchet MS" w:cs="Times New Roman"/>
        </w:rPr>
        <w:t>12778/03.06.2024 și</w:t>
      </w:r>
      <w:r w:rsidR="00D93B51" w:rsidRPr="004A13BB">
        <w:rPr>
          <w:rFonts w:ascii="Trebuchet MS" w:hAnsi="Trebuchet MS" w:cs="Times New Roman"/>
        </w:rPr>
        <w:t xml:space="preserve"> </w:t>
      </w:r>
      <w:r w:rsidR="004A13BB" w:rsidRPr="004A13BB">
        <w:rPr>
          <w:rFonts w:ascii="Trebuchet MS" w:hAnsi="Trebuchet MS" w:cs="Times New Roman"/>
        </w:rPr>
        <w:t xml:space="preserve">; a punctelor de vedere/adreselor emise de alte instituții înregistrate la APM Cluj cu </w:t>
      </w:r>
      <w:r w:rsidR="004A13BB">
        <w:rPr>
          <w:rFonts w:ascii="Trebuchet MS" w:hAnsi="Trebuchet MS" w:cs="Times New Roman"/>
        </w:rPr>
        <w:t>numerele: 12079/27.05.2024, 12086/27.05.2024 și 12089/27.05.2024</w:t>
      </w:r>
      <w:r w:rsidR="004A13BB" w:rsidRPr="004A13BB">
        <w:rPr>
          <w:rFonts w:ascii="Trebuchet MS" w:hAnsi="Trebuchet MS" w:cs="Times New Roman"/>
        </w:rPr>
        <w:t>;</w:t>
      </w:r>
      <w:r w:rsidR="00933B79" w:rsidRPr="004A13BB">
        <w:rPr>
          <w:rFonts w:ascii="Trebuchet MS" w:hAnsi="Trebuchet MS" w:cs="Times New Roman"/>
        </w:rPr>
        <w:t xml:space="preserve"> că proiectul</w:t>
      </w:r>
      <w:r w:rsidRPr="004A13BB">
        <w:rPr>
          <w:rFonts w:ascii="Trebuchet MS" w:hAnsi="Trebuchet MS" w:cs="Times New Roman"/>
        </w:rPr>
        <w:t xml:space="preserve"> </w:t>
      </w:r>
      <w:r w:rsidRPr="004A13BB">
        <w:rPr>
          <w:rFonts w:ascii="Trebuchet MS" w:hAnsi="Trebuchet MS" w:cs="Times New Roman"/>
          <w:b/>
        </w:rPr>
        <w:t>,,</w:t>
      </w:r>
      <w:r w:rsidRPr="004A13BB">
        <w:rPr>
          <w:rFonts w:ascii="Trebuchet MS" w:hAnsi="Trebuchet MS" w:cs="Times New Roman"/>
          <w:b/>
          <w:i/>
        </w:rPr>
        <w:t xml:space="preserve"> </w:t>
      </w:r>
      <w:r w:rsidRPr="004A13BB">
        <w:rPr>
          <w:rFonts w:ascii="Trebuchet MS" w:hAnsi="Trebuchet MS" w:cs="Times New Roman"/>
          <w:b/>
        </w:rPr>
        <w:t>DTAC Parc fotovoltaic, branșamente și racorduri, operațiuni notariale” -</w:t>
      </w:r>
      <w:r w:rsidRPr="004A13BB">
        <w:rPr>
          <w:rFonts w:ascii="Trebuchet MS" w:hAnsi="Trebuchet MS" w:cs="Times New Roman"/>
        </w:rPr>
        <w:t xml:space="preserve"> propus a fi realizat în </w:t>
      </w:r>
      <w:r w:rsidRPr="004A13BB">
        <w:rPr>
          <w:rFonts w:ascii="Trebuchet MS" w:hAnsi="Trebuchet MS" w:cs="Times New Roman"/>
          <w:b/>
        </w:rPr>
        <w:t xml:space="preserve">comuna Aghireșu, loc. Aghireșu Fabrici, CF-uri </w:t>
      </w:r>
      <w:r w:rsidR="004A13BB">
        <w:rPr>
          <w:rFonts w:ascii="Trebuchet MS" w:hAnsi="Trebuchet MS" w:cs="Times New Roman"/>
          <w:b/>
        </w:rPr>
        <w:t>numerele: 83538, 80869, 81454 și 81503</w:t>
      </w:r>
      <w:r w:rsidRPr="004A13BB">
        <w:rPr>
          <w:rFonts w:ascii="Trebuchet MS" w:hAnsi="Trebuchet MS" w:cs="Times New Roman"/>
          <w:b/>
        </w:rPr>
        <w:t>, judeţul Cluj</w:t>
      </w:r>
      <w:r w:rsidRPr="004A13BB">
        <w:rPr>
          <w:rFonts w:ascii="Trebuchet MS" w:hAnsi="Trebuchet MS" w:cs="Times New Roman"/>
        </w:rPr>
        <w:t>, nu se supune evaluării impactului asupra mediului, nu se supune evaluării adecvate şi nu se supune evaluării asupra corpurilor de apă.</w:t>
      </w:r>
    </w:p>
    <w:p w:rsidR="00132DF2" w:rsidRPr="005E2402" w:rsidRDefault="00132DF2" w:rsidP="005E2402">
      <w:pPr>
        <w:autoSpaceDE w:val="0"/>
        <w:autoSpaceDN w:val="0"/>
        <w:adjustRightInd w:val="0"/>
        <w:spacing w:after="0" w:line="240" w:lineRule="auto"/>
        <w:ind w:right="-54"/>
        <w:jc w:val="both"/>
        <w:rPr>
          <w:rFonts w:ascii="Trebuchet MS" w:hAnsi="Trebuchet MS" w:cs="Times New Roman"/>
        </w:rPr>
      </w:pPr>
    </w:p>
    <w:p w:rsidR="005E2402" w:rsidRPr="005E2402" w:rsidRDefault="005E2402" w:rsidP="005E2402">
      <w:pPr>
        <w:autoSpaceDE w:val="0"/>
        <w:autoSpaceDN w:val="0"/>
        <w:adjustRightInd w:val="0"/>
        <w:spacing w:after="0" w:line="240" w:lineRule="auto"/>
        <w:jc w:val="both"/>
        <w:rPr>
          <w:rFonts w:ascii="Trebuchet MS" w:hAnsi="Trebuchet MS" w:cs="Times New Roman"/>
        </w:rPr>
      </w:pPr>
      <w:r w:rsidRPr="005E2402">
        <w:rPr>
          <w:rFonts w:ascii="Trebuchet MS" w:hAnsi="Trebuchet MS" w:cs="Times New Roman"/>
        </w:rPr>
        <w:t xml:space="preserve">    Justificarea prezentei decizii:</w:t>
      </w:r>
    </w:p>
    <w:p w:rsidR="005E2402" w:rsidRPr="005E2402" w:rsidRDefault="005E2402" w:rsidP="005E2402">
      <w:pPr>
        <w:autoSpaceDE w:val="0"/>
        <w:autoSpaceDN w:val="0"/>
        <w:adjustRightInd w:val="0"/>
        <w:spacing w:after="0" w:line="240" w:lineRule="auto"/>
        <w:jc w:val="both"/>
        <w:rPr>
          <w:rFonts w:ascii="Trebuchet MS" w:hAnsi="Trebuchet MS" w:cs="Times New Roman"/>
          <w:b/>
        </w:rPr>
      </w:pPr>
      <w:r w:rsidRPr="005E2402">
        <w:rPr>
          <w:rFonts w:ascii="Trebuchet MS" w:hAnsi="Trebuchet MS" w:cs="Times New Roman"/>
          <w:b/>
        </w:rPr>
        <w:t xml:space="preserve">   I. Motivele pe baza cărora s-a stabilit necesitatea neefectuării  impactului asupra mediului, sunt următoarele:</w:t>
      </w:r>
    </w:p>
    <w:p w:rsidR="005E2402" w:rsidRPr="005E2402" w:rsidRDefault="005E2402" w:rsidP="005E2402">
      <w:pPr>
        <w:spacing w:after="0" w:line="240" w:lineRule="auto"/>
        <w:jc w:val="both"/>
        <w:rPr>
          <w:rFonts w:ascii="Trebuchet MS" w:hAnsi="Trebuchet MS" w:cs="Times New Roman"/>
        </w:rPr>
      </w:pPr>
      <w:r w:rsidRPr="005E2402">
        <w:rPr>
          <w:rFonts w:ascii="Trebuchet MS" w:hAnsi="Trebuchet MS" w:cs="Times New Roman"/>
        </w:rPr>
        <w:t>a)  proiectul se încadrează în prevederile Legii</w:t>
      </w:r>
      <w:r w:rsidRPr="005E2402">
        <w:rPr>
          <w:rFonts w:ascii="Trebuchet MS" w:hAnsi="Trebuchet MS" w:cs="Times New Roman"/>
          <w:u w:val="single"/>
        </w:rPr>
        <w:t xml:space="preserve"> nr.292/2018</w:t>
      </w:r>
      <w:r w:rsidRPr="005E2402">
        <w:rPr>
          <w:rFonts w:ascii="Trebuchet MS" w:hAnsi="Trebuchet MS" w:cs="Times New Roman"/>
        </w:rPr>
        <w:t xml:space="preserve">, anexa nr. 2, </w:t>
      </w:r>
      <w:r w:rsidRPr="005E2402">
        <w:rPr>
          <w:rFonts w:ascii="Trebuchet MS" w:hAnsi="Trebuchet MS" w:cs="Times New Roman"/>
          <w:b/>
          <w:color w:val="000000"/>
        </w:rPr>
        <w:t>3.a.)                            ,,</w:t>
      </w:r>
      <w:r w:rsidRPr="005E2402">
        <w:rPr>
          <w:rFonts w:ascii="Trebuchet MS" w:hAnsi="Trebuchet MS" w:cs="Times New Roman"/>
          <w:b/>
          <w:i/>
          <w:color w:val="000000"/>
        </w:rPr>
        <w:t xml:space="preserve"> </w:t>
      </w:r>
      <w:r w:rsidRPr="005E2402">
        <w:rPr>
          <w:rFonts w:ascii="Trebuchet MS" w:hAnsi="Trebuchet MS" w:cs="Times New Roman"/>
          <w:b/>
        </w:rPr>
        <w:t>Instalații industriale pentru producerea energiei electrice, termice și a aburului tehnologic, altele decât cele prevăzute în anexa nr. 1</w:t>
      </w:r>
      <w:r w:rsidRPr="005E2402">
        <w:rPr>
          <w:rFonts w:ascii="Trebuchet MS" w:hAnsi="Trebuchet MS" w:cs="Times New Roman"/>
          <w:b/>
          <w:i/>
        </w:rPr>
        <w:t>”</w:t>
      </w:r>
      <w:r w:rsidRPr="005E2402">
        <w:rPr>
          <w:rFonts w:ascii="Trebuchet MS" w:hAnsi="Trebuchet MS" w:cs="Times New Roman"/>
          <w:b/>
        </w:rPr>
        <w:t>;</w:t>
      </w:r>
    </w:p>
    <w:p w:rsidR="005E2402" w:rsidRPr="005E2402" w:rsidRDefault="005E2402" w:rsidP="005E2402">
      <w:pPr>
        <w:spacing w:after="0" w:line="240" w:lineRule="auto"/>
        <w:jc w:val="both"/>
        <w:textAlignment w:val="baseline"/>
        <w:rPr>
          <w:rStyle w:val="sttlitera"/>
          <w:rFonts w:ascii="Trebuchet MS" w:hAnsi="Trebuchet MS"/>
        </w:rPr>
      </w:pPr>
      <w:r w:rsidRPr="005E2402">
        <w:rPr>
          <w:rFonts w:ascii="Trebuchet MS" w:hAnsi="Trebuchet MS" w:cs="Times New Roman"/>
        </w:rPr>
        <w:t xml:space="preserve">b) </w:t>
      </w:r>
      <w:r w:rsidRPr="005E2402">
        <w:rPr>
          <w:rStyle w:val="sttlitera"/>
          <w:rFonts w:ascii="Trebuchet MS" w:hAnsi="Trebuchet MS" w:cs="Times New Roman"/>
        </w:rPr>
        <w:t xml:space="preserve">amplasamentul este situat în </w:t>
      </w:r>
      <w:r w:rsidRPr="005E2402">
        <w:rPr>
          <w:rFonts w:ascii="Trebuchet MS" w:hAnsi="Trebuchet MS" w:cs="Times New Roman"/>
          <w:b/>
        </w:rPr>
        <w:t xml:space="preserve">comuna Aghireșu, loc. Aghireșu Fabrici, CF-uri </w:t>
      </w:r>
      <w:r w:rsidR="004A13BB">
        <w:rPr>
          <w:rFonts w:ascii="Trebuchet MS" w:hAnsi="Trebuchet MS" w:cs="Times New Roman"/>
          <w:b/>
        </w:rPr>
        <w:t>numerele: 83538, 80869, 81454 și 81503</w:t>
      </w:r>
      <w:r w:rsidRPr="005E2402">
        <w:rPr>
          <w:rFonts w:ascii="Trebuchet MS" w:hAnsi="Trebuchet MS" w:cs="Times New Roman"/>
          <w:b/>
        </w:rPr>
        <w:t>, judeţul Cluj</w:t>
      </w:r>
      <w:r w:rsidRPr="005E2402">
        <w:rPr>
          <w:rFonts w:ascii="Trebuchet MS" w:hAnsi="Trebuchet MS" w:cs="Times New Roman"/>
        </w:rPr>
        <w:t>,</w:t>
      </w:r>
      <w:r w:rsidRPr="005E2402">
        <w:rPr>
          <w:rStyle w:val="sttlitera"/>
          <w:rFonts w:ascii="Trebuchet MS" w:hAnsi="Trebuchet MS" w:cs="Times New Roman"/>
        </w:rPr>
        <w:t xml:space="preserve"> constituie proprietatea titularului, cu folosința actuală: </w:t>
      </w:r>
      <w:r w:rsidRPr="005E2402">
        <w:rPr>
          <w:rStyle w:val="sttlitera"/>
          <w:rFonts w:ascii="Trebuchet MS" w:hAnsi="Trebuchet MS" w:cs="Times New Roman"/>
          <w:i/>
        </w:rPr>
        <w:t>fâneață, cursuri de apă, arabil</w:t>
      </w:r>
      <w:r w:rsidRPr="005E2402">
        <w:rPr>
          <w:rStyle w:val="sttlitera"/>
          <w:rFonts w:ascii="Trebuchet MS" w:hAnsi="Trebuchet MS" w:cs="Times New Roman"/>
        </w:rPr>
        <w:t xml:space="preserve">, conform Certificatului de urbanism nr. 115/03.02.2023  emis de către Consiliul Județean Cluj; </w:t>
      </w:r>
    </w:p>
    <w:p w:rsidR="005E2402" w:rsidRPr="005E2402" w:rsidRDefault="005E2402" w:rsidP="005E2402">
      <w:pPr>
        <w:spacing w:after="0" w:line="240" w:lineRule="auto"/>
        <w:jc w:val="both"/>
        <w:textAlignment w:val="baseline"/>
        <w:rPr>
          <w:rFonts w:ascii="Trebuchet MS" w:hAnsi="Trebuchet MS"/>
        </w:rPr>
      </w:pPr>
      <w:r w:rsidRPr="005E2402">
        <w:rPr>
          <w:rFonts w:ascii="Trebuchet MS" w:hAnsi="Trebuchet MS" w:cs="Times New Roman"/>
        </w:rPr>
        <w:t xml:space="preserve">c) </w:t>
      </w:r>
      <w:r w:rsidRPr="005E2402">
        <w:rPr>
          <w:rStyle w:val="sttlitera"/>
          <w:rFonts w:ascii="Trebuchet MS" w:hAnsi="Trebuchet MS" w:cs="Times New Roman"/>
        </w:rPr>
        <w:t xml:space="preserve">proiectul este de amploare redusă şi are ca scop </w:t>
      </w:r>
      <w:r w:rsidRPr="005E2402">
        <w:rPr>
          <w:rFonts w:ascii="Trebuchet MS" w:hAnsi="Trebuchet MS" w:cs="Times New Roman"/>
          <w:b/>
        </w:rPr>
        <w:t>construire parc fotovoltaic, branșamente și racorduri</w:t>
      </w:r>
      <w:r w:rsidRPr="005E2402">
        <w:rPr>
          <w:rStyle w:val="sttlitera"/>
          <w:rFonts w:ascii="Trebuchet MS" w:hAnsi="Trebuchet MS" w:cs="Times New Roman"/>
        </w:rPr>
        <w:t xml:space="preserve">, conform Certificatului de urbanism nr. 115/03.02.2023  emis de către Consiliul Județean Cluj; </w:t>
      </w:r>
    </w:p>
    <w:p w:rsidR="005E2402" w:rsidRPr="005E2402" w:rsidRDefault="005E2402" w:rsidP="005E2402">
      <w:pPr>
        <w:spacing w:after="0" w:line="240" w:lineRule="auto"/>
        <w:jc w:val="both"/>
        <w:textAlignment w:val="baseline"/>
        <w:rPr>
          <w:rFonts w:ascii="Trebuchet MS" w:hAnsi="Trebuchet MS" w:cs="Times New Roman"/>
        </w:rPr>
      </w:pPr>
      <w:r w:rsidRPr="005E2402">
        <w:rPr>
          <w:rFonts w:ascii="Trebuchet MS" w:hAnsi="Trebuchet MS" w:cs="Times New Roman"/>
        </w:rPr>
        <w:t xml:space="preserve">d)  investiţia propusă se realizează în comuna Aghireșu, loc. Aghireșu Fabrici, jud. Cluj, </w:t>
      </w:r>
      <w:r w:rsidRPr="005E2402">
        <w:rPr>
          <w:rFonts w:ascii="Trebuchet MS" w:hAnsi="Trebuchet MS" w:cs="Times New Roman"/>
          <w:b/>
          <w:i/>
        </w:rPr>
        <w:t>extravilan, situat parțial în zonă inundabilă – conform PUG</w:t>
      </w:r>
      <w:r w:rsidRPr="005E2402">
        <w:rPr>
          <w:rFonts w:ascii="Trebuchet MS" w:hAnsi="Trebuchet MS" w:cs="Times New Roman"/>
        </w:rPr>
        <w:t xml:space="preserve">;                                                        </w:t>
      </w:r>
      <w:r w:rsidRPr="005E2402">
        <w:rPr>
          <w:rFonts w:ascii="Trebuchet MS" w:hAnsi="Trebuchet MS" w:cs="Times New Roman"/>
          <w:b/>
        </w:rPr>
        <w:t>zonă de utilități publice</w:t>
      </w:r>
      <w:r w:rsidRPr="005E2402">
        <w:rPr>
          <w:rFonts w:ascii="Trebuchet MS" w:hAnsi="Trebuchet MS" w:cs="Times New Roman"/>
        </w:rPr>
        <w:t xml:space="preserve"> – zona de utilitate publică a drumurilor de exploatare, a cursurilor de apă-Răul Nadăș;</w:t>
      </w:r>
    </w:p>
    <w:p w:rsidR="005E2402" w:rsidRPr="005E2402" w:rsidRDefault="005E2402" w:rsidP="005E2402">
      <w:pPr>
        <w:spacing w:after="0" w:line="240" w:lineRule="auto"/>
        <w:jc w:val="both"/>
        <w:textAlignment w:val="baseline"/>
        <w:rPr>
          <w:rFonts w:ascii="Trebuchet MS" w:hAnsi="Trebuchet MS" w:cs="Times New Roman"/>
        </w:rPr>
      </w:pPr>
      <w:r w:rsidRPr="005E2402">
        <w:rPr>
          <w:rFonts w:ascii="Trebuchet MS" w:hAnsi="Trebuchet MS" w:cs="Times New Roman"/>
        </w:rPr>
        <w:t>e)  drumurile de acces existente vor fi întreţinute corespunzător și se vor reface sectoarele afectate de către CENTRAL INVESTMENT PLAZA SRL;</w:t>
      </w:r>
    </w:p>
    <w:p w:rsidR="005E2402" w:rsidRPr="005E2402" w:rsidRDefault="005E2402" w:rsidP="005E2402">
      <w:pPr>
        <w:spacing w:after="0" w:line="240" w:lineRule="auto"/>
        <w:jc w:val="both"/>
        <w:rPr>
          <w:rFonts w:ascii="Trebuchet MS" w:hAnsi="Trebuchet MS" w:cs="Times New Roman"/>
        </w:rPr>
      </w:pPr>
      <w:r w:rsidRPr="005E2402">
        <w:rPr>
          <w:rFonts w:ascii="Trebuchet MS" w:hAnsi="Trebuchet MS" w:cs="Times New Roman"/>
        </w:rPr>
        <w:t xml:space="preserve">f)  la evaluarea proiectului au fost luate în considerare criteriile prevăzute în Anexa nr. 3 din Legea nr. 292/2018 </w:t>
      </w:r>
      <w:r w:rsidRPr="005E2402">
        <w:rPr>
          <w:rFonts w:ascii="Trebuchet MS" w:eastAsia="Times New Roman" w:hAnsi="Trebuchet MS" w:cs="Times New Roman"/>
        </w:rPr>
        <w:t>privind evaluarea impactului anumitor proiecte publice şi private asupra mediului</w:t>
      </w:r>
      <w:r w:rsidRPr="005E2402">
        <w:rPr>
          <w:rFonts w:ascii="Trebuchet MS" w:hAnsi="Trebuchet MS" w:cs="Times New Roman"/>
        </w:rPr>
        <w:t>;</w:t>
      </w:r>
    </w:p>
    <w:p w:rsidR="005E2402" w:rsidRPr="005E2402" w:rsidRDefault="005E2402" w:rsidP="005E2402">
      <w:pPr>
        <w:spacing w:after="0" w:line="240" w:lineRule="auto"/>
        <w:jc w:val="both"/>
        <w:textAlignment w:val="baseline"/>
        <w:rPr>
          <w:rFonts w:ascii="Trebuchet MS" w:hAnsi="Trebuchet MS" w:cs="Times New Roman"/>
          <w:color w:val="FF6600"/>
        </w:rPr>
      </w:pPr>
      <w:r w:rsidRPr="005E2402">
        <w:rPr>
          <w:rFonts w:ascii="Trebuchet MS" w:hAnsi="Trebuchet MS" w:cs="Times New Roman"/>
        </w:rPr>
        <w:t>g) proiectul propus nu se  cumulează cu alte proiecte, fară amplificarea impactului asupra mediului;</w:t>
      </w:r>
    </w:p>
    <w:p w:rsidR="005E2402" w:rsidRPr="005E2402" w:rsidRDefault="005E2402" w:rsidP="005E2402">
      <w:pPr>
        <w:spacing w:after="0" w:line="240" w:lineRule="auto"/>
        <w:jc w:val="both"/>
        <w:textAlignment w:val="baseline"/>
        <w:rPr>
          <w:rFonts w:ascii="Trebuchet MS" w:hAnsi="Trebuchet MS" w:cs="Times New Roman"/>
        </w:rPr>
      </w:pPr>
      <w:r w:rsidRPr="005E2402">
        <w:rPr>
          <w:rFonts w:ascii="Trebuchet MS" w:hAnsi="Trebuchet MS" w:cs="Times New Roman"/>
        </w:rPr>
        <w:lastRenderedPageBreak/>
        <w:t xml:space="preserve">h) investiţia propusă nu implică generarea de emisii semnificative în mediu, activitatea presupunând </w:t>
      </w:r>
      <w:r w:rsidRPr="005E2402">
        <w:rPr>
          <w:rFonts w:ascii="Trebuchet MS" w:hAnsi="Trebuchet MS" w:cs="Times New Roman"/>
          <w:b/>
        </w:rPr>
        <w:t>construire parc fotovoltaic, branșamente și racorduri</w:t>
      </w:r>
      <w:r w:rsidRPr="005E2402">
        <w:rPr>
          <w:rFonts w:ascii="Trebuchet MS" w:hAnsi="Trebuchet MS" w:cs="Times New Roman"/>
        </w:rPr>
        <w:t>;</w:t>
      </w:r>
    </w:p>
    <w:p w:rsidR="005E2402" w:rsidRPr="005E2402" w:rsidRDefault="005E2402" w:rsidP="005E2402">
      <w:pPr>
        <w:spacing w:after="0" w:line="240" w:lineRule="auto"/>
        <w:jc w:val="both"/>
        <w:textAlignment w:val="baseline"/>
        <w:rPr>
          <w:rFonts w:ascii="Trebuchet MS" w:hAnsi="Trebuchet MS" w:cs="Times New Roman"/>
        </w:rPr>
      </w:pPr>
      <w:r w:rsidRPr="005E2402">
        <w:rPr>
          <w:rFonts w:ascii="Trebuchet MS" w:hAnsi="Trebuchet MS" w:cs="Times New Roman"/>
        </w:rPr>
        <w:t xml:space="preserve"> i) proiectul </w:t>
      </w:r>
      <w:r w:rsidRPr="005E2402">
        <w:rPr>
          <w:rFonts w:ascii="Trebuchet MS" w:hAnsi="Trebuchet MS" w:cs="Times New Roman"/>
          <w:b/>
        </w:rPr>
        <w:t>va genera deşeuri din activitățile desfășurate și acestea vor fi predate către operatori autorizați</w:t>
      </w:r>
      <w:r w:rsidRPr="005E2402">
        <w:rPr>
          <w:rFonts w:ascii="Trebuchet MS" w:hAnsi="Trebuchet MS" w:cs="Times New Roman"/>
        </w:rPr>
        <w:t>;</w:t>
      </w:r>
    </w:p>
    <w:p w:rsidR="005E2402" w:rsidRPr="005E2402" w:rsidRDefault="005E2402" w:rsidP="005E2402">
      <w:pPr>
        <w:spacing w:after="0" w:line="240" w:lineRule="auto"/>
        <w:ind w:right="-180"/>
        <w:jc w:val="both"/>
        <w:textAlignment w:val="baseline"/>
        <w:rPr>
          <w:rFonts w:ascii="Trebuchet MS" w:hAnsi="Trebuchet MS" w:cs="Times New Roman"/>
        </w:rPr>
      </w:pPr>
      <w:r w:rsidRPr="005E2402">
        <w:rPr>
          <w:rFonts w:ascii="Trebuchet MS" w:hAnsi="Trebuchet MS" w:cs="Times New Roman"/>
        </w:rPr>
        <w:t xml:space="preserve"> j) pentru realizarea lucrărilor este necesară organizarea activității pe proprietatea respectivă;</w:t>
      </w:r>
    </w:p>
    <w:p w:rsidR="005E2402" w:rsidRPr="005E2402" w:rsidRDefault="005E2402" w:rsidP="005E2402">
      <w:pPr>
        <w:spacing w:after="0" w:line="240" w:lineRule="auto"/>
        <w:jc w:val="both"/>
        <w:textAlignment w:val="baseline"/>
        <w:rPr>
          <w:rFonts w:ascii="Trebuchet MS" w:hAnsi="Trebuchet MS" w:cs="Times New Roman"/>
        </w:rPr>
      </w:pPr>
      <w:r w:rsidRPr="005E2402">
        <w:rPr>
          <w:rFonts w:ascii="Trebuchet MS" w:hAnsi="Trebuchet MS" w:cs="Times New Roman"/>
        </w:rPr>
        <w:t xml:space="preserve"> k) sunt prevăzute măsuri pentru: refacerea tuturor suprafețelor de teren afectate de lucrările menționate;</w:t>
      </w:r>
    </w:p>
    <w:p w:rsidR="005E2402" w:rsidRPr="005E2402" w:rsidRDefault="005E2402" w:rsidP="005E2402">
      <w:pPr>
        <w:spacing w:after="0" w:line="240" w:lineRule="auto"/>
        <w:jc w:val="both"/>
        <w:textAlignment w:val="baseline"/>
        <w:rPr>
          <w:rFonts w:ascii="Trebuchet MS" w:hAnsi="Trebuchet MS" w:cs="Times New Roman"/>
        </w:rPr>
      </w:pPr>
      <w:r w:rsidRPr="005E2402">
        <w:rPr>
          <w:rFonts w:ascii="Trebuchet MS" w:hAnsi="Trebuchet MS" w:cs="Times New Roman"/>
        </w:rPr>
        <w:t xml:space="preserve"> l) pe parcursul derulării procedurii nu au fost formulate plângeri, sesizări sau reclamaţii cu privire la  proiectul care va fi implementat.</w:t>
      </w:r>
    </w:p>
    <w:p w:rsidR="005E2402" w:rsidRPr="005E2402" w:rsidRDefault="005E2402" w:rsidP="005E2402">
      <w:pPr>
        <w:autoSpaceDE w:val="0"/>
        <w:autoSpaceDN w:val="0"/>
        <w:adjustRightInd w:val="0"/>
        <w:spacing w:after="0" w:line="240" w:lineRule="auto"/>
        <w:jc w:val="both"/>
        <w:rPr>
          <w:rFonts w:ascii="Trebuchet MS" w:hAnsi="Trebuchet MS" w:cs="Times New Roman"/>
          <w:i/>
        </w:rPr>
      </w:pPr>
    </w:p>
    <w:p w:rsidR="005E2402" w:rsidRPr="005E2402" w:rsidRDefault="005E2402" w:rsidP="005E2402">
      <w:pPr>
        <w:spacing w:after="0" w:line="240" w:lineRule="auto"/>
        <w:jc w:val="both"/>
        <w:rPr>
          <w:rFonts w:ascii="Trebuchet MS" w:eastAsia="Times New Roman" w:hAnsi="Trebuchet MS" w:cs="Times New Roman"/>
        </w:rPr>
      </w:pPr>
      <w:r w:rsidRPr="005E2402">
        <w:rPr>
          <w:rFonts w:ascii="Trebuchet MS" w:eastAsia="Times New Roman" w:hAnsi="Trebuchet MS" w:cs="Times New Roman"/>
          <w:b/>
        </w:rPr>
        <w:t xml:space="preserve">II. Motivele pe baza cărora s-a stabilit neefectuarea evaluării adecvate </w:t>
      </w:r>
      <w:r w:rsidRPr="005E2402">
        <w:rPr>
          <w:rFonts w:ascii="Trebuchet MS" w:eastAsia="Times New Roman" w:hAnsi="Trebuchet MS" w:cs="Times New Roman"/>
        </w:rPr>
        <w:t xml:space="preserve">sunt următoarele: </w:t>
      </w:r>
    </w:p>
    <w:p w:rsidR="005E2402" w:rsidRPr="005E2402" w:rsidRDefault="005E2402" w:rsidP="005E2402">
      <w:pPr>
        <w:numPr>
          <w:ilvl w:val="0"/>
          <w:numId w:val="43"/>
        </w:numPr>
        <w:spacing w:after="0" w:line="240" w:lineRule="auto"/>
        <w:jc w:val="both"/>
        <w:rPr>
          <w:rFonts w:ascii="Trebuchet MS" w:eastAsia="Times New Roman" w:hAnsi="Trebuchet MS" w:cs="Times New Roman"/>
        </w:rPr>
      </w:pPr>
      <w:r w:rsidRPr="005E2402">
        <w:rPr>
          <w:rFonts w:ascii="Trebuchet MS" w:eastAsia="Times New Roman" w:hAnsi="Trebuchet MS" w:cs="Times New Roman"/>
        </w:rPr>
        <w:t xml:space="preserve">proiectul propus </w:t>
      </w:r>
      <w:r w:rsidRPr="005E2402">
        <w:rPr>
          <w:rFonts w:ascii="Trebuchet MS" w:eastAsia="Times New Roman" w:hAnsi="Trebuchet MS" w:cs="Times New Roman"/>
          <w:b/>
        </w:rPr>
        <w:t>nu intră</w:t>
      </w:r>
      <w:r w:rsidRPr="005E2402">
        <w:rPr>
          <w:rFonts w:ascii="Trebuchet MS" w:eastAsia="Times New Roman" w:hAnsi="Trebuchet MS" w:cs="Times New Roman"/>
        </w:rPr>
        <w:t xml:space="preserve"> sub incidenţa </w:t>
      </w:r>
      <w:r w:rsidRPr="005E2402">
        <w:rPr>
          <w:rFonts w:ascii="Trebuchet MS" w:eastAsia="Times New Roman" w:hAnsi="Trebuchet MS" w:cs="Times New Roman"/>
          <w:u w:val="single"/>
        </w:rPr>
        <w:t xml:space="preserve">art. 28 din </w:t>
      </w:r>
      <w:r w:rsidRPr="005E2402">
        <w:rPr>
          <w:rFonts w:ascii="Trebuchet MS" w:eastAsia="Times New Roman" w:hAnsi="Trebuchet MS" w:cs="Times New Roman"/>
          <w:b/>
          <w:u w:val="single"/>
        </w:rPr>
        <w:t xml:space="preserve">Ordonanţa de Urgenţă a Guvernului </w:t>
      </w:r>
      <w:hyperlink r:id="rId8" w:history="1">
        <w:r w:rsidRPr="005E2402">
          <w:rPr>
            <w:rStyle w:val="Hyperlink"/>
            <w:rFonts w:ascii="Trebuchet MS" w:eastAsia="Times New Roman" w:hAnsi="Trebuchet MS" w:cs="Times New Roman"/>
            <w:b/>
          </w:rPr>
          <w:t>nr. 57/2007</w:t>
        </w:r>
      </w:hyperlink>
      <w:r w:rsidRPr="005E2402">
        <w:rPr>
          <w:rFonts w:ascii="Trebuchet MS" w:eastAsia="Times New Roman" w:hAnsi="Trebuchet MS" w:cs="Times New Roman"/>
        </w:rPr>
        <w:t xml:space="preserve"> </w:t>
      </w:r>
      <w:r w:rsidRPr="005E2402">
        <w:rPr>
          <w:rFonts w:ascii="Trebuchet MS" w:eastAsia="Times New Roman" w:hAnsi="Trebuchet MS" w:cs="Times New Roman"/>
          <w:i/>
        </w:rPr>
        <w:t>privind regimul ariilor naturale protejate, conservarea habitatelor naturale, a florei şi faunei sălbatice</w:t>
      </w:r>
      <w:r w:rsidRPr="005E2402">
        <w:rPr>
          <w:rFonts w:ascii="Trebuchet MS" w:eastAsia="Times New Roman" w:hAnsi="Trebuchet MS" w:cs="Times New Roman"/>
        </w:rPr>
        <w:t>, cu modificările şi completările ulterioare;</w:t>
      </w:r>
    </w:p>
    <w:p w:rsidR="005E2402" w:rsidRPr="005E2402" w:rsidRDefault="005E2402" w:rsidP="005E2402">
      <w:pPr>
        <w:autoSpaceDE w:val="0"/>
        <w:autoSpaceDN w:val="0"/>
        <w:adjustRightInd w:val="0"/>
        <w:spacing w:after="0" w:line="240" w:lineRule="auto"/>
        <w:jc w:val="both"/>
        <w:rPr>
          <w:rFonts w:ascii="Trebuchet MS" w:hAnsi="Trebuchet MS" w:cs="Times New Roman"/>
        </w:rPr>
      </w:pPr>
    </w:p>
    <w:p w:rsidR="005E2402" w:rsidRPr="005E2402" w:rsidRDefault="005E2402" w:rsidP="005E2402">
      <w:pPr>
        <w:spacing w:after="0" w:line="240" w:lineRule="auto"/>
        <w:jc w:val="both"/>
        <w:textAlignment w:val="baseline"/>
        <w:rPr>
          <w:rFonts w:ascii="Trebuchet MS" w:hAnsi="Trebuchet MS" w:cs="Times New Roman"/>
        </w:rPr>
      </w:pPr>
      <w:r w:rsidRPr="005E2402">
        <w:rPr>
          <w:rFonts w:ascii="Trebuchet MS" w:hAnsi="Trebuchet MS" w:cs="Times New Roman"/>
          <w:b/>
        </w:rPr>
        <w:t>III. Motivele pe baza cărora s-a stabilit necesitatea neefectuării impactului asupra corpurilor de apă</w:t>
      </w:r>
      <w:r w:rsidRPr="005E2402">
        <w:rPr>
          <w:rFonts w:ascii="Trebuchet MS" w:hAnsi="Trebuchet MS" w:cs="Times New Roman"/>
        </w:rPr>
        <w:t xml:space="preserve"> </w:t>
      </w:r>
    </w:p>
    <w:p w:rsidR="005E2402" w:rsidRPr="005E2402" w:rsidRDefault="005E2402" w:rsidP="005E2402">
      <w:pPr>
        <w:numPr>
          <w:ilvl w:val="0"/>
          <w:numId w:val="43"/>
        </w:numPr>
        <w:tabs>
          <w:tab w:val="left" w:pos="851"/>
        </w:tabs>
        <w:spacing w:after="0" w:line="240" w:lineRule="auto"/>
        <w:jc w:val="both"/>
        <w:rPr>
          <w:rFonts w:ascii="Trebuchet MS" w:hAnsi="Trebuchet MS" w:cs="Times New Roman"/>
        </w:rPr>
      </w:pPr>
      <w:r w:rsidRPr="005E2402">
        <w:rPr>
          <w:rFonts w:ascii="Trebuchet MS" w:hAnsi="Trebuchet MS" w:cs="Times New Roman"/>
        </w:rPr>
        <w:t xml:space="preserve">proiectul propus </w:t>
      </w:r>
      <w:r w:rsidRPr="005E2402">
        <w:rPr>
          <w:rFonts w:ascii="Trebuchet MS" w:hAnsi="Trebuchet MS" w:cs="Times New Roman"/>
          <w:b/>
        </w:rPr>
        <w:t xml:space="preserve">nu intră </w:t>
      </w:r>
      <w:r w:rsidRPr="005E2402">
        <w:rPr>
          <w:rFonts w:ascii="Trebuchet MS" w:hAnsi="Trebuchet MS" w:cs="Times New Roman"/>
        </w:rPr>
        <w:t xml:space="preserve">sub incidenţa prevederilor art. 48 şi 54 din Legea apelor  </w:t>
      </w:r>
      <w:r w:rsidRPr="005E2402">
        <w:rPr>
          <w:rFonts w:ascii="Trebuchet MS" w:hAnsi="Trebuchet MS" w:cs="Times New Roman"/>
          <w:u w:val="single"/>
        </w:rPr>
        <w:t>nr. 107/1996</w:t>
      </w:r>
      <w:r w:rsidRPr="005E2402">
        <w:rPr>
          <w:rFonts w:ascii="Trebuchet MS" w:hAnsi="Trebuchet MS" w:cs="Times New Roman"/>
        </w:rPr>
        <w:t>, cu modificările şi completările ulterioare.</w:t>
      </w:r>
    </w:p>
    <w:p w:rsidR="005E2402" w:rsidRPr="005E2402" w:rsidRDefault="005E2402" w:rsidP="005E2402">
      <w:pPr>
        <w:tabs>
          <w:tab w:val="left" w:pos="851"/>
        </w:tabs>
        <w:spacing w:after="0" w:line="240" w:lineRule="auto"/>
        <w:ind w:left="720"/>
        <w:jc w:val="both"/>
        <w:rPr>
          <w:rFonts w:ascii="Trebuchet MS" w:hAnsi="Trebuchet MS" w:cs="Times New Roman"/>
        </w:rPr>
      </w:pPr>
    </w:p>
    <w:p w:rsidR="005E2402" w:rsidRPr="005E2402" w:rsidRDefault="005E2402" w:rsidP="005E2402">
      <w:pPr>
        <w:spacing w:after="0" w:line="240" w:lineRule="auto"/>
        <w:jc w:val="both"/>
        <w:rPr>
          <w:rFonts w:ascii="Trebuchet MS" w:hAnsi="Trebuchet MS" w:cs="Times New Roman"/>
        </w:rPr>
      </w:pPr>
      <w:r w:rsidRPr="005E2402">
        <w:rPr>
          <w:rFonts w:ascii="Trebuchet MS" w:hAnsi="Trebuchet MS" w:cs="Times New Roman"/>
        </w:rPr>
        <w:t>Conform Avizului de amplasament nr. 20/10.04.2023 emis de AN-Apele Române-ABA Someș-Tisa, terenul este inundabil la producerea debitului maxim cu probabilitatea de depășire de 5% pe Răului Nadăș, fiind amplasat în zona inundabilă a albiei majore a răului menționat, mal stâng.</w:t>
      </w:r>
    </w:p>
    <w:p w:rsidR="005E2402" w:rsidRPr="005E2402" w:rsidRDefault="005E2402" w:rsidP="005E2402">
      <w:pPr>
        <w:spacing w:after="0" w:line="240" w:lineRule="auto"/>
        <w:jc w:val="both"/>
        <w:rPr>
          <w:rFonts w:ascii="Trebuchet MS" w:hAnsi="Trebuchet MS" w:cs="Times New Roman"/>
        </w:rPr>
      </w:pPr>
    </w:p>
    <w:p w:rsidR="005E2402" w:rsidRPr="005E2402" w:rsidRDefault="005E2402" w:rsidP="005E2402">
      <w:pPr>
        <w:autoSpaceDE w:val="0"/>
        <w:autoSpaceDN w:val="0"/>
        <w:adjustRightInd w:val="0"/>
        <w:spacing w:after="0" w:line="240" w:lineRule="auto"/>
        <w:jc w:val="both"/>
        <w:rPr>
          <w:rFonts w:ascii="Trebuchet MS" w:hAnsi="Trebuchet MS" w:cs="Times New Roman"/>
          <w:b/>
        </w:rPr>
      </w:pPr>
      <w:r w:rsidRPr="005E2402">
        <w:rPr>
          <w:rFonts w:ascii="Trebuchet MS" w:hAnsi="Trebuchet MS" w:cs="Times New Roman"/>
          <w:b/>
        </w:rPr>
        <w:t>Caracteristicile proiectului şi/sau condiţiile de realizare a proiectului pentru evitarea sau prevenirea eventualelor efecte negative semnificative asupra mediului:</w:t>
      </w:r>
    </w:p>
    <w:p w:rsidR="005E2402" w:rsidRPr="005E2402" w:rsidRDefault="005E2402" w:rsidP="005E2402">
      <w:pPr>
        <w:tabs>
          <w:tab w:val="left" w:pos="220"/>
          <w:tab w:val="left" w:pos="851"/>
        </w:tabs>
        <w:spacing w:after="0" w:line="240" w:lineRule="auto"/>
        <w:jc w:val="both"/>
        <w:rPr>
          <w:rFonts w:ascii="Trebuchet MS" w:hAnsi="Trebuchet MS" w:cs="Times New Roman"/>
        </w:rPr>
      </w:pPr>
    </w:p>
    <w:p w:rsidR="005E2402" w:rsidRPr="005E2402" w:rsidRDefault="005E2402" w:rsidP="005E2402">
      <w:pPr>
        <w:tabs>
          <w:tab w:val="left" w:pos="220"/>
          <w:tab w:val="left" w:pos="851"/>
        </w:tabs>
        <w:spacing w:after="0" w:line="240" w:lineRule="auto"/>
        <w:jc w:val="both"/>
        <w:rPr>
          <w:rFonts w:ascii="Trebuchet MS" w:hAnsi="Trebuchet MS" w:cs="Times New Roman"/>
        </w:rPr>
      </w:pPr>
      <w:r w:rsidRPr="005E2402">
        <w:rPr>
          <w:rFonts w:ascii="Trebuchet MS" w:hAnsi="Trebuchet MS" w:cs="Times New Roman"/>
        </w:rPr>
        <w:t xml:space="preserve">Proiectul prevede: </w:t>
      </w:r>
      <w:r w:rsidRPr="005E2402">
        <w:rPr>
          <w:rFonts w:ascii="Trebuchet MS" w:hAnsi="Trebuchet MS" w:cs="Times New Roman"/>
          <w:b/>
        </w:rPr>
        <w:t>,,</w:t>
      </w:r>
      <w:r w:rsidRPr="005E2402">
        <w:rPr>
          <w:rFonts w:ascii="Trebuchet MS" w:hAnsi="Trebuchet MS" w:cs="Times New Roman"/>
          <w:b/>
          <w:i/>
        </w:rPr>
        <w:t xml:space="preserve"> </w:t>
      </w:r>
      <w:r w:rsidRPr="005E2402">
        <w:rPr>
          <w:rFonts w:ascii="Trebuchet MS" w:hAnsi="Trebuchet MS" w:cs="Times New Roman"/>
          <w:b/>
        </w:rPr>
        <w:t>DTAC parc fotovoltaic, branșamente și racorduri” -</w:t>
      </w:r>
      <w:r w:rsidRPr="005E2402">
        <w:rPr>
          <w:rFonts w:ascii="Trebuchet MS" w:hAnsi="Trebuchet MS" w:cs="Times New Roman"/>
        </w:rPr>
        <w:t xml:space="preserve"> propus a fi realizat în </w:t>
      </w:r>
      <w:r w:rsidRPr="005E2402">
        <w:rPr>
          <w:rFonts w:ascii="Trebuchet MS" w:hAnsi="Trebuchet MS" w:cs="Times New Roman"/>
          <w:b/>
        </w:rPr>
        <w:t xml:space="preserve">comuna Aghireșu, loc. Aghireșu Fabrici, CF-uri </w:t>
      </w:r>
      <w:r w:rsidR="00260D8C">
        <w:rPr>
          <w:rFonts w:ascii="Trebuchet MS" w:hAnsi="Trebuchet MS" w:cs="Times New Roman"/>
          <w:b/>
        </w:rPr>
        <w:t>numerele: 83538, 80869, 81454 și 81503</w:t>
      </w:r>
      <w:r w:rsidRPr="005E2402">
        <w:rPr>
          <w:rFonts w:ascii="Trebuchet MS" w:hAnsi="Trebuchet MS" w:cs="Times New Roman"/>
          <w:b/>
        </w:rPr>
        <w:t>, judeţul Cluj</w:t>
      </w:r>
      <w:r w:rsidRPr="005E2402">
        <w:rPr>
          <w:rFonts w:ascii="Trebuchet MS" w:hAnsi="Trebuchet MS" w:cs="Times New Roman"/>
        </w:rPr>
        <w:t xml:space="preserve">,  cu următoarele caracteristici: </w:t>
      </w:r>
    </w:p>
    <w:p w:rsidR="005E2402" w:rsidRPr="00CD2F96" w:rsidRDefault="005E2402" w:rsidP="005E2402">
      <w:pPr>
        <w:autoSpaceDE w:val="0"/>
        <w:autoSpaceDN w:val="0"/>
        <w:adjustRightInd w:val="0"/>
        <w:spacing w:after="0" w:line="240" w:lineRule="auto"/>
        <w:jc w:val="both"/>
        <w:rPr>
          <w:rFonts w:ascii="Trebuchet MS" w:hAnsi="Trebuchet MS" w:cs="Times New Roman"/>
        </w:rPr>
      </w:pPr>
      <w:r w:rsidRPr="005E2402">
        <w:rPr>
          <w:rFonts w:ascii="Trebuchet MS" w:hAnsi="Trebuchet MS" w:cs="Times New Roman"/>
        </w:rPr>
        <w:t xml:space="preserve">- </w:t>
      </w:r>
      <w:r w:rsidRPr="00CD2F96">
        <w:rPr>
          <w:rFonts w:ascii="Trebuchet MS" w:hAnsi="Trebuchet MS" w:cs="Times New Roman"/>
        </w:rPr>
        <w:t>poziţionarea conform coordonatelor Stereo 70  - conform proiectului tehnic și planșelor atașate pentru acest amplasament;</w:t>
      </w:r>
    </w:p>
    <w:p w:rsidR="00260D8C" w:rsidRPr="00CD2F96" w:rsidRDefault="00260D8C" w:rsidP="005E2402">
      <w:pPr>
        <w:autoSpaceDE w:val="0"/>
        <w:autoSpaceDN w:val="0"/>
        <w:adjustRightInd w:val="0"/>
        <w:spacing w:after="0" w:line="240" w:lineRule="auto"/>
        <w:jc w:val="both"/>
        <w:rPr>
          <w:rFonts w:ascii="Trebuchet MS" w:hAnsi="Trebuchet MS" w:cs="Times New Roman"/>
          <w:b/>
        </w:rPr>
      </w:pPr>
      <w:r w:rsidRPr="00CD2F96">
        <w:rPr>
          <w:rFonts w:ascii="Trebuchet MS" w:hAnsi="Trebuchet MS" w:cs="Times New Roman"/>
        </w:rPr>
        <w:t xml:space="preserve">- </w:t>
      </w:r>
      <w:r w:rsidRPr="00CD2F96">
        <w:rPr>
          <w:rFonts w:ascii="Trebuchet MS" w:hAnsi="Trebuchet MS" w:cs="Times New Roman"/>
          <w:b/>
        </w:rPr>
        <w:t>suprafața totală de teren</w:t>
      </w:r>
      <w:r w:rsidR="000610DF" w:rsidRPr="00CD2F96">
        <w:rPr>
          <w:rFonts w:ascii="Trebuchet MS" w:hAnsi="Trebuchet MS" w:cs="Times New Roman"/>
          <w:b/>
        </w:rPr>
        <w:t xml:space="preserve"> (extravilan)</w:t>
      </w:r>
      <w:r w:rsidRPr="00CD2F96">
        <w:rPr>
          <w:rFonts w:ascii="Trebuchet MS" w:hAnsi="Trebuchet MS" w:cs="Times New Roman"/>
          <w:b/>
        </w:rPr>
        <w:t xml:space="preserve"> este de 94594 mp – 100%;</w:t>
      </w:r>
    </w:p>
    <w:p w:rsidR="00260D8C" w:rsidRPr="00CD2F96" w:rsidRDefault="00260D8C" w:rsidP="005E2402">
      <w:pPr>
        <w:autoSpaceDE w:val="0"/>
        <w:autoSpaceDN w:val="0"/>
        <w:adjustRightInd w:val="0"/>
        <w:spacing w:after="0" w:line="240" w:lineRule="auto"/>
        <w:jc w:val="both"/>
        <w:rPr>
          <w:rFonts w:ascii="Trebuchet MS" w:hAnsi="Trebuchet MS" w:cs="Times New Roman"/>
          <w:b/>
        </w:rPr>
      </w:pPr>
      <w:r w:rsidRPr="00CD2F96">
        <w:rPr>
          <w:rFonts w:ascii="Trebuchet MS" w:hAnsi="Trebuchet MS" w:cs="Times New Roman"/>
          <w:b/>
        </w:rPr>
        <w:t>- suprafață montare panouri fotovoltaice și instalații aferente 84654 mp – 89,49%;</w:t>
      </w:r>
    </w:p>
    <w:p w:rsidR="00260D8C" w:rsidRPr="00CD2F96" w:rsidRDefault="00260D8C" w:rsidP="005E2402">
      <w:pPr>
        <w:autoSpaceDE w:val="0"/>
        <w:autoSpaceDN w:val="0"/>
        <w:adjustRightInd w:val="0"/>
        <w:spacing w:after="0" w:line="240" w:lineRule="auto"/>
        <w:jc w:val="both"/>
        <w:rPr>
          <w:rFonts w:ascii="Trebuchet MS" w:hAnsi="Trebuchet MS" w:cs="Times New Roman"/>
          <w:b/>
        </w:rPr>
      </w:pPr>
      <w:r w:rsidRPr="00CD2F96">
        <w:rPr>
          <w:rFonts w:ascii="Trebuchet MS" w:hAnsi="Trebuchet MS" w:cs="Times New Roman"/>
          <w:b/>
        </w:rPr>
        <w:t xml:space="preserve">- </w:t>
      </w:r>
      <w:r w:rsidR="009F0F79" w:rsidRPr="00CD2F96">
        <w:rPr>
          <w:rFonts w:ascii="Trebuchet MS" w:hAnsi="Trebuchet MS" w:cs="Times New Roman"/>
          <w:b/>
        </w:rPr>
        <w:t>suprafața circulații auto/pietonale 9940 mp – 10,51%;</w:t>
      </w:r>
    </w:p>
    <w:p w:rsidR="005E2402" w:rsidRPr="00CD2F96" w:rsidRDefault="005E2402" w:rsidP="005E2402">
      <w:pPr>
        <w:autoSpaceDE w:val="0"/>
        <w:autoSpaceDN w:val="0"/>
        <w:adjustRightInd w:val="0"/>
        <w:spacing w:after="0" w:line="240" w:lineRule="auto"/>
        <w:jc w:val="both"/>
        <w:rPr>
          <w:rFonts w:ascii="Trebuchet MS" w:hAnsi="Trebuchet MS" w:cs="Times New Roman"/>
        </w:rPr>
      </w:pPr>
      <w:r w:rsidRPr="00CD2F96">
        <w:rPr>
          <w:rFonts w:ascii="Trebuchet MS" w:hAnsi="Trebuchet MS" w:cs="Times New Roman"/>
        </w:rPr>
        <w:t xml:space="preserve">-  instalație de tip C.E.F. : </w:t>
      </w:r>
    </w:p>
    <w:p w:rsidR="005E2402" w:rsidRPr="00CD2F96" w:rsidRDefault="005E2402" w:rsidP="005E2402">
      <w:pPr>
        <w:autoSpaceDE w:val="0"/>
        <w:autoSpaceDN w:val="0"/>
        <w:adjustRightInd w:val="0"/>
        <w:spacing w:after="0" w:line="240" w:lineRule="auto"/>
        <w:ind w:firstLine="720"/>
        <w:jc w:val="both"/>
        <w:rPr>
          <w:rFonts w:ascii="Trebuchet MS" w:hAnsi="Trebuchet MS" w:cs="Times New Roman"/>
        </w:rPr>
      </w:pPr>
      <w:r w:rsidRPr="00CD2F96">
        <w:rPr>
          <w:rFonts w:ascii="Trebuchet MS" w:hAnsi="Trebuchet MS" w:cs="Times New Roman"/>
        </w:rPr>
        <w:t xml:space="preserve">- invertoare Huawei – 16 buc (putere electrică 330 kW); </w:t>
      </w:r>
    </w:p>
    <w:p w:rsidR="005E2402" w:rsidRPr="00CD2F96" w:rsidRDefault="005E2402" w:rsidP="005E2402">
      <w:pPr>
        <w:autoSpaceDE w:val="0"/>
        <w:autoSpaceDN w:val="0"/>
        <w:adjustRightInd w:val="0"/>
        <w:spacing w:after="0" w:line="240" w:lineRule="auto"/>
        <w:ind w:firstLine="720"/>
        <w:jc w:val="both"/>
        <w:rPr>
          <w:rFonts w:ascii="Trebuchet MS" w:hAnsi="Trebuchet MS" w:cs="Times New Roman"/>
        </w:rPr>
      </w:pPr>
      <w:r w:rsidRPr="00CD2F96">
        <w:rPr>
          <w:rFonts w:ascii="Trebuchet MS" w:hAnsi="Trebuchet MS" w:cs="Times New Roman"/>
        </w:rPr>
        <w:t>- puterea în panouri 720 kW;</w:t>
      </w:r>
    </w:p>
    <w:p w:rsidR="005E2402" w:rsidRPr="00CD2F96" w:rsidRDefault="005E2402" w:rsidP="005E2402">
      <w:pPr>
        <w:autoSpaceDE w:val="0"/>
        <w:autoSpaceDN w:val="0"/>
        <w:adjustRightInd w:val="0"/>
        <w:spacing w:after="0" w:line="240" w:lineRule="auto"/>
        <w:ind w:firstLine="720"/>
        <w:jc w:val="both"/>
        <w:rPr>
          <w:rFonts w:ascii="Trebuchet MS" w:hAnsi="Trebuchet MS" w:cs="Times New Roman"/>
        </w:rPr>
      </w:pPr>
      <w:r w:rsidRPr="00CD2F96">
        <w:rPr>
          <w:rFonts w:ascii="Trebuchet MS" w:hAnsi="Trebuchet MS" w:cs="Times New Roman"/>
        </w:rPr>
        <w:t>- putere în invertoare 4.800 kW;</w:t>
      </w:r>
    </w:p>
    <w:p w:rsidR="005E2402" w:rsidRPr="00CD2F96" w:rsidRDefault="005E2402" w:rsidP="005E2402">
      <w:pPr>
        <w:autoSpaceDE w:val="0"/>
        <w:autoSpaceDN w:val="0"/>
        <w:adjustRightInd w:val="0"/>
        <w:spacing w:after="0" w:line="240" w:lineRule="auto"/>
        <w:ind w:firstLine="720"/>
        <w:jc w:val="both"/>
        <w:rPr>
          <w:rFonts w:ascii="Trebuchet MS" w:hAnsi="Trebuchet MS" w:cs="Times New Roman"/>
        </w:rPr>
      </w:pPr>
      <w:r w:rsidRPr="00CD2F96">
        <w:rPr>
          <w:rFonts w:ascii="Trebuchet MS" w:hAnsi="Trebuchet MS" w:cs="Times New Roman"/>
        </w:rPr>
        <w:t>- putere pe invertoare 100 kW;</w:t>
      </w:r>
    </w:p>
    <w:p w:rsidR="005E2402" w:rsidRPr="00CD2F96" w:rsidRDefault="005E2402" w:rsidP="005E2402">
      <w:pPr>
        <w:autoSpaceDE w:val="0"/>
        <w:autoSpaceDN w:val="0"/>
        <w:adjustRightInd w:val="0"/>
        <w:spacing w:after="0" w:line="240" w:lineRule="auto"/>
        <w:ind w:firstLine="720"/>
        <w:jc w:val="both"/>
        <w:rPr>
          <w:rFonts w:ascii="Trebuchet MS" w:hAnsi="Trebuchet MS" w:cs="Times New Roman"/>
        </w:rPr>
      </w:pPr>
      <w:r w:rsidRPr="00CD2F96">
        <w:rPr>
          <w:rFonts w:ascii="Trebuchet MS" w:hAnsi="Trebuchet MS" w:cs="Times New Roman"/>
        </w:rPr>
        <w:t xml:space="preserve">- panouri fotovoltaice – 13.100 buc, putere/panouri 0,550 kW; </w:t>
      </w:r>
    </w:p>
    <w:p w:rsidR="005E2402" w:rsidRPr="00CD2F96" w:rsidRDefault="005E2402" w:rsidP="005E2402">
      <w:pPr>
        <w:autoSpaceDE w:val="0"/>
        <w:autoSpaceDN w:val="0"/>
        <w:adjustRightInd w:val="0"/>
        <w:spacing w:after="0" w:line="240" w:lineRule="auto"/>
        <w:ind w:firstLine="720"/>
        <w:jc w:val="both"/>
        <w:rPr>
          <w:rFonts w:ascii="Trebuchet MS" w:hAnsi="Trebuchet MS" w:cs="Times New Roman"/>
        </w:rPr>
      </w:pPr>
      <w:r w:rsidRPr="00CD2F96">
        <w:rPr>
          <w:rFonts w:ascii="Trebuchet MS" w:hAnsi="Trebuchet MS" w:cs="Times New Roman"/>
        </w:rPr>
        <w:t xml:space="preserve">- substații de transformare medie tensiune – 0,8 kV/20 kV realizate din două secțiuni fiecare; </w:t>
      </w:r>
    </w:p>
    <w:p w:rsidR="005E2402" w:rsidRPr="00CD2F96" w:rsidRDefault="005E2402" w:rsidP="005E2402">
      <w:pPr>
        <w:autoSpaceDE w:val="0"/>
        <w:autoSpaceDN w:val="0"/>
        <w:adjustRightInd w:val="0"/>
        <w:spacing w:after="0" w:line="240" w:lineRule="auto"/>
        <w:ind w:firstLine="720"/>
        <w:jc w:val="both"/>
        <w:rPr>
          <w:rFonts w:ascii="Trebuchet MS" w:hAnsi="Trebuchet MS" w:cs="Times New Roman"/>
        </w:rPr>
      </w:pPr>
      <w:r w:rsidRPr="00CD2F96">
        <w:rPr>
          <w:rFonts w:ascii="Trebuchet MS" w:hAnsi="Trebuchet MS" w:cs="Times New Roman"/>
        </w:rPr>
        <w:t>- tablouri electrice pentru sumarea celor 16 buc. invertori pentru fiecare secțiune în parte, respectiv TE 1, TE 2, TE 3, TE 4;</w:t>
      </w:r>
    </w:p>
    <w:p w:rsidR="005E2402" w:rsidRPr="00CD2F96" w:rsidRDefault="005E2402" w:rsidP="005E2402">
      <w:pPr>
        <w:autoSpaceDE w:val="0"/>
        <w:autoSpaceDN w:val="0"/>
        <w:adjustRightInd w:val="0"/>
        <w:spacing w:after="0" w:line="240" w:lineRule="auto"/>
        <w:ind w:firstLine="720"/>
        <w:jc w:val="both"/>
        <w:rPr>
          <w:rFonts w:ascii="Trebuchet MS" w:hAnsi="Trebuchet MS" w:cs="Times New Roman"/>
        </w:rPr>
      </w:pPr>
      <w:r w:rsidRPr="00CD2F96">
        <w:rPr>
          <w:rFonts w:ascii="Trebuchet MS" w:hAnsi="Trebuchet MS" w:cs="Times New Roman"/>
        </w:rPr>
        <w:t>- stație de transformare finală care concatenează cele 4 circuite aferente susbstațiilor de medie tensiune;</w:t>
      </w:r>
    </w:p>
    <w:p w:rsidR="005E2402" w:rsidRPr="00CD2F96" w:rsidRDefault="005E2402" w:rsidP="005E2402">
      <w:pPr>
        <w:autoSpaceDE w:val="0"/>
        <w:autoSpaceDN w:val="0"/>
        <w:adjustRightInd w:val="0"/>
        <w:spacing w:after="0" w:line="240" w:lineRule="auto"/>
        <w:ind w:firstLine="720"/>
        <w:jc w:val="both"/>
        <w:rPr>
          <w:rFonts w:ascii="Trebuchet MS" w:hAnsi="Trebuchet MS" w:cs="Times New Roman"/>
        </w:rPr>
      </w:pPr>
      <w:r w:rsidRPr="00CD2F96">
        <w:rPr>
          <w:rFonts w:ascii="Trebuchet MS" w:hAnsi="Trebuchet MS" w:cs="Times New Roman"/>
        </w:rPr>
        <w:t>- sistem de comandă, control și monitorizare local și la distanță;</w:t>
      </w:r>
    </w:p>
    <w:p w:rsidR="00260D8C" w:rsidRPr="005E2402" w:rsidRDefault="00260D8C" w:rsidP="00260D8C">
      <w:pPr>
        <w:autoSpaceDE w:val="0"/>
        <w:autoSpaceDN w:val="0"/>
        <w:adjustRightInd w:val="0"/>
        <w:spacing w:after="0" w:line="240" w:lineRule="auto"/>
        <w:jc w:val="both"/>
        <w:rPr>
          <w:rFonts w:ascii="Trebuchet MS" w:hAnsi="Trebuchet MS" w:cs="Times New Roman"/>
        </w:rPr>
      </w:pPr>
      <w:r w:rsidRPr="00CD2F96">
        <w:rPr>
          <w:rFonts w:ascii="Trebuchet MS" w:hAnsi="Trebuchet MS" w:cs="Times New Roman"/>
        </w:rPr>
        <w:t xml:space="preserve">- </w:t>
      </w:r>
      <w:r w:rsidRPr="00CD2F96">
        <w:rPr>
          <w:rFonts w:ascii="Trebuchet MS" w:hAnsi="Trebuchet MS" w:cs="Times New Roman"/>
          <w:b/>
        </w:rPr>
        <w:t>nr. locuri parcare: 4 locuri parcare auto și 1 loc parcare utilaje;</w:t>
      </w:r>
    </w:p>
    <w:p w:rsidR="005E2402" w:rsidRPr="005E2402" w:rsidRDefault="005E2402" w:rsidP="005E2402">
      <w:pPr>
        <w:autoSpaceDE w:val="0"/>
        <w:autoSpaceDN w:val="0"/>
        <w:adjustRightInd w:val="0"/>
        <w:spacing w:after="0" w:line="240" w:lineRule="auto"/>
        <w:jc w:val="both"/>
        <w:rPr>
          <w:rFonts w:ascii="Trebuchet MS" w:hAnsi="Trebuchet MS" w:cs="Times New Roman"/>
        </w:rPr>
      </w:pPr>
      <w:r w:rsidRPr="005E2402">
        <w:rPr>
          <w:rFonts w:ascii="Trebuchet MS" w:hAnsi="Trebuchet MS" w:cs="Times New Roman"/>
        </w:rPr>
        <w:t>- toate celelalte lucrări necesare în vederea realizării proiectului mai sus menționat, ce decurg din proiectul tehnic.</w:t>
      </w:r>
    </w:p>
    <w:p w:rsidR="005E2402" w:rsidRPr="005E2402" w:rsidRDefault="005E2402" w:rsidP="005E2402">
      <w:pPr>
        <w:autoSpaceDE w:val="0"/>
        <w:autoSpaceDN w:val="0"/>
        <w:adjustRightInd w:val="0"/>
        <w:spacing w:after="0" w:line="240" w:lineRule="auto"/>
        <w:jc w:val="both"/>
        <w:rPr>
          <w:rFonts w:ascii="Trebuchet MS" w:hAnsi="Trebuchet MS" w:cs="Times New Roman"/>
          <w:highlight w:val="yellow"/>
        </w:rPr>
      </w:pPr>
    </w:p>
    <w:p w:rsidR="005E2402" w:rsidRPr="005E2402" w:rsidRDefault="005E2402" w:rsidP="005E2402">
      <w:pPr>
        <w:autoSpaceDE w:val="0"/>
        <w:autoSpaceDN w:val="0"/>
        <w:adjustRightInd w:val="0"/>
        <w:spacing w:after="0" w:line="240" w:lineRule="auto"/>
        <w:jc w:val="both"/>
        <w:rPr>
          <w:rFonts w:ascii="Trebuchet MS" w:hAnsi="Trebuchet MS" w:cs="Times New Roman"/>
        </w:rPr>
      </w:pPr>
      <w:r w:rsidRPr="005E2402">
        <w:rPr>
          <w:rFonts w:ascii="Trebuchet MS" w:hAnsi="Trebuchet MS" w:cs="Times New Roman"/>
          <w:b/>
        </w:rPr>
        <w:t>Prevenirea eventualelor efecte negative semnificative asupra mediului:</w:t>
      </w:r>
    </w:p>
    <w:p w:rsidR="005E2402" w:rsidRPr="005E2402" w:rsidRDefault="005E2402" w:rsidP="005E2402">
      <w:pPr>
        <w:spacing w:after="0" w:line="240" w:lineRule="auto"/>
        <w:jc w:val="both"/>
        <w:rPr>
          <w:rFonts w:ascii="Trebuchet MS" w:eastAsia="Times New Roman" w:hAnsi="Trebuchet MS" w:cs="Times New Roman"/>
          <w:b/>
          <w:i/>
        </w:rPr>
      </w:pPr>
      <w:r w:rsidRPr="005E2402">
        <w:rPr>
          <w:rFonts w:ascii="Trebuchet MS" w:eastAsia="Times New Roman" w:hAnsi="Trebuchet MS" w:cs="Times New Roman"/>
          <w:b/>
          <w:i/>
        </w:rPr>
        <w:lastRenderedPageBreak/>
        <w:t>- se vor gestiona toate sursele de zgomot în mod corespunzător cu respectarea legislației în vigoare;</w:t>
      </w:r>
    </w:p>
    <w:p w:rsidR="005E2402" w:rsidRPr="005E2402" w:rsidRDefault="005E2402" w:rsidP="005E2402">
      <w:pPr>
        <w:spacing w:after="0" w:line="240" w:lineRule="auto"/>
        <w:jc w:val="both"/>
        <w:rPr>
          <w:rFonts w:ascii="Trebuchet MS" w:eastAsia="Times New Roman" w:hAnsi="Trebuchet MS" w:cs="Times New Roman"/>
          <w:b/>
          <w:i/>
        </w:rPr>
      </w:pPr>
      <w:r w:rsidRPr="005E2402">
        <w:rPr>
          <w:rFonts w:ascii="Trebuchet MS" w:eastAsia="Times New Roman" w:hAnsi="Trebuchet MS" w:cs="Times New Roman"/>
          <w:b/>
          <w:i/>
        </w:rPr>
        <w:t>- se va gestiona toată activitatea desfășurată pentru a nu se produce poluări ale factorilor de mediu: apă, aer, sol, inclusiv a zonelor rezidențiale;</w:t>
      </w:r>
    </w:p>
    <w:p w:rsidR="005E2402" w:rsidRPr="005E2402" w:rsidRDefault="005E2402" w:rsidP="005E2402">
      <w:pPr>
        <w:spacing w:after="0" w:line="240" w:lineRule="auto"/>
        <w:jc w:val="both"/>
        <w:rPr>
          <w:rFonts w:ascii="Trebuchet MS" w:eastAsia="Times New Roman" w:hAnsi="Trebuchet MS" w:cs="Times New Roman"/>
          <w:b/>
          <w:i/>
        </w:rPr>
      </w:pPr>
      <w:r w:rsidRPr="005E2402">
        <w:rPr>
          <w:rFonts w:ascii="Trebuchet MS" w:eastAsia="Times New Roman" w:hAnsi="Trebuchet MS" w:cs="Times New Roman"/>
          <w:b/>
          <w:i/>
        </w:rPr>
        <w:t xml:space="preserve">- se va respecta  </w:t>
      </w:r>
      <w:r w:rsidRPr="005E2402">
        <w:rPr>
          <w:rFonts w:ascii="Trebuchet MS" w:hAnsi="Trebuchet MS" w:cs="Times New Roman"/>
          <w:b/>
          <w:i/>
        </w:rPr>
        <w:t>Avizul de amplasament nr. 20/10.04.2023 emis de AN-Apele Române-ABA Someș-Tisa;</w:t>
      </w:r>
    </w:p>
    <w:p w:rsidR="005E2402" w:rsidRPr="005E2402" w:rsidRDefault="005E2402" w:rsidP="005E2402">
      <w:pPr>
        <w:spacing w:after="0" w:line="240" w:lineRule="auto"/>
        <w:jc w:val="both"/>
        <w:rPr>
          <w:rFonts w:ascii="Trebuchet MS" w:eastAsia="Times New Roman" w:hAnsi="Trebuchet MS" w:cs="Times New Roman"/>
          <w:b/>
          <w:i/>
        </w:rPr>
      </w:pPr>
      <w:r w:rsidRPr="005E2402">
        <w:rPr>
          <w:rFonts w:ascii="Trebuchet MS" w:eastAsia="Times New Roman" w:hAnsi="Trebuchet MS" w:cs="Times New Roman"/>
          <w:b/>
          <w:i/>
        </w:rPr>
        <w:t>- se vor urmări  toate utilajele și echipamentele folosite, în vederea evitării oricăror prejudicii aduse mediului înconjurător;</w:t>
      </w:r>
    </w:p>
    <w:p w:rsidR="005E2402" w:rsidRPr="005E2402" w:rsidRDefault="005E2402" w:rsidP="005E2402">
      <w:pPr>
        <w:spacing w:after="0" w:line="240" w:lineRule="auto"/>
        <w:jc w:val="both"/>
        <w:rPr>
          <w:rFonts w:ascii="Trebuchet MS" w:eastAsia="Times New Roman" w:hAnsi="Trebuchet MS" w:cs="Times New Roman"/>
          <w:b/>
          <w:i/>
        </w:rPr>
      </w:pPr>
      <w:r w:rsidRPr="005E2402">
        <w:rPr>
          <w:rFonts w:ascii="Trebuchet MS" w:eastAsia="Times New Roman" w:hAnsi="Trebuchet MS" w:cs="Times New Roman"/>
          <w:b/>
          <w:i/>
        </w:rPr>
        <w:t>- se vor colecta corespunzător deșeurile rezultate și se vor preda operatorilor autorizați;</w:t>
      </w:r>
    </w:p>
    <w:p w:rsidR="005E2402" w:rsidRPr="005E2402" w:rsidRDefault="005E2402" w:rsidP="005E2402">
      <w:pPr>
        <w:spacing w:after="0" w:line="240" w:lineRule="auto"/>
        <w:jc w:val="both"/>
        <w:rPr>
          <w:rFonts w:ascii="Trebuchet MS" w:eastAsia="Times New Roman" w:hAnsi="Trebuchet MS" w:cs="Times New Roman"/>
          <w:b/>
          <w:i/>
        </w:rPr>
      </w:pPr>
      <w:r w:rsidRPr="005E2402">
        <w:rPr>
          <w:rFonts w:ascii="Trebuchet MS" w:eastAsia="Times New Roman" w:hAnsi="Trebuchet MS" w:cs="Times New Roman"/>
          <w:b/>
          <w:i/>
        </w:rPr>
        <w:t>- se vor amenaja spațiile verzi la finalizarea lucrărilor;</w:t>
      </w:r>
    </w:p>
    <w:p w:rsidR="005E2402" w:rsidRPr="005E2402" w:rsidRDefault="005E2402" w:rsidP="005E2402">
      <w:pPr>
        <w:shd w:val="clear" w:color="auto" w:fill="FFFFFF"/>
        <w:adjustRightInd w:val="0"/>
        <w:spacing w:after="0" w:line="240" w:lineRule="auto"/>
        <w:jc w:val="both"/>
        <w:rPr>
          <w:rFonts w:ascii="Trebuchet MS" w:hAnsi="Trebuchet MS" w:cs="Times New Roman"/>
          <w:lang w:val="pt-BR"/>
        </w:rPr>
      </w:pPr>
      <w:r w:rsidRPr="005E2402">
        <w:rPr>
          <w:rFonts w:ascii="Trebuchet MS" w:hAnsi="Trebuchet MS" w:cs="Times New Roman"/>
          <w:b/>
          <w:i/>
          <w:lang w:val="pt-BR"/>
        </w:rPr>
        <w:t>- se vor respecta prevederile legislaţiei de mediu în vigoare</w:t>
      </w:r>
      <w:r w:rsidRPr="005E2402">
        <w:rPr>
          <w:rFonts w:ascii="Trebuchet MS" w:hAnsi="Trebuchet MS" w:cs="Times New Roman"/>
          <w:lang w:val="pt-BR"/>
        </w:rPr>
        <w:t>.</w:t>
      </w:r>
    </w:p>
    <w:p w:rsidR="005E2402" w:rsidRPr="005E2402" w:rsidRDefault="005E2402" w:rsidP="005E2402">
      <w:pPr>
        <w:spacing w:after="0" w:line="240" w:lineRule="auto"/>
        <w:jc w:val="both"/>
        <w:textAlignment w:val="baseline"/>
        <w:rPr>
          <w:rFonts w:ascii="Trebuchet MS" w:hAnsi="Trebuchet MS" w:cs="Times New Roman"/>
          <w:color w:val="000000"/>
          <w:shd w:val="clear" w:color="auto" w:fill="FFFFFF"/>
          <w:lang w:val="ro-RO"/>
        </w:rPr>
      </w:pPr>
    </w:p>
    <w:p w:rsidR="005E2402" w:rsidRPr="005E2402" w:rsidRDefault="005E2402" w:rsidP="005E2402">
      <w:pPr>
        <w:spacing w:after="0" w:line="240" w:lineRule="auto"/>
        <w:jc w:val="both"/>
        <w:textAlignment w:val="baseline"/>
        <w:rPr>
          <w:rFonts w:ascii="Trebuchet MS" w:hAnsi="Trebuchet MS" w:cs="Times New Roman"/>
        </w:rPr>
      </w:pPr>
      <w:r w:rsidRPr="005E2402">
        <w:rPr>
          <w:rFonts w:ascii="Trebuchet MS" w:hAnsi="Trebuchet MS" w:cs="Times New Roman"/>
        </w:rPr>
        <w:t>Prezentul act nu scutește beneficiarul investiției de obținerea celorlalte avize/acorduri/autorizații legale în vederea promovării lucrărilor de investiții/funcționării.</w:t>
      </w:r>
    </w:p>
    <w:p w:rsidR="005E2402" w:rsidRPr="005E2402" w:rsidRDefault="005E2402" w:rsidP="005E2402">
      <w:pPr>
        <w:spacing w:after="0" w:line="240" w:lineRule="auto"/>
        <w:jc w:val="both"/>
        <w:textAlignment w:val="baseline"/>
        <w:rPr>
          <w:rFonts w:ascii="Trebuchet MS" w:hAnsi="Trebuchet MS" w:cs="Times New Roman"/>
          <w:b/>
        </w:rPr>
      </w:pPr>
    </w:p>
    <w:p w:rsidR="005E2402" w:rsidRPr="005E2402" w:rsidRDefault="005E2402" w:rsidP="005E2402">
      <w:pPr>
        <w:shd w:val="clear" w:color="auto" w:fill="FFFFFF"/>
        <w:adjustRightInd w:val="0"/>
        <w:spacing w:after="0" w:line="240" w:lineRule="auto"/>
        <w:jc w:val="both"/>
        <w:rPr>
          <w:rFonts w:ascii="Trebuchet MS" w:hAnsi="Trebuchet MS" w:cs="Times New Roman"/>
        </w:rPr>
      </w:pPr>
      <w:r w:rsidRPr="005E2402">
        <w:rPr>
          <w:rFonts w:ascii="Trebuchet MS" w:hAnsi="Trebuchet MS" w:cs="Times New Roman"/>
        </w:rPr>
        <w:t>Titularul proiectului are obligaţia de a notifica în scris Agenția pentru Protecţia Mediului Cluj despre orice modificare sau extindere a proiectului survenită după emierea deciziei de încadrare, înainte de producerea modificării.</w:t>
      </w:r>
    </w:p>
    <w:p w:rsidR="005E2402" w:rsidRPr="005E2402" w:rsidRDefault="005E2402" w:rsidP="005E2402">
      <w:pPr>
        <w:shd w:val="clear" w:color="auto" w:fill="FFFFFF"/>
        <w:adjustRightInd w:val="0"/>
        <w:spacing w:after="0" w:line="240" w:lineRule="auto"/>
        <w:jc w:val="both"/>
        <w:rPr>
          <w:rFonts w:ascii="Trebuchet MS" w:hAnsi="Trebuchet MS" w:cs="Times New Roman"/>
        </w:rPr>
      </w:pPr>
    </w:p>
    <w:p w:rsidR="005E2402" w:rsidRPr="005E2402" w:rsidRDefault="005E2402" w:rsidP="005E2402">
      <w:pPr>
        <w:spacing w:after="0" w:line="240" w:lineRule="auto"/>
        <w:jc w:val="both"/>
        <w:rPr>
          <w:rFonts w:ascii="Trebuchet MS" w:eastAsia="Times New Roman" w:hAnsi="Trebuchet MS" w:cs="Times New Roman"/>
          <w:b/>
          <w:i/>
        </w:rPr>
      </w:pPr>
      <w:r w:rsidRPr="005E2402">
        <w:rPr>
          <w:rFonts w:ascii="Trebuchet MS" w:eastAsia="Times New Roman" w:hAnsi="Trebuchet MS" w:cs="Times New Roman"/>
          <w:b/>
          <w:i/>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5E2402" w:rsidRPr="005E2402" w:rsidRDefault="005E2402" w:rsidP="005E2402">
      <w:pPr>
        <w:spacing w:after="0" w:line="240" w:lineRule="auto"/>
        <w:jc w:val="both"/>
        <w:rPr>
          <w:rFonts w:ascii="Trebuchet MS" w:eastAsia="Times New Roman" w:hAnsi="Trebuchet MS" w:cs="Times New Roman"/>
        </w:rPr>
      </w:pPr>
    </w:p>
    <w:p w:rsidR="005E2402" w:rsidRPr="005E2402" w:rsidRDefault="005E2402" w:rsidP="005E2402">
      <w:pPr>
        <w:spacing w:after="0" w:line="240" w:lineRule="auto"/>
        <w:jc w:val="both"/>
        <w:rPr>
          <w:rFonts w:ascii="Trebuchet MS" w:eastAsia="Times New Roman" w:hAnsi="Trebuchet MS" w:cs="Times New Roman"/>
        </w:rPr>
      </w:pPr>
      <w:r w:rsidRPr="005E2402">
        <w:rPr>
          <w:rFonts w:ascii="Trebuchet MS" w:eastAsia="Times New Roman" w:hAnsi="Trebuchet MS" w:cs="Times New Roman"/>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9" w:tgtFrame="_blank" w:history="1">
        <w:r w:rsidRPr="005E2402">
          <w:rPr>
            <w:rStyle w:val="Hyperlink"/>
            <w:rFonts w:ascii="Trebuchet MS" w:eastAsia="Times New Roman" w:hAnsi="Trebuchet MS" w:cs="Times New Roman"/>
          </w:rPr>
          <w:t>nr. 554/2004</w:t>
        </w:r>
      </w:hyperlink>
      <w:r w:rsidRPr="005E2402">
        <w:rPr>
          <w:rFonts w:ascii="Trebuchet MS" w:eastAsia="Times New Roman" w:hAnsi="Trebuchet MS" w:cs="Times New Roman"/>
        </w:rPr>
        <w:t>, cu modificările și completările ulterioare.</w:t>
      </w:r>
    </w:p>
    <w:p w:rsidR="005E2402" w:rsidRPr="005E2402" w:rsidRDefault="005E2402" w:rsidP="005E2402">
      <w:pPr>
        <w:spacing w:after="0" w:line="240" w:lineRule="auto"/>
        <w:jc w:val="both"/>
        <w:rPr>
          <w:rFonts w:ascii="Trebuchet MS" w:eastAsia="Times New Roman" w:hAnsi="Trebuchet MS" w:cs="Times New Roman"/>
        </w:rPr>
      </w:pPr>
    </w:p>
    <w:p w:rsidR="005E2402" w:rsidRPr="005E2402" w:rsidRDefault="005E2402" w:rsidP="005E2402">
      <w:pPr>
        <w:spacing w:after="0" w:line="240" w:lineRule="auto"/>
        <w:jc w:val="both"/>
        <w:rPr>
          <w:rFonts w:ascii="Trebuchet MS" w:eastAsia="Times New Roman" w:hAnsi="Trebuchet MS" w:cs="Times New Roman"/>
        </w:rPr>
      </w:pPr>
      <w:r w:rsidRPr="005E2402">
        <w:rPr>
          <w:rFonts w:ascii="Trebuchet MS" w:eastAsia="Times New Roman" w:hAnsi="Trebuchet MS" w:cs="Times New Roman"/>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5E2402" w:rsidRPr="005E2402" w:rsidRDefault="005E2402" w:rsidP="005E2402">
      <w:pPr>
        <w:spacing w:after="0" w:line="240" w:lineRule="auto"/>
        <w:jc w:val="both"/>
        <w:rPr>
          <w:rFonts w:ascii="Trebuchet MS" w:eastAsia="Times New Roman" w:hAnsi="Trebuchet MS" w:cs="Times New Roman"/>
        </w:rPr>
      </w:pPr>
    </w:p>
    <w:p w:rsidR="005E2402" w:rsidRPr="005E2402" w:rsidRDefault="005E2402" w:rsidP="005E2402">
      <w:pPr>
        <w:spacing w:after="0" w:line="240" w:lineRule="auto"/>
        <w:jc w:val="both"/>
        <w:rPr>
          <w:rFonts w:ascii="Trebuchet MS" w:eastAsia="Times New Roman" w:hAnsi="Trebuchet MS" w:cs="Times New Roman"/>
        </w:rPr>
      </w:pPr>
      <w:r w:rsidRPr="005E2402">
        <w:rPr>
          <w:rFonts w:ascii="Trebuchet MS" w:eastAsia="Times New Roman" w:hAnsi="Trebuchet MS" w:cs="Times New Roman"/>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5E2402" w:rsidRPr="005E2402" w:rsidRDefault="005E2402" w:rsidP="005E2402">
      <w:pPr>
        <w:spacing w:after="0" w:line="240" w:lineRule="auto"/>
        <w:jc w:val="both"/>
        <w:rPr>
          <w:rFonts w:ascii="Trebuchet MS" w:eastAsia="Times New Roman" w:hAnsi="Trebuchet MS" w:cs="Times New Roman"/>
        </w:rPr>
      </w:pPr>
    </w:p>
    <w:p w:rsidR="005E2402" w:rsidRPr="005E2402" w:rsidRDefault="005E2402" w:rsidP="005E2402">
      <w:pPr>
        <w:spacing w:after="0" w:line="240" w:lineRule="auto"/>
        <w:jc w:val="both"/>
        <w:rPr>
          <w:rFonts w:ascii="Trebuchet MS" w:eastAsia="Times New Roman" w:hAnsi="Trebuchet MS" w:cs="Times New Roman"/>
        </w:rPr>
      </w:pPr>
      <w:r w:rsidRPr="005E2402">
        <w:rPr>
          <w:rFonts w:ascii="Trebuchet MS" w:eastAsia="Times New Roman" w:hAnsi="Trebuchet MS" w:cs="Times New Roman"/>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5E2402" w:rsidRPr="005E2402" w:rsidRDefault="005E2402" w:rsidP="005E2402">
      <w:pPr>
        <w:spacing w:after="0" w:line="240" w:lineRule="auto"/>
        <w:jc w:val="both"/>
        <w:rPr>
          <w:rFonts w:ascii="Trebuchet MS" w:eastAsia="Times New Roman" w:hAnsi="Trebuchet MS" w:cs="Times New Roman"/>
        </w:rPr>
      </w:pPr>
    </w:p>
    <w:p w:rsidR="005E2402" w:rsidRPr="005E2402" w:rsidRDefault="005E2402" w:rsidP="005E2402">
      <w:pPr>
        <w:spacing w:after="0" w:line="240" w:lineRule="auto"/>
        <w:jc w:val="both"/>
        <w:rPr>
          <w:rFonts w:ascii="Trebuchet MS" w:eastAsia="Times New Roman" w:hAnsi="Trebuchet MS" w:cs="Times New Roman"/>
        </w:rPr>
      </w:pPr>
      <w:r w:rsidRPr="005E2402">
        <w:rPr>
          <w:rFonts w:ascii="Trebuchet MS" w:eastAsia="Times New Roman" w:hAnsi="Trebuchet MS" w:cs="Times New Roman"/>
        </w:rPr>
        <w:t>Autoritatea publică emitentă are obligația de a răspunde la plângerea prealabilă prevăzută la art. 22 alin. (1) în termen de 30 de zile de la data înregistrării acesteia la acea autoritate.</w:t>
      </w:r>
    </w:p>
    <w:p w:rsidR="005E2402" w:rsidRPr="005E2402" w:rsidRDefault="005E2402" w:rsidP="005E2402">
      <w:pPr>
        <w:spacing w:after="0" w:line="240" w:lineRule="auto"/>
        <w:jc w:val="both"/>
        <w:rPr>
          <w:rFonts w:ascii="Trebuchet MS" w:eastAsia="Times New Roman" w:hAnsi="Trebuchet MS" w:cs="Times New Roman"/>
        </w:rPr>
      </w:pPr>
    </w:p>
    <w:p w:rsidR="005E2402" w:rsidRPr="005E2402" w:rsidRDefault="005E2402" w:rsidP="005E2402">
      <w:pPr>
        <w:spacing w:after="0" w:line="240" w:lineRule="auto"/>
        <w:jc w:val="both"/>
        <w:rPr>
          <w:rFonts w:ascii="Trebuchet MS" w:eastAsia="Times New Roman" w:hAnsi="Trebuchet MS" w:cs="Times New Roman"/>
        </w:rPr>
      </w:pPr>
      <w:r w:rsidRPr="005E2402">
        <w:rPr>
          <w:rFonts w:ascii="Trebuchet MS" w:eastAsia="Times New Roman" w:hAnsi="Trebuchet MS" w:cs="Times New Roman"/>
        </w:rPr>
        <w:t>Procedura de soluționare a plângerii prealabile prevăzută la art. 22 alin. (1) este gratuită și trebuie să fie echitabilă, rapidă și corectă.</w:t>
      </w:r>
    </w:p>
    <w:p w:rsidR="005E2402" w:rsidRPr="005E2402" w:rsidRDefault="005E2402" w:rsidP="005E2402">
      <w:pPr>
        <w:spacing w:after="0" w:line="240" w:lineRule="auto"/>
        <w:jc w:val="both"/>
        <w:rPr>
          <w:rFonts w:ascii="Trebuchet MS" w:eastAsia="Times New Roman" w:hAnsi="Trebuchet MS" w:cs="Times New Roman"/>
        </w:rPr>
      </w:pPr>
    </w:p>
    <w:p w:rsidR="005E2402" w:rsidRPr="005E2402" w:rsidRDefault="005E2402" w:rsidP="005E2402">
      <w:pPr>
        <w:spacing w:after="0" w:line="240" w:lineRule="auto"/>
        <w:jc w:val="both"/>
        <w:rPr>
          <w:rFonts w:ascii="Trebuchet MS" w:eastAsia="Times New Roman" w:hAnsi="Trebuchet MS" w:cs="Times New Roman"/>
        </w:rPr>
      </w:pPr>
      <w:r w:rsidRPr="005E2402">
        <w:rPr>
          <w:rFonts w:ascii="Trebuchet MS" w:eastAsia="Times New Roman" w:hAnsi="Trebuchet MS" w:cs="Times New Roman"/>
        </w:rPr>
        <w:lastRenderedPageBreak/>
        <w:t xml:space="preserve">Prezenta decizie poate fi contestată în conformitate cu prevederile Legii nr. 292/2018  privind evaluarea impactului anumitor proiecte publice și private asupra mediului și ale Legii </w:t>
      </w:r>
      <w:hyperlink r:id="rId10" w:tgtFrame="_blank" w:history="1">
        <w:r w:rsidRPr="005E2402">
          <w:rPr>
            <w:rStyle w:val="Hyperlink"/>
            <w:rFonts w:ascii="Trebuchet MS" w:eastAsia="Times New Roman" w:hAnsi="Trebuchet MS" w:cs="Times New Roman"/>
          </w:rPr>
          <w:t>nr. 554/2004</w:t>
        </w:r>
      </w:hyperlink>
      <w:r w:rsidRPr="005E2402">
        <w:rPr>
          <w:rFonts w:ascii="Trebuchet MS" w:eastAsia="Times New Roman" w:hAnsi="Trebuchet MS" w:cs="Times New Roman"/>
        </w:rPr>
        <w:t>, cu modificările și completările ulterioare.</w:t>
      </w:r>
      <w:r w:rsidRPr="005E2402">
        <w:rPr>
          <w:rFonts w:ascii="Trebuchet MS" w:hAnsi="Trebuchet MS" w:cs="Times New Roman"/>
          <w:b/>
          <w:bCs/>
        </w:rPr>
        <w:t xml:space="preserve">     </w:t>
      </w:r>
    </w:p>
    <w:p w:rsidR="005E2402" w:rsidRDefault="00F046ED" w:rsidP="00F046ED">
      <w:pPr>
        <w:spacing w:after="0" w:line="240" w:lineRule="auto"/>
        <w:jc w:val="both"/>
        <w:rPr>
          <w:rFonts w:ascii="Trebuchet MS" w:hAnsi="Trebuchet MS" w:cs="Times New Roman"/>
          <w:b/>
          <w:bCs/>
        </w:rPr>
      </w:pPr>
      <w:r w:rsidRPr="005E2402">
        <w:rPr>
          <w:rFonts w:ascii="Trebuchet MS" w:hAnsi="Trebuchet MS" w:cs="Times New Roman"/>
          <w:b/>
          <w:bCs/>
        </w:rPr>
        <w:t xml:space="preserve">    </w:t>
      </w:r>
    </w:p>
    <w:p w:rsidR="005E2402" w:rsidRPr="005A11CF" w:rsidRDefault="005E2402" w:rsidP="00F046ED">
      <w:pPr>
        <w:spacing w:after="0" w:line="240" w:lineRule="auto"/>
        <w:jc w:val="both"/>
        <w:rPr>
          <w:rFonts w:ascii="Trebuchet MS" w:hAnsi="Trebuchet MS" w:cs="Times New Roman"/>
          <w:b/>
          <w:bCs/>
        </w:rPr>
      </w:pPr>
    </w:p>
    <w:p w:rsidR="00F046ED" w:rsidRPr="00F046ED" w:rsidRDefault="00F046ED" w:rsidP="00F046ED">
      <w:pPr>
        <w:tabs>
          <w:tab w:val="center" w:pos="4680"/>
          <w:tab w:val="right" w:pos="9360"/>
        </w:tabs>
        <w:spacing w:after="0" w:line="240" w:lineRule="auto"/>
        <w:jc w:val="center"/>
        <w:rPr>
          <w:rFonts w:ascii="Trebuchet MS" w:hAnsi="Trebuchet MS" w:cs="Times New Roman"/>
          <w:b/>
        </w:rPr>
      </w:pPr>
      <w:r w:rsidRPr="00F046ED">
        <w:rPr>
          <w:rFonts w:ascii="Trebuchet MS" w:hAnsi="Trebuchet MS" w:cs="Times New Roman"/>
          <w:b/>
        </w:rPr>
        <w:t>DIRECTOR EXECUTIV</w:t>
      </w:r>
    </w:p>
    <w:p w:rsidR="005A11CF" w:rsidRDefault="006D747C" w:rsidP="00F046ED">
      <w:pPr>
        <w:tabs>
          <w:tab w:val="center" w:pos="4680"/>
          <w:tab w:val="right" w:pos="9360"/>
        </w:tabs>
        <w:spacing w:after="0" w:line="240" w:lineRule="auto"/>
        <w:jc w:val="center"/>
        <w:rPr>
          <w:rFonts w:ascii="Trebuchet MS" w:hAnsi="Trebuchet MS"/>
          <w:b/>
          <w:noProof/>
          <w:lang w:val="ro-RO"/>
        </w:rPr>
      </w:pPr>
      <w:r>
        <w:rPr>
          <w:rFonts w:ascii="Trebuchet MS" w:hAnsi="Trebuchet MS"/>
          <w:b/>
          <w:noProof/>
          <w:lang w:val="ro-RO"/>
        </w:rPr>
        <w:t>Dr. ing. Grigore CRĂCIUN</w:t>
      </w:r>
    </w:p>
    <w:p w:rsidR="006D747C" w:rsidRPr="00F046ED" w:rsidRDefault="006D747C" w:rsidP="00F046ED">
      <w:pPr>
        <w:tabs>
          <w:tab w:val="center" w:pos="4680"/>
          <w:tab w:val="right" w:pos="9360"/>
        </w:tabs>
        <w:spacing w:after="0" w:line="240" w:lineRule="auto"/>
        <w:jc w:val="center"/>
        <w:rPr>
          <w:rFonts w:ascii="Trebuchet MS" w:hAnsi="Trebuchet MS" w:cs="Times New Roman"/>
          <w:b/>
        </w:rPr>
      </w:pPr>
    </w:p>
    <w:p w:rsidR="00CD2F96" w:rsidRDefault="00F046ED" w:rsidP="00F046ED">
      <w:pPr>
        <w:spacing w:after="0" w:line="240" w:lineRule="auto"/>
        <w:jc w:val="both"/>
        <w:rPr>
          <w:rFonts w:ascii="Trebuchet MS" w:hAnsi="Trebuchet MS" w:cs="Times New Roman"/>
        </w:rPr>
      </w:pPr>
      <w:r w:rsidRPr="00F046ED">
        <w:rPr>
          <w:rFonts w:ascii="Trebuchet MS" w:hAnsi="Trebuchet MS" w:cs="Times New Roman"/>
        </w:rPr>
        <w:t xml:space="preserve">        </w:t>
      </w:r>
    </w:p>
    <w:p w:rsidR="00CD2F96" w:rsidRDefault="00CD2F96" w:rsidP="00F046ED">
      <w:pPr>
        <w:spacing w:after="0" w:line="240" w:lineRule="auto"/>
        <w:jc w:val="both"/>
        <w:rPr>
          <w:rFonts w:ascii="Trebuchet MS" w:hAnsi="Trebuchet MS" w:cs="Times New Roman"/>
        </w:rPr>
      </w:pPr>
    </w:p>
    <w:p w:rsidR="00F046ED" w:rsidRPr="00F046ED" w:rsidRDefault="00F046ED" w:rsidP="00F046ED">
      <w:pPr>
        <w:spacing w:after="0" w:line="240" w:lineRule="auto"/>
        <w:jc w:val="both"/>
        <w:rPr>
          <w:rFonts w:ascii="Trebuchet MS" w:hAnsi="Trebuchet MS" w:cs="Times New Roman"/>
        </w:rPr>
      </w:pPr>
      <w:bookmarkStart w:id="0" w:name="_GoBack"/>
      <w:bookmarkEnd w:id="0"/>
      <w:r w:rsidRPr="00F046ED">
        <w:rPr>
          <w:rFonts w:ascii="Trebuchet MS" w:hAnsi="Trebuchet MS" w:cs="Times New Roman"/>
        </w:rPr>
        <w:t xml:space="preserve">    </w:t>
      </w:r>
    </w:p>
    <w:p w:rsidR="00F046ED" w:rsidRPr="00F046ED" w:rsidRDefault="00F046ED" w:rsidP="00F046ED">
      <w:pPr>
        <w:spacing w:after="0" w:line="240" w:lineRule="auto"/>
        <w:jc w:val="both"/>
        <w:outlineLvl w:val="0"/>
        <w:rPr>
          <w:rFonts w:ascii="Trebuchet MS" w:hAnsi="Trebuchet MS" w:cs="Times New Roman"/>
          <w:b/>
          <w:bCs/>
        </w:rPr>
      </w:pPr>
      <w:r w:rsidRPr="00F046ED">
        <w:rPr>
          <w:rFonts w:ascii="Trebuchet MS" w:hAnsi="Trebuchet MS" w:cs="Times New Roman"/>
          <w:b/>
          <w:bCs/>
        </w:rPr>
        <w:t xml:space="preserve">Şef serviciu AAA                                                          </w:t>
      </w:r>
      <w:r>
        <w:rPr>
          <w:rFonts w:ascii="Trebuchet MS" w:hAnsi="Trebuchet MS" w:cs="Times New Roman"/>
          <w:b/>
          <w:bCs/>
        </w:rPr>
        <w:t xml:space="preserve">           </w:t>
      </w:r>
      <w:r w:rsidRPr="00F046ED">
        <w:rPr>
          <w:rFonts w:ascii="Trebuchet MS" w:hAnsi="Trebuchet MS" w:cs="Times New Roman"/>
          <w:b/>
          <w:bCs/>
        </w:rPr>
        <w:t xml:space="preserve">Şef Seviciu CFM                                                                    </w:t>
      </w:r>
    </w:p>
    <w:p w:rsidR="00F046ED" w:rsidRPr="00F046ED" w:rsidRDefault="00F046ED" w:rsidP="00F046ED">
      <w:pPr>
        <w:spacing w:after="0" w:line="240" w:lineRule="auto"/>
        <w:jc w:val="both"/>
        <w:outlineLvl w:val="0"/>
        <w:rPr>
          <w:rFonts w:ascii="Trebuchet MS" w:hAnsi="Trebuchet MS" w:cs="Times New Roman"/>
          <w:b/>
          <w:bCs/>
        </w:rPr>
      </w:pPr>
      <w:r w:rsidRPr="00F046ED">
        <w:rPr>
          <w:rFonts w:ascii="Trebuchet MS" w:hAnsi="Trebuchet MS" w:cs="Times New Roman"/>
          <w:b/>
          <w:bCs/>
        </w:rPr>
        <w:t xml:space="preserve">Ing. Anca Cîmpean                                                      </w:t>
      </w:r>
      <w:r>
        <w:rPr>
          <w:rFonts w:ascii="Trebuchet MS" w:hAnsi="Trebuchet MS" w:cs="Times New Roman"/>
          <w:b/>
          <w:bCs/>
        </w:rPr>
        <w:t xml:space="preserve">            </w:t>
      </w:r>
      <w:r w:rsidR="006D747C">
        <w:rPr>
          <w:rFonts w:ascii="Trebuchet MS" w:hAnsi="Trebuchet MS" w:cs="Times New Roman"/>
          <w:b/>
          <w:bCs/>
        </w:rPr>
        <w:t>Adina SOCACIU</w:t>
      </w:r>
    </w:p>
    <w:p w:rsidR="00F046ED" w:rsidRDefault="00F046ED" w:rsidP="00F046ED">
      <w:pPr>
        <w:spacing w:after="0" w:line="240" w:lineRule="auto"/>
        <w:jc w:val="both"/>
        <w:rPr>
          <w:rFonts w:ascii="Trebuchet MS" w:hAnsi="Trebuchet MS" w:cs="Times New Roman"/>
          <w:b/>
          <w:bCs/>
        </w:rPr>
      </w:pPr>
    </w:p>
    <w:p w:rsidR="00CD2F96" w:rsidRDefault="00CD2F96" w:rsidP="00F046ED">
      <w:pPr>
        <w:spacing w:after="0" w:line="240" w:lineRule="auto"/>
        <w:jc w:val="both"/>
        <w:rPr>
          <w:rFonts w:ascii="Trebuchet MS" w:hAnsi="Trebuchet MS" w:cs="Times New Roman"/>
          <w:b/>
          <w:bCs/>
        </w:rPr>
      </w:pPr>
    </w:p>
    <w:p w:rsidR="00CD2F96" w:rsidRDefault="00CD2F96" w:rsidP="00F046ED">
      <w:pPr>
        <w:spacing w:after="0" w:line="240" w:lineRule="auto"/>
        <w:jc w:val="both"/>
        <w:rPr>
          <w:rFonts w:ascii="Trebuchet MS" w:hAnsi="Trebuchet MS" w:cs="Times New Roman"/>
          <w:b/>
          <w:bCs/>
        </w:rPr>
      </w:pPr>
    </w:p>
    <w:p w:rsidR="00F046ED" w:rsidRPr="00F046ED" w:rsidRDefault="00F046ED" w:rsidP="00F046ED">
      <w:pPr>
        <w:spacing w:after="0" w:line="240" w:lineRule="auto"/>
        <w:jc w:val="both"/>
        <w:rPr>
          <w:rFonts w:ascii="Trebuchet MS" w:hAnsi="Trebuchet MS" w:cs="Times New Roman"/>
          <w:b/>
          <w:bCs/>
        </w:rPr>
      </w:pPr>
      <w:r w:rsidRPr="00F046ED">
        <w:rPr>
          <w:rFonts w:ascii="Trebuchet MS" w:hAnsi="Trebuchet MS" w:cs="Times New Roman"/>
          <w:b/>
          <w:bCs/>
        </w:rPr>
        <w:t xml:space="preserve">Întocmit:                                                                                                                                                                     </w:t>
      </w:r>
    </w:p>
    <w:p w:rsidR="00F046ED" w:rsidRPr="00F046ED" w:rsidRDefault="00F046ED" w:rsidP="00F046ED">
      <w:pPr>
        <w:spacing w:after="0" w:line="240" w:lineRule="auto"/>
        <w:jc w:val="both"/>
        <w:rPr>
          <w:rFonts w:ascii="Trebuchet MS" w:hAnsi="Trebuchet MS" w:cs="Times New Roman"/>
          <w:bCs/>
          <w:highlight w:val="yellow"/>
        </w:rPr>
      </w:pPr>
      <w:r w:rsidRPr="00F046ED">
        <w:rPr>
          <w:rFonts w:ascii="Trebuchet MS" w:hAnsi="Trebuchet MS" w:cs="Times New Roman"/>
          <w:b/>
          <w:bCs/>
        </w:rPr>
        <w:t xml:space="preserve">Cons. Gabriela IONESCU                                         </w:t>
      </w:r>
      <w:r>
        <w:rPr>
          <w:rFonts w:ascii="Trebuchet MS" w:hAnsi="Trebuchet MS" w:cs="Times New Roman"/>
          <w:b/>
          <w:bCs/>
        </w:rPr>
        <w:t xml:space="preserve">                </w:t>
      </w:r>
      <w:r w:rsidRPr="00F046ED">
        <w:rPr>
          <w:rFonts w:ascii="Trebuchet MS" w:hAnsi="Trebuchet MS" w:cs="Times New Roman"/>
          <w:b/>
          <w:bCs/>
        </w:rPr>
        <w:t xml:space="preserve"> </w:t>
      </w:r>
      <w:r w:rsidRPr="00F90646">
        <w:rPr>
          <w:rFonts w:ascii="Trebuchet MS" w:hAnsi="Trebuchet MS" w:cs="Times New Roman"/>
          <w:b/>
          <w:bCs/>
        </w:rPr>
        <w:t xml:space="preserve">Cons. </w:t>
      </w:r>
      <w:r w:rsidR="00F90646" w:rsidRPr="00F90646">
        <w:rPr>
          <w:rFonts w:ascii="Trebuchet MS" w:hAnsi="Trebuchet MS" w:cs="Times New Roman"/>
          <w:b/>
          <w:bCs/>
        </w:rPr>
        <w:t xml:space="preserve">dr. </w:t>
      </w:r>
      <w:r w:rsidR="00F90646">
        <w:rPr>
          <w:rFonts w:ascii="Trebuchet MS" w:hAnsi="Trebuchet MS" w:cs="Times New Roman"/>
          <w:b/>
          <w:bCs/>
        </w:rPr>
        <w:t>bio</w:t>
      </w:r>
      <w:r w:rsidR="00F90646" w:rsidRPr="00F90646">
        <w:rPr>
          <w:rFonts w:ascii="Trebuchet MS" w:hAnsi="Trebuchet MS" w:cs="Times New Roman"/>
          <w:b/>
          <w:bCs/>
        </w:rPr>
        <w:t>l. Paul BELDEAN</w:t>
      </w:r>
    </w:p>
    <w:p w:rsidR="00DB4E01" w:rsidRPr="002E4946" w:rsidRDefault="005E2402" w:rsidP="002E4946">
      <w:pPr>
        <w:spacing w:after="0" w:line="240" w:lineRule="auto"/>
        <w:jc w:val="both"/>
        <w:rPr>
          <w:rFonts w:ascii="Trebuchet MS" w:hAnsi="Trebuchet MS" w:cs="Times New Roman"/>
          <w:b/>
          <w:bCs/>
        </w:rPr>
      </w:pPr>
      <w:r w:rsidRPr="005E2402">
        <w:rPr>
          <w:rFonts w:ascii="Trebuchet MS" w:hAnsi="Trebuchet MS" w:cs="Times New Roman"/>
          <w:b/>
          <w:bCs/>
          <w:highlight w:val="yellow"/>
        </w:rPr>
        <w:t>X.06</w:t>
      </w:r>
      <w:r w:rsidR="00F046ED" w:rsidRPr="005E2402">
        <w:rPr>
          <w:rFonts w:ascii="Trebuchet MS" w:hAnsi="Trebuchet MS" w:cs="Times New Roman"/>
          <w:b/>
          <w:bCs/>
          <w:highlight w:val="yellow"/>
        </w:rPr>
        <w:t>.2024</w:t>
      </w:r>
    </w:p>
    <w:sectPr w:rsidR="00DB4E01" w:rsidRPr="002E4946" w:rsidSect="006021CD">
      <w:footerReference w:type="default" r:id="rId11"/>
      <w:headerReference w:type="first" r:id="rId12"/>
      <w:footerReference w:type="first" r:id="rId13"/>
      <w:pgSz w:w="11907" w:h="16840" w:code="9"/>
      <w:pgMar w:top="1134" w:right="1134" w:bottom="1134" w:left="1134" w:header="283"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DC0" w:rsidRDefault="00935DC0">
      <w:pPr>
        <w:spacing w:after="0" w:line="240" w:lineRule="auto"/>
      </w:pPr>
      <w:r>
        <w:separator/>
      </w:r>
    </w:p>
  </w:endnote>
  <w:endnote w:type="continuationSeparator" w:id="0">
    <w:p w:rsidR="00935DC0" w:rsidRDefault="00935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234" w:rsidRPr="00264B0A" w:rsidRDefault="00F72234" w:rsidP="00C7256D">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264B0A">
      <w:rPr>
        <w:rFonts w:ascii="Trebuchet MS" w:eastAsia="Calibri" w:hAnsi="Trebuchet MS" w:cs="Open Sans"/>
        <w:color w:val="000000"/>
        <w:sz w:val="16"/>
        <w:szCs w:val="16"/>
        <w:lang w:val="ro-RO"/>
      </w:rPr>
      <w:t xml:space="preserve">AGENȚIA PENTRU PROTECȚIA MEDIULUI </w:t>
    </w:r>
    <w:r>
      <w:rPr>
        <w:rFonts w:ascii="Trebuchet MS" w:eastAsia="Calibri" w:hAnsi="Trebuchet MS" w:cs="Open Sans"/>
        <w:color w:val="000000"/>
        <w:sz w:val="16"/>
        <w:szCs w:val="16"/>
        <w:lang w:val="ro-RO"/>
      </w:rPr>
      <w:t>CLUJ</w:t>
    </w:r>
    <w:r w:rsidRPr="00264B0A">
      <w:rPr>
        <w:rFonts w:ascii="Trebuchet MS" w:eastAsia="Calibri" w:hAnsi="Trebuchet MS" w:cs="Open Sans"/>
        <w:color w:val="000000"/>
        <w:sz w:val="16"/>
        <w:szCs w:val="16"/>
        <w:lang w:val="ro-RO"/>
      </w:rPr>
      <w:t xml:space="preserve">                                                                        </w:t>
    </w:r>
    <w:r>
      <w:rPr>
        <w:rFonts w:ascii="Trebuchet MS" w:eastAsia="Calibri" w:hAnsi="Trebuchet MS" w:cs="Open Sans"/>
        <w:color w:val="000000"/>
        <w:sz w:val="16"/>
        <w:szCs w:val="16"/>
        <w:lang w:val="ro-RO"/>
      </w:rPr>
      <w:t xml:space="preserve">                        </w:t>
    </w:r>
    <w:r w:rsidRPr="00264B0A">
      <w:rPr>
        <w:rFonts w:ascii="Trebuchet MS" w:eastAsia="Calibri" w:hAnsi="Trebuchet MS" w:cs="Open Sans"/>
        <w:color w:val="000000"/>
        <w:sz w:val="16"/>
        <w:szCs w:val="16"/>
        <w:lang w:val="ro-RO"/>
      </w:rPr>
      <w:t xml:space="preserve">Pagină </w:t>
    </w:r>
    <w:r w:rsidRPr="00264B0A">
      <w:rPr>
        <w:rFonts w:ascii="Trebuchet MS" w:eastAsia="Calibri" w:hAnsi="Trebuchet MS" w:cs="Open Sans"/>
        <w:b/>
        <w:bCs/>
        <w:color w:val="000000"/>
        <w:sz w:val="16"/>
        <w:szCs w:val="16"/>
        <w:lang w:val="ro-RO"/>
      </w:rPr>
      <w:fldChar w:fldCharType="begin"/>
    </w:r>
    <w:r w:rsidRPr="00264B0A">
      <w:rPr>
        <w:rFonts w:ascii="Trebuchet MS" w:eastAsia="Calibri" w:hAnsi="Trebuchet MS" w:cs="Open Sans"/>
        <w:b/>
        <w:bCs/>
        <w:color w:val="000000"/>
        <w:sz w:val="16"/>
        <w:szCs w:val="16"/>
        <w:lang w:val="ro-RO"/>
      </w:rPr>
      <w:instrText>PAGE</w:instrText>
    </w:r>
    <w:r w:rsidRPr="00264B0A">
      <w:rPr>
        <w:rFonts w:ascii="Trebuchet MS" w:eastAsia="Calibri" w:hAnsi="Trebuchet MS" w:cs="Open Sans"/>
        <w:b/>
        <w:bCs/>
        <w:color w:val="000000"/>
        <w:sz w:val="16"/>
        <w:szCs w:val="16"/>
        <w:lang w:val="ro-RO"/>
      </w:rPr>
      <w:fldChar w:fldCharType="separate"/>
    </w:r>
    <w:r w:rsidR="00CD2F96">
      <w:rPr>
        <w:rFonts w:ascii="Trebuchet MS" w:eastAsia="Calibri" w:hAnsi="Trebuchet MS" w:cs="Open Sans"/>
        <w:b/>
        <w:bCs/>
        <w:noProof/>
        <w:color w:val="000000"/>
        <w:sz w:val="16"/>
        <w:szCs w:val="16"/>
        <w:lang w:val="ro-RO"/>
      </w:rPr>
      <w:t>3</w:t>
    </w:r>
    <w:r w:rsidRPr="00264B0A">
      <w:rPr>
        <w:rFonts w:ascii="Trebuchet MS" w:eastAsia="Calibri" w:hAnsi="Trebuchet MS" w:cs="Open Sans"/>
        <w:b/>
        <w:bCs/>
        <w:color w:val="000000"/>
        <w:sz w:val="16"/>
        <w:szCs w:val="16"/>
        <w:lang w:val="ro-RO"/>
      </w:rPr>
      <w:fldChar w:fldCharType="end"/>
    </w:r>
    <w:r w:rsidRPr="00264B0A">
      <w:rPr>
        <w:rFonts w:ascii="Trebuchet MS" w:eastAsia="Calibri" w:hAnsi="Trebuchet MS" w:cs="Open Sans"/>
        <w:color w:val="000000"/>
        <w:sz w:val="16"/>
        <w:szCs w:val="16"/>
        <w:lang w:val="ro-RO"/>
      </w:rPr>
      <w:t xml:space="preserve"> din </w:t>
    </w:r>
    <w:r w:rsidRPr="00264B0A">
      <w:rPr>
        <w:rFonts w:ascii="Trebuchet MS" w:eastAsia="Calibri" w:hAnsi="Trebuchet MS" w:cs="Open Sans"/>
        <w:b/>
        <w:bCs/>
        <w:color w:val="000000"/>
        <w:sz w:val="16"/>
        <w:szCs w:val="16"/>
        <w:lang w:val="ro-RO"/>
      </w:rPr>
      <w:fldChar w:fldCharType="begin"/>
    </w:r>
    <w:r w:rsidRPr="00264B0A">
      <w:rPr>
        <w:rFonts w:ascii="Trebuchet MS" w:eastAsia="Calibri" w:hAnsi="Trebuchet MS" w:cs="Open Sans"/>
        <w:b/>
        <w:bCs/>
        <w:color w:val="000000"/>
        <w:sz w:val="16"/>
        <w:szCs w:val="16"/>
        <w:lang w:val="ro-RO"/>
      </w:rPr>
      <w:instrText>NUMPAGES</w:instrText>
    </w:r>
    <w:r w:rsidRPr="00264B0A">
      <w:rPr>
        <w:rFonts w:ascii="Trebuchet MS" w:eastAsia="Calibri" w:hAnsi="Trebuchet MS" w:cs="Open Sans"/>
        <w:b/>
        <w:bCs/>
        <w:color w:val="000000"/>
        <w:sz w:val="16"/>
        <w:szCs w:val="16"/>
        <w:lang w:val="ro-RO"/>
      </w:rPr>
      <w:fldChar w:fldCharType="separate"/>
    </w:r>
    <w:r w:rsidR="00CD2F96">
      <w:rPr>
        <w:rFonts w:ascii="Trebuchet MS" w:eastAsia="Calibri" w:hAnsi="Trebuchet MS" w:cs="Open Sans"/>
        <w:b/>
        <w:bCs/>
        <w:noProof/>
        <w:color w:val="000000"/>
        <w:sz w:val="16"/>
        <w:szCs w:val="16"/>
        <w:lang w:val="ro-RO"/>
      </w:rPr>
      <w:t>4</w:t>
    </w:r>
    <w:r w:rsidRPr="00264B0A">
      <w:rPr>
        <w:rFonts w:ascii="Trebuchet MS" w:eastAsia="Calibri" w:hAnsi="Trebuchet MS" w:cs="Open Sans"/>
        <w:b/>
        <w:bCs/>
        <w:color w:val="000000"/>
        <w:sz w:val="16"/>
        <w:szCs w:val="16"/>
        <w:lang w:val="ro-RO"/>
      </w:rPr>
      <w:fldChar w:fldCharType="end"/>
    </w:r>
  </w:p>
  <w:p w:rsidR="00F72234" w:rsidRPr="00C7256D" w:rsidRDefault="00F72234" w:rsidP="00C7256D">
    <w:pPr>
      <w:tabs>
        <w:tab w:val="center" w:pos="4680"/>
        <w:tab w:val="right" w:pos="9406"/>
      </w:tabs>
      <w:spacing w:after="0" w:line="240" w:lineRule="auto"/>
      <w:ind w:left="284"/>
      <w:jc w:val="both"/>
      <w:rPr>
        <w:rFonts w:ascii="Trebuchet MS" w:eastAsia="Calibri" w:hAnsi="Trebuchet MS" w:cs="Open Sans"/>
        <w:color w:val="000000"/>
        <w:sz w:val="16"/>
        <w:szCs w:val="16"/>
        <w:lang w:val="ro-RO"/>
      </w:rPr>
    </w:pPr>
    <w:r>
      <w:rPr>
        <w:rFonts w:ascii="Trebuchet MS" w:eastAsia="Calibri" w:hAnsi="Trebuchet MS" w:cs="Open Sans"/>
        <w:color w:val="000000"/>
        <w:sz w:val="16"/>
        <w:szCs w:val="16"/>
        <w:lang w:val="ro-RO"/>
      </w:rPr>
      <w:t>Calea</w:t>
    </w:r>
    <w:r w:rsidRPr="00C7256D">
      <w:rPr>
        <w:rFonts w:ascii="Trebuchet MS" w:eastAsia="Calibri" w:hAnsi="Trebuchet MS" w:cs="Open Sans"/>
        <w:color w:val="000000"/>
        <w:sz w:val="16"/>
        <w:szCs w:val="16"/>
        <w:lang w:val="ro-RO"/>
      </w:rPr>
      <w:t xml:space="preserve"> Dorobanţilor, nr. 99, Cluj-Napoca, cod 400609</w:t>
    </w:r>
  </w:p>
  <w:p w:rsidR="00F72234" w:rsidRPr="00C7256D" w:rsidRDefault="00F72234" w:rsidP="00C7256D">
    <w:pPr>
      <w:tabs>
        <w:tab w:val="center" w:pos="4680"/>
        <w:tab w:val="right" w:pos="9406"/>
      </w:tabs>
      <w:spacing w:after="0" w:line="240" w:lineRule="auto"/>
      <w:ind w:left="284"/>
      <w:jc w:val="both"/>
      <w:rPr>
        <w:rFonts w:ascii="Trebuchet MS" w:eastAsia="Calibri" w:hAnsi="Trebuchet MS" w:cs="Open Sans"/>
        <w:color w:val="000000"/>
        <w:sz w:val="16"/>
        <w:szCs w:val="16"/>
        <w:lang w:val="ro-RO"/>
      </w:rPr>
    </w:pPr>
    <w:r w:rsidRPr="00C7256D">
      <w:rPr>
        <w:rFonts w:ascii="Trebuchet MS" w:eastAsia="Calibri" w:hAnsi="Trebuchet MS" w:cs="Open Sans"/>
        <w:color w:val="000000"/>
        <w:sz w:val="16"/>
        <w:szCs w:val="16"/>
        <w:lang w:val="ro-RO"/>
      </w:rPr>
      <w:t>Tel : 0264 410 722; 0264 410 720  Fax : 0264 410 716</w:t>
    </w:r>
  </w:p>
  <w:p w:rsidR="00F72234" w:rsidRPr="00264B0A" w:rsidRDefault="00F72234" w:rsidP="00C7256D">
    <w:pPr>
      <w:tabs>
        <w:tab w:val="center" w:pos="4703"/>
        <w:tab w:val="right" w:pos="9406"/>
      </w:tabs>
      <w:spacing w:after="0" w:line="240" w:lineRule="auto"/>
      <w:ind w:left="284"/>
      <w:jc w:val="both"/>
      <w:rPr>
        <w:rFonts w:ascii="Trebuchet MS" w:eastAsia="Calibri" w:hAnsi="Trebuchet MS" w:cs="Open Sans"/>
        <w:sz w:val="16"/>
        <w:szCs w:val="16"/>
        <w:lang w:val="ro-RO"/>
      </w:rPr>
    </w:pPr>
    <w:r w:rsidRPr="00C7256D">
      <w:rPr>
        <w:rFonts w:ascii="Trebuchet MS" w:eastAsia="Calibri" w:hAnsi="Trebuchet MS" w:cs="Open Sans"/>
        <w:color w:val="000000"/>
        <w:sz w:val="16"/>
        <w:szCs w:val="16"/>
        <w:lang w:val="ro-RO"/>
      </w:rPr>
      <w:t xml:space="preserve">e-mail : </w:t>
    </w:r>
    <w:hyperlink r:id="rId1" w:history="1">
      <w:r w:rsidRPr="00C7256D">
        <w:rPr>
          <w:rStyle w:val="Hyperlink"/>
          <w:rFonts w:ascii="Trebuchet MS" w:eastAsia="Calibri" w:hAnsi="Trebuchet MS" w:cs="Open Sans"/>
          <w:sz w:val="16"/>
          <w:szCs w:val="16"/>
          <w:lang w:val="ro-RO"/>
        </w:rPr>
        <w:t>office@apmcj.anpm.ro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F72234" w:rsidRPr="00264B0A" w:rsidTr="00DB4E01">
      <w:trPr>
        <w:trHeight w:val="254"/>
      </w:trPr>
      <w:tc>
        <w:tcPr>
          <w:tcW w:w="6579" w:type="dxa"/>
          <w:shd w:val="clear" w:color="auto" w:fill="auto"/>
          <w:vAlign w:val="center"/>
        </w:tcPr>
        <w:p w:rsidR="00F72234" w:rsidRPr="00264B0A" w:rsidRDefault="00F72234" w:rsidP="00DB4E01">
          <w:pPr>
            <w:tabs>
              <w:tab w:val="center" w:pos="4513"/>
              <w:tab w:val="right" w:pos="9026"/>
            </w:tabs>
            <w:spacing w:after="0" w:line="240" w:lineRule="auto"/>
            <w:rPr>
              <w:rFonts w:ascii="Trebuchet MS" w:eastAsia="Calibri" w:hAnsi="Trebuchet MS" w:cs="Open Sans"/>
              <w:color w:val="000000"/>
              <w:sz w:val="16"/>
              <w:szCs w:val="16"/>
              <w:shd w:val="clear" w:color="auto" w:fill="FFFFFF"/>
              <w:lang w:val="ro-RO"/>
              <w14:ligatures w14:val="standardContextual"/>
            </w:rPr>
          </w:pPr>
          <w:r w:rsidRPr="00264B0A">
            <w:rPr>
              <w:rFonts w:ascii="Trebuchet MS" w:eastAsia="Calibri" w:hAnsi="Trebuchet MS" w:cs="Open Sans"/>
              <w:color w:val="000000"/>
              <w:sz w:val="16"/>
              <w:szCs w:val="16"/>
              <w:shd w:val="clear" w:color="auto" w:fill="FFFFFF"/>
              <w:lang w:val="ro-RO"/>
              <w14:ligatures w14:val="standardContextual"/>
            </w:rPr>
            <w:t>Operator de date cu caracter personal, conform Regulamentului (UE) 2016/679</w:t>
          </w:r>
        </w:p>
      </w:tc>
    </w:tr>
  </w:tbl>
  <w:p w:rsidR="00F72234" w:rsidRPr="00C7256D" w:rsidRDefault="00F72234" w:rsidP="00C725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234" w:rsidRPr="00264B0A" w:rsidRDefault="00F72234" w:rsidP="00C7256D">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bookmarkStart w:id="1" w:name="_Hlk152145191"/>
    <w:bookmarkStart w:id="2" w:name="_Hlk152145192"/>
    <w:bookmarkStart w:id="3" w:name="_Hlk152145193"/>
    <w:bookmarkStart w:id="4" w:name="_Hlk152145194"/>
    <w:bookmarkStart w:id="5" w:name="_Hlk152145195"/>
    <w:bookmarkStart w:id="6" w:name="_Hlk152145196"/>
    <w:r w:rsidRPr="00264B0A">
      <w:rPr>
        <w:rFonts w:ascii="Trebuchet MS" w:eastAsia="Calibri" w:hAnsi="Trebuchet MS" w:cs="Open Sans"/>
        <w:color w:val="000000"/>
        <w:sz w:val="16"/>
        <w:szCs w:val="16"/>
        <w:lang w:val="ro-RO"/>
      </w:rPr>
      <w:t xml:space="preserve">AGENȚIA PENTRU PROTECȚIA MEDIULUI </w:t>
    </w:r>
    <w:r>
      <w:rPr>
        <w:rFonts w:ascii="Trebuchet MS" w:eastAsia="Calibri" w:hAnsi="Trebuchet MS" w:cs="Open Sans"/>
        <w:color w:val="000000"/>
        <w:sz w:val="16"/>
        <w:szCs w:val="16"/>
        <w:lang w:val="ro-RO"/>
      </w:rPr>
      <w:t>CLUJ</w:t>
    </w:r>
    <w:r w:rsidRPr="00264B0A">
      <w:rPr>
        <w:rFonts w:ascii="Trebuchet MS" w:eastAsia="Calibri" w:hAnsi="Trebuchet MS" w:cs="Open Sans"/>
        <w:color w:val="000000"/>
        <w:sz w:val="16"/>
        <w:szCs w:val="16"/>
        <w:lang w:val="ro-RO"/>
      </w:rPr>
      <w:t xml:space="preserve">                                                                        </w:t>
    </w:r>
    <w:r>
      <w:rPr>
        <w:rFonts w:ascii="Trebuchet MS" w:eastAsia="Calibri" w:hAnsi="Trebuchet MS" w:cs="Open Sans"/>
        <w:color w:val="000000"/>
        <w:sz w:val="16"/>
        <w:szCs w:val="16"/>
        <w:lang w:val="ro-RO"/>
      </w:rPr>
      <w:t xml:space="preserve">                        </w:t>
    </w:r>
    <w:r w:rsidRPr="00264B0A">
      <w:rPr>
        <w:rFonts w:ascii="Trebuchet MS" w:eastAsia="Calibri" w:hAnsi="Trebuchet MS" w:cs="Open Sans"/>
        <w:color w:val="000000"/>
        <w:sz w:val="16"/>
        <w:szCs w:val="16"/>
        <w:lang w:val="ro-RO"/>
      </w:rPr>
      <w:t xml:space="preserve">Pagină </w:t>
    </w:r>
    <w:r w:rsidRPr="00264B0A">
      <w:rPr>
        <w:rFonts w:ascii="Trebuchet MS" w:eastAsia="Calibri" w:hAnsi="Trebuchet MS" w:cs="Open Sans"/>
        <w:b/>
        <w:bCs/>
        <w:color w:val="000000"/>
        <w:sz w:val="16"/>
        <w:szCs w:val="16"/>
        <w:lang w:val="ro-RO"/>
      </w:rPr>
      <w:fldChar w:fldCharType="begin"/>
    </w:r>
    <w:r w:rsidRPr="00264B0A">
      <w:rPr>
        <w:rFonts w:ascii="Trebuchet MS" w:eastAsia="Calibri" w:hAnsi="Trebuchet MS" w:cs="Open Sans"/>
        <w:b/>
        <w:bCs/>
        <w:color w:val="000000"/>
        <w:sz w:val="16"/>
        <w:szCs w:val="16"/>
        <w:lang w:val="ro-RO"/>
      </w:rPr>
      <w:instrText>PAGE</w:instrText>
    </w:r>
    <w:r w:rsidRPr="00264B0A">
      <w:rPr>
        <w:rFonts w:ascii="Trebuchet MS" w:eastAsia="Calibri" w:hAnsi="Trebuchet MS" w:cs="Open Sans"/>
        <w:b/>
        <w:bCs/>
        <w:color w:val="000000"/>
        <w:sz w:val="16"/>
        <w:szCs w:val="16"/>
        <w:lang w:val="ro-RO"/>
      </w:rPr>
      <w:fldChar w:fldCharType="separate"/>
    </w:r>
    <w:r w:rsidR="00CD2F96">
      <w:rPr>
        <w:rFonts w:ascii="Trebuchet MS" w:eastAsia="Calibri" w:hAnsi="Trebuchet MS" w:cs="Open Sans"/>
        <w:b/>
        <w:bCs/>
        <w:noProof/>
        <w:color w:val="000000"/>
        <w:sz w:val="16"/>
        <w:szCs w:val="16"/>
        <w:lang w:val="ro-RO"/>
      </w:rPr>
      <w:t>1</w:t>
    </w:r>
    <w:r w:rsidRPr="00264B0A">
      <w:rPr>
        <w:rFonts w:ascii="Trebuchet MS" w:eastAsia="Calibri" w:hAnsi="Trebuchet MS" w:cs="Open Sans"/>
        <w:b/>
        <w:bCs/>
        <w:color w:val="000000"/>
        <w:sz w:val="16"/>
        <w:szCs w:val="16"/>
        <w:lang w:val="ro-RO"/>
      </w:rPr>
      <w:fldChar w:fldCharType="end"/>
    </w:r>
    <w:r w:rsidRPr="00264B0A">
      <w:rPr>
        <w:rFonts w:ascii="Trebuchet MS" w:eastAsia="Calibri" w:hAnsi="Trebuchet MS" w:cs="Open Sans"/>
        <w:color w:val="000000"/>
        <w:sz w:val="16"/>
        <w:szCs w:val="16"/>
        <w:lang w:val="ro-RO"/>
      </w:rPr>
      <w:t xml:space="preserve"> din </w:t>
    </w:r>
    <w:r w:rsidRPr="00264B0A">
      <w:rPr>
        <w:rFonts w:ascii="Trebuchet MS" w:eastAsia="Calibri" w:hAnsi="Trebuchet MS" w:cs="Open Sans"/>
        <w:b/>
        <w:bCs/>
        <w:color w:val="000000"/>
        <w:sz w:val="16"/>
        <w:szCs w:val="16"/>
        <w:lang w:val="ro-RO"/>
      </w:rPr>
      <w:fldChar w:fldCharType="begin"/>
    </w:r>
    <w:r w:rsidRPr="00264B0A">
      <w:rPr>
        <w:rFonts w:ascii="Trebuchet MS" w:eastAsia="Calibri" w:hAnsi="Trebuchet MS" w:cs="Open Sans"/>
        <w:b/>
        <w:bCs/>
        <w:color w:val="000000"/>
        <w:sz w:val="16"/>
        <w:szCs w:val="16"/>
        <w:lang w:val="ro-RO"/>
      </w:rPr>
      <w:instrText>NUMPAGES</w:instrText>
    </w:r>
    <w:r w:rsidRPr="00264B0A">
      <w:rPr>
        <w:rFonts w:ascii="Trebuchet MS" w:eastAsia="Calibri" w:hAnsi="Trebuchet MS" w:cs="Open Sans"/>
        <w:b/>
        <w:bCs/>
        <w:color w:val="000000"/>
        <w:sz w:val="16"/>
        <w:szCs w:val="16"/>
        <w:lang w:val="ro-RO"/>
      </w:rPr>
      <w:fldChar w:fldCharType="separate"/>
    </w:r>
    <w:r w:rsidR="00CD2F96">
      <w:rPr>
        <w:rFonts w:ascii="Trebuchet MS" w:eastAsia="Calibri" w:hAnsi="Trebuchet MS" w:cs="Open Sans"/>
        <w:b/>
        <w:bCs/>
        <w:noProof/>
        <w:color w:val="000000"/>
        <w:sz w:val="16"/>
        <w:szCs w:val="16"/>
        <w:lang w:val="ro-RO"/>
      </w:rPr>
      <w:t>4</w:t>
    </w:r>
    <w:r w:rsidRPr="00264B0A">
      <w:rPr>
        <w:rFonts w:ascii="Trebuchet MS" w:eastAsia="Calibri" w:hAnsi="Trebuchet MS" w:cs="Open Sans"/>
        <w:b/>
        <w:bCs/>
        <w:color w:val="000000"/>
        <w:sz w:val="16"/>
        <w:szCs w:val="16"/>
        <w:lang w:val="ro-RO"/>
      </w:rPr>
      <w:fldChar w:fldCharType="end"/>
    </w:r>
  </w:p>
  <w:p w:rsidR="00F72234" w:rsidRPr="00C7256D" w:rsidRDefault="00F72234" w:rsidP="00C7256D">
    <w:pPr>
      <w:tabs>
        <w:tab w:val="center" w:pos="4680"/>
        <w:tab w:val="right" w:pos="9406"/>
      </w:tabs>
      <w:spacing w:after="0" w:line="240" w:lineRule="auto"/>
      <w:ind w:left="284"/>
      <w:jc w:val="both"/>
      <w:rPr>
        <w:rFonts w:ascii="Trebuchet MS" w:eastAsia="Calibri" w:hAnsi="Trebuchet MS" w:cs="Open Sans"/>
        <w:color w:val="000000"/>
        <w:sz w:val="16"/>
        <w:szCs w:val="16"/>
        <w:lang w:val="ro-RO"/>
      </w:rPr>
    </w:pPr>
    <w:r>
      <w:rPr>
        <w:rFonts w:ascii="Trebuchet MS" w:eastAsia="Calibri" w:hAnsi="Trebuchet MS" w:cs="Open Sans"/>
        <w:color w:val="000000"/>
        <w:sz w:val="16"/>
        <w:szCs w:val="16"/>
        <w:lang w:val="ro-RO"/>
      </w:rPr>
      <w:t>Calea</w:t>
    </w:r>
    <w:r w:rsidRPr="00C7256D">
      <w:rPr>
        <w:rFonts w:ascii="Trebuchet MS" w:eastAsia="Calibri" w:hAnsi="Trebuchet MS" w:cs="Open Sans"/>
        <w:color w:val="000000"/>
        <w:sz w:val="16"/>
        <w:szCs w:val="16"/>
        <w:lang w:val="ro-RO"/>
      </w:rPr>
      <w:t xml:space="preserve"> Dorobanţilor, nr. 99, Cluj-Napoca, cod 400609</w:t>
    </w:r>
  </w:p>
  <w:p w:rsidR="00F72234" w:rsidRPr="00C7256D" w:rsidRDefault="00F72234" w:rsidP="00C7256D">
    <w:pPr>
      <w:tabs>
        <w:tab w:val="center" w:pos="4680"/>
        <w:tab w:val="right" w:pos="9406"/>
      </w:tabs>
      <w:spacing w:after="0" w:line="240" w:lineRule="auto"/>
      <w:ind w:left="284"/>
      <w:jc w:val="both"/>
      <w:rPr>
        <w:rFonts w:ascii="Trebuchet MS" w:eastAsia="Calibri" w:hAnsi="Trebuchet MS" w:cs="Open Sans"/>
        <w:color w:val="000000"/>
        <w:sz w:val="16"/>
        <w:szCs w:val="16"/>
        <w:lang w:val="ro-RO"/>
      </w:rPr>
    </w:pPr>
    <w:r w:rsidRPr="00C7256D">
      <w:rPr>
        <w:rFonts w:ascii="Trebuchet MS" w:eastAsia="Calibri" w:hAnsi="Trebuchet MS" w:cs="Open Sans"/>
        <w:color w:val="000000"/>
        <w:sz w:val="16"/>
        <w:szCs w:val="16"/>
        <w:lang w:val="ro-RO"/>
      </w:rPr>
      <w:t>Tel : 0264 410 722; 0264 410 720  Fax : 0264 410 716</w:t>
    </w:r>
  </w:p>
  <w:p w:rsidR="00F72234" w:rsidRPr="00264B0A" w:rsidRDefault="00F72234" w:rsidP="00C7256D">
    <w:pPr>
      <w:tabs>
        <w:tab w:val="center" w:pos="4703"/>
        <w:tab w:val="right" w:pos="9406"/>
      </w:tabs>
      <w:spacing w:after="0" w:line="240" w:lineRule="auto"/>
      <w:ind w:left="284"/>
      <w:jc w:val="both"/>
      <w:rPr>
        <w:rFonts w:ascii="Trebuchet MS" w:eastAsia="Calibri" w:hAnsi="Trebuchet MS" w:cs="Open Sans"/>
        <w:sz w:val="16"/>
        <w:szCs w:val="16"/>
        <w:lang w:val="ro-RO"/>
      </w:rPr>
    </w:pPr>
    <w:r w:rsidRPr="00C7256D">
      <w:rPr>
        <w:rFonts w:ascii="Trebuchet MS" w:eastAsia="Calibri" w:hAnsi="Trebuchet MS" w:cs="Open Sans"/>
        <w:color w:val="000000"/>
        <w:sz w:val="16"/>
        <w:szCs w:val="16"/>
        <w:lang w:val="ro-RO"/>
      </w:rPr>
      <w:t xml:space="preserve">e-mail : </w:t>
    </w:r>
    <w:hyperlink r:id="rId1" w:history="1">
      <w:r w:rsidRPr="00C7256D">
        <w:rPr>
          <w:rStyle w:val="Hyperlink"/>
          <w:rFonts w:ascii="Trebuchet MS" w:eastAsia="Calibri" w:hAnsi="Trebuchet MS" w:cs="Open Sans"/>
          <w:sz w:val="16"/>
          <w:szCs w:val="16"/>
          <w:lang w:val="ro-RO"/>
        </w:rPr>
        <w:t>office@apmcj.anpm.ro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F72234" w:rsidRPr="00264B0A" w:rsidTr="00DB4E01">
      <w:trPr>
        <w:trHeight w:val="254"/>
      </w:trPr>
      <w:tc>
        <w:tcPr>
          <w:tcW w:w="6579" w:type="dxa"/>
          <w:shd w:val="clear" w:color="auto" w:fill="auto"/>
          <w:vAlign w:val="center"/>
        </w:tcPr>
        <w:p w:rsidR="00F72234" w:rsidRPr="00264B0A" w:rsidRDefault="00F72234" w:rsidP="00DB4E01">
          <w:pPr>
            <w:tabs>
              <w:tab w:val="center" w:pos="4513"/>
              <w:tab w:val="right" w:pos="9026"/>
            </w:tabs>
            <w:spacing w:after="0" w:line="240" w:lineRule="auto"/>
            <w:rPr>
              <w:rFonts w:ascii="Trebuchet MS" w:eastAsia="Calibri" w:hAnsi="Trebuchet MS" w:cs="Open Sans"/>
              <w:color w:val="000000"/>
              <w:sz w:val="16"/>
              <w:szCs w:val="16"/>
              <w:shd w:val="clear" w:color="auto" w:fill="FFFFFF"/>
              <w:lang w:val="ro-RO"/>
              <w14:ligatures w14:val="standardContextual"/>
            </w:rPr>
          </w:pPr>
          <w:r w:rsidRPr="00264B0A">
            <w:rPr>
              <w:rFonts w:ascii="Trebuchet MS" w:eastAsia="Calibri" w:hAnsi="Trebuchet MS" w:cs="Open Sans"/>
              <w:color w:val="000000"/>
              <w:sz w:val="16"/>
              <w:szCs w:val="16"/>
              <w:shd w:val="clear" w:color="auto" w:fill="FFFFFF"/>
              <w:lang w:val="ro-RO"/>
              <w14:ligatures w14:val="standardContextual"/>
            </w:rPr>
            <w:t>Operator de date cu caracter personal, conform Regulamentului (UE) 2016/679</w:t>
          </w:r>
        </w:p>
      </w:tc>
    </w:tr>
    <w:bookmarkEnd w:id="1"/>
    <w:bookmarkEnd w:id="2"/>
    <w:bookmarkEnd w:id="3"/>
    <w:bookmarkEnd w:id="4"/>
    <w:bookmarkEnd w:id="5"/>
    <w:bookmarkEnd w:id="6"/>
  </w:tbl>
  <w:p w:rsidR="00F72234" w:rsidRPr="00646B41" w:rsidRDefault="00F72234" w:rsidP="00B65D93">
    <w:pPr>
      <w:pStyle w:val="Footer"/>
      <w:jc w:val="center"/>
      <w:rPr>
        <w:rFonts w:ascii="Times New Roman" w:hAnsi="Times New Roman" w:cs="Times New Roman"/>
        <w:color w:val="00214E"/>
        <w:sz w:val="24"/>
        <w:szCs w:val="24"/>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DC0" w:rsidRDefault="00935DC0">
      <w:pPr>
        <w:spacing w:after="0" w:line="240" w:lineRule="auto"/>
      </w:pPr>
      <w:r>
        <w:separator/>
      </w:r>
    </w:p>
  </w:footnote>
  <w:footnote w:type="continuationSeparator" w:id="0">
    <w:p w:rsidR="00935DC0" w:rsidRDefault="00935D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234" w:rsidRDefault="00F72234" w:rsidP="00C63CDC">
    <w:pPr>
      <w:tabs>
        <w:tab w:val="left" w:pos="9000"/>
      </w:tabs>
      <w:spacing w:after="0" w:line="240" w:lineRule="auto"/>
      <w:rPr>
        <w:rFonts w:ascii="Trebuchet MS" w:eastAsia="Calibri" w:hAnsi="Trebuchet MS" w:cs="Times New Roman"/>
        <w:b/>
        <w:noProof/>
        <w:sz w:val="28"/>
        <w:szCs w:val="28"/>
        <w:lang w:val="ro-RO" w:eastAsia="ro-RO"/>
      </w:rPr>
    </w:pPr>
    <w:r>
      <w:rPr>
        <w:rFonts w:ascii="Times New Roman" w:eastAsia="Calibri" w:hAnsi="Times New Roman" w:cs="Times New Roman"/>
        <w:b/>
        <w:noProof/>
        <w:color w:val="00214E"/>
        <w:sz w:val="32"/>
        <w:szCs w:val="32"/>
        <w:lang w:val="ro-RO" w:eastAsia="ro-RO"/>
      </w:rPr>
      <mc:AlternateContent>
        <mc:Choice Requires="wps">
          <w:drawing>
            <wp:anchor distT="0" distB="0" distL="114300" distR="114300" simplePos="0" relativeHeight="251667456" behindDoc="0" locked="0" layoutInCell="1" allowOverlap="1" wp14:anchorId="5213F76E" wp14:editId="63081897">
              <wp:simplePos x="0" y="0"/>
              <wp:positionH relativeFrom="column">
                <wp:posOffset>4208780</wp:posOffset>
              </wp:positionH>
              <wp:positionV relativeFrom="paragraph">
                <wp:posOffset>143510</wp:posOffset>
              </wp:positionV>
              <wp:extent cx="2077720" cy="9220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922020"/>
                      </a:xfrm>
                      <a:prstGeom prst="rect">
                        <a:avLst/>
                      </a:prstGeom>
                      <a:solidFill>
                        <a:srgbClr val="FFFFFF"/>
                      </a:solidFill>
                      <a:ln w="9525">
                        <a:noFill/>
                        <a:miter lim="800000"/>
                        <a:headEnd/>
                        <a:tailEnd/>
                      </a:ln>
                    </wps:spPr>
                    <wps:txbx>
                      <w:txbxContent>
                        <w:p w:rsidR="00F72234" w:rsidRPr="00F82035" w:rsidRDefault="00F72234" w:rsidP="008A369E">
                          <w:pPr>
                            <w:spacing w:after="0"/>
                            <w:rPr>
                              <w:rFonts w:ascii="Trebuchet MS" w:hAnsi="Trebuchet MS"/>
                            </w:rPr>
                          </w:pPr>
                          <w:r w:rsidRPr="00F82035">
                            <w:rPr>
                              <w:rFonts w:ascii="Trebuchet MS" w:hAnsi="Trebuchet MS"/>
                            </w:rPr>
                            <w:t>AGENȚIA NAȚIONALĂ PENTRU PROTECȚIA MEDIULUI</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type w14:anchorId="5213F76E" id="_x0000_t202" coordsize="21600,21600" o:spt="202" path="m,l,21600r21600,l21600,xe">
              <v:stroke joinstyle="miter"/>
              <v:path gradientshapeok="t" o:connecttype="rect"/>
            </v:shapetype>
            <v:shape id="Text Box 2" o:spid="_x0000_s1026" type="#_x0000_t202" style="position:absolute;margin-left:331.4pt;margin-top:11.3pt;width:163.6pt;height:72.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" stroked="f">
              <v:textbox>
                <w:txbxContent>
                  <w:p w:rsidR="00F72234" w:rsidRPr="00F82035" w:rsidRDefault="00F72234" w:rsidP="008A369E">
                    <w:pPr>
                      <w:spacing w:after="0"/>
                      <w:rPr>
                        <w:rFonts w:ascii="Trebuchet MS" w:hAnsi="Trebuchet MS"/>
                      </w:rPr>
                    </w:pPr>
                    <w:r w:rsidRPr="00F82035">
                      <w:rPr>
                        <w:rFonts w:ascii="Trebuchet MS" w:hAnsi="Trebuchet MS"/>
                      </w:rPr>
                      <w:t>AGENȚIA NAȚIONALĂ PENTRU PROTECȚIA MEDIULUI</w:t>
                    </w:r>
                  </w:p>
                </w:txbxContent>
              </v:textbox>
              <w10:wrap type="square"/>
            </v:shape>
          </w:pict>
        </mc:Fallback>
      </mc:AlternateContent>
    </w:r>
  </w:p>
  <w:p w:rsidR="00F72234" w:rsidRDefault="00F72234" w:rsidP="00C63CDC">
    <w:pPr>
      <w:tabs>
        <w:tab w:val="left" w:pos="9000"/>
      </w:tabs>
      <w:spacing w:after="0" w:line="240" w:lineRule="auto"/>
      <w:rPr>
        <w:rFonts w:ascii="Trebuchet MS" w:eastAsia="Calibri" w:hAnsi="Trebuchet MS" w:cs="Times New Roman"/>
        <w:b/>
        <w:noProof/>
        <w:sz w:val="28"/>
        <w:szCs w:val="28"/>
        <w:lang w:val="ro-RO" w:eastAsia="ro-RO"/>
      </w:rPr>
    </w:pPr>
    <w:r>
      <w:rPr>
        <w:rFonts w:ascii="Times New Roman" w:eastAsia="Calibri" w:hAnsi="Times New Roman" w:cs="Times New Roman"/>
        <w:b/>
        <w:noProof/>
        <w:color w:val="00214E"/>
        <w:sz w:val="32"/>
        <w:szCs w:val="32"/>
        <w:lang w:val="ro-RO" w:eastAsia="ro-RO"/>
      </w:rPr>
      <w:drawing>
        <wp:anchor distT="0" distB="0" distL="114300" distR="114300" simplePos="0" relativeHeight="251665408" behindDoc="0" locked="0" layoutInCell="1" allowOverlap="1" wp14:anchorId="77E6362B" wp14:editId="55B8F73F">
          <wp:simplePos x="0" y="0"/>
          <wp:positionH relativeFrom="margin">
            <wp:posOffset>-17145</wp:posOffset>
          </wp:positionH>
          <wp:positionV relativeFrom="paragraph">
            <wp:posOffset>97790</wp:posOffset>
          </wp:positionV>
          <wp:extent cx="629920" cy="622935"/>
          <wp:effectExtent l="0" t="0" r="0" b="5715"/>
          <wp:wrapSquare wrapText="bothSides"/>
          <wp:docPr id="3" name="Picture 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pintilie\Desktop\Sigla_guvernului_României_versiunea_2016_cu_coroană.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 cy="6229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Calibri" w:hAnsi="Times New Roman" w:cs="Times New Roman"/>
        <w:b/>
        <w:noProof/>
        <w:color w:val="00214E"/>
        <w:sz w:val="32"/>
        <w:szCs w:val="32"/>
        <w:lang w:val="ro-RO" w:eastAsia="ro-RO"/>
      </w:rPr>
      <mc:AlternateContent>
        <mc:Choice Requires="wps">
          <w:drawing>
            <wp:anchor distT="0" distB="0" distL="114300" distR="114300" simplePos="0" relativeHeight="251666432" behindDoc="0" locked="0" layoutInCell="1" allowOverlap="1" wp14:anchorId="33F20DD2" wp14:editId="6808F446">
              <wp:simplePos x="0" y="0"/>
              <wp:positionH relativeFrom="column">
                <wp:posOffset>817245</wp:posOffset>
              </wp:positionH>
              <wp:positionV relativeFrom="paragraph">
                <wp:posOffset>103505</wp:posOffset>
              </wp:positionV>
              <wp:extent cx="1645920" cy="6140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14045"/>
                      </a:xfrm>
                      <a:prstGeom prst="rect">
                        <a:avLst/>
                      </a:prstGeom>
                      <a:noFill/>
                      <a:ln w="9525">
                        <a:noFill/>
                        <a:miter lim="800000"/>
                        <a:headEnd/>
                        <a:tailEnd/>
                      </a:ln>
                    </wps:spPr>
                    <wps:txbx>
                      <w:txbxContent>
                        <w:p w:rsidR="00F72234" w:rsidRPr="00F82035" w:rsidRDefault="00F72234" w:rsidP="00F82035">
                          <w:pPr>
                            <w:spacing w:after="0" w:line="276" w:lineRule="auto"/>
                            <w:rPr>
                              <w:rFonts w:ascii="Trebuchet MS" w:hAnsi="Trebuchet MS"/>
                            </w:rPr>
                          </w:pPr>
                          <w:r w:rsidRPr="00F82035">
                            <w:rPr>
                              <w:rFonts w:ascii="Trebuchet MS" w:hAnsi="Trebuchet MS"/>
                            </w:rPr>
                            <w:t>MINISTERUL MEDIULUI,</w:t>
                          </w:r>
                        </w:p>
                        <w:p w:rsidR="00F72234" w:rsidRPr="00F82035" w:rsidRDefault="00F72234" w:rsidP="00F82035">
                          <w:pPr>
                            <w:spacing w:after="0" w:line="276" w:lineRule="auto"/>
                            <w:rPr>
                              <w:lang w:val="ro-RO"/>
                            </w:rPr>
                          </w:pPr>
                          <w:r w:rsidRPr="00F82035">
                            <w:rPr>
                              <w:rFonts w:ascii="Trebuchet MS" w:hAnsi="Trebuchet MS"/>
                            </w:rPr>
                            <w:t>APELOR SI PĂDURILOR</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33F20DD2" id="_x0000_s1027" type="#_x0000_t202" style="position:absolute;margin-left:64.35pt;margin-top:8.15pt;width:129.6pt;height:48.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" filled="f" stroked="f">
              <v:textbox>
                <w:txbxContent>
                  <w:p w:rsidR="00F72234" w:rsidRPr="00F82035" w:rsidRDefault="00F72234" w:rsidP="00F82035">
                    <w:pPr>
                      <w:spacing w:after="0" w:line="276" w:lineRule="auto"/>
                      <w:rPr>
                        <w:rFonts w:ascii="Trebuchet MS" w:hAnsi="Trebuchet MS"/>
                      </w:rPr>
                    </w:pPr>
                    <w:r w:rsidRPr="00F82035">
                      <w:rPr>
                        <w:rFonts w:ascii="Trebuchet MS" w:hAnsi="Trebuchet MS"/>
                      </w:rPr>
                      <w:t>MINISTERUL MEDIULUI,</w:t>
                    </w:r>
                  </w:p>
                  <w:p w:rsidR="00F72234" w:rsidRPr="00F82035" w:rsidRDefault="00F72234" w:rsidP="00F82035">
                    <w:pPr>
                      <w:spacing w:after="0" w:line="276" w:lineRule="auto"/>
                      <w:rPr>
                        <w:lang w:val="ro-RO"/>
                      </w:rPr>
                    </w:pPr>
                    <w:r w:rsidRPr="00F82035">
                      <w:rPr>
                        <w:rFonts w:ascii="Trebuchet MS" w:hAnsi="Trebuchet MS"/>
                      </w:rPr>
                      <w:t>APELOR SI PĂDURILOR</w:t>
                    </w:r>
                  </w:p>
                </w:txbxContent>
              </v:textbox>
              <w10:wrap type="square"/>
            </v:shape>
          </w:pict>
        </mc:Fallback>
      </mc:AlternateContent>
    </w:r>
    <w:r>
      <w:rPr>
        <w:rFonts w:ascii="Times New Roman" w:eastAsia="Calibri" w:hAnsi="Times New Roman" w:cs="Times New Roman"/>
        <w:b/>
        <w:noProof/>
        <w:color w:val="00214E"/>
        <w:sz w:val="32"/>
        <w:szCs w:val="32"/>
        <w:lang w:val="ro-RO" w:eastAsia="ro-RO"/>
      </w:rPr>
      <mc:AlternateContent>
        <mc:Choice Requires="wps">
          <w:drawing>
            <wp:anchor distT="0" distB="0" distL="114300" distR="114300" simplePos="0" relativeHeight="251670528" behindDoc="0" locked="0" layoutInCell="1" allowOverlap="1" wp14:anchorId="3A900A1B" wp14:editId="42E07E22">
              <wp:simplePos x="0" y="0"/>
              <wp:positionH relativeFrom="column">
                <wp:posOffset>3486150</wp:posOffset>
              </wp:positionH>
              <wp:positionV relativeFrom="paragraph">
                <wp:posOffset>92075</wp:posOffset>
              </wp:positionV>
              <wp:extent cx="811530" cy="605155"/>
              <wp:effectExtent l="0" t="6350" r="7620" b="7620"/>
              <wp:wrapNone/>
              <wp:docPr id="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11530" cy="605155"/>
                      </a:xfrm>
                      <a:custGeom>
                        <a:avLst/>
                        <a:gdLst>
                          <a:gd name="T0" fmla="*/ 370 w 1613"/>
                          <a:gd name="T1" fmla="*/ 1213 h 1293"/>
                          <a:gd name="T2" fmla="*/ 349 w 1613"/>
                          <a:gd name="T3" fmla="*/ 1141 h 1293"/>
                          <a:gd name="T4" fmla="*/ 292 w 1613"/>
                          <a:gd name="T5" fmla="*/ 679 h 1293"/>
                          <a:gd name="T6" fmla="*/ 467 w 1613"/>
                          <a:gd name="T7" fmla="*/ 914 h 1293"/>
                          <a:gd name="T8" fmla="*/ 467 w 1613"/>
                          <a:gd name="T9" fmla="*/ 555 h 1293"/>
                          <a:gd name="T10" fmla="*/ 525 w 1613"/>
                          <a:gd name="T11" fmla="*/ 306 h 1293"/>
                          <a:gd name="T12" fmla="*/ 280 w 1613"/>
                          <a:gd name="T13" fmla="*/ 483 h 1293"/>
                          <a:gd name="T14" fmla="*/ 430 w 1613"/>
                          <a:gd name="T15" fmla="*/ 419 h 1293"/>
                          <a:gd name="T16" fmla="*/ 316 w 1613"/>
                          <a:gd name="T17" fmla="*/ 237 h 1293"/>
                          <a:gd name="T18" fmla="*/ 971 w 1613"/>
                          <a:gd name="T19" fmla="*/ 220 h 1293"/>
                          <a:gd name="T20" fmla="*/ 873 w 1613"/>
                          <a:gd name="T21" fmla="*/ 74 h 1293"/>
                          <a:gd name="T22" fmla="*/ 1275 w 1613"/>
                          <a:gd name="T23" fmla="*/ 306 h 1293"/>
                          <a:gd name="T24" fmla="*/ 1265 w 1613"/>
                          <a:gd name="T25" fmla="*/ 388 h 1293"/>
                          <a:gd name="T26" fmla="*/ 1260 w 1613"/>
                          <a:gd name="T27" fmla="*/ 448 h 1293"/>
                          <a:gd name="T28" fmla="*/ 1393 w 1613"/>
                          <a:gd name="T29" fmla="*/ 512 h 1293"/>
                          <a:gd name="T30" fmla="*/ 1562 w 1613"/>
                          <a:gd name="T31" fmla="*/ 582 h 1293"/>
                          <a:gd name="T32" fmla="*/ 1477 w 1613"/>
                          <a:gd name="T33" fmla="*/ 699 h 1293"/>
                          <a:gd name="T34" fmla="*/ 1224 w 1613"/>
                          <a:gd name="T35" fmla="*/ 794 h 1293"/>
                          <a:gd name="T36" fmla="*/ 118 w 1613"/>
                          <a:gd name="T37" fmla="*/ 1065 h 1293"/>
                          <a:gd name="T38" fmla="*/ 556 w 1613"/>
                          <a:gd name="T39" fmla="*/ 186 h 1293"/>
                          <a:gd name="T40" fmla="*/ 549 w 1613"/>
                          <a:gd name="T41" fmla="*/ 375 h 1293"/>
                          <a:gd name="T42" fmla="*/ 615 w 1613"/>
                          <a:gd name="T43" fmla="*/ 273 h 1293"/>
                          <a:gd name="T44" fmla="*/ 590 w 1613"/>
                          <a:gd name="T45" fmla="*/ 550 h 1293"/>
                          <a:gd name="T46" fmla="*/ 482 w 1613"/>
                          <a:gd name="T47" fmla="*/ 635 h 1293"/>
                          <a:gd name="T48" fmla="*/ 763 w 1613"/>
                          <a:gd name="T49" fmla="*/ 582 h 1293"/>
                          <a:gd name="T50" fmla="*/ 590 w 1613"/>
                          <a:gd name="T51" fmla="*/ 579 h 1293"/>
                          <a:gd name="T52" fmla="*/ 590 w 1613"/>
                          <a:gd name="T53" fmla="*/ 659 h 1293"/>
                          <a:gd name="T54" fmla="*/ 561 w 1613"/>
                          <a:gd name="T55" fmla="*/ 651 h 1293"/>
                          <a:gd name="T56" fmla="*/ 585 w 1613"/>
                          <a:gd name="T57" fmla="*/ 943 h 1293"/>
                          <a:gd name="T58" fmla="*/ 953 w 1613"/>
                          <a:gd name="T59" fmla="*/ 948 h 1293"/>
                          <a:gd name="T60" fmla="*/ 961 w 1613"/>
                          <a:gd name="T61" fmla="*/ 882 h 1293"/>
                          <a:gd name="T62" fmla="*/ 889 w 1613"/>
                          <a:gd name="T63" fmla="*/ 404 h 1293"/>
                          <a:gd name="T64" fmla="*/ 871 w 1613"/>
                          <a:gd name="T65" fmla="*/ 369 h 1293"/>
                          <a:gd name="T66" fmla="*/ 733 w 1613"/>
                          <a:gd name="T67" fmla="*/ 210 h 1293"/>
                          <a:gd name="T68" fmla="*/ 802 w 1613"/>
                          <a:gd name="T69" fmla="*/ 321 h 1293"/>
                          <a:gd name="T70" fmla="*/ 905 w 1613"/>
                          <a:gd name="T71" fmla="*/ 545 h 1293"/>
                          <a:gd name="T72" fmla="*/ 1147 w 1613"/>
                          <a:gd name="T73" fmla="*/ 374 h 1293"/>
                          <a:gd name="T74" fmla="*/ 1053 w 1613"/>
                          <a:gd name="T75" fmla="*/ 340 h 1293"/>
                          <a:gd name="T76" fmla="*/ 1102 w 1613"/>
                          <a:gd name="T77" fmla="*/ 398 h 1293"/>
                          <a:gd name="T78" fmla="*/ 817 w 1613"/>
                          <a:gd name="T79" fmla="*/ 228 h 1293"/>
                          <a:gd name="T80" fmla="*/ 377 w 1613"/>
                          <a:gd name="T81" fmla="*/ 555 h 1293"/>
                          <a:gd name="T82" fmla="*/ 1175 w 1613"/>
                          <a:gd name="T83" fmla="*/ 578 h 1293"/>
                          <a:gd name="T84" fmla="*/ 1293 w 1613"/>
                          <a:gd name="T85" fmla="*/ 507 h 1293"/>
                          <a:gd name="T86" fmla="*/ 1012 w 1613"/>
                          <a:gd name="T87" fmla="*/ 553 h 1293"/>
                          <a:gd name="T88" fmla="*/ 666 w 1613"/>
                          <a:gd name="T89" fmla="*/ 525 h 1293"/>
                          <a:gd name="T90" fmla="*/ 1150 w 1613"/>
                          <a:gd name="T91" fmla="*/ 626 h 1293"/>
                          <a:gd name="T92" fmla="*/ 1260 w 1613"/>
                          <a:gd name="T93" fmla="*/ 587 h 1293"/>
                          <a:gd name="T94" fmla="*/ 717 w 1613"/>
                          <a:gd name="T95" fmla="*/ 501 h 1293"/>
                          <a:gd name="T96" fmla="*/ 641 w 1613"/>
                          <a:gd name="T97" fmla="*/ 359 h 1293"/>
                          <a:gd name="T98" fmla="*/ 505 w 1613"/>
                          <a:gd name="T99" fmla="*/ 587 h 1293"/>
                          <a:gd name="T100" fmla="*/ 725 w 1613"/>
                          <a:gd name="T101" fmla="*/ 302 h 1293"/>
                          <a:gd name="T102" fmla="*/ 723 w 1613"/>
                          <a:gd name="T103" fmla="*/ 340 h 1293"/>
                          <a:gd name="T104" fmla="*/ 1437 w 1613"/>
                          <a:gd name="T105" fmla="*/ 557 h 1293"/>
                          <a:gd name="T106" fmla="*/ 1194 w 1613"/>
                          <a:gd name="T107" fmla="*/ 359 h 1293"/>
                          <a:gd name="T108" fmla="*/ 393 w 1613"/>
                          <a:gd name="T109" fmla="*/ 582 h 1293"/>
                          <a:gd name="T110" fmla="*/ 405 w 1613"/>
                          <a:gd name="T111" fmla="*/ 444 h 1293"/>
                          <a:gd name="T112" fmla="*/ 791 w 1613"/>
                          <a:gd name="T113" fmla="*/ 444 h 1293"/>
                          <a:gd name="T114" fmla="*/ 727 w 1613"/>
                          <a:gd name="T115" fmla="*/ 428 h 1293"/>
                          <a:gd name="T116" fmla="*/ 971 w 1613"/>
                          <a:gd name="T117" fmla="*/ 515 h 1293"/>
                          <a:gd name="T118" fmla="*/ 932 w 1613"/>
                          <a:gd name="T119" fmla="*/ 334 h 1293"/>
                          <a:gd name="T120" fmla="*/ 1006 w 1613"/>
                          <a:gd name="T121" fmla="*/ 420 h 1293"/>
                          <a:gd name="T122" fmla="*/ 1076 w 1613"/>
                          <a:gd name="T123" fmla="*/ 493 h 1293"/>
                          <a:gd name="T124" fmla="*/ 1009 w 1613"/>
                          <a:gd name="T125" fmla="*/ 306 h 1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13" h="1293">
                            <a:moveTo>
                              <a:pt x="1221" y="600"/>
                            </a:moveTo>
                            <a:lnTo>
                              <a:pt x="1232" y="586"/>
                            </a:lnTo>
                            <a:lnTo>
                              <a:pt x="1230" y="581"/>
                            </a:lnTo>
                            <a:lnTo>
                              <a:pt x="1232" y="581"/>
                            </a:lnTo>
                            <a:lnTo>
                              <a:pt x="1234" y="579"/>
                            </a:lnTo>
                            <a:lnTo>
                              <a:pt x="1225" y="565"/>
                            </a:lnTo>
                            <a:lnTo>
                              <a:pt x="1222" y="565"/>
                            </a:lnTo>
                            <a:lnTo>
                              <a:pt x="1222" y="560"/>
                            </a:lnTo>
                            <a:lnTo>
                              <a:pt x="1222" y="558"/>
                            </a:lnTo>
                            <a:lnTo>
                              <a:pt x="1199" y="574"/>
                            </a:lnTo>
                            <a:lnTo>
                              <a:pt x="1204" y="579"/>
                            </a:lnTo>
                            <a:lnTo>
                              <a:pt x="1209" y="587"/>
                            </a:lnTo>
                            <a:lnTo>
                              <a:pt x="1222" y="592"/>
                            </a:lnTo>
                            <a:lnTo>
                              <a:pt x="1221" y="595"/>
                            </a:lnTo>
                            <a:lnTo>
                              <a:pt x="1221" y="600"/>
                            </a:lnTo>
                            <a:close/>
                            <a:moveTo>
                              <a:pt x="528" y="1245"/>
                            </a:moveTo>
                            <a:lnTo>
                              <a:pt x="521" y="1232"/>
                            </a:lnTo>
                            <a:lnTo>
                              <a:pt x="517" y="1216"/>
                            </a:lnTo>
                            <a:lnTo>
                              <a:pt x="510" y="1198"/>
                            </a:lnTo>
                            <a:lnTo>
                              <a:pt x="505" y="1177"/>
                            </a:lnTo>
                            <a:lnTo>
                              <a:pt x="477" y="1177"/>
                            </a:lnTo>
                            <a:lnTo>
                              <a:pt x="451" y="1176"/>
                            </a:lnTo>
                            <a:lnTo>
                              <a:pt x="426" y="1173"/>
                            </a:lnTo>
                            <a:lnTo>
                              <a:pt x="402" y="1169"/>
                            </a:lnTo>
                            <a:lnTo>
                              <a:pt x="379" y="1165"/>
                            </a:lnTo>
                            <a:lnTo>
                              <a:pt x="356" y="1160"/>
                            </a:lnTo>
                            <a:lnTo>
                              <a:pt x="334" y="1155"/>
                            </a:lnTo>
                            <a:lnTo>
                              <a:pt x="313" y="1149"/>
                            </a:lnTo>
                            <a:lnTo>
                              <a:pt x="274" y="1134"/>
                            </a:lnTo>
                            <a:lnTo>
                              <a:pt x="239" y="1120"/>
                            </a:lnTo>
                            <a:lnTo>
                              <a:pt x="208" y="1102"/>
                            </a:lnTo>
                            <a:lnTo>
                              <a:pt x="178" y="1084"/>
                            </a:lnTo>
                            <a:lnTo>
                              <a:pt x="195" y="1100"/>
                            </a:lnTo>
                            <a:lnTo>
                              <a:pt x="210" y="1115"/>
                            </a:lnTo>
                            <a:lnTo>
                              <a:pt x="228" y="1131"/>
                            </a:lnTo>
                            <a:lnTo>
                              <a:pt x="244" y="1144"/>
                            </a:lnTo>
                            <a:lnTo>
                              <a:pt x="264" y="1158"/>
                            </a:lnTo>
                            <a:lnTo>
                              <a:pt x="283" y="1171"/>
                            </a:lnTo>
                            <a:lnTo>
                              <a:pt x="303" y="1182"/>
                            </a:lnTo>
                            <a:lnTo>
                              <a:pt x="325" y="1194"/>
                            </a:lnTo>
                            <a:lnTo>
                              <a:pt x="346" y="1203"/>
                            </a:lnTo>
                            <a:lnTo>
                              <a:pt x="370" y="1213"/>
                            </a:lnTo>
                            <a:lnTo>
                              <a:pt x="393" y="1221"/>
                            </a:lnTo>
                            <a:lnTo>
                              <a:pt x="418" y="1227"/>
                            </a:lnTo>
                            <a:lnTo>
                              <a:pt x="444" y="1234"/>
                            </a:lnTo>
                            <a:lnTo>
                              <a:pt x="472" y="1238"/>
                            </a:lnTo>
                            <a:lnTo>
                              <a:pt x="498" y="1243"/>
                            </a:lnTo>
                            <a:lnTo>
                              <a:pt x="528" y="1245"/>
                            </a:lnTo>
                            <a:close/>
                            <a:moveTo>
                              <a:pt x="502" y="1168"/>
                            </a:moveTo>
                            <a:lnTo>
                              <a:pt x="492" y="1121"/>
                            </a:lnTo>
                            <a:lnTo>
                              <a:pt x="482" y="1068"/>
                            </a:lnTo>
                            <a:lnTo>
                              <a:pt x="474" y="1006"/>
                            </a:lnTo>
                            <a:lnTo>
                              <a:pt x="469" y="937"/>
                            </a:lnTo>
                            <a:lnTo>
                              <a:pt x="431" y="932"/>
                            </a:lnTo>
                            <a:lnTo>
                              <a:pt x="393" y="926"/>
                            </a:lnTo>
                            <a:lnTo>
                              <a:pt x="359" y="918"/>
                            </a:lnTo>
                            <a:lnTo>
                              <a:pt x="326" y="910"/>
                            </a:lnTo>
                            <a:lnTo>
                              <a:pt x="293" y="900"/>
                            </a:lnTo>
                            <a:lnTo>
                              <a:pt x="264" y="889"/>
                            </a:lnTo>
                            <a:lnTo>
                              <a:pt x="236" y="878"/>
                            </a:lnTo>
                            <a:lnTo>
                              <a:pt x="208" y="866"/>
                            </a:lnTo>
                            <a:lnTo>
                              <a:pt x="183" y="853"/>
                            </a:lnTo>
                            <a:lnTo>
                              <a:pt x="160" y="841"/>
                            </a:lnTo>
                            <a:lnTo>
                              <a:pt x="137" y="826"/>
                            </a:lnTo>
                            <a:lnTo>
                              <a:pt x="118" y="813"/>
                            </a:lnTo>
                            <a:lnTo>
                              <a:pt x="98" y="799"/>
                            </a:lnTo>
                            <a:lnTo>
                              <a:pt x="82" y="784"/>
                            </a:lnTo>
                            <a:lnTo>
                              <a:pt x="65" y="770"/>
                            </a:lnTo>
                            <a:lnTo>
                              <a:pt x="50" y="757"/>
                            </a:lnTo>
                            <a:lnTo>
                              <a:pt x="54" y="791"/>
                            </a:lnTo>
                            <a:lnTo>
                              <a:pt x="59" y="825"/>
                            </a:lnTo>
                            <a:lnTo>
                              <a:pt x="65" y="857"/>
                            </a:lnTo>
                            <a:lnTo>
                              <a:pt x="75" y="890"/>
                            </a:lnTo>
                            <a:lnTo>
                              <a:pt x="85" y="921"/>
                            </a:lnTo>
                            <a:lnTo>
                              <a:pt x="96" y="953"/>
                            </a:lnTo>
                            <a:lnTo>
                              <a:pt x="111" y="982"/>
                            </a:lnTo>
                            <a:lnTo>
                              <a:pt x="126" y="1011"/>
                            </a:lnTo>
                            <a:lnTo>
                              <a:pt x="157" y="1036"/>
                            </a:lnTo>
                            <a:lnTo>
                              <a:pt x="193" y="1062"/>
                            </a:lnTo>
                            <a:lnTo>
                              <a:pt x="211" y="1075"/>
                            </a:lnTo>
                            <a:lnTo>
                              <a:pt x="231" y="1088"/>
                            </a:lnTo>
                            <a:lnTo>
                              <a:pt x="252" y="1099"/>
                            </a:lnTo>
                            <a:lnTo>
                              <a:pt x="275" y="1110"/>
                            </a:lnTo>
                            <a:lnTo>
                              <a:pt x="298" y="1121"/>
                            </a:lnTo>
                            <a:lnTo>
                              <a:pt x="323" y="1131"/>
                            </a:lnTo>
                            <a:lnTo>
                              <a:pt x="349" y="1141"/>
                            </a:lnTo>
                            <a:lnTo>
                              <a:pt x="377" y="1149"/>
                            </a:lnTo>
                            <a:lnTo>
                              <a:pt x="407" y="1155"/>
                            </a:lnTo>
                            <a:lnTo>
                              <a:pt x="436" y="1161"/>
                            </a:lnTo>
                            <a:lnTo>
                              <a:pt x="469" y="1166"/>
                            </a:lnTo>
                            <a:lnTo>
                              <a:pt x="502" y="1168"/>
                            </a:lnTo>
                            <a:close/>
                            <a:moveTo>
                              <a:pt x="467" y="914"/>
                            </a:moveTo>
                            <a:lnTo>
                              <a:pt x="467" y="882"/>
                            </a:lnTo>
                            <a:lnTo>
                              <a:pt x="466" y="850"/>
                            </a:lnTo>
                            <a:lnTo>
                              <a:pt x="466" y="815"/>
                            </a:lnTo>
                            <a:lnTo>
                              <a:pt x="467" y="780"/>
                            </a:lnTo>
                            <a:lnTo>
                              <a:pt x="467" y="743"/>
                            </a:lnTo>
                            <a:lnTo>
                              <a:pt x="471" y="704"/>
                            </a:lnTo>
                            <a:lnTo>
                              <a:pt x="472" y="666"/>
                            </a:lnTo>
                            <a:lnTo>
                              <a:pt x="475" y="626"/>
                            </a:lnTo>
                            <a:lnTo>
                              <a:pt x="474" y="627"/>
                            </a:lnTo>
                            <a:lnTo>
                              <a:pt x="472" y="629"/>
                            </a:lnTo>
                            <a:lnTo>
                              <a:pt x="466" y="659"/>
                            </a:lnTo>
                            <a:lnTo>
                              <a:pt x="459" y="667"/>
                            </a:lnTo>
                            <a:lnTo>
                              <a:pt x="453" y="675"/>
                            </a:lnTo>
                            <a:lnTo>
                              <a:pt x="446" y="682"/>
                            </a:lnTo>
                            <a:lnTo>
                              <a:pt x="438" y="688"/>
                            </a:lnTo>
                            <a:lnTo>
                              <a:pt x="421" y="699"/>
                            </a:lnTo>
                            <a:lnTo>
                              <a:pt x="403" y="712"/>
                            </a:lnTo>
                            <a:lnTo>
                              <a:pt x="407" y="703"/>
                            </a:lnTo>
                            <a:lnTo>
                              <a:pt x="407" y="693"/>
                            </a:lnTo>
                            <a:lnTo>
                              <a:pt x="407" y="666"/>
                            </a:lnTo>
                            <a:lnTo>
                              <a:pt x="416" y="630"/>
                            </a:lnTo>
                            <a:lnTo>
                              <a:pt x="411" y="629"/>
                            </a:lnTo>
                            <a:lnTo>
                              <a:pt x="402" y="616"/>
                            </a:lnTo>
                            <a:lnTo>
                              <a:pt x="395" y="605"/>
                            </a:lnTo>
                            <a:lnTo>
                              <a:pt x="392" y="606"/>
                            </a:lnTo>
                            <a:lnTo>
                              <a:pt x="390" y="605"/>
                            </a:lnTo>
                            <a:lnTo>
                              <a:pt x="392" y="614"/>
                            </a:lnTo>
                            <a:lnTo>
                              <a:pt x="369" y="635"/>
                            </a:lnTo>
                            <a:lnTo>
                              <a:pt x="370" y="643"/>
                            </a:lnTo>
                            <a:lnTo>
                              <a:pt x="367" y="637"/>
                            </a:lnTo>
                            <a:lnTo>
                              <a:pt x="361" y="642"/>
                            </a:lnTo>
                            <a:lnTo>
                              <a:pt x="326" y="667"/>
                            </a:lnTo>
                            <a:lnTo>
                              <a:pt x="300" y="683"/>
                            </a:lnTo>
                            <a:lnTo>
                              <a:pt x="283" y="693"/>
                            </a:lnTo>
                            <a:lnTo>
                              <a:pt x="275" y="696"/>
                            </a:lnTo>
                            <a:lnTo>
                              <a:pt x="279" y="691"/>
                            </a:lnTo>
                            <a:lnTo>
                              <a:pt x="292" y="679"/>
                            </a:lnTo>
                            <a:lnTo>
                              <a:pt x="316" y="659"/>
                            </a:lnTo>
                            <a:lnTo>
                              <a:pt x="352" y="632"/>
                            </a:lnTo>
                            <a:lnTo>
                              <a:pt x="354" y="613"/>
                            </a:lnTo>
                            <a:lnTo>
                              <a:pt x="354" y="611"/>
                            </a:lnTo>
                            <a:lnTo>
                              <a:pt x="351" y="606"/>
                            </a:lnTo>
                            <a:lnTo>
                              <a:pt x="351" y="602"/>
                            </a:lnTo>
                            <a:lnTo>
                              <a:pt x="356" y="602"/>
                            </a:lnTo>
                            <a:lnTo>
                              <a:pt x="329" y="603"/>
                            </a:lnTo>
                            <a:lnTo>
                              <a:pt x="326" y="605"/>
                            </a:lnTo>
                            <a:lnTo>
                              <a:pt x="321" y="605"/>
                            </a:lnTo>
                            <a:lnTo>
                              <a:pt x="316" y="621"/>
                            </a:lnTo>
                            <a:lnTo>
                              <a:pt x="310" y="602"/>
                            </a:lnTo>
                            <a:lnTo>
                              <a:pt x="331" y="589"/>
                            </a:lnTo>
                            <a:lnTo>
                              <a:pt x="349" y="571"/>
                            </a:lnTo>
                            <a:lnTo>
                              <a:pt x="352" y="571"/>
                            </a:lnTo>
                            <a:lnTo>
                              <a:pt x="352" y="568"/>
                            </a:lnTo>
                            <a:lnTo>
                              <a:pt x="347" y="566"/>
                            </a:lnTo>
                            <a:lnTo>
                              <a:pt x="349" y="565"/>
                            </a:lnTo>
                            <a:lnTo>
                              <a:pt x="351" y="560"/>
                            </a:lnTo>
                            <a:lnTo>
                              <a:pt x="352" y="555"/>
                            </a:lnTo>
                            <a:lnTo>
                              <a:pt x="303" y="553"/>
                            </a:lnTo>
                            <a:lnTo>
                              <a:pt x="257" y="553"/>
                            </a:lnTo>
                            <a:lnTo>
                              <a:pt x="215" y="552"/>
                            </a:lnTo>
                            <a:lnTo>
                              <a:pt x="177" y="550"/>
                            </a:lnTo>
                            <a:lnTo>
                              <a:pt x="144" y="549"/>
                            </a:lnTo>
                            <a:lnTo>
                              <a:pt x="114" y="547"/>
                            </a:lnTo>
                            <a:lnTo>
                              <a:pt x="90" y="545"/>
                            </a:lnTo>
                            <a:lnTo>
                              <a:pt x="68" y="544"/>
                            </a:lnTo>
                            <a:lnTo>
                              <a:pt x="59" y="589"/>
                            </a:lnTo>
                            <a:lnTo>
                              <a:pt x="54" y="634"/>
                            </a:lnTo>
                            <a:lnTo>
                              <a:pt x="50" y="680"/>
                            </a:lnTo>
                            <a:lnTo>
                              <a:pt x="49" y="725"/>
                            </a:lnTo>
                            <a:lnTo>
                              <a:pt x="87" y="752"/>
                            </a:lnTo>
                            <a:lnTo>
                              <a:pt x="128" y="780"/>
                            </a:lnTo>
                            <a:lnTo>
                              <a:pt x="174" y="807"/>
                            </a:lnTo>
                            <a:lnTo>
                              <a:pt x="223" y="834"/>
                            </a:lnTo>
                            <a:lnTo>
                              <a:pt x="249" y="847"/>
                            </a:lnTo>
                            <a:lnTo>
                              <a:pt x="277" y="858"/>
                            </a:lnTo>
                            <a:lnTo>
                              <a:pt x="305" y="871"/>
                            </a:lnTo>
                            <a:lnTo>
                              <a:pt x="334" y="881"/>
                            </a:lnTo>
                            <a:lnTo>
                              <a:pt x="366" y="892"/>
                            </a:lnTo>
                            <a:lnTo>
                              <a:pt x="398" y="900"/>
                            </a:lnTo>
                            <a:lnTo>
                              <a:pt x="433" y="908"/>
                            </a:lnTo>
                            <a:lnTo>
                              <a:pt x="467" y="914"/>
                            </a:lnTo>
                            <a:close/>
                            <a:moveTo>
                              <a:pt x="477" y="616"/>
                            </a:moveTo>
                            <a:lnTo>
                              <a:pt x="477" y="614"/>
                            </a:lnTo>
                            <a:lnTo>
                              <a:pt x="477" y="613"/>
                            </a:lnTo>
                            <a:lnTo>
                              <a:pt x="469" y="621"/>
                            </a:lnTo>
                            <a:lnTo>
                              <a:pt x="471" y="621"/>
                            </a:lnTo>
                            <a:lnTo>
                              <a:pt x="472" y="618"/>
                            </a:lnTo>
                            <a:lnTo>
                              <a:pt x="474" y="618"/>
                            </a:lnTo>
                            <a:lnTo>
                              <a:pt x="477" y="616"/>
                            </a:lnTo>
                            <a:close/>
                            <a:moveTo>
                              <a:pt x="482" y="571"/>
                            </a:moveTo>
                            <a:lnTo>
                              <a:pt x="482" y="565"/>
                            </a:lnTo>
                            <a:lnTo>
                              <a:pt x="484" y="557"/>
                            </a:lnTo>
                            <a:lnTo>
                              <a:pt x="467" y="557"/>
                            </a:lnTo>
                            <a:lnTo>
                              <a:pt x="453" y="557"/>
                            </a:lnTo>
                            <a:lnTo>
                              <a:pt x="436" y="557"/>
                            </a:lnTo>
                            <a:lnTo>
                              <a:pt x="421" y="557"/>
                            </a:lnTo>
                            <a:lnTo>
                              <a:pt x="425" y="560"/>
                            </a:lnTo>
                            <a:lnTo>
                              <a:pt x="428" y="560"/>
                            </a:lnTo>
                            <a:lnTo>
                              <a:pt x="444" y="566"/>
                            </a:lnTo>
                            <a:lnTo>
                              <a:pt x="449" y="571"/>
                            </a:lnTo>
                            <a:lnTo>
                              <a:pt x="448" y="571"/>
                            </a:lnTo>
                            <a:lnTo>
                              <a:pt x="451" y="573"/>
                            </a:lnTo>
                            <a:lnTo>
                              <a:pt x="482" y="571"/>
                            </a:lnTo>
                            <a:close/>
                            <a:moveTo>
                              <a:pt x="484" y="555"/>
                            </a:moveTo>
                            <a:lnTo>
                              <a:pt x="485" y="536"/>
                            </a:lnTo>
                            <a:lnTo>
                              <a:pt x="489" y="517"/>
                            </a:lnTo>
                            <a:lnTo>
                              <a:pt x="480" y="520"/>
                            </a:lnTo>
                            <a:lnTo>
                              <a:pt x="444" y="550"/>
                            </a:lnTo>
                            <a:lnTo>
                              <a:pt x="453" y="536"/>
                            </a:lnTo>
                            <a:lnTo>
                              <a:pt x="449" y="510"/>
                            </a:lnTo>
                            <a:lnTo>
                              <a:pt x="431" y="499"/>
                            </a:lnTo>
                            <a:lnTo>
                              <a:pt x="426" y="499"/>
                            </a:lnTo>
                            <a:lnTo>
                              <a:pt x="425" y="499"/>
                            </a:lnTo>
                            <a:lnTo>
                              <a:pt x="421" y="501"/>
                            </a:lnTo>
                            <a:lnTo>
                              <a:pt x="415" y="501"/>
                            </a:lnTo>
                            <a:lnTo>
                              <a:pt x="405" y="499"/>
                            </a:lnTo>
                            <a:lnTo>
                              <a:pt x="398" y="497"/>
                            </a:lnTo>
                            <a:lnTo>
                              <a:pt x="395" y="501"/>
                            </a:lnTo>
                            <a:lnTo>
                              <a:pt x="387" y="520"/>
                            </a:lnTo>
                            <a:lnTo>
                              <a:pt x="387" y="521"/>
                            </a:lnTo>
                            <a:lnTo>
                              <a:pt x="411" y="541"/>
                            </a:lnTo>
                            <a:lnTo>
                              <a:pt x="421" y="555"/>
                            </a:lnTo>
                            <a:lnTo>
                              <a:pt x="436" y="555"/>
                            </a:lnTo>
                            <a:lnTo>
                              <a:pt x="451" y="555"/>
                            </a:lnTo>
                            <a:lnTo>
                              <a:pt x="467" y="555"/>
                            </a:lnTo>
                            <a:lnTo>
                              <a:pt x="484" y="555"/>
                            </a:lnTo>
                            <a:close/>
                            <a:moveTo>
                              <a:pt x="490" y="502"/>
                            </a:moveTo>
                            <a:lnTo>
                              <a:pt x="492" y="489"/>
                            </a:lnTo>
                            <a:lnTo>
                              <a:pt x="495" y="475"/>
                            </a:lnTo>
                            <a:lnTo>
                              <a:pt x="497" y="460"/>
                            </a:lnTo>
                            <a:lnTo>
                              <a:pt x="498" y="446"/>
                            </a:lnTo>
                            <a:lnTo>
                              <a:pt x="474" y="451"/>
                            </a:lnTo>
                            <a:lnTo>
                              <a:pt x="462" y="454"/>
                            </a:lnTo>
                            <a:lnTo>
                              <a:pt x="448" y="467"/>
                            </a:lnTo>
                            <a:lnTo>
                              <a:pt x="439" y="468"/>
                            </a:lnTo>
                            <a:lnTo>
                              <a:pt x="428" y="467"/>
                            </a:lnTo>
                            <a:lnTo>
                              <a:pt x="418" y="462"/>
                            </a:lnTo>
                            <a:lnTo>
                              <a:pt x="416" y="462"/>
                            </a:lnTo>
                            <a:lnTo>
                              <a:pt x="443" y="491"/>
                            </a:lnTo>
                            <a:lnTo>
                              <a:pt x="477" y="509"/>
                            </a:lnTo>
                            <a:lnTo>
                              <a:pt x="490" y="502"/>
                            </a:lnTo>
                            <a:close/>
                            <a:moveTo>
                              <a:pt x="497" y="385"/>
                            </a:moveTo>
                            <a:lnTo>
                              <a:pt x="490" y="380"/>
                            </a:lnTo>
                            <a:lnTo>
                              <a:pt x="487" y="377"/>
                            </a:lnTo>
                            <a:lnTo>
                              <a:pt x="487" y="375"/>
                            </a:lnTo>
                            <a:lnTo>
                              <a:pt x="498" y="379"/>
                            </a:lnTo>
                            <a:lnTo>
                              <a:pt x="507" y="385"/>
                            </a:lnTo>
                            <a:lnTo>
                              <a:pt x="508" y="385"/>
                            </a:lnTo>
                            <a:lnTo>
                              <a:pt x="505" y="380"/>
                            </a:lnTo>
                            <a:lnTo>
                              <a:pt x="503" y="379"/>
                            </a:lnTo>
                            <a:lnTo>
                              <a:pt x="502" y="375"/>
                            </a:lnTo>
                            <a:lnTo>
                              <a:pt x="472" y="358"/>
                            </a:lnTo>
                            <a:lnTo>
                              <a:pt x="453" y="340"/>
                            </a:lnTo>
                            <a:lnTo>
                              <a:pt x="449" y="330"/>
                            </a:lnTo>
                            <a:lnTo>
                              <a:pt x="446" y="321"/>
                            </a:lnTo>
                            <a:lnTo>
                              <a:pt x="444" y="313"/>
                            </a:lnTo>
                            <a:lnTo>
                              <a:pt x="444" y="305"/>
                            </a:lnTo>
                            <a:lnTo>
                              <a:pt x="444" y="297"/>
                            </a:lnTo>
                            <a:lnTo>
                              <a:pt x="448" y="289"/>
                            </a:lnTo>
                            <a:lnTo>
                              <a:pt x="451" y="279"/>
                            </a:lnTo>
                            <a:lnTo>
                              <a:pt x="457" y="271"/>
                            </a:lnTo>
                            <a:lnTo>
                              <a:pt x="459" y="274"/>
                            </a:lnTo>
                            <a:lnTo>
                              <a:pt x="459" y="278"/>
                            </a:lnTo>
                            <a:lnTo>
                              <a:pt x="459" y="281"/>
                            </a:lnTo>
                            <a:lnTo>
                              <a:pt x="467" y="297"/>
                            </a:lnTo>
                            <a:lnTo>
                              <a:pt x="490" y="311"/>
                            </a:lnTo>
                            <a:lnTo>
                              <a:pt x="510" y="324"/>
                            </a:lnTo>
                            <a:lnTo>
                              <a:pt x="518" y="339"/>
                            </a:lnTo>
                            <a:lnTo>
                              <a:pt x="525" y="306"/>
                            </a:lnTo>
                            <a:lnTo>
                              <a:pt x="533" y="273"/>
                            </a:lnTo>
                            <a:lnTo>
                              <a:pt x="541" y="241"/>
                            </a:lnTo>
                            <a:lnTo>
                              <a:pt x="549" y="207"/>
                            </a:lnTo>
                            <a:lnTo>
                              <a:pt x="513" y="212"/>
                            </a:lnTo>
                            <a:lnTo>
                              <a:pt x="479" y="220"/>
                            </a:lnTo>
                            <a:lnTo>
                              <a:pt x="444" y="228"/>
                            </a:lnTo>
                            <a:lnTo>
                              <a:pt x="413" y="236"/>
                            </a:lnTo>
                            <a:lnTo>
                              <a:pt x="382" y="247"/>
                            </a:lnTo>
                            <a:lnTo>
                              <a:pt x="354" y="258"/>
                            </a:lnTo>
                            <a:lnTo>
                              <a:pt x="325" y="270"/>
                            </a:lnTo>
                            <a:lnTo>
                              <a:pt x="298" y="281"/>
                            </a:lnTo>
                            <a:lnTo>
                              <a:pt x="247" y="306"/>
                            </a:lnTo>
                            <a:lnTo>
                              <a:pt x="201" y="334"/>
                            </a:lnTo>
                            <a:lnTo>
                              <a:pt x="159" y="361"/>
                            </a:lnTo>
                            <a:lnTo>
                              <a:pt x="121" y="388"/>
                            </a:lnTo>
                            <a:lnTo>
                              <a:pt x="105" y="425"/>
                            </a:lnTo>
                            <a:lnTo>
                              <a:pt x="90" y="464"/>
                            </a:lnTo>
                            <a:lnTo>
                              <a:pt x="78" y="502"/>
                            </a:lnTo>
                            <a:lnTo>
                              <a:pt x="68" y="541"/>
                            </a:lnTo>
                            <a:lnTo>
                              <a:pt x="95" y="542"/>
                            </a:lnTo>
                            <a:lnTo>
                              <a:pt x="124" y="544"/>
                            </a:lnTo>
                            <a:lnTo>
                              <a:pt x="155" y="545"/>
                            </a:lnTo>
                            <a:lnTo>
                              <a:pt x="190" y="547"/>
                            </a:lnTo>
                            <a:lnTo>
                              <a:pt x="224" y="549"/>
                            </a:lnTo>
                            <a:lnTo>
                              <a:pt x="264" y="550"/>
                            </a:lnTo>
                            <a:lnTo>
                              <a:pt x="303" y="552"/>
                            </a:lnTo>
                            <a:lnTo>
                              <a:pt x="347" y="553"/>
                            </a:lnTo>
                            <a:lnTo>
                              <a:pt x="343" y="552"/>
                            </a:lnTo>
                            <a:lnTo>
                              <a:pt x="341" y="550"/>
                            </a:lnTo>
                            <a:lnTo>
                              <a:pt x="339" y="550"/>
                            </a:lnTo>
                            <a:lnTo>
                              <a:pt x="328" y="550"/>
                            </a:lnTo>
                            <a:lnTo>
                              <a:pt x="320" y="549"/>
                            </a:lnTo>
                            <a:lnTo>
                              <a:pt x="311" y="547"/>
                            </a:lnTo>
                            <a:lnTo>
                              <a:pt x="305" y="542"/>
                            </a:lnTo>
                            <a:lnTo>
                              <a:pt x="298" y="537"/>
                            </a:lnTo>
                            <a:lnTo>
                              <a:pt x="293" y="531"/>
                            </a:lnTo>
                            <a:lnTo>
                              <a:pt x="288" y="523"/>
                            </a:lnTo>
                            <a:lnTo>
                              <a:pt x="285" y="513"/>
                            </a:lnTo>
                            <a:lnTo>
                              <a:pt x="283" y="509"/>
                            </a:lnTo>
                            <a:lnTo>
                              <a:pt x="282" y="499"/>
                            </a:lnTo>
                            <a:lnTo>
                              <a:pt x="282" y="488"/>
                            </a:lnTo>
                            <a:lnTo>
                              <a:pt x="280" y="484"/>
                            </a:lnTo>
                            <a:lnTo>
                              <a:pt x="280" y="483"/>
                            </a:lnTo>
                            <a:lnTo>
                              <a:pt x="280" y="480"/>
                            </a:lnTo>
                            <a:lnTo>
                              <a:pt x="282" y="481"/>
                            </a:lnTo>
                            <a:lnTo>
                              <a:pt x="292" y="484"/>
                            </a:lnTo>
                            <a:lnTo>
                              <a:pt x="303" y="484"/>
                            </a:lnTo>
                            <a:lnTo>
                              <a:pt x="315" y="488"/>
                            </a:lnTo>
                            <a:lnTo>
                              <a:pt x="325" y="491"/>
                            </a:lnTo>
                            <a:lnTo>
                              <a:pt x="333" y="497"/>
                            </a:lnTo>
                            <a:lnTo>
                              <a:pt x="339" y="505"/>
                            </a:lnTo>
                            <a:lnTo>
                              <a:pt x="344" y="513"/>
                            </a:lnTo>
                            <a:lnTo>
                              <a:pt x="346" y="525"/>
                            </a:lnTo>
                            <a:lnTo>
                              <a:pt x="347" y="536"/>
                            </a:lnTo>
                            <a:lnTo>
                              <a:pt x="352" y="533"/>
                            </a:lnTo>
                            <a:lnTo>
                              <a:pt x="354" y="526"/>
                            </a:lnTo>
                            <a:lnTo>
                              <a:pt x="354" y="520"/>
                            </a:lnTo>
                            <a:lnTo>
                              <a:pt x="354" y="512"/>
                            </a:lnTo>
                            <a:lnTo>
                              <a:pt x="354" y="496"/>
                            </a:lnTo>
                            <a:lnTo>
                              <a:pt x="352" y="481"/>
                            </a:lnTo>
                            <a:lnTo>
                              <a:pt x="346" y="472"/>
                            </a:lnTo>
                            <a:lnTo>
                              <a:pt x="341" y="462"/>
                            </a:lnTo>
                            <a:lnTo>
                              <a:pt x="339" y="452"/>
                            </a:lnTo>
                            <a:lnTo>
                              <a:pt x="338" y="444"/>
                            </a:lnTo>
                            <a:lnTo>
                              <a:pt x="339" y="436"/>
                            </a:lnTo>
                            <a:lnTo>
                              <a:pt x="341" y="427"/>
                            </a:lnTo>
                            <a:lnTo>
                              <a:pt x="344" y="419"/>
                            </a:lnTo>
                            <a:lnTo>
                              <a:pt x="349" y="407"/>
                            </a:lnTo>
                            <a:lnTo>
                              <a:pt x="349" y="404"/>
                            </a:lnTo>
                            <a:lnTo>
                              <a:pt x="349" y="403"/>
                            </a:lnTo>
                            <a:lnTo>
                              <a:pt x="351" y="399"/>
                            </a:lnTo>
                            <a:lnTo>
                              <a:pt x="352" y="403"/>
                            </a:lnTo>
                            <a:lnTo>
                              <a:pt x="357" y="409"/>
                            </a:lnTo>
                            <a:lnTo>
                              <a:pt x="369" y="416"/>
                            </a:lnTo>
                            <a:lnTo>
                              <a:pt x="375" y="417"/>
                            </a:lnTo>
                            <a:lnTo>
                              <a:pt x="379" y="417"/>
                            </a:lnTo>
                            <a:lnTo>
                              <a:pt x="382" y="417"/>
                            </a:lnTo>
                            <a:lnTo>
                              <a:pt x="387" y="414"/>
                            </a:lnTo>
                            <a:lnTo>
                              <a:pt x="392" y="411"/>
                            </a:lnTo>
                            <a:lnTo>
                              <a:pt x="395" y="409"/>
                            </a:lnTo>
                            <a:lnTo>
                              <a:pt x="410" y="409"/>
                            </a:lnTo>
                            <a:lnTo>
                              <a:pt x="410" y="412"/>
                            </a:lnTo>
                            <a:lnTo>
                              <a:pt x="407" y="414"/>
                            </a:lnTo>
                            <a:lnTo>
                              <a:pt x="403" y="417"/>
                            </a:lnTo>
                            <a:lnTo>
                              <a:pt x="400" y="427"/>
                            </a:lnTo>
                            <a:lnTo>
                              <a:pt x="425" y="425"/>
                            </a:lnTo>
                            <a:lnTo>
                              <a:pt x="430" y="419"/>
                            </a:lnTo>
                            <a:lnTo>
                              <a:pt x="436" y="412"/>
                            </a:lnTo>
                            <a:lnTo>
                              <a:pt x="443" y="407"/>
                            </a:lnTo>
                            <a:lnTo>
                              <a:pt x="451" y="404"/>
                            </a:lnTo>
                            <a:lnTo>
                              <a:pt x="467" y="401"/>
                            </a:lnTo>
                            <a:lnTo>
                              <a:pt x="484" y="398"/>
                            </a:lnTo>
                            <a:lnTo>
                              <a:pt x="495" y="398"/>
                            </a:lnTo>
                            <a:lnTo>
                              <a:pt x="503" y="396"/>
                            </a:lnTo>
                            <a:lnTo>
                              <a:pt x="505" y="395"/>
                            </a:lnTo>
                            <a:lnTo>
                              <a:pt x="505" y="393"/>
                            </a:lnTo>
                            <a:lnTo>
                              <a:pt x="502" y="390"/>
                            </a:lnTo>
                            <a:lnTo>
                              <a:pt x="497" y="385"/>
                            </a:lnTo>
                            <a:close/>
                            <a:moveTo>
                              <a:pt x="513" y="366"/>
                            </a:moveTo>
                            <a:lnTo>
                              <a:pt x="513" y="366"/>
                            </a:lnTo>
                            <a:close/>
                            <a:moveTo>
                              <a:pt x="554" y="186"/>
                            </a:moveTo>
                            <a:lnTo>
                              <a:pt x="562" y="151"/>
                            </a:lnTo>
                            <a:lnTo>
                              <a:pt x="572" y="116"/>
                            </a:lnTo>
                            <a:lnTo>
                              <a:pt x="582" y="79"/>
                            </a:lnTo>
                            <a:lnTo>
                              <a:pt x="594" y="43"/>
                            </a:lnTo>
                            <a:lnTo>
                              <a:pt x="558" y="48"/>
                            </a:lnTo>
                            <a:lnTo>
                              <a:pt x="523" y="55"/>
                            </a:lnTo>
                            <a:lnTo>
                              <a:pt x="489" y="63"/>
                            </a:lnTo>
                            <a:lnTo>
                              <a:pt x="456" y="74"/>
                            </a:lnTo>
                            <a:lnTo>
                              <a:pt x="425" y="87"/>
                            </a:lnTo>
                            <a:lnTo>
                              <a:pt x="393" y="101"/>
                            </a:lnTo>
                            <a:lnTo>
                              <a:pt x="364" y="117"/>
                            </a:lnTo>
                            <a:lnTo>
                              <a:pt x="336" y="135"/>
                            </a:lnTo>
                            <a:lnTo>
                              <a:pt x="310" y="154"/>
                            </a:lnTo>
                            <a:lnTo>
                              <a:pt x="283" y="173"/>
                            </a:lnTo>
                            <a:lnTo>
                              <a:pt x="259" y="196"/>
                            </a:lnTo>
                            <a:lnTo>
                              <a:pt x="236" y="220"/>
                            </a:lnTo>
                            <a:lnTo>
                              <a:pt x="213" y="244"/>
                            </a:lnTo>
                            <a:lnTo>
                              <a:pt x="192" y="271"/>
                            </a:lnTo>
                            <a:lnTo>
                              <a:pt x="172" y="298"/>
                            </a:lnTo>
                            <a:lnTo>
                              <a:pt x="154" y="326"/>
                            </a:lnTo>
                            <a:lnTo>
                              <a:pt x="170" y="314"/>
                            </a:lnTo>
                            <a:lnTo>
                              <a:pt x="188" y="302"/>
                            </a:lnTo>
                            <a:lnTo>
                              <a:pt x="206" y="290"/>
                            </a:lnTo>
                            <a:lnTo>
                              <a:pt x="226" y="279"/>
                            </a:lnTo>
                            <a:lnTo>
                              <a:pt x="247" y="268"/>
                            </a:lnTo>
                            <a:lnTo>
                              <a:pt x="269" y="257"/>
                            </a:lnTo>
                            <a:lnTo>
                              <a:pt x="292" y="247"/>
                            </a:lnTo>
                            <a:lnTo>
                              <a:pt x="316" y="237"/>
                            </a:lnTo>
                            <a:lnTo>
                              <a:pt x="341" y="228"/>
                            </a:lnTo>
                            <a:lnTo>
                              <a:pt x="369" y="220"/>
                            </a:lnTo>
                            <a:lnTo>
                              <a:pt x="397" y="212"/>
                            </a:lnTo>
                            <a:lnTo>
                              <a:pt x="425" y="205"/>
                            </a:lnTo>
                            <a:lnTo>
                              <a:pt x="456" y="199"/>
                            </a:lnTo>
                            <a:lnTo>
                              <a:pt x="487" y="194"/>
                            </a:lnTo>
                            <a:lnTo>
                              <a:pt x="520" y="189"/>
                            </a:lnTo>
                            <a:lnTo>
                              <a:pt x="554" y="186"/>
                            </a:lnTo>
                            <a:close/>
                            <a:moveTo>
                              <a:pt x="599" y="26"/>
                            </a:moveTo>
                            <a:lnTo>
                              <a:pt x="604" y="13"/>
                            </a:lnTo>
                            <a:lnTo>
                              <a:pt x="607" y="0"/>
                            </a:lnTo>
                            <a:lnTo>
                              <a:pt x="604" y="13"/>
                            </a:lnTo>
                            <a:lnTo>
                              <a:pt x="599" y="26"/>
                            </a:lnTo>
                            <a:lnTo>
                              <a:pt x="623" y="26"/>
                            </a:lnTo>
                            <a:lnTo>
                              <a:pt x="646" y="27"/>
                            </a:lnTo>
                            <a:lnTo>
                              <a:pt x="671" y="29"/>
                            </a:lnTo>
                            <a:lnTo>
                              <a:pt x="695" y="31"/>
                            </a:lnTo>
                            <a:lnTo>
                              <a:pt x="745" y="39"/>
                            </a:lnTo>
                            <a:lnTo>
                              <a:pt x="796" y="48"/>
                            </a:lnTo>
                            <a:lnTo>
                              <a:pt x="846" y="63"/>
                            </a:lnTo>
                            <a:lnTo>
                              <a:pt x="899" y="80"/>
                            </a:lnTo>
                            <a:lnTo>
                              <a:pt x="951" y="101"/>
                            </a:lnTo>
                            <a:lnTo>
                              <a:pt x="1006" y="125"/>
                            </a:lnTo>
                            <a:lnTo>
                              <a:pt x="1002" y="128"/>
                            </a:lnTo>
                            <a:lnTo>
                              <a:pt x="996" y="140"/>
                            </a:lnTo>
                            <a:lnTo>
                              <a:pt x="991" y="149"/>
                            </a:lnTo>
                            <a:lnTo>
                              <a:pt x="988" y="160"/>
                            </a:lnTo>
                            <a:lnTo>
                              <a:pt x="988" y="170"/>
                            </a:lnTo>
                            <a:lnTo>
                              <a:pt x="989" y="202"/>
                            </a:lnTo>
                            <a:lnTo>
                              <a:pt x="988" y="204"/>
                            </a:lnTo>
                            <a:lnTo>
                              <a:pt x="986" y="212"/>
                            </a:lnTo>
                            <a:lnTo>
                              <a:pt x="984" y="210"/>
                            </a:lnTo>
                            <a:lnTo>
                              <a:pt x="984" y="199"/>
                            </a:lnTo>
                            <a:lnTo>
                              <a:pt x="983" y="193"/>
                            </a:lnTo>
                            <a:lnTo>
                              <a:pt x="983" y="191"/>
                            </a:lnTo>
                            <a:lnTo>
                              <a:pt x="981" y="193"/>
                            </a:lnTo>
                            <a:lnTo>
                              <a:pt x="979" y="196"/>
                            </a:lnTo>
                            <a:lnTo>
                              <a:pt x="979" y="204"/>
                            </a:lnTo>
                            <a:lnTo>
                              <a:pt x="979" y="213"/>
                            </a:lnTo>
                            <a:lnTo>
                              <a:pt x="979" y="221"/>
                            </a:lnTo>
                            <a:lnTo>
                              <a:pt x="981" y="228"/>
                            </a:lnTo>
                            <a:lnTo>
                              <a:pt x="976" y="228"/>
                            </a:lnTo>
                            <a:lnTo>
                              <a:pt x="971" y="226"/>
                            </a:lnTo>
                            <a:lnTo>
                              <a:pt x="971" y="220"/>
                            </a:lnTo>
                            <a:lnTo>
                              <a:pt x="969" y="213"/>
                            </a:lnTo>
                            <a:lnTo>
                              <a:pt x="968" y="209"/>
                            </a:lnTo>
                            <a:lnTo>
                              <a:pt x="976" y="194"/>
                            </a:lnTo>
                            <a:lnTo>
                              <a:pt x="969" y="197"/>
                            </a:lnTo>
                            <a:lnTo>
                              <a:pt x="965" y="202"/>
                            </a:lnTo>
                            <a:lnTo>
                              <a:pt x="965" y="199"/>
                            </a:lnTo>
                            <a:lnTo>
                              <a:pt x="960" y="193"/>
                            </a:lnTo>
                            <a:lnTo>
                              <a:pt x="955" y="188"/>
                            </a:lnTo>
                            <a:lnTo>
                              <a:pt x="950" y="185"/>
                            </a:lnTo>
                            <a:lnTo>
                              <a:pt x="945" y="181"/>
                            </a:lnTo>
                            <a:lnTo>
                              <a:pt x="935" y="178"/>
                            </a:lnTo>
                            <a:lnTo>
                              <a:pt x="920" y="178"/>
                            </a:lnTo>
                            <a:lnTo>
                              <a:pt x="912" y="173"/>
                            </a:lnTo>
                            <a:lnTo>
                              <a:pt x="909" y="172"/>
                            </a:lnTo>
                            <a:lnTo>
                              <a:pt x="909" y="175"/>
                            </a:lnTo>
                            <a:lnTo>
                              <a:pt x="909" y="176"/>
                            </a:lnTo>
                            <a:lnTo>
                              <a:pt x="910" y="181"/>
                            </a:lnTo>
                            <a:lnTo>
                              <a:pt x="910" y="197"/>
                            </a:lnTo>
                            <a:lnTo>
                              <a:pt x="912" y="213"/>
                            </a:lnTo>
                            <a:lnTo>
                              <a:pt x="876" y="205"/>
                            </a:lnTo>
                            <a:lnTo>
                              <a:pt x="840" y="199"/>
                            </a:lnTo>
                            <a:lnTo>
                              <a:pt x="805" y="194"/>
                            </a:lnTo>
                            <a:lnTo>
                              <a:pt x="771" y="189"/>
                            </a:lnTo>
                            <a:lnTo>
                              <a:pt x="769" y="189"/>
                            </a:lnTo>
                            <a:lnTo>
                              <a:pt x="763" y="185"/>
                            </a:lnTo>
                            <a:lnTo>
                              <a:pt x="756" y="178"/>
                            </a:lnTo>
                            <a:lnTo>
                              <a:pt x="758" y="188"/>
                            </a:lnTo>
                            <a:lnTo>
                              <a:pt x="738" y="186"/>
                            </a:lnTo>
                            <a:lnTo>
                              <a:pt x="718" y="185"/>
                            </a:lnTo>
                            <a:lnTo>
                              <a:pt x="692" y="151"/>
                            </a:lnTo>
                            <a:lnTo>
                              <a:pt x="666" y="114"/>
                            </a:lnTo>
                            <a:lnTo>
                              <a:pt x="636" y="79"/>
                            </a:lnTo>
                            <a:lnTo>
                              <a:pt x="605" y="42"/>
                            </a:lnTo>
                            <a:lnTo>
                              <a:pt x="628" y="40"/>
                            </a:lnTo>
                            <a:lnTo>
                              <a:pt x="651" y="40"/>
                            </a:lnTo>
                            <a:lnTo>
                              <a:pt x="674" y="40"/>
                            </a:lnTo>
                            <a:lnTo>
                              <a:pt x="699" y="42"/>
                            </a:lnTo>
                            <a:lnTo>
                              <a:pt x="722" y="43"/>
                            </a:lnTo>
                            <a:lnTo>
                              <a:pt x="746" y="45"/>
                            </a:lnTo>
                            <a:lnTo>
                              <a:pt x="771" y="50"/>
                            </a:lnTo>
                            <a:lnTo>
                              <a:pt x="796" y="55"/>
                            </a:lnTo>
                            <a:lnTo>
                              <a:pt x="822" y="59"/>
                            </a:lnTo>
                            <a:lnTo>
                              <a:pt x="846" y="66"/>
                            </a:lnTo>
                            <a:lnTo>
                              <a:pt x="873" y="74"/>
                            </a:lnTo>
                            <a:lnTo>
                              <a:pt x="899" y="82"/>
                            </a:lnTo>
                            <a:lnTo>
                              <a:pt x="925" y="91"/>
                            </a:lnTo>
                            <a:lnTo>
                              <a:pt x="951" y="101"/>
                            </a:lnTo>
                            <a:lnTo>
                              <a:pt x="979" y="112"/>
                            </a:lnTo>
                            <a:lnTo>
                              <a:pt x="1006" y="125"/>
                            </a:lnTo>
                            <a:lnTo>
                              <a:pt x="1012" y="120"/>
                            </a:lnTo>
                            <a:lnTo>
                              <a:pt x="1027" y="112"/>
                            </a:lnTo>
                            <a:lnTo>
                              <a:pt x="1029" y="112"/>
                            </a:lnTo>
                            <a:lnTo>
                              <a:pt x="1045" y="112"/>
                            </a:lnTo>
                            <a:lnTo>
                              <a:pt x="1043" y="116"/>
                            </a:lnTo>
                            <a:lnTo>
                              <a:pt x="1040" y="117"/>
                            </a:lnTo>
                            <a:lnTo>
                              <a:pt x="1038" y="119"/>
                            </a:lnTo>
                            <a:lnTo>
                              <a:pt x="1030" y="133"/>
                            </a:lnTo>
                            <a:lnTo>
                              <a:pt x="1027" y="143"/>
                            </a:lnTo>
                            <a:lnTo>
                              <a:pt x="1027" y="152"/>
                            </a:lnTo>
                            <a:lnTo>
                              <a:pt x="1030" y="165"/>
                            </a:lnTo>
                            <a:lnTo>
                              <a:pt x="1033" y="180"/>
                            </a:lnTo>
                            <a:lnTo>
                              <a:pt x="1027" y="193"/>
                            </a:lnTo>
                            <a:lnTo>
                              <a:pt x="1019" y="199"/>
                            </a:lnTo>
                            <a:lnTo>
                              <a:pt x="1015" y="202"/>
                            </a:lnTo>
                            <a:lnTo>
                              <a:pt x="1009" y="204"/>
                            </a:lnTo>
                            <a:lnTo>
                              <a:pt x="1002" y="204"/>
                            </a:lnTo>
                            <a:lnTo>
                              <a:pt x="996" y="204"/>
                            </a:lnTo>
                            <a:lnTo>
                              <a:pt x="991" y="213"/>
                            </a:lnTo>
                            <a:lnTo>
                              <a:pt x="989" y="217"/>
                            </a:lnTo>
                            <a:lnTo>
                              <a:pt x="988" y="213"/>
                            </a:lnTo>
                            <a:lnTo>
                              <a:pt x="984" y="213"/>
                            </a:lnTo>
                            <a:lnTo>
                              <a:pt x="986" y="223"/>
                            </a:lnTo>
                            <a:lnTo>
                              <a:pt x="988" y="229"/>
                            </a:lnTo>
                            <a:lnTo>
                              <a:pt x="1042" y="245"/>
                            </a:lnTo>
                            <a:lnTo>
                              <a:pt x="1099" y="263"/>
                            </a:lnTo>
                            <a:lnTo>
                              <a:pt x="1157" y="282"/>
                            </a:lnTo>
                            <a:lnTo>
                              <a:pt x="1217" y="305"/>
                            </a:lnTo>
                            <a:lnTo>
                              <a:pt x="1224" y="300"/>
                            </a:lnTo>
                            <a:lnTo>
                              <a:pt x="1234" y="295"/>
                            </a:lnTo>
                            <a:lnTo>
                              <a:pt x="1242" y="294"/>
                            </a:lnTo>
                            <a:lnTo>
                              <a:pt x="1250" y="292"/>
                            </a:lnTo>
                            <a:lnTo>
                              <a:pt x="1260" y="294"/>
                            </a:lnTo>
                            <a:lnTo>
                              <a:pt x="1268" y="295"/>
                            </a:lnTo>
                            <a:lnTo>
                              <a:pt x="1276" y="300"/>
                            </a:lnTo>
                            <a:lnTo>
                              <a:pt x="1285" y="305"/>
                            </a:lnTo>
                            <a:lnTo>
                              <a:pt x="1283" y="306"/>
                            </a:lnTo>
                            <a:lnTo>
                              <a:pt x="1278" y="306"/>
                            </a:lnTo>
                            <a:lnTo>
                              <a:pt x="1275" y="306"/>
                            </a:lnTo>
                            <a:lnTo>
                              <a:pt x="1260" y="313"/>
                            </a:lnTo>
                            <a:lnTo>
                              <a:pt x="1258" y="318"/>
                            </a:lnTo>
                            <a:lnTo>
                              <a:pt x="1255" y="321"/>
                            </a:lnTo>
                            <a:lnTo>
                              <a:pt x="1268" y="327"/>
                            </a:lnTo>
                            <a:lnTo>
                              <a:pt x="1281" y="332"/>
                            </a:lnTo>
                            <a:lnTo>
                              <a:pt x="1268" y="327"/>
                            </a:lnTo>
                            <a:lnTo>
                              <a:pt x="1255" y="322"/>
                            </a:lnTo>
                            <a:lnTo>
                              <a:pt x="1248" y="334"/>
                            </a:lnTo>
                            <a:lnTo>
                              <a:pt x="1240" y="345"/>
                            </a:lnTo>
                            <a:lnTo>
                              <a:pt x="1232" y="353"/>
                            </a:lnTo>
                            <a:lnTo>
                              <a:pt x="1219" y="363"/>
                            </a:lnTo>
                            <a:lnTo>
                              <a:pt x="1214" y="363"/>
                            </a:lnTo>
                            <a:lnTo>
                              <a:pt x="1214" y="369"/>
                            </a:lnTo>
                            <a:lnTo>
                              <a:pt x="1170" y="379"/>
                            </a:lnTo>
                            <a:lnTo>
                              <a:pt x="1178" y="382"/>
                            </a:lnTo>
                            <a:lnTo>
                              <a:pt x="1189" y="382"/>
                            </a:lnTo>
                            <a:lnTo>
                              <a:pt x="1191" y="385"/>
                            </a:lnTo>
                            <a:lnTo>
                              <a:pt x="1193" y="388"/>
                            </a:lnTo>
                            <a:lnTo>
                              <a:pt x="1193" y="390"/>
                            </a:lnTo>
                            <a:lnTo>
                              <a:pt x="1191" y="390"/>
                            </a:lnTo>
                            <a:lnTo>
                              <a:pt x="1189" y="390"/>
                            </a:lnTo>
                            <a:lnTo>
                              <a:pt x="1188" y="390"/>
                            </a:lnTo>
                            <a:lnTo>
                              <a:pt x="1186" y="387"/>
                            </a:lnTo>
                            <a:lnTo>
                              <a:pt x="1180" y="387"/>
                            </a:lnTo>
                            <a:lnTo>
                              <a:pt x="1170" y="383"/>
                            </a:lnTo>
                            <a:lnTo>
                              <a:pt x="1165" y="382"/>
                            </a:lnTo>
                            <a:lnTo>
                              <a:pt x="1160" y="383"/>
                            </a:lnTo>
                            <a:lnTo>
                              <a:pt x="1145" y="404"/>
                            </a:lnTo>
                            <a:lnTo>
                              <a:pt x="1148" y="406"/>
                            </a:lnTo>
                            <a:lnTo>
                              <a:pt x="1148" y="412"/>
                            </a:lnTo>
                            <a:lnTo>
                              <a:pt x="1143" y="430"/>
                            </a:lnTo>
                            <a:lnTo>
                              <a:pt x="1145" y="438"/>
                            </a:lnTo>
                            <a:lnTo>
                              <a:pt x="1148" y="440"/>
                            </a:lnTo>
                            <a:lnTo>
                              <a:pt x="1148" y="441"/>
                            </a:lnTo>
                            <a:lnTo>
                              <a:pt x="1152" y="443"/>
                            </a:lnTo>
                            <a:lnTo>
                              <a:pt x="1180" y="449"/>
                            </a:lnTo>
                            <a:lnTo>
                              <a:pt x="1188" y="454"/>
                            </a:lnTo>
                            <a:lnTo>
                              <a:pt x="1252" y="406"/>
                            </a:lnTo>
                            <a:lnTo>
                              <a:pt x="1263" y="356"/>
                            </a:lnTo>
                            <a:lnTo>
                              <a:pt x="1263" y="366"/>
                            </a:lnTo>
                            <a:lnTo>
                              <a:pt x="1263" y="377"/>
                            </a:lnTo>
                            <a:lnTo>
                              <a:pt x="1263" y="383"/>
                            </a:lnTo>
                            <a:lnTo>
                              <a:pt x="1265" y="388"/>
                            </a:lnTo>
                            <a:lnTo>
                              <a:pt x="1265" y="391"/>
                            </a:lnTo>
                            <a:lnTo>
                              <a:pt x="1267" y="391"/>
                            </a:lnTo>
                            <a:lnTo>
                              <a:pt x="1289" y="383"/>
                            </a:lnTo>
                            <a:lnTo>
                              <a:pt x="1309" y="377"/>
                            </a:lnTo>
                            <a:lnTo>
                              <a:pt x="1311" y="375"/>
                            </a:lnTo>
                            <a:lnTo>
                              <a:pt x="1311" y="377"/>
                            </a:lnTo>
                            <a:lnTo>
                              <a:pt x="1311" y="379"/>
                            </a:lnTo>
                            <a:lnTo>
                              <a:pt x="1308" y="382"/>
                            </a:lnTo>
                            <a:lnTo>
                              <a:pt x="1293" y="391"/>
                            </a:lnTo>
                            <a:lnTo>
                              <a:pt x="1265" y="409"/>
                            </a:lnTo>
                            <a:lnTo>
                              <a:pt x="1253" y="419"/>
                            </a:lnTo>
                            <a:lnTo>
                              <a:pt x="1240" y="433"/>
                            </a:lnTo>
                            <a:lnTo>
                              <a:pt x="1234" y="443"/>
                            </a:lnTo>
                            <a:lnTo>
                              <a:pt x="1225" y="449"/>
                            </a:lnTo>
                            <a:lnTo>
                              <a:pt x="1217" y="457"/>
                            </a:lnTo>
                            <a:lnTo>
                              <a:pt x="1207" y="464"/>
                            </a:lnTo>
                            <a:lnTo>
                              <a:pt x="1201" y="468"/>
                            </a:lnTo>
                            <a:lnTo>
                              <a:pt x="1207" y="475"/>
                            </a:lnTo>
                            <a:lnTo>
                              <a:pt x="1216" y="472"/>
                            </a:lnTo>
                            <a:lnTo>
                              <a:pt x="1219" y="468"/>
                            </a:lnTo>
                            <a:lnTo>
                              <a:pt x="1221" y="467"/>
                            </a:lnTo>
                            <a:lnTo>
                              <a:pt x="1224" y="465"/>
                            </a:lnTo>
                            <a:lnTo>
                              <a:pt x="1224" y="468"/>
                            </a:lnTo>
                            <a:lnTo>
                              <a:pt x="1222" y="489"/>
                            </a:lnTo>
                            <a:lnTo>
                              <a:pt x="1221" y="512"/>
                            </a:lnTo>
                            <a:lnTo>
                              <a:pt x="1221" y="533"/>
                            </a:lnTo>
                            <a:lnTo>
                              <a:pt x="1224" y="547"/>
                            </a:lnTo>
                            <a:lnTo>
                              <a:pt x="1229" y="547"/>
                            </a:lnTo>
                            <a:lnTo>
                              <a:pt x="1232" y="545"/>
                            </a:lnTo>
                            <a:lnTo>
                              <a:pt x="1240" y="531"/>
                            </a:lnTo>
                            <a:lnTo>
                              <a:pt x="1248" y="517"/>
                            </a:lnTo>
                            <a:lnTo>
                              <a:pt x="1252" y="510"/>
                            </a:lnTo>
                            <a:lnTo>
                              <a:pt x="1257" y="504"/>
                            </a:lnTo>
                            <a:lnTo>
                              <a:pt x="1263" y="497"/>
                            </a:lnTo>
                            <a:lnTo>
                              <a:pt x="1268" y="494"/>
                            </a:lnTo>
                            <a:lnTo>
                              <a:pt x="1273" y="489"/>
                            </a:lnTo>
                            <a:lnTo>
                              <a:pt x="1276" y="484"/>
                            </a:lnTo>
                            <a:lnTo>
                              <a:pt x="1278" y="481"/>
                            </a:lnTo>
                            <a:lnTo>
                              <a:pt x="1280" y="478"/>
                            </a:lnTo>
                            <a:lnTo>
                              <a:pt x="1278" y="470"/>
                            </a:lnTo>
                            <a:lnTo>
                              <a:pt x="1273" y="465"/>
                            </a:lnTo>
                            <a:lnTo>
                              <a:pt x="1260" y="454"/>
                            </a:lnTo>
                            <a:lnTo>
                              <a:pt x="1252" y="444"/>
                            </a:lnTo>
                            <a:lnTo>
                              <a:pt x="1260" y="448"/>
                            </a:lnTo>
                            <a:lnTo>
                              <a:pt x="1267" y="451"/>
                            </a:lnTo>
                            <a:lnTo>
                              <a:pt x="1273" y="454"/>
                            </a:lnTo>
                            <a:lnTo>
                              <a:pt x="1278" y="459"/>
                            </a:lnTo>
                            <a:lnTo>
                              <a:pt x="1283" y="462"/>
                            </a:lnTo>
                            <a:lnTo>
                              <a:pt x="1285" y="468"/>
                            </a:lnTo>
                            <a:lnTo>
                              <a:pt x="1286" y="473"/>
                            </a:lnTo>
                            <a:lnTo>
                              <a:pt x="1285" y="480"/>
                            </a:lnTo>
                            <a:lnTo>
                              <a:pt x="1293" y="480"/>
                            </a:lnTo>
                            <a:lnTo>
                              <a:pt x="1301" y="478"/>
                            </a:lnTo>
                            <a:lnTo>
                              <a:pt x="1306" y="470"/>
                            </a:lnTo>
                            <a:lnTo>
                              <a:pt x="1312" y="464"/>
                            </a:lnTo>
                            <a:lnTo>
                              <a:pt x="1321" y="457"/>
                            </a:lnTo>
                            <a:lnTo>
                              <a:pt x="1331" y="452"/>
                            </a:lnTo>
                            <a:lnTo>
                              <a:pt x="1340" y="448"/>
                            </a:lnTo>
                            <a:lnTo>
                              <a:pt x="1344" y="444"/>
                            </a:lnTo>
                            <a:lnTo>
                              <a:pt x="1345" y="443"/>
                            </a:lnTo>
                            <a:lnTo>
                              <a:pt x="1349" y="441"/>
                            </a:lnTo>
                            <a:lnTo>
                              <a:pt x="1349" y="444"/>
                            </a:lnTo>
                            <a:lnTo>
                              <a:pt x="1349" y="456"/>
                            </a:lnTo>
                            <a:lnTo>
                              <a:pt x="1357" y="470"/>
                            </a:lnTo>
                            <a:lnTo>
                              <a:pt x="1357" y="480"/>
                            </a:lnTo>
                            <a:lnTo>
                              <a:pt x="1355" y="489"/>
                            </a:lnTo>
                            <a:lnTo>
                              <a:pt x="1353" y="496"/>
                            </a:lnTo>
                            <a:lnTo>
                              <a:pt x="1349" y="504"/>
                            </a:lnTo>
                            <a:lnTo>
                              <a:pt x="1337" y="517"/>
                            </a:lnTo>
                            <a:lnTo>
                              <a:pt x="1324" y="531"/>
                            </a:lnTo>
                            <a:lnTo>
                              <a:pt x="1326" y="533"/>
                            </a:lnTo>
                            <a:lnTo>
                              <a:pt x="1329" y="534"/>
                            </a:lnTo>
                            <a:lnTo>
                              <a:pt x="1334" y="533"/>
                            </a:lnTo>
                            <a:lnTo>
                              <a:pt x="1337" y="531"/>
                            </a:lnTo>
                            <a:lnTo>
                              <a:pt x="1349" y="521"/>
                            </a:lnTo>
                            <a:lnTo>
                              <a:pt x="1360" y="510"/>
                            </a:lnTo>
                            <a:lnTo>
                              <a:pt x="1383" y="483"/>
                            </a:lnTo>
                            <a:lnTo>
                              <a:pt x="1396" y="462"/>
                            </a:lnTo>
                            <a:lnTo>
                              <a:pt x="1390" y="468"/>
                            </a:lnTo>
                            <a:lnTo>
                              <a:pt x="1383" y="478"/>
                            </a:lnTo>
                            <a:lnTo>
                              <a:pt x="1376" y="488"/>
                            </a:lnTo>
                            <a:lnTo>
                              <a:pt x="1373" y="497"/>
                            </a:lnTo>
                            <a:lnTo>
                              <a:pt x="1372" y="502"/>
                            </a:lnTo>
                            <a:lnTo>
                              <a:pt x="1373" y="507"/>
                            </a:lnTo>
                            <a:lnTo>
                              <a:pt x="1375" y="509"/>
                            </a:lnTo>
                            <a:lnTo>
                              <a:pt x="1380" y="512"/>
                            </a:lnTo>
                            <a:lnTo>
                              <a:pt x="1385" y="512"/>
                            </a:lnTo>
                            <a:lnTo>
                              <a:pt x="1393" y="512"/>
                            </a:lnTo>
                            <a:lnTo>
                              <a:pt x="1403" y="509"/>
                            </a:lnTo>
                            <a:lnTo>
                              <a:pt x="1414" y="504"/>
                            </a:lnTo>
                            <a:lnTo>
                              <a:pt x="1439" y="507"/>
                            </a:lnTo>
                            <a:lnTo>
                              <a:pt x="1452" y="512"/>
                            </a:lnTo>
                            <a:lnTo>
                              <a:pt x="1467" y="521"/>
                            </a:lnTo>
                            <a:lnTo>
                              <a:pt x="1470" y="523"/>
                            </a:lnTo>
                            <a:lnTo>
                              <a:pt x="1470" y="526"/>
                            </a:lnTo>
                            <a:lnTo>
                              <a:pt x="1478" y="523"/>
                            </a:lnTo>
                            <a:lnTo>
                              <a:pt x="1482" y="521"/>
                            </a:lnTo>
                            <a:lnTo>
                              <a:pt x="1483" y="518"/>
                            </a:lnTo>
                            <a:lnTo>
                              <a:pt x="1485" y="518"/>
                            </a:lnTo>
                            <a:lnTo>
                              <a:pt x="1485" y="521"/>
                            </a:lnTo>
                            <a:lnTo>
                              <a:pt x="1485" y="531"/>
                            </a:lnTo>
                            <a:lnTo>
                              <a:pt x="1493" y="547"/>
                            </a:lnTo>
                            <a:lnTo>
                              <a:pt x="1495" y="557"/>
                            </a:lnTo>
                            <a:lnTo>
                              <a:pt x="1493" y="566"/>
                            </a:lnTo>
                            <a:lnTo>
                              <a:pt x="1491" y="574"/>
                            </a:lnTo>
                            <a:lnTo>
                              <a:pt x="1488" y="581"/>
                            </a:lnTo>
                            <a:lnTo>
                              <a:pt x="1483" y="589"/>
                            </a:lnTo>
                            <a:lnTo>
                              <a:pt x="1477" y="595"/>
                            </a:lnTo>
                            <a:lnTo>
                              <a:pt x="1470" y="600"/>
                            </a:lnTo>
                            <a:lnTo>
                              <a:pt x="1462" y="606"/>
                            </a:lnTo>
                            <a:lnTo>
                              <a:pt x="1459" y="608"/>
                            </a:lnTo>
                            <a:lnTo>
                              <a:pt x="1449" y="626"/>
                            </a:lnTo>
                            <a:lnTo>
                              <a:pt x="1455" y="622"/>
                            </a:lnTo>
                            <a:lnTo>
                              <a:pt x="1462" y="618"/>
                            </a:lnTo>
                            <a:lnTo>
                              <a:pt x="1465" y="616"/>
                            </a:lnTo>
                            <a:lnTo>
                              <a:pt x="1482" y="605"/>
                            </a:lnTo>
                            <a:lnTo>
                              <a:pt x="1491" y="600"/>
                            </a:lnTo>
                            <a:lnTo>
                              <a:pt x="1500" y="595"/>
                            </a:lnTo>
                            <a:lnTo>
                              <a:pt x="1501" y="594"/>
                            </a:lnTo>
                            <a:lnTo>
                              <a:pt x="1500" y="595"/>
                            </a:lnTo>
                            <a:lnTo>
                              <a:pt x="1503" y="600"/>
                            </a:lnTo>
                            <a:lnTo>
                              <a:pt x="1501" y="602"/>
                            </a:lnTo>
                            <a:lnTo>
                              <a:pt x="1496" y="603"/>
                            </a:lnTo>
                            <a:lnTo>
                              <a:pt x="1488" y="608"/>
                            </a:lnTo>
                            <a:lnTo>
                              <a:pt x="1486" y="611"/>
                            </a:lnTo>
                            <a:lnTo>
                              <a:pt x="1495" y="608"/>
                            </a:lnTo>
                            <a:lnTo>
                              <a:pt x="1498" y="608"/>
                            </a:lnTo>
                            <a:lnTo>
                              <a:pt x="1513" y="600"/>
                            </a:lnTo>
                            <a:lnTo>
                              <a:pt x="1526" y="592"/>
                            </a:lnTo>
                            <a:lnTo>
                              <a:pt x="1539" y="587"/>
                            </a:lnTo>
                            <a:lnTo>
                              <a:pt x="1550" y="584"/>
                            </a:lnTo>
                            <a:lnTo>
                              <a:pt x="1562" y="582"/>
                            </a:lnTo>
                            <a:lnTo>
                              <a:pt x="1575" y="584"/>
                            </a:lnTo>
                            <a:lnTo>
                              <a:pt x="1588" y="589"/>
                            </a:lnTo>
                            <a:lnTo>
                              <a:pt x="1605" y="598"/>
                            </a:lnTo>
                            <a:lnTo>
                              <a:pt x="1606" y="600"/>
                            </a:lnTo>
                            <a:lnTo>
                              <a:pt x="1613" y="614"/>
                            </a:lnTo>
                            <a:lnTo>
                              <a:pt x="1611" y="614"/>
                            </a:lnTo>
                            <a:lnTo>
                              <a:pt x="1608" y="613"/>
                            </a:lnTo>
                            <a:lnTo>
                              <a:pt x="1603" y="611"/>
                            </a:lnTo>
                            <a:lnTo>
                              <a:pt x="1585" y="611"/>
                            </a:lnTo>
                            <a:lnTo>
                              <a:pt x="1573" y="619"/>
                            </a:lnTo>
                            <a:lnTo>
                              <a:pt x="1562" y="626"/>
                            </a:lnTo>
                            <a:lnTo>
                              <a:pt x="1550" y="632"/>
                            </a:lnTo>
                            <a:lnTo>
                              <a:pt x="1539" y="637"/>
                            </a:lnTo>
                            <a:lnTo>
                              <a:pt x="1532" y="638"/>
                            </a:lnTo>
                            <a:lnTo>
                              <a:pt x="1527" y="638"/>
                            </a:lnTo>
                            <a:lnTo>
                              <a:pt x="1523" y="638"/>
                            </a:lnTo>
                            <a:lnTo>
                              <a:pt x="1516" y="635"/>
                            </a:lnTo>
                            <a:lnTo>
                              <a:pt x="1511" y="634"/>
                            </a:lnTo>
                            <a:lnTo>
                              <a:pt x="1508" y="629"/>
                            </a:lnTo>
                            <a:lnTo>
                              <a:pt x="1503" y="622"/>
                            </a:lnTo>
                            <a:lnTo>
                              <a:pt x="1498" y="614"/>
                            </a:lnTo>
                            <a:lnTo>
                              <a:pt x="1486" y="616"/>
                            </a:lnTo>
                            <a:lnTo>
                              <a:pt x="1483" y="616"/>
                            </a:lnTo>
                            <a:lnTo>
                              <a:pt x="1485" y="613"/>
                            </a:lnTo>
                            <a:lnTo>
                              <a:pt x="1483" y="611"/>
                            </a:lnTo>
                            <a:lnTo>
                              <a:pt x="1462" y="627"/>
                            </a:lnTo>
                            <a:lnTo>
                              <a:pt x="1465" y="632"/>
                            </a:lnTo>
                            <a:lnTo>
                              <a:pt x="1470" y="638"/>
                            </a:lnTo>
                            <a:lnTo>
                              <a:pt x="1483" y="645"/>
                            </a:lnTo>
                            <a:lnTo>
                              <a:pt x="1483" y="648"/>
                            </a:lnTo>
                            <a:lnTo>
                              <a:pt x="1483" y="653"/>
                            </a:lnTo>
                            <a:lnTo>
                              <a:pt x="1482" y="653"/>
                            </a:lnTo>
                            <a:lnTo>
                              <a:pt x="1478" y="653"/>
                            </a:lnTo>
                            <a:lnTo>
                              <a:pt x="1477" y="650"/>
                            </a:lnTo>
                            <a:lnTo>
                              <a:pt x="1477" y="647"/>
                            </a:lnTo>
                            <a:lnTo>
                              <a:pt x="1472" y="643"/>
                            </a:lnTo>
                            <a:lnTo>
                              <a:pt x="1462" y="637"/>
                            </a:lnTo>
                            <a:lnTo>
                              <a:pt x="1459" y="632"/>
                            </a:lnTo>
                            <a:lnTo>
                              <a:pt x="1452" y="632"/>
                            </a:lnTo>
                            <a:lnTo>
                              <a:pt x="1442" y="638"/>
                            </a:lnTo>
                            <a:lnTo>
                              <a:pt x="1436" y="653"/>
                            </a:lnTo>
                            <a:lnTo>
                              <a:pt x="1495" y="680"/>
                            </a:lnTo>
                            <a:lnTo>
                              <a:pt x="1477" y="699"/>
                            </a:lnTo>
                            <a:lnTo>
                              <a:pt x="1418" y="669"/>
                            </a:lnTo>
                            <a:lnTo>
                              <a:pt x="1414" y="669"/>
                            </a:lnTo>
                            <a:lnTo>
                              <a:pt x="1411" y="679"/>
                            </a:lnTo>
                            <a:lnTo>
                              <a:pt x="1414" y="680"/>
                            </a:lnTo>
                            <a:lnTo>
                              <a:pt x="1414" y="682"/>
                            </a:lnTo>
                            <a:lnTo>
                              <a:pt x="1416" y="685"/>
                            </a:lnTo>
                            <a:lnTo>
                              <a:pt x="1439" y="706"/>
                            </a:lnTo>
                            <a:lnTo>
                              <a:pt x="1449" y="722"/>
                            </a:lnTo>
                            <a:lnTo>
                              <a:pt x="1450" y="728"/>
                            </a:lnTo>
                            <a:lnTo>
                              <a:pt x="1449" y="728"/>
                            </a:lnTo>
                            <a:lnTo>
                              <a:pt x="1455" y="751"/>
                            </a:lnTo>
                            <a:lnTo>
                              <a:pt x="1460" y="783"/>
                            </a:lnTo>
                            <a:lnTo>
                              <a:pt x="1454" y="776"/>
                            </a:lnTo>
                            <a:lnTo>
                              <a:pt x="1445" y="772"/>
                            </a:lnTo>
                            <a:lnTo>
                              <a:pt x="1419" y="760"/>
                            </a:lnTo>
                            <a:lnTo>
                              <a:pt x="1403" y="749"/>
                            </a:lnTo>
                            <a:lnTo>
                              <a:pt x="1391" y="735"/>
                            </a:lnTo>
                            <a:lnTo>
                              <a:pt x="1386" y="719"/>
                            </a:lnTo>
                            <a:lnTo>
                              <a:pt x="1390" y="719"/>
                            </a:lnTo>
                            <a:lnTo>
                              <a:pt x="1390" y="711"/>
                            </a:lnTo>
                            <a:lnTo>
                              <a:pt x="1398" y="695"/>
                            </a:lnTo>
                            <a:lnTo>
                              <a:pt x="1408" y="683"/>
                            </a:lnTo>
                            <a:lnTo>
                              <a:pt x="1404" y="682"/>
                            </a:lnTo>
                            <a:lnTo>
                              <a:pt x="1406" y="677"/>
                            </a:lnTo>
                            <a:lnTo>
                              <a:pt x="1409" y="669"/>
                            </a:lnTo>
                            <a:lnTo>
                              <a:pt x="1367" y="671"/>
                            </a:lnTo>
                            <a:lnTo>
                              <a:pt x="1358" y="675"/>
                            </a:lnTo>
                            <a:lnTo>
                              <a:pt x="1362" y="671"/>
                            </a:lnTo>
                            <a:lnTo>
                              <a:pt x="1317" y="672"/>
                            </a:lnTo>
                            <a:lnTo>
                              <a:pt x="1317" y="674"/>
                            </a:lnTo>
                            <a:lnTo>
                              <a:pt x="1324" y="707"/>
                            </a:lnTo>
                            <a:lnTo>
                              <a:pt x="1316" y="701"/>
                            </a:lnTo>
                            <a:lnTo>
                              <a:pt x="1308" y="696"/>
                            </a:lnTo>
                            <a:lnTo>
                              <a:pt x="1281" y="683"/>
                            </a:lnTo>
                            <a:lnTo>
                              <a:pt x="1273" y="679"/>
                            </a:lnTo>
                            <a:lnTo>
                              <a:pt x="1217" y="709"/>
                            </a:lnTo>
                            <a:lnTo>
                              <a:pt x="1219" y="730"/>
                            </a:lnTo>
                            <a:lnTo>
                              <a:pt x="1221" y="752"/>
                            </a:lnTo>
                            <a:lnTo>
                              <a:pt x="1222" y="773"/>
                            </a:lnTo>
                            <a:lnTo>
                              <a:pt x="1224" y="794"/>
                            </a:lnTo>
                            <a:lnTo>
                              <a:pt x="1225" y="792"/>
                            </a:lnTo>
                            <a:lnTo>
                              <a:pt x="1224" y="794"/>
                            </a:lnTo>
                            <a:lnTo>
                              <a:pt x="1224" y="829"/>
                            </a:lnTo>
                            <a:lnTo>
                              <a:pt x="1222" y="863"/>
                            </a:lnTo>
                            <a:lnTo>
                              <a:pt x="1221" y="895"/>
                            </a:lnTo>
                            <a:lnTo>
                              <a:pt x="1217" y="926"/>
                            </a:lnTo>
                            <a:lnTo>
                              <a:pt x="1212" y="955"/>
                            </a:lnTo>
                            <a:lnTo>
                              <a:pt x="1206" y="982"/>
                            </a:lnTo>
                            <a:lnTo>
                              <a:pt x="1199" y="1006"/>
                            </a:lnTo>
                            <a:lnTo>
                              <a:pt x="1191" y="1030"/>
                            </a:lnTo>
                            <a:lnTo>
                              <a:pt x="1181" y="1052"/>
                            </a:lnTo>
                            <a:lnTo>
                              <a:pt x="1171" y="1073"/>
                            </a:lnTo>
                            <a:lnTo>
                              <a:pt x="1160" y="1092"/>
                            </a:lnTo>
                            <a:lnTo>
                              <a:pt x="1147" y="1112"/>
                            </a:lnTo>
                            <a:lnTo>
                              <a:pt x="1134" y="1128"/>
                            </a:lnTo>
                            <a:lnTo>
                              <a:pt x="1119" y="1144"/>
                            </a:lnTo>
                            <a:lnTo>
                              <a:pt x="1104" y="1158"/>
                            </a:lnTo>
                            <a:lnTo>
                              <a:pt x="1088" y="1173"/>
                            </a:lnTo>
                            <a:lnTo>
                              <a:pt x="1071" y="1186"/>
                            </a:lnTo>
                            <a:lnTo>
                              <a:pt x="1055" y="1197"/>
                            </a:lnTo>
                            <a:lnTo>
                              <a:pt x="1037" y="1208"/>
                            </a:lnTo>
                            <a:lnTo>
                              <a:pt x="1017" y="1218"/>
                            </a:lnTo>
                            <a:lnTo>
                              <a:pt x="999" y="1226"/>
                            </a:lnTo>
                            <a:lnTo>
                              <a:pt x="979" y="1234"/>
                            </a:lnTo>
                            <a:lnTo>
                              <a:pt x="958" y="1242"/>
                            </a:lnTo>
                            <a:lnTo>
                              <a:pt x="938" y="1248"/>
                            </a:lnTo>
                            <a:lnTo>
                              <a:pt x="896" y="1259"/>
                            </a:lnTo>
                            <a:lnTo>
                              <a:pt x="851" y="1269"/>
                            </a:lnTo>
                            <a:lnTo>
                              <a:pt x="807" y="1277"/>
                            </a:lnTo>
                            <a:lnTo>
                              <a:pt x="761" y="1285"/>
                            </a:lnTo>
                            <a:lnTo>
                              <a:pt x="704" y="1291"/>
                            </a:lnTo>
                            <a:lnTo>
                              <a:pt x="646" y="1293"/>
                            </a:lnTo>
                            <a:lnTo>
                              <a:pt x="592" y="1293"/>
                            </a:lnTo>
                            <a:lnTo>
                              <a:pt x="539" y="1290"/>
                            </a:lnTo>
                            <a:lnTo>
                              <a:pt x="490" y="1283"/>
                            </a:lnTo>
                            <a:lnTo>
                              <a:pt x="443" y="1272"/>
                            </a:lnTo>
                            <a:lnTo>
                              <a:pt x="397" y="1259"/>
                            </a:lnTo>
                            <a:lnTo>
                              <a:pt x="354" y="1243"/>
                            </a:lnTo>
                            <a:lnTo>
                              <a:pt x="313" y="1226"/>
                            </a:lnTo>
                            <a:lnTo>
                              <a:pt x="274" y="1205"/>
                            </a:lnTo>
                            <a:lnTo>
                              <a:pt x="238" y="1181"/>
                            </a:lnTo>
                            <a:lnTo>
                              <a:pt x="205" y="1155"/>
                            </a:lnTo>
                            <a:lnTo>
                              <a:pt x="174" y="1128"/>
                            </a:lnTo>
                            <a:lnTo>
                              <a:pt x="144" y="1097"/>
                            </a:lnTo>
                            <a:lnTo>
                              <a:pt x="118" y="1065"/>
                            </a:lnTo>
                            <a:lnTo>
                              <a:pt x="93" y="1032"/>
                            </a:lnTo>
                            <a:lnTo>
                              <a:pt x="73" y="996"/>
                            </a:lnTo>
                            <a:lnTo>
                              <a:pt x="54" y="959"/>
                            </a:lnTo>
                            <a:lnTo>
                              <a:pt x="39" y="921"/>
                            </a:lnTo>
                            <a:lnTo>
                              <a:pt x="26" y="881"/>
                            </a:lnTo>
                            <a:lnTo>
                              <a:pt x="14" y="841"/>
                            </a:lnTo>
                            <a:lnTo>
                              <a:pt x="8" y="799"/>
                            </a:lnTo>
                            <a:lnTo>
                              <a:pt x="3" y="756"/>
                            </a:lnTo>
                            <a:lnTo>
                              <a:pt x="0" y="712"/>
                            </a:lnTo>
                            <a:lnTo>
                              <a:pt x="1" y="667"/>
                            </a:lnTo>
                            <a:lnTo>
                              <a:pt x="4" y="622"/>
                            </a:lnTo>
                            <a:lnTo>
                              <a:pt x="13" y="578"/>
                            </a:lnTo>
                            <a:lnTo>
                              <a:pt x="23" y="531"/>
                            </a:lnTo>
                            <a:lnTo>
                              <a:pt x="36" y="486"/>
                            </a:lnTo>
                            <a:lnTo>
                              <a:pt x="50" y="440"/>
                            </a:lnTo>
                            <a:lnTo>
                              <a:pt x="70" y="395"/>
                            </a:lnTo>
                            <a:lnTo>
                              <a:pt x="93" y="348"/>
                            </a:lnTo>
                            <a:lnTo>
                              <a:pt x="113" y="311"/>
                            </a:lnTo>
                            <a:lnTo>
                              <a:pt x="136" y="276"/>
                            </a:lnTo>
                            <a:lnTo>
                              <a:pt x="160" y="244"/>
                            </a:lnTo>
                            <a:lnTo>
                              <a:pt x="187" y="213"/>
                            </a:lnTo>
                            <a:lnTo>
                              <a:pt x="213" y="185"/>
                            </a:lnTo>
                            <a:lnTo>
                              <a:pt x="241" y="159"/>
                            </a:lnTo>
                            <a:lnTo>
                              <a:pt x="272" y="135"/>
                            </a:lnTo>
                            <a:lnTo>
                              <a:pt x="303" y="114"/>
                            </a:lnTo>
                            <a:lnTo>
                              <a:pt x="334" y="95"/>
                            </a:lnTo>
                            <a:lnTo>
                              <a:pt x="369" y="77"/>
                            </a:lnTo>
                            <a:lnTo>
                              <a:pt x="403" y="63"/>
                            </a:lnTo>
                            <a:lnTo>
                              <a:pt x="439" y="51"/>
                            </a:lnTo>
                            <a:lnTo>
                              <a:pt x="475" y="42"/>
                            </a:lnTo>
                            <a:lnTo>
                              <a:pt x="513" y="34"/>
                            </a:lnTo>
                            <a:lnTo>
                              <a:pt x="553" y="29"/>
                            </a:lnTo>
                            <a:lnTo>
                              <a:pt x="592" y="26"/>
                            </a:lnTo>
                            <a:lnTo>
                              <a:pt x="581" y="13"/>
                            </a:lnTo>
                            <a:lnTo>
                              <a:pt x="571" y="0"/>
                            </a:lnTo>
                            <a:lnTo>
                              <a:pt x="582" y="13"/>
                            </a:lnTo>
                            <a:lnTo>
                              <a:pt x="592" y="26"/>
                            </a:lnTo>
                            <a:lnTo>
                              <a:pt x="595" y="26"/>
                            </a:lnTo>
                            <a:lnTo>
                              <a:pt x="599" y="26"/>
                            </a:lnTo>
                            <a:close/>
                            <a:moveTo>
                              <a:pt x="594" y="43"/>
                            </a:moveTo>
                            <a:lnTo>
                              <a:pt x="584" y="80"/>
                            </a:lnTo>
                            <a:lnTo>
                              <a:pt x="574" y="116"/>
                            </a:lnTo>
                            <a:lnTo>
                              <a:pt x="564" y="151"/>
                            </a:lnTo>
                            <a:lnTo>
                              <a:pt x="556" y="186"/>
                            </a:lnTo>
                            <a:lnTo>
                              <a:pt x="576" y="185"/>
                            </a:lnTo>
                            <a:lnTo>
                              <a:pt x="595" y="183"/>
                            </a:lnTo>
                            <a:lnTo>
                              <a:pt x="597" y="176"/>
                            </a:lnTo>
                            <a:lnTo>
                              <a:pt x="602" y="159"/>
                            </a:lnTo>
                            <a:lnTo>
                              <a:pt x="604" y="157"/>
                            </a:lnTo>
                            <a:lnTo>
                              <a:pt x="617" y="146"/>
                            </a:lnTo>
                            <a:lnTo>
                              <a:pt x="618" y="149"/>
                            </a:lnTo>
                            <a:lnTo>
                              <a:pt x="617" y="152"/>
                            </a:lnTo>
                            <a:lnTo>
                              <a:pt x="617" y="157"/>
                            </a:lnTo>
                            <a:lnTo>
                              <a:pt x="620" y="173"/>
                            </a:lnTo>
                            <a:lnTo>
                              <a:pt x="630" y="183"/>
                            </a:lnTo>
                            <a:lnTo>
                              <a:pt x="651" y="183"/>
                            </a:lnTo>
                            <a:lnTo>
                              <a:pt x="672" y="183"/>
                            </a:lnTo>
                            <a:lnTo>
                              <a:pt x="694" y="185"/>
                            </a:lnTo>
                            <a:lnTo>
                              <a:pt x="715" y="185"/>
                            </a:lnTo>
                            <a:lnTo>
                              <a:pt x="690" y="151"/>
                            </a:lnTo>
                            <a:lnTo>
                              <a:pt x="663" y="114"/>
                            </a:lnTo>
                            <a:lnTo>
                              <a:pt x="635" y="79"/>
                            </a:lnTo>
                            <a:lnTo>
                              <a:pt x="605" y="42"/>
                            </a:lnTo>
                            <a:lnTo>
                              <a:pt x="600" y="42"/>
                            </a:lnTo>
                            <a:lnTo>
                              <a:pt x="594" y="43"/>
                            </a:lnTo>
                            <a:close/>
                            <a:moveTo>
                              <a:pt x="551" y="205"/>
                            </a:moveTo>
                            <a:lnTo>
                              <a:pt x="541" y="242"/>
                            </a:lnTo>
                            <a:lnTo>
                              <a:pt x="535" y="278"/>
                            </a:lnTo>
                            <a:lnTo>
                              <a:pt x="526" y="313"/>
                            </a:lnTo>
                            <a:lnTo>
                              <a:pt x="520" y="347"/>
                            </a:lnTo>
                            <a:lnTo>
                              <a:pt x="520" y="350"/>
                            </a:lnTo>
                            <a:lnTo>
                              <a:pt x="518" y="355"/>
                            </a:lnTo>
                            <a:lnTo>
                              <a:pt x="517" y="363"/>
                            </a:lnTo>
                            <a:lnTo>
                              <a:pt x="517" y="369"/>
                            </a:lnTo>
                            <a:lnTo>
                              <a:pt x="525" y="385"/>
                            </a:lnTo>
                            <a:lnTo>
                              <a:pt x="533" y="396"/>
                            </a:lnTo>
                            <a:lnTo>
                              <a:pt x="536" y="398"/>
                            </a:lnTo>
                            <a:lnTo>
                              <a:pt x="538" y="398"/>
                            </a:lnTo>
                            <a:lnTo>
                              <a:pt x="538" y="396"/>
                            </a:lnTo>
                            <a:lnTo>
                              <a:pt x="539" y="395"/>
                            </a:lnTo>
                            <a:lnTo>
                              <a:pt x="541" y="387"/>
                            </a:lnTo>
                            <a:lnTo>
                              <a:pt x="541" y="372"/>
                            </a:lnTo>
                            <a:lnTo>
                              <a:pt x="544" y="372"/>
                            </a:lnTo>
                            <a:lnTo>
                              <a:pt x="549" y="371"/>
                            </a:lnTo>
                            <a:lnTo>
                              <a:pt x="551" y="371"/>
                            </a:lnTo>
                            <a:lnTo>
                              <a:pt x="551" y="374"/>
                            </a:lnTo>
                            <a:lnTo>
                              <a:pt x="549" y="375"/>
                            </a:lnTo>
                            <a:lnTo>
                              <a:pt x="546" y="377"/>
                            </a:lnTo>
                            <a:lnTo>
                              <a:pt x="544" y="379"/>
                            </a:lnTo>
                            <a:lnTo>
                              <a:pt x="544" y="382"/>
                            </a:lnTo>
                            <a:lnTo>
                              <a:pt x="546" y="387"/>
                            </a:lnTo>
                            <a:lnTo>
                              <a:pt x="549" y="391"/>
                            </a:lnTo>
                            <a:lnTo>
                              <a:pt x="558" y="404"/>
                            </a:lnTo>
                            <a:lnTo>
                              <a:pt x="566" y="414"/>
                            </a:lnTo>
                            <a:lnTo>
                              <a:pt x="571" y="419"/>
                            </a:lnTo>
                            <a:lnTo>
                              <a:pt x="574" y="420"/>
                            </a:lnTo>
                            <a:lnTo>
                              <a:pt x="577" y="422"/>
                            </a:lnTo>
                            <a:lnTo>
                              <a:pt x="579" y="420"/>
                            </a:lnTo>
                            <a:lnTo>
                              <a:pt x="581" y="416"/>
                            </a:lnTo>
                            <a:lnTo>
                              <a:pt x="579" y="407"/>
                            </a:lnTo>
                            <a:lnTo>
                              <a:pt x="576" y="398"/>
                            </a:lnTo>
                            <a:lnTo>
                              <a:pt x="569" y="383"/>
                            </a:lnTo>
                            <a:lnTo>
                              <a:pt x="544" y="363"/>
                            </a:lnTo>
                            <a:lnTo>
                              <a:pt x="521" y="345"/>
                            </a:lnTo>
                            <a:lnTo>
                              <a:pt x="543" y="343"/>
                            </a:lnTo>
                            <a:lnTo>
                              <a:pt x="571" y="361"/>
                            </a:lnTo>
                            <a:lnTo>
                              <a:pt x="585" y="399"/>
                            </a:lnTo>
                            <a:lnTo>
                              <a:pt x="599" y="406"/>
                            </a:lnTo>
                            <a:lnTo>
                              <a:pt x="597" y="395"/>
                            </a:lnTo>
                            <a:lnTo>
                              <a:pt x="602" y="379"/>
                            </a:lnTo>
                            <a:lnTo>
                              <a:pt x="612" y="367"/>
                            </a:lnTo>
                            <a:lnTo>
                              <a:pt x="615" y="364"/>
                            </a:lnTo>
                            <a:lnTo>
                              <a:pt x="623" y="356"/>
                            </a:lnTo>
                            <a:lnTo>
                              <a:pt x="631" y="351"/>
                            </a:lnTo>
                            <a:lnTo>
                              <a:pt x="623" y="347"/>
                            </a:lnTo>
                            <a:lnTo>
                              <a:pt x="618" y="342"/>
                            </a:lnTo>
                            <a:lnTo>
                              <a:pt x="607" y="342"/>
                            </a:lnTo>
                            <a:lnTo>
                              <a:pt x="605" y="329"/>
                            </a:lnTo>
                            <a:lnTo>
                              <a:pt x="592" y="326"/>
                            </a:lnTo>
                            <a:lnTo>
                              <a:pt x="577" y="316"/>
                            </a:lnTo>
                            <a:lnTo>
                              <a:pt x="574" y="314"/>
                            </a:lnTo>
                            <a:lnTo>
                              <a:pt x="566" y="305"/>
                            </a:lnTo>
                            <a:lnTo>
                              <a:pt x="559" y="297"/>
                            </a:lnTo>
                            <a:lnTo>
                              <a:pt x="554" y="294"/>
                            </a:lnTo>
                            <a:lnTo>
                              <a:pt x="553" y="294"/>
                            </a:lnTo>
                            <a:lnTo>
                              <a:pt x="551" y="290"/>
                            </a:lnTo>
                            <a:lnTo>
                              <a:pt x="554" y="290"/>
                            </a:lnTo>
                            <a:lnTo>
                              <a:pt x="564" y="287"/>
                            </a:lnTo>
                            <a:lnTo>
                              <a:pt x="577" y="276"/>
                            </a:lnTo>
                            <a:lnTo>
                              <a:pt x="595" y="270"/>
                            </a:lnTo>
                            <a:lnTo>
                              <a:pt x="615" y="273"/>
                            </a:lnTo>
                            <a:lnTo>
                              <a:pt x="631" y="281"/>
                            </a:lnTo>
                            <a:lnTo>
                              <a:pt x="638" y="286"/>
                            </a:lnTo>
                            <a:lnTo>
                              <a:pt x="638" y="273"/>
                            </a:lnTo>
                            <a:lnTo>
                              <a:pt x="631" y="266"/>
                            </a:lnTo>
                            <a:lnTo>
                              <a:pt x="626" y="262"/>
                            </a:lnTo>
                            <a:lnTo>
                              <a:pt x="620" y="260"/>
                            </a:lnTo>
                            <a:lnTo>
                              <a:pt x="622" y="255"/>
                            </a:lnTo>
                            <a:lnTo>
                              <a:pt x="625" y="257"/>
                            </a:lnTo>
                            <a:lnTo>
                              <a:pt x="630" y="253"/>
                            </a:lnTo>
                            <a:lnTo>
                              <a:pt x="630" y="255"/>
                            </a:lnTo>
                            <a:lnTo>
                              <a:pt x="635" y="260"/>
                            </a:lnTo>
                            <a:lnTo>
                              <a:pt x="638" y="265"/>
                            </a:lnTo>
                            <a:lnTo>
                              <a:pt x="638" y="263"/>
                            </a:lnTo>
                            <a:lnTo>
                              <a:pt x="641" y="263"/>
                            </a:lnTo>
                            <a:lnTo>
                              <a:pt x="640" y="260"/>
                            </a:lnTo>
                            <a:lnTo>
                              <a:pt x="638" y="258"/>
                            </a:lnTo>
                            <a:lnTo>
                              <a:pt x="613" y="233"/>
                            </a:lnTo>
                            <a:lnTo>
                              <a:pt x="597" y="213"/>
                            </a:lnTo>
                            <a:lnTo>
                              <a:pt x="595" y="201"/>
                            </a:lnTo>
                            <a:lnTo>
                              <a:pt x="572" y="204"/>
                            </a:lnTo>
                            <a:lnTo>
                              <a:pt x="551" y="205"/>
                            </a:lnTo>
                            <a:close/>
                            <a:moveTo>
                              <a:pt x="521" y="412"/>
                            </a:moveTo>
                            <a:lnTo>
                              <a:pt x="513" y="399"/>
                            </a:lnTo>
                            <a:lnTo>
                              <a:pt x="512" y="398"/>
                            </a:lnTo>
                            <a:lnTo>
                              <a:pt x="513" y="404"/>
                            </a:lnTo>
                            <a:lnTo>
                              <a:pt x="521" y="412"/>
                            </a:lnTo>
                            <a:close/>
                            <a:moveTo>
                              <a:pt x="503" y="446"/>
                            </a:moveTo>
                            <a:lnTo>
                              <a:pt x="502" y="460"/>
                            </a:lnTo>
                            <a:lnTo>
                              <a:pt x="500" y="473"/>
                            </a:lnTo>
                            <a:lnTo>
                              <a:pt x="497" y="488"/>
                            </a:lnTo>
                            <a:lnTo>
                              <a:pt x="495" y="501"/>
                            </a:lnTo>
                            <a:lnTo>
                              <a:pt x="518" y="491"/>
                            </a:lnTo>
                            <a:lnTo>
                              <a:pt x="551" y="472"/>
                            </a:lnTo>
                            <a:lnTo>
                              <a:pt x="539" y="443"/>
                            </a:lnTo>
                            <a:lnTo>
                              <a:pt x="525" y="444"/>
                            </a:lnTo>
                            <a:lnTo>
                              <a:pt x="503" y="446"/>
                            </a:lnTo>
                            <a:close/>
                            <a:moveTo>
                              <a:pt x="494" y="515"/>
                            </a:moveTo>
                            <a:lnTo>
                              <a:pt x="492" y="536"/>
                            </a:lnTo>
                            <a:lnTo>
                              <a:pt x="490" y="555"/>
                            </a:lnTo>
                            <a:lnTo>
                              <a:pt x="515" y="557"/>
                            </a:lnTo>
                            <a:lnTo>
                              <a:pt x="539" y="557"/>
                            </a:lnTo>
                            <a:lnTo>
                              <a:pt x="567" y="557"/>
                            </a:lnTo>
                            <a:lnTo>
                              <a:pt x="594" y="557"/>
                            </a:lnTo>
                            <a:lnTo>
                              <a:pt x="590" y="550"/>
                            </a:lnTo>
                            <a:lnTo>
                              <a:pt x="587" y="545"/>
                            </a:lnTo>
                            <a:lnTo>
                              <a:pt x="587" y="539"/>
                            </a:lnTo>
                            <a:lnTo>
                              <a:pt x="587" y="533"/>
                            </a:lnTo>
                            <a:lnTo>
                              <a:pt x="590" y="521"/>
                            </a:lnTo>
                            <a:lnTo>
                              <a:pt x="597" y="507"/>
                            </a:lnTo>
                            <a:lnTo>
                              <a:pt x="594" y="505"/>
                            </a:lnTo>
                            <a:lnTo>
                              <a:pt x="594" y="504"/>
                            </a:lnTo>
                            <a:lnTo>
                              <a:pt x="574" y="486"/>
                            </a:lnTo>
                            <a:lnTo>
                              <a:pt x="551" y="509"/>
                            </a:lnTo>
                            <a:lnTo>
                              <a:pt x="559" y="494"/>
                            </a:lnTo>
                            <a:lnTo>
                              <a:pt x="556" y="489"/>
                            </a:lnTo>
                            <a:lnTo>
                              <a:pt x="558" y="489"/>
                            </a:lnTo>
                            <a:lnTo>
                              <a:pt x="561" y="486"/>
                            </a:lnTo>
                            <a:lnTo>
                              <a:pt x="567" y="480"/>
                            </a:lnTo>
                            <a:lnTo>
                              <a:pt x="566" y="478"/>
                            </a:lnTo>
                            <a:lnTo>
                              <a:pt x="543" y="496"/>
                            </a:lnTo>
                            <a:lnTo>
                              <a:pt x="494" y="515"/>
                            </a:lnTo>
                            <a:close/>
                            <a:moveTo>
                              <a:pt x="489" y="557"/>
                            </a:moveTo>
                            <a:lnTo>
                              <a:pt x="489" y="565"/>
                            </a:lnTo>
                            <a:lnTo>
                              <a:pt x="489" y="571"/>
                            </a:lnTo>
                            <a:lnTo>
                              <a:pt x="536" y="568"/>
                            </a:lnTo>
                            <a:lnTo>
                              <a:pt x="605" y="568"/>
                            </a:lnTo>
                            <a:lnTo>
                              <a:pt x="604" y="566"/>
                            </a:lnTo>
                            <a:lnTo>
                              <a:pt x="599" y="561"/>
                            </a:lnTo>
                            <a:lnTo>
                              <a:pt x="595" y="558"/>
                            </a:lnTo>
                            <a:lnTo>
                              <a:pt x="567" y="558"/>
                            </a:lnTo>
                            <a:lnTo>
                              <a:pt x="541" y="558"/>
                            </a:lnTo>
                            <a:lnTo>
                              <a:pt x="515" y="558"/>
                            </a:lnTo>
                            <a:lnTo>
                              <a:pt x="489" y="557"/>
                            </a:lnTo>
                            <a:close/>
                            <a:moveTo>
                              <a:pt x="484" y="616"/>
                            </a:moveTo>
                            <a:lnTo>
                              <a:pt x="487" y="616"/>
                            </a:lnTo>
                            <a:lnTo>
                              <a:pt x="490" y="618"/>
                            </a:lnTo>
                            <a:lnTo>
                              <a:pt x="495" y="618"/>
                            </a:lnTo>
                            <a:lnTo>
                              <a:pt x="500" y="619"/>
                            </a:lnTo>
                            <a:lnTo>
                              <a:pt x="503" y="616"/>
                            </a:lnTo>
                            <a:lnTo>
                              <a:pt x="505" y="613"/>
                            </a:lnTo>
                            <a:lnTo>
                              <a:pt x="495" y="600"/>
                            </a:lnTo>
                            <a:lnTo>
                              <a:pt x="490" y="602"/>
                            </a:lnTo>
                            <a:lnTo>
                              <a:pt x="487" y="605"/>
                            </a:lnTo>
                            <a:lnTo>
                              <a:pt x="485" y="610"/>
                            </a:lnTo>
                            <a:lnTo>
                              <a:pt x="484" y="616"/>
                            </a:lnTo>
                            <a:close/>
                            <a:moveTo>
                              <a:pt x="484" y="621"/>
                            </a:moveTo>
                            <a:lnTo>
                              <a:pt x="482" y="635"/>
                            </a:lnTo>
                            <a:lnTo>
                              <a:pt x="482" y="648"/>
                            </a:lnTo>
                            <a:lnTo>
                              <a:pt x="489" y="638"/>
                            </a:lnTo>
                            <a:lnTo>
                              <a:pt x="498" y="622"/>
                            </a:lnTo>
                            <a:lnTo>
                              <a:pt x="487" y="621"/>
                            </a:lnTo>
                            <a:lnTo>
                              <a:pt x="484" y="621"/>
                            </a:lnTo>
                            <a:close/>
                            <a:moveTo>
                              <a:pt x="482" y="656"/>
                            </a:moveTo>
                            <a:lnTo>
                              <a:pt x="479" y="693"/>
                            </a:lnTo>
                            <a:lnTo>
                              <a:pt x="479" y="727"/>
                            </a:lnTo>
                            <a:lnTo>
                              <a:pt x="477" y="762"/>
                            </a:lnTo>
                            <a:lnTo>
                              <a:pt x="477" y="794"/>
                            </a:lnTo>
                            <a:lnTo>
                              <a:pt x="479" y="826"/>
                            </a:lnTo>
                            <a:lnTo>
                              <a:pt x="479" y="858"/>
                            </a:lnTo>
                            <a:lnTo>
                              <a:pt x="480" y="889"/>
                            </a:lnTo>
                            <a:lnTo>
                              <a:pt x="482" y="918"/>
                            </a:lnTo>
                            <a:lnTo>
                              <a:pt x="531" y="924"/>
                            </a:lnTo>
                            <a:lnTo>
                              <a:pt x="584" y="927"/>
                            </a:lnTo>
                            <a:lnTo>
                              <a:pt x="638" y="929"/>
                            </a:lnTo>
                            <a:lnTo>
                              <a:pt x="694" y="927"/>
                            </a:lnTo>
                            <a:lnTo>
                              <a:pt x="754" y="921"/>
                            </a:lnTo>
                            <a:lnTo>
                              <a:pt x="817" y="913"/>
                            </a:lnTo>
                            <a:lnTo>
                              <a:pt x="882" y="902"/>
                            </a:lnTo>
                            <a:lnTo>
                              <a:pt x="950" y="886"/>
                            </a:lnTo>
                            <a:lnTo>
                              <a:pt x="953" y="858"/>
                            </a:lnTo>
                            <a:lnTo>
                              <a:pt x="955" y="829"/>
                            </a:lnTo>
                            <a:lnTo>
                              <a:pt x="955" y="801"/>
                            </a:lnTo>
                            <a:lnTo>
                              <a:pt x="955" y="770"/>
                            </a:lnTo>
                            <a:lnTo>
                              <a:pt x="951" y="740"/>
                            </a:lnTo>
                            <a:lnTo>
                              <a:pt x="948" y="707"/>
                            </a:lnTo>
                            <a:lnTo>
                              <a:pt x="943" y="675"/>
                            </a:lnTo>
                            <a:lnTo>
                              <a:pt x="937" y="643"/>
                            </a:lnTo>
                            <a:lnTo>
                              <a:pt x="917" y="630"/>
                            </a:lnTo>
                            <a:lnTo>
                              <a:pt x="897" y="618"/>
                            </a:lnTo>
                            <a:lnTo>
                              <a:pt x="876" y="605"/>
                            </a:lnTo>
                            <a:lnTo>
                              <a:pt x="855" y="594"/>
                            </a:lnTo>
                            <a:lnTo>
                              <a:pt x="841" y="595"/>
                            </a:lnTo>
                            <a:lnTo>
                              <a:pt x="840" y="598"/>
                            </a:lnTo>
                            <a:lnTo>
                              <a:pt x="825" y="594"/>
                            </a:lnTo>
                            <a:lnTo>
                              <a:pt x="814" y="587"/>
                            </a:lnTo>
                            <a:lnTo>
                              <a:pt x="812" y="587"/>
                            </a:lnTo>
                            <a:lnTo>
                              <a:pt x="794" y="578"/>
                            </a:lnTo>
                            <a:lnTo>
                              <a:pt x="782" y="571"/>
                            </a:lnTo>
                            <a:lnTo>
                              <a:pt x="777" y="571"/>
                            </a:lnTo>
                            <a:lnTo>
                              <a:pt x="771" y="573"/>
                            </a:lnTo>
                            <a:lnTo>
                              <a:pt x="763" y="582"/>
                            </a:lnTo>
                            <a:lnTo>
                              <a:pt x="759" y="584"/>
                            </a:lnTo>
                            <a:lnTo>
                              <a:pt x="754" y="602"/>
                            </a:lnTo>
                            <a:lnTo>
                              <a:pt x="745" y="608"/>
                            </a:lnTo>
                            <a:lnTo>
                              <a:pt x="732" y="611"/>
                            </a:lnTo>
                            <a:lnTo>
                              <a:pt x="717" y="614"/>
                            </a:lnTo>
                            <a:lnTo>
                              <a:pt x="702" y="616"/>
                            </a:lnTo>
                            <a:lnTo>
                              <a:pt x="689" y="616"/>
                            </a:lnTo>
                            <a:lnTo>
                              <a:pt x="679" y="614"/>
                            </a:lnTo>
                            <a:lnTo>
                              <a:pt x="676" y="613"/>
                            </a:lnTo>
                            <a:lnTo>
                              <a:pt x="672" y="613"/>
                            </a:lnTo>
                            <a:lnTo>
                              <a:pt x="672" y="611"/>
                            </a:lnTo>
                            <a:lnTo>
                              <a:pt x="672" y="610"/>
                            </a:lnTo>
                            <a:lnTo>
                              <a:pt x="679" y="603"/>
                            </a:lnTo>
                            <a:lnTo>
                              <a:pt x="686" y="589"/>
                            </a:lnTo>
                            <a:lnTo>
                              <a:pt x="692" y="579"/>
                            </a:lnTo>
                            <a:lnTo>
                              <a:pt x="700" y="574"/>
                            </a:lnTo>
                            <a:lnTo>
                              <a:pt x="710" y="570"/>
                            </a:lnTo>
                            <a:lnTo>
                              <a:pt x="718" y="568"/>
                            </a:lnTo>
                            <a:lnTo>
                              <a:pt x="728" y="568"/>
                            </a:lnTo>
                            <a:lnTo>
                              <a:pt x="738" y="570"/>
                            </a:lnTo>
                            <a:lnTo>
                              <a:pt x="748" y="571"/>
                            </a:lnTo>
                            <a:lnTo>
                              <a:pt x="759" y="576"/>
                            </a:lnTo>
                            <a:lnTo>
                              <a:pt x="761" y="576"/>
                            </a:lnTo>
                            <a:lnTo>
                              <a:pt x="764" y="574"/>
                            </a:lnTo>
                            <a:lnTo>
                              <a:pt x="769" y="571"/>
                            </a:lnTo>
                            <a:lnTo>
                              <a:pt x="768" y="566"/>
                            </a:lnTo>
                            <a:lnTo>
                              <a:pt x="761" y="563"/>
                            </a:lnTo>
                            <a:lnTo>
                              <a:pt x="753" y="563"/>
                            </a:lnTo>
                            <a:lnTo>
                              <a:pt x="750" y="563"/>
                            </a:lnTo>
                            <a:lnTo>
                              <a:pt x="733" y="558"/>
                            </a:lnTo>
                            <a:lnTo>
                              <a:pt x="728" y="557"/>
                            </a:lnTo>
                            <a:lnTo>
                              <a:pt x="720" y="557"/>
                            </a:lnTo>
                            <a:lnTo>
                              <a:pt x="712" y="557"/>
                            </a:lnTo>
                            <a:lnTo>
                              <a:pt x="699" y="558"/>
                            </a:lnTo>
                            <a:lnTo>
                              <a:pt x="684" y="561"/>
                            </a:lnTo>
                            <a:lnTo>
                              <a:pt x="669" y="565"/>
                            </a:lnTo>
                            <a:lnTo>
                              <a:pt x="656" y="568"/>
                            </a:lnTo>
                            <a:lnTo>
                              <a:pt x="663" y="589"/>
                            </a:lnTo>
                            <a:lnTo>
                              <a:pt x="654" y="584"/>
                            </a:lnTo>
                            <a:lnTo>
                              <a:pt x="646" y="581"/>
                            </a:lnTo>
                            <a:lnTo>
                              <a:pt x="628" y="576"/>
                            </a:lnTo>
                            <a:lnTo>
                              <a:pt x="608" y="578"/>
                            </a:lnTo>
                            <a:lnTo>
                              <a:pt x="590" y="579"/>
                            </a:lnTo>
                            <a:lnTo>
                              <a:pt x="576" y="582"/>
                            </a:lnTo>
                            <a:lnTo>
                              <a:pt x="562" y="586"/>
                            </a:lnTo>
                            <a:lnTo>
                              <a:pt x="551" y="592"/>
                            </a:lnTo>
                            <a:lnTo>
                              <a:pt x="539" y="598"/>
                            </a:lnTo>
                            <a:lnTo>
                              <a:pt x="530" y="606"/>
                            </a:lnTo>
                            <a:lnTo>
                              <a:pt x="521" y="614"/>
                            </a:lnTo>
                            <a:lnTo>
                              <a:pt x="528" y="621"/>
                            </a:lnTo>
                            <a:lnTo>
                              <a:pt x="533" y="622"/>
                            </a:lnTo>
                            <a:lnTo>
                              <a:pt x="539" y="622"/>
                            </a:lnTo>
                            <a:lnTo>
                              <a:pt x="553" y="616"/>
                            </a:lnTo>
                            <a:lnTo>
                              <a:pt x="556" y="614"/>
                            </a:lnTo>
                            <a:lnTo>
                              <a:pt x="567" y="606"/>
                            </a:lnTo>
                            <a:lnTo>
                              <a:pt x="577" y="598"/>
                            </a:lnTo>
                            <a:lnTo>
                              <a:pt x="587" y="594"/>
                            </a:lnTo>
                            <a:lnTo>
                              <a:pt x="597" y="590"/>
                            </a:lnTo>
                            <a:lnTo>
                              <a:pt x="607" y="590"/>
                            </a:lnTo>
                            <a:lnTo>
                              <a:pt x="617" y="592"/>
                            </a:lnTo>
                            <a:lnTo>
                              <a:pt x="626" y="595"/>
                            </a:lnTo>
                            <a:lnTo>
                              <a:pt x="640" y="603"/>
                            </a:lnTo>
                            <a:lnTo>
                              <a:pt x="649" y="610"/>
                            </a:lnTo>
                            <a:lnTo>
                              <a:pt x="653" y="611"/>
                            </a:lnTo>
                            <a:lnTo>
                              <a:pt x="656" y="613"/>
                            </a:lnTo>
                            <a:lnTo>
                              <a:pt x="658" y="614"/>
                            </a:lnTo>
                            <a:lnTo>
                              <a:pt x="654" y="616"/>
                            </a:lnTo>
                            <a:lnTo>
                              <a:pt x="645" y="619"/>
                            </a:lnTo>
                            <a:lnTo>
                              <a:pt x="638" y="629"/>
                            </a:lnTo>
                            <a:lnTo>
                              <a:pt x="631" y="635"/>
                            </a:lnTo>
                            <a:lnTo>
                              <a:pt x="625" y="640"/>
                            </a:lnTo>
                            <a:lnTo>
                              <a:pt x="618" y="643"/>
                            </a:lnTo>
                            <a:lnTo>
                              <a:pt x="610" y="645"/>
                            </a:lnTo>
                            <a:lnTo>
                              <a:pt x="602" y="645"/>
                            </a:lnTo>
                            <a:lnTo>
                              <a:pt x="592" y="643"/>
                            </a:lnTo>
                            <a:lnTo>
                              <a:pt x="581" y="642"/>
                            </a:lnTo>
                            <a:lnTo>
                              <a:pt x="554" y="624"/>
                            </a:lnTo>
                            <a:lnTo>
                              <a:pt x="553" y="622"/>
                            </a:lnTo>
                            <a:lnTo>
                              <a:pt x="551" y="622"/>
                            </a:lnTo>
                            <a:lnTo>
                              <a:pt x="548" y="624"/>
                            </a:lnTo>
                            <a:lnTo>
                              <a:pt x="541" y="626"/>
                            </a:lnTo>
                            <a:lnTo>
                              <a:pt x="543" y="630"/>
                            </a:lnTo>
                            <a:lnTo>
                              <a:pt x="548" y="635"/>
                            </a:lnTo>
                            <a:lnTo>
                              <a:pt x="562" y="642"/>
                            </a:lnTo>
                            <a:lnTo>
                              <a:pt x="576" y="650"/>
                            </a:lnTo>
                            <a:lnTo>
                              <a:pt x="585" y="656"/>
                            </a:lnTo>
                            <a:lnTo>
                              <a:pt x="590" y="659"/>
                            </a:lnTo>
                            <a:lnTo>
                              <a:pt x="597" y="659"/>
                            </a:lnTo>
                            <a:lnTo>
                              <a:pt x="597" y="666"/>
                            </a:lnTo>
                            <a:lnTo>
                              <a:pt x="594" y="664"/>
                            </a:lnTo>
                            <a:lnTo>
                              <a:pt x="590" y="667"/>
                            </a:lnTo>
                            <a:lnTo>
                              <a:pt x="589" y="666"/>
                            </a:lnTo>
                            <a:lnTo>
                              <a:pt x="584" y="663"/>
                            </a:lnTo>
                            <a:lnTo>
                              <a:pt x="576" y="656"/>
                            </a:lnTo>
                            <a:lnTo>
                              <a:pt x="572" y="656"/>
                            </a:lnTo>
                            <a:lnTo>
                              <a:pt x="579" y="664"/>
                            </a:lnTo>
                            <a:lnTo>
                              <a:pt x="581" y="666"/>
                            </a:lnTo>
                            <a:lnTo>
                              <a:pt x="594" y="674"/>
                            </a:lnTo>
                            <a:lnTo>
                              <a:pt x="608" y="685"/>
                            </a:lnTo>
                            <a:lnTo>
                              <a:pt x="622" y="696"/>
                            </a:lnTo>
                            <a:lnTo>
                              <a:pt x="631" y="707"/>
                            </a:lnTo>
                            <a:lnTo>
                              <a:pt x="635" y="714"/>
                            </a:lnTo>
                            <a:lnTo>
                              <a:pt x="638" y="722"/>
                            </a:lnTo>
                            <a:lnTo>
                              <a:pt x="640" y="728"/>
                            </a:lnTo>
                            <a:lnTo>
                              <a:pt x="640" y="736"/>
                            </a:lnTo>
                            <a:lnTo>
                              <a:pt x="640" y="744"/>
                            </a:lnTo>
                            <a:lnTo>
                              <a:pt x="636" y="752"/>
                            </a:lnTo>
                            <a:lnTo>
                              <a:pt x="633" y="760"/>
                            </a:lnTo>
                            <a:lnTo>
                              <a:pt x="626" y="770"/>
                            </a:lnTo>
                            <a:lnTo>
                              <a:pt x="625" y="762"/>
                            </a:lnTo>
                            <a:lnTo>
                              <a:pt x="623" y="754"/>
                            </a:lnTo>
                            <a:lnTo>
                              <a:pt x="618" y="749"/>
                            </a:lnTo>
                            <a:lnTo>
                              <a:pt x="613" y="743"/>
                            </a:lnTo>
                            <a:lnTo>
                              <a:pt x="594" y="732"/>
                            </a:lnTo>
                            <a:lnTo>
                              <a:pt x="576" y="719"/>
                            </a:lnTo>
                            <a:lnTo>
                              <a:pt x="569" y="711"/>
                            </a:lnTo>
                            <a:lnTo>
                              <a:pt x="564" y="703"/>
                            </a:lnTo>
                            <a:lnTo>
                              <a:pt x="564" y="698"/>
                            </a:lnTo>
                            <a:lnTo>
                              <a:pt x="564" y="691"/>
                            </a:lnTo>
                            <a:lnTo>
                              <a:pt x="564" y="687"/>
                            </a:lnTo>
                            <a:lnTo>
                              <a:pt x="566" y="679"/>
                            </a:lnTo>
                            <a:lnTo>
                              <a:pt x="574" y="669"/>
                            </a:lnTo>
                            <a:lnTo>
                              <a:pt x="571" y="666"/>
                            </a:lnTo>
                            <a:lnTo>
                              <a:pt x="567" y="661"/>
                            </a:lnTo>
                            <a:lnTo>
                              <a:pt x="567" y="659"/>
                            </a:lnTo>
                            <a:lnTo>
                              <a:pt x="567" y="658"/>
                            </a:lnTo>
                            <a:lnTo>
                              <a:pt x="569" y="658"/>
                            </a:lnTo>
                            <a:lnTo>
                              <a:pt x="571" y="656"/>
                            </a:lnTo>
                            <a:lnTo>
                              <a:pt x="572" y="655"/>
                            </a:lnTo>
                            <a:lnTo>
                              <a:pt x="566" y="653"/>
                            </a:lnTo>
                            <a:lnTo>
                              <a:pt x="561" y="651"/>
                            </a:lnTo>
                            <a:lnTo>
                              <a:pt x="554" y="653"/>
                            </a:lnTo>
                            <a:lnTo>
                              <a:pt x="549" y="655"/>
                            </a:lnTo>
                            <a:lnTo>
                              <a:pt x="541" y="659"/>
                            </a:lnTo>
                            <a:lnTo>
                              <a:pt x="535" y="664"/>
                            </a:lnTo>
                            <a:lnTo>
                              <a:pt x="531" y="667"/>
                            </a:lnTo>
                            <a:lnTo>
                              <a:pt x="530" y="666"/>
                            </a:lnTo>
                            <a:lnTo>
                              <a:pt x="533" y="658"/>
                            </a:lnTo>
                            <a:lnTo>
                              <a:pt x="541" y="643"/>
                            </a:lnTo>
                            <a:lnTo>
                              <a:pt x="538" y="637"/>
                            </a:lnTo>
                            <a:lnTo>
                              <a:pt x="531" y="632"/>
                            </a:lnTo>
                            <a:lnTo>
                              <a:pt x="523" y="626"/>
                            </a:lnTo>
                            <a:lnTo>
                              <a:pt x="518" y="624"/>
                            </a:lnTo>
                            <a:lnTo>
                              <a:pt x="515" y="622"/>
                            </a:lnTo>
                            <a:lnTo>
                              <a:pt x="510" y="622"/>
                            </a:lnTo>
                            <a:lnTo>
                              <a:pt x="507" y="626"/>
                            </a:lnTo>
                            <a:lnTo>
                              <a:pt x="497" y="638"/>
                            </a:lnTo>
                            <a:lnTo>
                              <a:pt x="482" y="656"/>
                            </a:lnTo>
                            <a:close/>
                            <a:moveTo>
                              <a:pt x="484" y="938"/>
                            </a:moveTo>
                            <a:lnTo>
                              <a:pt x="490" y="1003"/>
                            </a:lnTo>
                            <a:lnTo>
                              <a:pt x="498" y="1064"/>
                            </a:lnTo>
                            <a:lnTo>
                              <a:pt x="508" y="1118"/>
                            </a:lnTo>
                            <a:lnTo>
                              <a:pt x="517" y="1169"/>
                            </a:lnTo>
                            <a:lnTo>
                              <a:pt x="554" y="1169"/>
                            </a:lnTo>
                            <a:lnTo>
                              <a:pt x="595" y="1169"/>
                            </a:lnTo>
                            <a:lnTo>
                              <a:pt x="636" y="1165"/>
                            </a:lnTo>
                            <a:lnTo>
                              <a:pt x="681" y="1160"/>
                            </a:lnTo>
                            <a:lnTo>
                              <a:pt x="727" y="1152"/>
                            </a:lnTo>
                            <a:lnTo>
                              <a:pt x="774" y="1141"/>
                            </a:lnTo>
                            <a:lnTo>
                              <a:pt x="825" y="1128"/>
                            </a:lnTo>
                            <a:lnTo>
                              <a:pt x="878" y="1112"/>
                            </a:lnTo>
                            <a:lnTo>
                              <a:pt x="889" y="1088"/>
                            </a:lnTo>
                            <a:lnTo>
                              <a:pt x="902" y="1062"/>
                            </a:lnTo>
                            <a:lnTo>
                              <a:pt x="912" y="1036"/>
                            </a:lnTo>
                            <a:lnTo>
                              <a:pt x="922" y="1009"/>
                            </a:lnTo>
                            <a:lnTo>
                              <a:pt x="932" y="980"/>
                            </a:lnTo>
                            <a:lnTo>
                              <a:pt x="938" y="951"/>
                            </a:lnTo>
                            <a:lnTo>
                              <a:pt x="945" y="921"/>
                            </a:lnTo>
                            <a:lnTo>
                              <a:pt x="950" y="890"/>
                            </a:lnTo>
                            <a:lnTo>
                              <a:pt x="882" y="906"/>
                            </a:lnTo>
                            <a:lnTo>
                              <a:pt x="818" y="921"/>
                            </a:lnTo>
                            <a:lnTo>
                              <a:pt x="756" y="930"/>
                            </a:lnTo>
                            <a:lnTo>
                              <a:pt x="697" y="937"/>
                            </a:lnTo>
                            <a:lnTo>
                              <a:pt x="641" y="942"/>
                            </a:lnTo>
                            <a:lnTo>
                              <a:pt x="585" y="943"/>
                            </a:lnTo>
                            <a:lnTo>
                              <a:pt x="535" y="942"/>
                            </a:lnTo>
                            <a:lnTo>
                              <a:pt x="484" y="938"/>
                            </a:lnTo>
                            <a:close/>
                            <a:moveTo>
                              <a:pt x="518" y="1177"/>
                            </a:moveTo>
                            <a:lnTo>
                              <a:pt x="523" y="1197"/>
                            </a:lnTo>
                            <a:lnTo>
                              <a:pt x="526" y="1213"/>
                            </a:lnTo>
                            <a:lnTo>
                              <a:pt x="530" y="1230"/>
                            </a:lnTo>
                            <a:lnTo>
                              <a:pt x="533" y="1246"/>
                            </a:lnTo>
                            <a:lnTo>
                              <a:pt x="558" y="1246"/>
                            </a:lnTo>
                            <a:lnTo>
                              <a:pt x="585" y="1248"/>
                            </a:lnTo>
                            <a:lnTo>
                              <a:pt x="612" y="1248"/>
                            </a:lnTo>
                            <a:lnTo>
                              <a:pt x="640" y="1246"/>
                            </a:lnTo>
                            <a:lnTo>
                              <a:pt x="669" y="1243"/>
                            </a:lnTo>
                            <a:lnTo>
                              <a:pt x="699" y="1240"/>
                            </a:lnTo>
                            <a:lnTo>
                              <a:pt x="728" y="1237"/>
                            </a:lnTo>
                            <a:lnTo>
                              <a:pt x="759" y="1232"/>
                            </a:lnTo>
                            <a:lnTo>
                              <a:pt x="782" y="1226"/>
                            </a:lnTo>
                            <a:lnTo>
                              <a:pt x="805" y="1219"/>
                            </a:lnTo>
                            <a:lnTo>
                              <a:pt x="823" y="1195"/>
                            </a:lnTo>
                            <a:lnTo>
                              <a:pt x="841" y="1169"/>
                            </a:lnTo>
                            <a:lnTo>
                              <a:pt x="860" y="1142"/>
                            </a:lnTo>
                            <a:lnTo>
                              <a:pt x="876" y="1113"/>
                            </a:lnTo>
                            <a:lnTo>
                              <a:pt x="825" y="1129"/>
                            </a:lnTo>
                            <a:lnTo>
                              <a:pt x="776" y="1142"/>
                            </a:lnTo>
                            <a:lnTo>
                              <a:pt x="730" y="1155"/>
                            </a:lnTo>
                            <a:lnTo>
                              <a:pt x="684" y="1163"/>
                            </a:lnTo>
                            <a:lnTo>
                              <a:pt x="640" y="1169"/>
                            </a:lnTo>
                            <a:lnTo>
                              <a:pt x="599" y="1174"/>
                            </a:lnTo>
                            <a:lnTo>
                              <a:pt x="558" y="1177"/>
                            </a:lnTo>
                            <a:lnTo>
                              <a:pt x="518" y="1177"/>
                            </a:lnTo>
                            <a:close/>
                            <a:moveTo>
                              <a:pt x="830" y="1211"/>
                            </a:moveTo>
                            <a:lnTo>
                              <a:pt x="850" y="1189"/>
                            </a:lnTo>
                            <a:lnTo>
                              <a:pt x="868" y="1163"/>
                            </a:lnTo>
                            <a:lnTo>
                              <a:pt x="886" y="1136"/>
                            </a:lnTo>
                            <a:lnTo>
                              <a:pt x="904" y="1104"/>
                            </a:lnTo>
                            <a:lnTo>
                              <a:pt x="910" y="1100"/>
                            </a:lnTo>
                            <a:lnTo>
                              <a:pt x="919" y="1099"/>
                            </a:lnTo>
                            <a:lnTo>
                              <a:pt x="912" y="1100"/>
                            </a:lnTo>
                            <a:lnTo>
                              <a:pt x="904" y="1104"/>
                            </a:lnTo>
                            <a:lnTo>
                              <a:pt x="914" y="1081"/>
                            </a:lnTo>
                            <a:lnTo>
                              <a:pt x="924" y="1057"/>
                            </a:lnTo>
                            <a:lnTo>
                              <a:pt x="933" y="1032"/>
                            </a:lnTo>
                            <a:lnTo>
                              <a:pt x="942" y="1006"/>
                            </a:lnTo>
                            <a:lnTo>
                              <a:pt x="948" y="977"/>
                            </a:lnTo>
                            <a:lnTo>
                              <a:pt x="953" y="948"/>
                            </a:lnTo>
                            <a:lnTo>
                              <a:pt x="958" y="918"/>
                            </a:lnTo>
                            <a:lnTo>
                              <a:pt x="961" y="887"/>
                            </a:lnTo>
                            <a:lnTo>
                              <a:pt x="978" y="882"/>
                            </a:lnTo>
                            <a:lnTo>
                              <a:pt x="992" y="878"/>
                            </a:lnTo>
                            <a:lnTo>
                              <a:pt x="1007" y="873"/>
                            </a:lnTo>
                            <a:lnTo>
                              <a:pt x="1024" y="868"/>
                            </a:lnTo>
                            <a:lnTo>
                              <a:pt x="1022" y="900"/>
                            </a:lnTo>
                            <a:lnTo>
                              <a:pt x="1020" y="930"/>
                            </a:lnTo>
                            <a:lnTo>
                              <a:pt x="1015" y="959"/>
                            </a:lnTo>
                            <a:lnTo>
                              <a:pt x="1011" y="988"/>
                            </a:lnTo>
                            <a:lnTo>
                              <a:pt x="1004" y="1014"/>
                            </a:lnTo>
                            <a:lnTo>
                              <a:pt x="994" y="1040"/>
                            </a:lnTo>
                            <a:lnTo>
                              <a:pt x="984" y="1064"/>
                            </a:lnTo>
                            <a:lnTo>
                              <a:pt x="973" y="1086"/>
                            </a:lnTo>
                            <a:lnTo>
                              <a:pt x="960" y="1107"/>
                            </a:lnTo>
                            <a:lnTo>
                              <a:pt x="945" y="1126"/>
                            </a:lnTo>
                            <a:lnTo>
                              <a:pt x="930" y="1144"/>
                            </a:lnTo>
                            <a:lnTo>
                              <a:pt x="912" y="1160"/>
                            </a:lnTo>
                            <a:lnTo>
                              <a:pt x="894" y="1176"/>
                            </a:lnTo>
                            <a:lnTo>
                              <a:pt x="874" y="1189"/>
                            </a:lnTo>
                            <a:lnTo>
                              <a:pt x="853" y="1200"/>
                            </a:lnTo>
                            <a:lnTo>
                              <a:pt x="830" y="1211"/>
                            </a:lnTo>
                            <a:close/>
                            <a:moveTo>
                              <a:pt x="961" y="882"/>
                            </a:moveTo>
                            <a:lnTo>
                              <a:pt x="963" y="855"/>
                            </a:lnTo>
                            <a:lnTo>
                              <a:pt x="965" y="828"/>
                            </a:lnTo>
                            <a:lnTo>
                              <a:pt x="963" y="801"/>
                            </a:lnTo>
                            <a:lnTo>
                              <a:pt x="961" y="770"/>
                            </a:lnTo>
                            <a:lnTo>
                              <a:pt x="958" y="741"/>
                            </a:lnTo>
                            <a:lnTo>
                              <a:pt x="953" y="711"/>
                            </a:lnTo>
                            <a:lnTo>
                              <a:pt x="948" y="679"/>
                            </a:lnTo>
                            <a:lnTo>
                              <a:pt x="942" y="647"/>
                            </a:lnTo>
                            <a:lnTo>
                              <a:pt x="960" y="659"/>
                            </a:lnTo>
                            <a:lnTo>
                              <a:pt x="978" y="672"/>
                            </a:lnTo>
                            <a:lnTo>
                              <a:pt x="994" y="685"/>
                            </a:lnTo>
                            <a:lnTo>
                              <a:pt x="1011" y="696"/>
                            </a:lnTo>
                            <a:lnTo>
                              <a:pt x="1019" y="797"/>
                            </a:lnTo>
                            <a:lnTo>
                              <a:pt x="1020" y="815"/>
                            </a:lnTo>
                            <a:lnTo>
                              <a:pt x="1022" y="831"/>
                            </a:lnTo>
                            <a:lnTo>
                              <a:pt x="1024" y="849"/>
                            </a:lnTo>
                            <a:lnTo>
                              <a:pt x="1024" y="865"/>
                            </a:lnTo>
                            <a:lnTo>
                              <a:pt x="1007" y="869"/>
                            </a:lnTo>
                            <a:lnTo>
                              <a:pt x="992" y="874"/>
                            </a:lnTo>
                            <a:lnTo>
                              <a:pt x="978" y="879"/>
                            </a:lnTo>
                            <a:lnTo>
                              <a:pt x="961" y="882"/>
                            </a:lnTo>
                            <a:close/>
                            <a:moveTo>
                              <a:pt x="933" y="614"/>
                            </a:moveTo>
                            <a:lnTo>
                              <a:pt x="928" y="600"/>
                            </a:lnTo>
                            <a:lnTo>
                              <a:pt x="925" y="586"/>
                            </a:lnTo>
                            <a:lnTo>
                              <a:pt x="920" y="570"/>
                            </a:lnTo>
                            <a:lnTo>
                              <a:pt x="915" y="555"/>
                            </a:lnTo>
                            <a:lnTo>
                              <a:pt x="930" y="555"/>
                            </a:lnTo>
                            <a:lnTo>
                              <a:pt x="945" y="555"/>
                            </a:lnTo>
                            <a:lnTo>
                              <a:pt x="968" y="571"/>
                            </a:lnTo>
                            <a:lnTo>
                              <a:pt x="1025" y="667"/>
                            </a:lnTo>
                            <a:lnTo>
                              <a:pt x="984" y="640"/>
                            </a:lnTo>
                            <a:lnTo>
                              <a:pt x="971" y="634"/>
                            </a:lnTo>
                            <a:lnTo>
                              <a:pt x="958" y="627"/>
                            </a:lnTo>
                            <a:lnTo>
                              <a:pt x="945" y="621"/>
                            </a:lnTo>
                            <a:lnTo>
                              <a:pt x="933" y="614"/>
                            </a:lnTo>
                            <a:close/>
                            <a:moveTo>
                              <a:pt x="915" y="555"/>
                            </a:moveTo>
                            <a:lnTo>
                              <a:pt x="914" y="550"/>
                            </a:lnTo>
                            <a:lnTo>
                              <a:pt x="912" y="545"/>
                            </a:lnTo>
                            <a:lnTo>
                              <a:pt x="924" y="545"/>
                            </a:lnTo>
                            <a:lnTo>
                              <a:pt x="932" y="544"/>
                            </a:lnTo>
                            <a:lnTo>
                              <a:pt x="945" y="553"/>
                            </a:lnTo>
                            <a:lnTo>
                              <a:pt x="930" y="555"/>
                            </a:lnTo>
                            <a:lnTo>
                              <a:pt x="915" y="555"/>
                            </a:lnTo>
                            <a:close/>
                            <a:moveTo>
                              <a:pt x="889" y="488"/>
                            </a:moveTo>
                            <a:lnTo>
                              <a:pt x="879" y="464"/>
                            </a:lnTo>
                            <a:lnTo>
                              <a:pt x="869" y="440"/>
                            </a:lnTo>
                            <a:lnTo>
                              <a:pt x="874" y="440"/>
                            </a:lnTo>
                            <a:lnTo>
                              <a:pt x="884" y="438"/>
                            </a:lnTo>
                            <a:lnTo>
                              <a:pt x="889" y="435"/>
                            </a:lnTo>
                            <a:lnTo>
                              <a:pt x="892" y="436"/>
                            </a:lnTo>
                            <a:lnTo>
                              <a:pt x="894" y="436"/>
                            </a:lnTo>
                            <a:lnTo>
                              <a:pt x="896" y="436"/>
                            </a:lnTo>
                            <a:lnTo>
                              <a:pt x="897" y="435"/>
                            </a:lnTo>
                            <a:lnTo>
                              <a:pt x="894" y="432"/>
                            </a:lnTo>
                            <a:lnTo>
                              <a:pt x="891" y="430"/>
                            </a:lnTo>
                            <a:lnTo>
                              <a:pt x="881" y="435"/>
                            </a:lnTo>
                            <a:lnTo>
                              <a:pt x="873" y="435"/>
                            </a:lnTo>
                            <a:lnTo>
                              <a:pt x="866" y="435"/>
                            </a:lnTo>
                            <a:lnTo>
                              <a:pt x="866" y="411"/>
                            </a:lnTo>
                            <a:lnTo>
                              <a:pt x="868" y="409"/>
                            </a:lnTo>
                            <a:lnTo>
                              <a:pt x="871" y="414"/>
                            </a:lnTo>
                            <a:lnTo>
                              <a:pt x="873" y="411"/>
                            </a:lnTo>
                            <a:lnTo>
                              <a:pt x="878" y="401"/>
                            </a:lnTo>
                            <a:lnTo>
                              <a:pt x="889" y="404"/>
                            </a:lnTo>
                            <a:lnTo>
                              <a:pt x="901" y="403"/>
                            </a:lnTo>
                            <a:lnTo>
                              <a:pt x="905" y="401"/>
                            </a:lnTo>
                            <a:lnTo>
                              <a:pt x="933" y="407"/>
                            </a:lnTo>
                            <a:lnTo>
                              <a:pt x="933" y="419"/>
                            </a:lnTo>
                            <a:lnTo>
                              <a:pt x="935" y="427"/>
                            </a:lnTo>
                            <a:lnTo>
                              <a:pt x="937" y="435"/>
                            </a:lnTo>
                            <a:lnTo>
                              <a:pt x="940" y="441"/>
                            </a:lnTo>
                            <a:lnTo>
                              <a:pt x="951" y="452"/>
                            </a:lnTo>
                            <a:lnTo>
                              <a:pt x="966" y="467"/>
                            </a:lnTo>
                            <a:lnTo>
                              <a:pt x="986" y="473"/>
                            </a:lnTo>
                            <a:lnTo>
                              <a:pt x="988" y="478"/>
                            </a:lnTo>
                            <a:lnTo>
                              <a:pt x="988" y="480"/>
                            </a:lnTo>
                            <a:lnTo>
                              <a:pt x="984" y="488"/>
                            </a:lnTo>
                            <a:lnTo>
                              <a:pt x="981" y="481"/>
                            </a:lnTo>
                            <a:lnTo>
                              <a:pt x="938" y="465"/>
                            </a:lnTo>
                            <a:lnTo>
                              <a:pt x="953" y="475"/>
                            </a:lnTo>
                            <a:lnTo>
                              <a:pt x="928" y="480"/>
                            </a:lnTo>
                            <a:lnTo>
                              <a:pt x="917" y="483"/>
                            </a:lnTo>
                            <a:lnTo>
                              <a:pt x="909" y="486"/>
                            </a:lnTo>
                            <a:lnTo>
                              <a:pt x="899" y="488"/>
                            </a:lnTo>
                            <a:lnTo>
                              <a:pt x="889" y="488"/>
                            </a:lnTo>
                            <a:close/>
                            <a:moveTo>
                              <a:pt x="860" y="422"/>
                            </a:moveTo>
                            <a:lnTo>
                              <a:pt x="851" y="404"/>
                            </a:lnTo>
                            <a:lnTo>
                              <a:pt x="843" y="388"/>
                            </a:lnTo>
                            <a:lnTo>
                              <a:pt x="841" y="380"/>
                            </a:lnTo>
                            <a:lnTo>
                              <a:pt x="840" y="375"/>
                            </a:lnTo>
                            <a:lnTo>
                              <a:pt x="835" y="372"/>
                            </a:lnTo>
                            <a:lnTo>
                              <a:pt x="832" y="366"/>
                            </a:lnTo>
                            <a:lnTo>
                              <a:pt x="827" y="358"/>
                            </a:lnTo>
                            <a:lnTo>
                              <a:pt x="843" y="332"/>
                            </a:lnTo>
                            <a:lnTo>
                              <a:pt x="845" y="330"/>
                            </a:lnTo>
                            <a:lnTo>
                              <a:pt x="853" y="321"/>
                            </a:lnTo>
                            <a:lnTo>
                              <a:pt x="860" y="319"/>
                            </a:lnTo>
                            <a:lnTo>
                              <a:pt x="863" y="318"/>
                            </a:lnTo>
                            <a:lnTo>
                              <a:pt x="876" y="322"/>
                            </a:lnTo>
                            <a:lnTo>
                              <a:pt x="896" y="330"/>
                            </a:lnTo>
                            <a:lnTo>
                              <a:pt x="887" y="337"/>
                            </a:lnTo>
                            <a:lnTo>
                              <a:pt x="881" y="342"/>
                            </a:lnTo>
                            <a:lnTo>
                              <a:pt x="876" y="348"/>
                            </a:lnTo>
                            <a:lnTo>
                              <a:pt x="873" y="355"/>
                            </a:lnTo>
                            <a:lnTo>
                              <a:pt x="871" y="361"/>
                            </a:lnTo>
                            <a:lnTo>
                              <a:pt x="871" y="369"/>
                            </a:lnTo>
                            <a:lnTo>
                              <a:pt x="871" y="375"/>
                            </a:lnTo>
                            <a:lnTo>
                              <a:pt x="874" y="382"/>
                            </a:lnTo>
                            <a:lnTo>
                              <a:pt x="843" y="375"/>
                            </a:lnTo>
                            <a:lnTo>
                              <a:pt x="863" y="387"/>
                            </a:lnTo>
                            <a:lnTo>
                              <a:pt x="861" y="387"/>
                            </a:lnTo>
                            <a:lnTo>
                              <a:pt x="864" y="393"/>
                            </a:lnTo>
                            <a:lnTo>
                              <a:pt x="863" y="399"/>
                            </a:lnTo>
                            <a:lnTo>
                              <a:pt x="861" y="409"/>
                            </a:lnTo>
                            <a:lnTo>
                              <a:pt x="860" y="422"/>
                            </a:lnTo>
                            <a:close/>
                            <a:moveTo>
                              <a:pt x="805" y="319"/>
                            </a:moveTo>
                            <a:lnTo>
                              <a:pt x="804" y="316"/>
                            </a:lnTo>
                            <a:lnTo>
                              <a:pt x="802" y="313"/>
                            </a:lnTo>
                            <a:lnTo>
                              <a:pt x="802" y="311"/>
                            </a:lnTo>
                            <a:lnTo>
                              <a:pt x="807" y="311"/>
                            </a:lnTo>
                            <a:lnTo>
                              <a:pt x="807" y="314"/>
                            </a:lnTo>
                            <a:lnTo>
                              <a:pt x="812" y="313"/>
                            </a:lnTo>
                            <a:lnTo>
                              <a:pt x="814" y="310"/>
                            </a:lnTo>
                            <a:lnTo>
                              <a:pt x="830" y="311"/>
                            </a:lnTo>
                            <a:lnTo>
                              <a:pt x="833" y="313"/>
                            </a:lnTo>
                            <a:lnTo>
                              <a:pt x="841" y="313"/>
                            </a:lnTo>
                            <a:lnTo>
                              <a:pt x="848" y="314"/>
                            </a:lnTo>
                            <a:lnTo>
                              <a:pt x="851" y="319"/>
                            </a:lnTo>
                            <a:lnTo>
                              <a:pt x="846" y="322"/>
                            </a:lnTo>
                            <a:lnTo>
                              <a:pt x="843" y="324"/>
                            </a:lnTo>
                            <a:lnTo>
                              <a:pt x="841" y="324"/>
                            </a:lnTo>
                            <a:lnTo>
                              <a:pt x="828" y="321"/>
                            </a:lnTo>
                            <a:lnTo>
                              <a:pt x="812" y="319"/>
                            </a:lnTo>
                            <a:lnTo>
                              <a:pt x="805" y="319"/>
                            </a:lnTo>
                            <a:close/>
                            <a:moveTo>
                              <a:pt x="761" y="247"/>
                            </a:moveTo>
                            <a:lnTo>
                              <a:pt x="753" y="234"/>
                            </a:lnTo>
                            <a:lnTo>
                              <a:pt x="745" y="223"/>
                            </a:lnTo>
                            <a:lnTo>
                              <a:pt x="735" y="210"/>
                            </a:lnTo>
                            <a:lnTo>
                              <a:pt x="727" y="197"/>
                            </a:lnTo>
                            <a:lnTo>
                              <a:pt x="743" y="199"/>
                            </a:lnTo>
                            <a:lnTo>
                              <a:pt x="758" y="199"/>
                            </a:lnTo>
                            <a:lnTo>
                              <a:pt x="758" y="209"/>
                            </a:lnTo>
                            <a:lnTo>
                              <a:pt x="763" y="229"/>
                            </a:lnTo>
                            <a:lnTo>
                              <a:pt x="761" y="228"/>
                            </a:lnTo>
                            <a:lnTo>
                              <a:pt x="761" y="234"/>
                            </a:lnTo>
                            <a:lnTo>
                              <a:pt x="768" y="247"/>
                            </a:lnTo>
                            <a:lnTo>
                              <a:pt x="761" y="247"/>
                            </a:lnTo>
                            <a:close/>
                            <a:moveTo>
                              <a:pt x="723" y="197"/>
                            </a:moveTo>
                            <a:lnTo>
                              <a:pt x="733" y="210"/>
                            </a:lnTo>
                            <a:lnTo>
                              <a:pt x="741" y="221"/>
                            </a:lnTo>
                            <a:lnTo>
                              <a:pt x="750" y="234"/>
                            </a:lnTo>
                            <a:lnTo>
                              <a:pt x="756" y="247"/>
                            </a:lnTo>
                            <a:lnTo>
                              <a:pt x="743" y="244"/>
                            </a:lnTo>
                            <a:lnTo>
                              <a:pt x="732" y="234"/>
                            </a:lnTo>
                            <a:lnTo>
                              <a:pt x="732" y="233"/>
                            </a:lnTo>
                            <a:lnTo>
                              <a:pt x="732" y="229"/>
                            </a:lnTo>
                            <a:lnTo>
                              <a:pt x="732" y="231"/>
                            </a:lnTo>
                            <a:lnTo>
                              <a:pt x="730" y="234"/>
                            </a:lnTo>
                            <a:lnTo>
                              <a:pt x="730" y="231"/>
                            </a:lnTo>
                            <a:lnTo>
                              <a:pt x="728" y="228"/>
                            </a:lnTo>
                            <a:lnTo>
                              <a:pt x="725" y="226"/>
                            </a:lnTo>
                            <a:lnTo>
                              <a:pt x="722" y="241"/>
                            </a:lnTo>
                            <a:lnTo>
                              <a:pt x="722" y="244"/>
                            </a:lnTo>
                            <a:lnTo>
                              <a:pt x="725" y="252"/>
                            </a:lnTo>
                            <a:lnTo>
                              <a:pt x="722" y="257"/>
                            </a:lnTo>
                            <a:lnTo>
                              <a:pt x="718" y="260"/>
                            </a:lnTo>
                            <a:lnTo>
                              <a:pt x="715" y="263"/>
                            </a:lnTo>
                            <a:lnTo>
                              <a:pt x="712" y="263"/>
                            </a:lnTo>
                            <a:lnTo>
                              <a:pt x="705" y="266"/>
                            </a:lnTo>
                            <a:lnTo>
                              <a:pt x="697" y="270"/>
                            </a:lnTo>
                            <a:lnTo>
                              <a:pt x="682" y="260"/>
                            </a:lnTo>
                            <a:lnTo>
                              <a:pt x="676" y="247"/>
                            </a:lnTo>
                            <a:lnTo>
                              <a:pt x="671" y="260"/>
                            </a:lnTo>
                            <a:lnTo>
                              <a:pt x="676" y="268"/>
                            </a:lnTo>
                            <a:lnTo>
                              <a:pt x="674" y="276"/>
                            </a:lnTo>
                            <a:lnTo>
                              <a:pt x="669" y="282"/>
                            </a:lnTo>
                            <a:lnTo>
                              <a:pt x="666" y="287"/>
                            </a:lnTo>
                            <a:lnTo>
                              <a:pt x="653" y="278"/>
                            </a:lnTo>
                            <a:lnTo>
                              <a:pt x="653" y="265"/>
                            </a:lnTo>
                            <a:lnTo>
                              <a:pt x="648" y="265"/>
                            </a:lnTo>
                            <a:lnTo>
                              <a:pt x="645" y="255"/>
                            </a:lnTo>
                            <a:lnTo>
                              <a:pt x="654" y="247"/>
                            </a:lnTo>
                            <a:lnTo>
                              <a:pt x="661" y="237"/>
                            </a:lnTo>
                            <a:lnTo>
                              <a:pt x="663" y="228"/>
                            </a:lnTo>
                            <a:lnTo>
                              <a:pt x="658" y="209"/>
                            </a:lnTo>
                            <a:lnTo>
                              <a:pt x="646" y="197"/>
                            </a:lnTo>
                            <a:lnTo>
                              <a:pt x="664" y="197"/>
                            </a:lnTo>
                            <a:lnTo>
                              <a:pt x="684" y="197"/>
                            </a:lnTo>
                            <a:lnTo>
                              <a:pt x="704" y="197"/>
                            </a:lnTo>
                            <a:lnTo>
                              <a:pt x="723" y="197"/>
                            </a:lnTo>
                            <a:close/>
                            <a:moveTo>
                              <a:pt x="802" y="318"/>
                            </a:moveTo>
                            <a:lnTo>
                              <a:pt x="802" y="319"/>
                            </a:lnTo>
                            <a:lnTo>
                              <a:pt x="802" y="321"/>
                            </a:lnTo>
                            <a:lnTo>
                              <a:pt x="802" y="318"/>
                            </a:lnTo>
                            <a:close/>
                            <a:moveTo>
                              <a:pt x="825" y="361"/>
                            </a:moveTo>
                            <a:lnTo>
                              <a:pt x="828" y="366"/>
                            </a:lnTo>
                            <a:lnTo>
                              <a:pt x="830" y="371"/>
                            </a:lnTo>
                            <a:lnTo>
                              <a:pt x="825" y="366"/>
                            </a:lnTo>
                            <a:lnTo>
                              <a:pt x="823" y="366"/>
                            </a:lnTo>
                            <a:lnTo>
                              <a:pt x="825" y="361"/>
                            </a:lnTo>
                            <a:close/>
                            <a:moveTo>
                              <a:pt x="845" y="398"/>
                            </a:moveTo>
                            <a:lnTo>
                              <a:pt x="853" y="412"/>
                            </a:lnTo>
                            <a:lnTo>
                              <a:pt x="860" y="428"/>
                            </a:lnTo>
                            <a:lnTo>
                              <a:pt x="860" y="436"/>
                            </a:lnTo>
                            <a:lnTo>
                              <a:pt x="858" y="441"/>
                            </a:lnTo>
                            <a:lnTo>
                              <a:pt x="853" y="435"/>
                            </a:lnTo>
                            <a:lnTo>
                              <a:pt x="850" y="422"/>
                            </a:lnTo>
                            <a:lnTo>
                              <a:pt x="845" y="398"/>
                            </a:lnTo>
                            <a:close/>
                            <a:moveTo>
                              <a:pt x="866" y="443"/>
                            </a:moveTo>
                            <a:lnTo>
                              <a:pt x="876" y="465"/>
                            </a:lnTo>
                            <a:lnTo>
                              <a:pt x="886" y="488"/>
                            </a:lnTo>
                            <a:lnTo>
                              <a:pt x="879" y="486"/>
                            </a:lnTo>
                            <a:lnTo>
                              <a:pt x="871" y="484"/>
                            </a:lnTo>
                            <a:lnTo>
                              <a:pt x="871" y="481"/>
                            </a:lnTo>
                            <a:lnTo>
                              <a:pt x="864" y="451"/>
                            </a:lnTo>
                            <a:lnTo>
                              <a:pt x="864" y="449"/>
                            </a:lnTo>
                            <a:lnTo>
                              <a:pt x="864" y="444"/>
                            </a:lnTo>
                            <a:lnTo>
                              <a:pt x="866" y="443"/>
                            </a:lnTo>
                            <a:close/>
                            <a:moveTo>
                              <a:pt x="909" y="545"/>
                            </a:moveTo>
                            <a:lnTo>
                              <a:pt x="910" y="550"/>
                            </a:lnTo>
                            <a:lnTo>
                              <a:pt x="910" y="555"/>
                            </a:lnTo>
                            <a:lnTo>
                              <a:pt x="896" y="555"/>
                            </a:lnTo>
                            <a:lnTo>
                              <a:pt x="881" y="555"/>
                            </a:lnTo>
                            <a:lnTo>
                              <a:pt x="866" y="555"/>
                            </a:lnTo>
                            <a:lnTo>
                              <a:pt x="851" y="555"/>
                            </a:lnTo>
                            <a:lnTo>
                              <a:pt x="850" y="553"/>
                            </a:lnTo>
                            <a:lnTo>
                              <a:pt x="863" y="550"/>
                            </a:lnTo>
                            <a:lnTo>
                              <a:pt x="868" y="545"/>
                            </a:lnTo>
                            <a:lnTo>
                              <a:pt x="869" y="547"/>
                            </a:lnTo>
                            <a:lnTo>
                              <a:pt x="878" y="534"/>
                            </a:lnTo>
                            <a:lnTo>
                              <a:pt x="878" y="533"/>
                            </a:lnTo>
                            <a:lnTo>
                              <a:pt x="879" y="534"/>
                            </a:lnTo>
                            <a:lnTo>
                              <a:pt x="892" y="539"/>
                            </a:lnTo>
                            <a:lnTo>
                              <a:pt x="892" y="541"/>
                            </a:lnTo>
                            <a:lnTo>
                              <a:pt x="905" y="545"/>
                            </a:lnTo>
                            <a:lnTo>
                              <a:pt x="909" y="545"/>
                            </a:lnTo>
                            <a:close/>
                            <a:moveTo>
                              <a:pt x="912" y="555"/>
                            </a:moveTo>
                            <a:lnTo>
                              <a:pt x="915" y="570"/>
                            </a:lnTo>
                            <a:lnTo>
                              <a:pt x="920" y="584"/>
                            </a:lnTo>
                            <a:lnTo>
                              <a:pt x="925" y="598"/>
                            </a:lnTo>
                            <a:lnTo>
                              <a:pt x="928" y="613"/>
                            </a:lnTo>
                            <a:lnTo>
                              <a:pt x="902" y="598"/>
                            </a:lnTo>
                            <a:lnTo>
                              <a:pt x="876" y="586"/>
                            </a:lnTo>
                            <a:lnTo>
                              <a:pt x="851" y="573"/>
                            </a:lnTo>
                            <a:lnTo>
                              <a:pt x="825" y="563"/>
                            </a:lnTo>
                            <a:lnTo>
                              <a:pt x="830" y="560"/>
                            </a:lnTo>
                            <a:lnTo>
                              <a:pt x="833" y="560"/>
                            </a:lnTo>
                            <a:lnTo>
                              <a:pt x="833" y="557"/>
                            </a:lnTo>
                            <a:lnTo>
                              <a:pt x="837" y="557"/>
                            </a:lnTo>
                            <a:lnTo>
                              <a:pt x="840" y="557"/>
                            </a:lnTo>
                            <a:lnTo>
                              <a:pt x="841" y="557"/>
                            </a:lnTo>
                            <a:lnTo>
                              <a:pt x="843" y="561"/>
                            </a:lnTo>
                            <a:lnTo>
                              <a:pt x="845" y="563"/>
                            </a:lnTo>
                            <a:lnTo>
                              <a:pt x="848" y="561"/>
                            </a:lnTo>
                            <a:lnTo>
                              <a:pt x="863" y="571"/>
                            </a:lnTo>
                            <a:lnTo>
                              <a:pt x="851" y="557"/>
                            </a:lnTo>
                            <a:lnTo>
                              <a:pt x="866" y="555"/>
                            </a:lnTo>
                            <a:lnTo>
                              <a:pt x="881" y="555"/>
                            </a:lnTo>
                            <a:lnTo>
                              <a:pt x="896" y="555"/>
                            </a:lnTo>
                            <a:lnTo>
                              <a:pt x="912" y="555"/>
                            </a:lnTo>
                            <a:close/>
                            <a:moveTo>
                              <a:pt x="1216" y="306"/>
                            </a:moveTo>
                            <a:lnTo>
                              <a:pt x="1196" y="298"/>
                            </a:lnTo>
                            <a:lnTo>
                              <a:pt x="1178" y="292"/>
                            </a:lnTo>
                            <a:lnTo>
                              <a:pt x="1158" y="286"/>
                            </a:lnTo>
                            <a:lnTo>
                              <a:pt x="1140" y="279"/>
                            </a:lnTo>
                            <a:lnTo>
                              <a:pt x="1143" y="287"/>
                            </a:lnTo>
                            <a:lnTo>
                              <a:pt x="1157" y="297"/>
                            </a:lnTo>
                            <a:lnTo>
                              <a:pt x="1160" y="302"/>
                            </a:lnTo>
                            <a:lnTo>
                              <a:pt x="1166" y="295"/>
                            </a:lnTo>
                            <a:lnTo>
                              <a:pt x="1165" y="316"/>
                            </a:lnTo>
                            <a:lnTo>
                              <a:pt x="1163" y="335"/>
                            </a:lnTo>
                            <a:lnTo>
                              <a:pt x="1161" y="343"/>
                            </a:lnTo>
                            <a:lnTo>
                              <a:pt x="1158" y="351"/>
                            </a:lnTo>
                            <a:lnTo>
                              <a:pt x="1155" y="361"/>
                            </a:lnTo>
                            <a:lnTo>
                              <a:pt x="1148" y="371"/>
                            </a:lnTo>
                            <a:lnTo>
                              <a:pt x="1147" y="371"/>
                            </a:lnTo>
                            <a:lnTo>
                              <a:pt x="1145" y="372"/>
                            </a:lnTo>
                            <a:lnTo>
                              <a:pt x="1147" y="372"/>
                            </a:lnTo>
                            <a:lnTo>
                              <a:pt x="1147" y="374"/>
                            </a:lnTo>
                            <a:lnTo>
                              <a:pt x="1161" y="369"/>
                            </a:lnTo>
                            <a:lnTo>
                              <a:pt x="1161" y="367"/>
                            </a:lnTo>
                            <a:lnTo>
                              <a:pt x="1163" y="366"/>
                            </a:lnTo>
                            <a:lnTo>
                              <a:pt x="1175" y="345"/>
                            </a:lnTo>
                            <a:lnTo>
                              <a:pt x="1181" y="337"/>
                            </a:lnTo>
                            <a:lnTo>
                              <a:pt x="1183" y="337"/>
                            </a:lnTo>
                            <a:lnTo>
                              <a:pt x="1181" y="342"/>
                            </a:lnTo>
                            <a:lnTo>
                              <a:pt x="1181" y="345"/>
                            </a:lnTo>
                            <a:lnTo>
                              <a:pt x="1181" y="347"/>
                            </a:lnTo>
                            <a:lnTo>
                              <a:pt x="1183" y="348"/>
                            </a:lnTo>
                            <a:lnTo>
                              <a:pt x="1184" y="347"/>
                            </a:lnTo>
                            <a:lnTo>
                              <a:pt x="1191" y="339"/>
                            </a:lnTo>
                            <a:lnTo>
                              <a:pt x="1204" y="319"/>
                            </a:lnTo>
                            <a:lnTo>
                              <a:pt x="1211" y="311"/>
                            </a:lnTo>
                            <a:lnTo>
                              <a:pt x="1212" y="310"/>
                            </a:lnTo>
                            <a:lnTo>
                              <a:pt x="1216" y="306"/>
                            </a:lnTo>
                            <a:close/>
                            <a:moveTo>
                              <a:pt x="1137" y="278"/>
                            </a:moveTo>
                            <a:lnTo>
                              <a:pt x="1099" y="266"/>
                            </a:lnTo>
                            <a:lnTo>
                              <a:pt x="1061" y="255"/>
                            </a:lnTo>
                            <a:lnTo>
                              <a:pt x="1024" y="244"/>
                            </a:lnTo>
                            <a:lnTo>
                              <a:pt x="988" y="236"/>
                            </a:lnTo>
                            <a:lnTo>
                              <a:pt x="989" y="245"/>
                            </a:lnTo>
                            <a:lnTo>
                              <a:pt x="992" y="258"/>
                            </a:lnTo>
                            <a:lnTo>
                              <a:pt x="996" y="274"/>
                            </a:lnTo>
                            <a:lnTo>
                              <a:pt x="1004" y="294"/>
                            </a:lnTo>
                            <a:lnTo>
                              <a:pt x="1011" y="300"/>
                            </a:lnTo>
                            <a:lnTo>
                              <a:pt x="1012" y="300"/>
                            </a:lnTo>
                            <a:lnTo>
                              <a:pt x="1025" y="300"/>
                            </a:lnTo>
                            <a:lnTo>
                              <a:pt x="1052" y="298"/>
                            </a:lnTo>
                            <a:lnTo>
                              <a:pt x="1078" y="297"/>
                            </a:lnTo>
                            <a:lnTo>
                              <a:pt x="1089" y="297"/>
                            </a:lnTo>
                            <a:lnTo>
                              <a:pt x="1106" y="302"/>
                            </a:lnTo>
                            <a:lnTo>
                              <a:pt x="1114" y="305"/>
                            </a:lnTo>
                            <a:lnTo>
                              <a:pt x="1114" y="308"/>
                            </a:lnTo>
                            <a:lnTo>
                              <a:pt x="1109" y="310"/>
                            </a:lnTo>
                            <a:lnTo>
                              <a:pt x="1102" y="314"/>
                            </a:lnTo>
                            <a:lnTo>
                              <a:pt x="1086" y="326"/>
                            </a:lnTo>
                            <a:lnTo>
                              <a:pt x="1070" y="335"/>
                            </a:lnTo>
                            <a:lnTo>
                              <a:pt x="1061" y="339"/>
                            </a:lnTo>
                            <a:lnTo>
                              <a:pt x="1053" y="340"/>
                            </a:lnTo>
                            <a:lnTo>
                              <a:pt x="1043" y="340"/>
                            </a:lnTo>
                            <a:lnTo>
                              <a:pt x="1033" y="337"/>
                            </a:lnTo>
                            <a:lnTo>
                              <a:pt x="1033" y="335"/>
                            </a:lnTo>
                            <a:lnTo>
                              <a:pt x="1029" y="332"/>
                            </a:lnTo>
                            <a:lnTo>
                              <a:pt x="1025" y="329"/>
                            </a:lnTo>
                            <a:lnTo>
                              <a:pt x="1024" y="350"/>
                            </a:lnTo>
                            <a:lnTo>
                              <a:pt x="1033" y="361"/>
                            </a:lnTo>
                            <a:lnTo>
                              <a:pt x="1040" y="356"/>
                            </a:lnTo>
                            <a:lnTo>
                              <a:pt x="1045" y="351"/>
                            </a:lnTo>
                            <a:lnTo>
                              <a:pt x="1052" y="350"/>
                            </a:lnTo>
                            <a:lnTo>
                              <a:pt x="1058" y="347"/>
                            </a:lnTo>
                            <a:lnTo>
                              <a:pt x="1065" y="347"/>
                            </a:lnTo>
                            <a:lnTo>
                              <a:pt x="1071" y="347"/>
                            </a:lnTo>
                            <a:lnTo>
                              <a:pt x="1078" y="348"/>
                            </a:lnTo>
                            <a:lnTo>
                              <a:pt x="1086" y="350"/>
                            </a:lnTo>
                            <a:lnTo>
                              <a:pt x="1084" y="351"/>
                            </a:lnTo>
                            <a:lnTo>
                              <a:pt x="1081" y="353"/>
                            </a:lnTo>
                            <a:lnTo>
                              <a:pt x="1078" y="355"/>
                            </a:lnTo>
                            <a:lnTo>
                              <a:pt x="1071" y="361"/>
                            </a:lnTo>
                            <a:lnTo>
                              <a:pt x="1068" y="369"/>
                            </a:lnTo>
                            <a:lnTo>
                              <a:pt x="1065" y="375"/>
                            </a:lnTo>
                            <a:lnTo>
                              <a:pt x="1065" y="383"/>
                            </a:lnTo>
                            <a:lnTo>
                              <a:pt x="1063" y="399"/>
                            </a:lnTo>
                            <a:lnTo>
                              <a:pt x="1063" y="416"/>
                            </a:lnTo>
                            <a:lnTo>
                              <a:pt x="1081" y="425"/>
                            </a:lnTo>
                            <a:lnTo>
                              <a:pt x="1084" y="440"/>
                            </a:lnTo>
                            <a:lnTo>
                              <a:pt x="1084" y="473"/>
                            </a:lnTo>
                            <a:lnTo>
                              <a:pt x="1099" y="534"/>
                            </a:lnTo>
                            <a:lnTo>
                              <a:pt x="1102" y="550"/>
                            </a:lnTo>
                            <a:lnTo>
                              <a:pt x="1111" y="550"/>
                            </a:lnTo>
                            <a:lnTo>
                              <a:pt x="1117" y="550"/>
                            </a:lnTo>
                            <a:lnTo>
                              <a:pt x="1120" y="542"/>
                            </a:lnTo>
                            <a:lnTo>
                              <a:pt x="1127" y="533"/>
                            </a:lnTo>
                            <a:lnTo>
                              <a:pt x="1132" y="523"/>
                            </a:lnTo>
                            <a:lnTo>
                              <a:pt x="1134" y="518"/>
                            </a:lnTo>
                            <a:lnTo>
                              <a:pt x="1134" y="512"/>
                            </a:lnTo>
                            <a:lnTo>
                              <a:pt x="1134" y="505"/>
                            </a:lnTo>
                            <a:lnTo>
                              <a:pt x="1132" y="501"/>
                            </a:lnTo>
                            <a:lnTo>
                              <a:pt x="1104" y="452"/>
                            </a:lnTo>
                            <a:lnTo>
                              <a:pt x="1099" y="459"/>
                            </a:lnTo>
                            <a:lnTo>
                              <a:pt x="1102" y="449"/>
                            </a:lnTo>
                            <a:lnTo>
                              <a:pt x="1096" y="435"/>
                            </a:lnTo>
                            <a:lnTo>
                              <a:pt x="1084" y="417"/>
                            </a:lnTo>
                            <a:lnTo>
                              <a:pt x="1102" y="398"/>
                            </a:lnTo>
                            <a:lnTo>
                              <a:pt x="1112" y="375"/>
                            </a:lnTo>
                            <a:lnTo>
                              <a:pt x="1111" y="409"/>
                            </a:lnTo>
                            <a:lnTo>
                              <a:pt x="1094" y="409"/>
                            </a:lnTo>
                            <a:lnTo>
                              <a:pt x="1089" y="422"/>
                            </a:lnTo>
                            <a:lnTo>
                              <a:pt x="1104" y="433"/>
                            </a:lnTo>
                            <a:lnTo>
                              <a:pt x="1106" y="432"/>
                            </a:lnTo>
                            <a:lnTo>
                              <a:pt x="1101" y="428"/>
                            </a:lnTo>
                            <a:lnTo>
                              <a:pt x="1096" y="419"/>
                            </a:lnTo>
                            <a:lnTo>
                              <a:pt x="1109" y="422"/>
                            </a:lnTo>
                            <a:lnTo>
                              <a:pt x="1109" y="417"/>
                            </a:lnTo>
                            <a:lnTo>
                              <a:pt x="1112" y="414"/>
                            </a:lnTo>
                            <a:lnTo>
                              <a:pt x="1116" y="419"/>
                            </a:lnTo>
                            <a:lnTo>
                              <a:pt x="1117" y="417"/>
                            </a:lnTo>
                            <a:lnTo>
                              <a:pt x="1119" y="348"/>
                            </a:lnTo>
                            <a:lnTo>
                              <a:pt x="1117" y="332"/>
                            </a:lnTo>
                            <a:lnTo>
                              <a:pt x="1119" y="319"/>
                            </a:lnTo>
                            <a:lnTo>
                              <a:pt x="1120" y="306"/>
                            </a:lnTo>
                            <a:lnTo>
                              <a:pt x="1120" y="292"/>
                            </a:lnTo>
                            <a:lnTo>
                              <a:pt x="1101" y="276"/>
                            </a:lnTo>
                            <a:lnTo>
                              <a:pt x="1127" y="281"/>
                            </a:lnTo>
                            <a:lnTo>
                              <a:pt x="1129" y="292"/>
                            </a:lnTo>
                            <a:lnTo>
                              <a:pt x="1135" y="284"/>
                            </a:lnTo>
                            <a:lnTo>
                              <a:pt x="1137" y="281"/>
                            </a:lnTo>
                            <a:lnTo>
                              <a:pt x="1137" y="278"/>
                            </a:lnTo>
                            <a:close/>
                            <a:moveTo>
                              <a:pt x="981" y="233"/>
                            </a:moveTo>
                            <a:lnTo>
                              <a:pt x="976" y="233"/>
                            </a:lnTo>
                            <a:lnTo>
                              <a:pt x="973" y="231"/>
                            </a:lnTo>
                            <a:lnTo>
                              <a:pt x="976" y="244"/>
                            </a:lnTo>
                            <a:lnTo>
                              <a:pt x="978" y="247"/>
                            </a:lnTo>
                            <a:lnTo>
                              <a:pt x="979" y="244"/>
                            </a:lnTo>
                            <a:lnTo>
                              <a:pt x="981" y="233"/>
                            </a:lnTo>
                            <a:close/>
                            <a:moveTo>
                              <a:pt x="914" y="220"/>
                            </a:moveTo>
                            <a:lnTo>
                              <a:pt x="882" y="213"/>
                            </a:lnTo>
                            <a:lnTo>
                              <a:pt x="851" y="209"/>
                            </a:lnTo>
                            <a:lnTo>
                              <a:pt x="822" y="205"/>
                            </a:lnTo>
                            <a:lnTo>
                              <a:pt x="792" y="202"/>
                            </a:lnTo>
                            <a:lnTo>
                              <a:pt x="799" y="207"/>
                            </a:lnTo>
                            <a:lnTo>
                              <a:pt x="814" y="205"/>
                            </a:lnTo>
                            <a:lnTo>
                              <a:pt x="815" y="226"/>
                            </a:lnTo>
                            <a:lnTo>
                              <a:pt x="817" y="228"/>
                            </a:lnTo>
                            <a:lnTo>
                              <a:pt x="818" y="242"/>
                            </a:lnTo>
                            <a:lnTo>
                              <a:pt x="817" y="242"/>
                            </a:lnTo>
                            <a:lnTo>
                              <a:pt x="817" y="253"/>
                            </a:lnTo>
                            <a:lnTo>
                              <a:pt x="820" y="252"/>
                            </a:lnTo>
                            <a:lnTo>
                              <a:pt x="817" y="258"/>
                            </a:lnTo>
                            <a:lnTo>
                              <a:pt x="818" y="279"/>
                            </a:lnTo>
                            <a:lnTo>
                              <a:pt x="822" y="294"/>
                            </a:lnTo>
                            <a:lnTo>
                              <a:pt x="830" y="290"/>
                            </a:lnTo>
                            <a:lnTo>
                              <a:pt x="835" y="286"/>
                            </a:lnTo>
                            <a:lnTo>
                              <a:pt x="838" y="282"/>
                            </a:lnTo>
                            <a:lnTo>
                              <a:pt x="841" y="276"/>
                            </a:lnTo>
                            <a:lnTo>
                              <a:pt x="843" y="290"/>
                            </a:lnTo>
                            <a:lnTo>
                              <a:pt x="850" y="308"/>
                            </a:lnTo>
                            <a:lnTo>
                              <a:pt x="864" y="310"/>
                            </a:lnTo>
                            <a:lnTo>
                              <a:pt x="884" y="308"/>
                            </a:lnTo>
                            <a:lnTo>
                              <a:pt x="894" y="306"/>
                            </a:lnTo>
                            <a:lnTo>
                              <a:pt x="901" y="303"/>
                            </a:lnTo>
                            <a:lnTo>
                              <a:pt x="902" y="300"/>
                            </a:lnTo>
                            <a:lnTo>
                              <a:pt x="904" y="297"/>
                            </a:lnTo>
                            <a:lnTo>
                              <a:pt x="904" y="294"/>
                            </a:lnTo>
                            <a:lnTo>
                              <a:pt x="902" y="289"/>
                            </a:lnTo>
                            <a:lnTo>
                              <a:pt x="907" y="292"/>
                            </a:lnTo>
                            <a:lnTo>
                              <a:pt x="905" y="271"/>
                            </a:lnTo>
                            <a:lnTo>
                              <a:pt x="904" y="258"/>
                            </a:lnTo>
                            <a:lnTo>
                              <a:pt x="902" y="252"/>
                            </a:lnTo>
                            <a:lnTo>
                              <a:pt x="897" y="247"/>
                            </a:lnTo>
                            <a:lnTo>
                              <a:pt x="892" y="241"/>
                            </a:lnTo>
                            <a:lnTo>
                              <a:pt x="882" y="234"/>
                            </a:lnTo>
                            <a:lnTo>
                              <a:pt x="853" y="218"/>
                            </a:lnTo>
                            <a:lnTo>
                              <a:pt x="860" y="218"/>
                            </a:lnTo>
                            <a:lnTo>
                              <a:pt x="868" y="220"/>
                            </a:lnTo>
                            <a:lnTo>
                              <a:pt x="876" y="223"/>
                            </a:lnTo>
                            <a:lnTo>
                              <a:pt x="886" y="228"/>
                            </a:lnTo>
                            <a:lnTo>
                              <a:pt x="902" y="237"/>
                            </a:lnTo>
                            <a:lnTo>
                              <a:pt x="909" y="241"/>
                            </a:lnTo>
                            <a:lnTo>
                              <a:pt x="919" y="226"/>
                            </a:lnTo>
                            <a:lnTo>
                              <a:pt x="915" y="221"/>
                            </a:lnTo>
                            <a:lnTo>
                              <a:pt x="914" y="220"/>
                            </a:lnTo>
                            <a:close/>
                            <a:moveTo>
                              <a:pt x="367" y="555"/>
                            </a:moveTo>
                            <a:lnTo>
                              <a:pt x="377" y="555"/>
                            </a:lnTo>
                            <a:lnTo>
                              <a:pt x="387" y="557"/>
                            </a:lnTo>
                            <a:lnTo>
                              <a:pt x="390" y="565"/>
                            </a:lnTo>
                            <a:lnTo>
                              <a:pt x="393" y="570"/>
                            </a:lnTo>
                            <a:lnTo>
                              <a:pt x="392" y="571"/>
                            </a:lnTo>
                            <a:lnTo>
                              <a:pt x="389" y="573"/>
                            </a:lnTo>
                            <a:lnTo>
                              <a:pt x="382" y="573"/>
                            </a:lnTo>
                            <a:lnTo>
                              <a:pt x="372" y="573"/>
                            </a:lnTo>
                            <a:lnTo>
                              <a:pt x="369" y="573"/>
                            </a:lnTo>
                            <a:lnTo>
                              <a:pt x="367" y="555"/>
                            </a:lnTo>
                            <a:close/>
                            <a:moveTo>
                              <a:pt x="651" y="558"/>
                            </a:moveTo>
                            <a:lnTo>
                              <a:pt x="651" y="558"/>
                            </a:lnTo>
                            <a:close/>
                            <a:moveTo>
                              <a:pt x="807" y="557"/>
                            </a:moveTo>
                            <a:lnTo>
                              <a:pt x="817" y="557"/>
                            </a:lnTo>
                            <a:lnTo>
                              <a:pt x="827" y="557"/>
                            </a:lnTo>
                            <a:lnTo>
                              <a:pt x="818" y="560"/>
                            </a:lnTo>
                            <a:lnTo>
                              <a:pt x="814" y="558"/>
                            </a:lnTo>
                            <a:lnTo>
                              <a:pt x="807" y="557"/>
                            </a:lnTo>
                            <a:close/>
                            <a:moveTo>
                              <a:pt x="1001" y="553"/>
                            </a:moveTo>
                            <a:lnTo>
                              <a:pt x="1007" y="553"/>
                            </a:lnTo>
                            <a:lnTo>
                              <a:pt x="1012" y="553"/>
                            </a:lnTo>
                            <a:lnTo>
                              <a:pt x="1015" y="558"/>
                            </a:lnTo>
                            <a:lnTo>
                              <a:pt x="1017" y="560"/>
                            </a:lnTo>
                            <a:lnTo>
                              <a:pt x="1020" y="597"/>
                            </a:lnTo>
                            <a:lnTo>
                              <a:pt x="1004" y="606"/>
                            </a:lnTo>
                            <a:lnTo>
                              <a:pt x="1001" y="561"/>
                            </a:lnTo>
                            <a:lnTo>
                              <a:pt x="1001" y="553"/>
                            </a:lnTo>
                            <a:close/>
                            <a:moveTo>
                              <a:pt x="1102" y="550"/>
                            </a:moveTo>
                            <a:lnTo>
                              <a:pt x="1111" y="550"/>
                            </a:lnTo>
                            <a:lnTo>
                              <a:pt x="1117" y="550"/>
                            </a:lnTo>
                            <a:lnTo>
                              <a:pt x="1116" y="558"/>
                            </a:lnTo>
                            <a:lnTo>
                              <a:pt x="1107" y="555"/>
                            </a:lnTo>
                            <a:lnTo>
                              <a:pt x="1109" y="555"/>
                            </a:lnTo>
                            <a:lnTo>
                              <a:pt x="1102" y="552"/>
                            </a:lnTo>
                            <a:lnTo>
                              <a:pt x="1102" y="550"/>
                            </a:lnTo>
                            <a:close/>
                            <a:moveTo>
                              <a:pt x="1135" y="550"/>
                            </a:moveTo>
                            <a:lnTo>
                              <a:pt x="1155" y="550"/>
                            </a:lnTo>
                            <a:lnTo>
                              <a:pt x="1175" y="549"/>
                            </a:lnTo>
                            <a:lnTo>
                              <a:pt x="1178" y="555"/>
                            </a:lnTo>
                            <a:lnTo>
                              <a:pt x="1178" y="558"/>
                            </a:lnTo>
                            <a:lnTo>
                              <a:pt x="1178" y="571"/>
                            </a:lnTo>
                            <a:lnTo>
                              <a:pt x="1175" y="578"/>
                            </a:lnTo>
                            <a:lnTo>
                              <a:pt x="1171" y="581"/>
                            </a:lnTo>
                            <a:lnTo>
                              <a:pt x="1158" y="586"/>
                            </a:lnTo>
                            <a:lnTo>
                              <a:pt x="1148" y="589"/>
                            </a:lnTo>
                            <a:lnTo>
                              <a:pt x="1148" y="571"/>
                            </a:lnTo>
                            <a:lnTo>
                              <a:pt x="1175" y="568"/>
                            </a:lnTo>
                            <a:lnTo>
                              <a:pt x="1178" y="557"/>
                            </a:lnTo>
                            <a:lnTo>
                              <a:pt x="1152" y="560"/>
                            </a:lnTo>
                            <a:lnTo>
                              <a:pt x="1143" y="555"/>
                            </a:lnTo>
                            <a:lnTo>
                              <a:pt x="1135" y="550"/>
                            </a:lnTo>
                            <a:close/>
                            <a:moveTo>
                              <a:pt x="1209" y="549"/>
                            </a:moveTo>
                            <a:lnTo>
                              <a:pt x="1214" y="549"/>
                            </a:lnTo>
                            <a:lnTo>
                              <a:pt x="1219" y="553"/>
                            </a:lnTo>
                            <a:lnTo>
                              <a:pt x="1203" y="563"/>
                            </a:lnTo>
                            <a:lnTo>
                              <a:pt x="1201" y="565"/>
                            </a:lnTo>
                            <a:lnTo>
                              <a:pt x="1194" y="571"/>
                            </a:lnTo>
                            <a:lnTo>
                              <a:pt x="1186" y="573"/>
                            </a:lnTo>
                            <a:lnTo>
                              <a:pt x="1181" y="571"/>
                            </a:lnTo>
                            <a:lnTo>
                              <a:pt x="1183" y="565"/>
                            </a:lnTo>
                            <a:lnTo>
                              <a:pt x="1183" y="561"/>
                            </a:lnTo>
                            <a:lnTo>
                              <a:pt x="1184" y="560"/>
                            </a:lnTo>
                            <a:lnTo>
                              <a:pt x="1186" y="560"/>
                            </a:lnTo>
                            <a:lnTo>
                              <a:pt x="1199" y="555"/>
                            </a:lnTo>
                            <a:lnTo>
                              <a:pt x="1209" y="549"/>
                            </a:lnTo>
                            <a:close/>
                            <a:moveTo>
                              <a:pt x="1224" y="547"/>
                            </a:moveTo>
                            <a:lnTo>
                              <a:pt x="1229" y="547"/>
                            </a:lnTo>
                            <a:lnTo>
                              <a:pt x="1225" y="549"/>
                            </a:lnTo>
                            <a:lnTo>
                              <a:pt x="1224" y="549"/>
                            </a:lnTo>
                            <a:lnTo>
                              <a:pt x="1224" y="547"/>
                            </a:lnTo>
                            <a:close/>
                            <a:moveTo>
                              <a:pt x="1245" y="547"/>
                            </a:moveTo>
                            <a:lnTo>
                              <a:pt x="1252" y="547"/>
                            </a:lnTo>
                            <a:lnTo>
                              <a:pt x="1244" y="550"/>
                            </a:lnTo>
                            <a:lnTo>
                              <a:pt x="1244" y="549"/>
                            </a:lnTo>
                            <a:lnTo>
                              <a:pt x="1245" y="547"/>
                            </a:lnTo>
                            <a:close/>
                            <a:moveTo>
                              <a:pt x="1252" y="547"/>
                            </a:moveTo>
                            <a:lnTo>
                              <a:pt x="1245" y="547"/>
                            </a:lnTo>
                            <a:lnTo>
                              <a:pt x="1247" y="536"/>
                            </a:lnTo>
                            <a:lnTo>
                              <a:pt x="1250" y="526"/>
                            </a:lnTo>
                            <a:lnTo>
                              <a:pt x="1253" y="518"/>
                            </a:lnTo>
                            <a:lnTo>
                              <a:pt x="1258" y="510"/>
                            </a:lnTo>
                            <a:lnTo>
                              <a:pt x="1263" y="505"/>
                            </a:lnTo>
                            <a:lnTo>
                              <a:pt x="1270" y="504"/>
                            </a:lnTo>
                            <a:lnTo>
                              <a:pt x="1276" y="504"/>
                            </a:lnTo>
                            <a:lnTo>
                              <a:pt x="1285" y="507"/>
                            </a:lnTo>
                            <a:lnTo>
                              <a:pt x="1293" y="507"/>
                            </a:lnTo>
                            <a:lnTo>
                              <a:pt x="1293" y="515"/>
                            </a:lnTo>
                            <a:lnTo>
                              <a:pt x="1301" y="529"/>
                            </a:lnTo>
                            <a:lnTo>
                              <a:pt x="1289" y="528"/>
                            </a:lnTo>
                            <a:lnTo>
                              <a:pt x="1267" y="537"/>
                            </a:lnTo>
                            <a:lnTo>
                              <a:pt x="1252" y="547"/>
                            </a:lnTo>
                            <a:close/>
                            <a:moveTo>
                              <a:pt x="1214" y="547"/>
                            </a:moveTo>
                            <a:lnTo>
                              <a:pt x="1209" y="549"/>
                            </a:lnTo>
                            <a:lnTo>
                              <a:pt x="1212" y="545"/>
                            </a:lnTo>
                            <a:lnTo>
                              <a:pt x="1214" y="547"/>
                            </a:lnTo>
                            <a:close/>
                            <a:moveTo>
                              <a:pt x="1175" y="549"/>
                            </a:moveTo>
                            <a:lnTo>
                              <a:pt x="1155" y="550"/>
                            </a:lnTo>
                            <a:lnTo>
                              <a:pt x="1135" y="550"/>
                            </a:lnTo>
                            <a:lnTo>
                              <a:pt x="1134" y="547"/>
                            </a:lnTo>
                            <a:lnTo>
                              <a:pt x="1134" y="541"/>
                            </a:lnTo>
                            <a:lnTo>
                              <a:pt x="1135" y="533"/>
                            </a:lnTo>
                            <a:lnTo>
                              <a:pt x="1139" y="525"/>
                            </a:lnTo>
                            <a:lnTo>
                              <a:pt x="1145" y="509"/>
                            </a:lnTo>
                            <a:lnTo>
                              <a:pt x="1148" y="496"/>
                            </a:lnTo>
                            <a:lnTo>
                              <a:pt x="1111" y="454"/>
                            </a:lnTo>
                            <a:lnTo>
                              <a:pt x="1109" y="441"/>
                            </a:lnTo>
                            <a:lnTo>
                              <a:pt x="1112" y="436"/>
                            </a:lnTo>
                            <a:lnTo>
                              <a:pt x="1116" y="438"/>
                            </a:lnTo>
                            <a:lnTo>
                              <a:pt x="1125" y="459"/>
                            </a:lnTo>
                            <a:lnTo>
                              <a:pt x="1142" y="473"/>
                            </a:lnTo>
                            <a:lnTo>
                              <a:pt x="1142" y="475"/>
                            </a:lnTo>
                            <a:lnTo>
                              <a:pt x="1143" y="481"/>
                            </a:lnTo>
                            <a:lnTo>
                              <a:pt x="1142" y="481"/>
                            </a:lnTo>
                            <a:lnTo>
                              <a:pt x="1152" y="493"/>
                            </a:lnTo>
                            <a:lnTo>
                              <a:pt x="1160" y="497"/>
                            </a:lnTo>
                            <a:lnTo>
                              <a:pt x="1166" y="501"/>
                            </a:lnTo>
                            <a:lnTo>
                              <a:pt x="1170" y="505"/>
                            </a:lnTo>
                            <a:lnTo>
                              <a:pt x="1171" y="509"/>
                            </a:lnTo>
                            <a:lnTo>
                              <a:pt x="1171" y="520"/>
                            </a:lnTo>
                            <a:lnTo>
                              <a:pt x="1168" y="537"/>
                            </a:lnTo>
                            <a:lnTo>
                              <a:pt x="1175" y="549"/>
                            </a:lnTo>
                            <a:close/>
                            <a:moveTo>
                              <a:pt x="1012" y="553"/>
                            </a:moveTo>
                            <a:lnTo>
                              <a:pt x="1007" y="553"/>
                            </a:lnTo>
                            <a:lnTo>
                              <a:pt x="1001" y="553"/>
                            </a:lnTo>
                            <a:lnTo>
                              <a:pt x="1002" y="528"/>
                            </a:lnTo>
                            <a:lnTo>
                              <a:pt x="1002" y="529"/>
                            </a:lnTo>
                            <a:lnTo>
                              <a:pt x="1006" y="529"/>
                            </a:lnTo>
                            <a:lnTo>
                              <a:pt x="1009" y="542"/>
                            </a:lnTo>
                            <a:lnTo>
                              <a:pt x="1012" y="553"/>
                            </a:lnTo>
                            <a:close/>
                            <a:moveTo>
                              <a:pt x="840" y="555"/>
                            </a:moveTo>
                            <a:lnTo>
                              <a:pt x="838" y="555"/>
                            </a:lnTo>
                            <a:lnTo>
                              <a:pt x="840" y="555"/>
                            </a:lnTo>
                            <a:close/>
                            <a:moveTo>
                              <a:pt x="827" y="555"/>
                            </a:moveTo>
                            <a:lnTo>
                              <a:pt x="815" y="557"/>
                            </a:lnTo>
                            <a:lnTo>
                              <a:pt x="805" y="557"/>
                            </a:lnTo>
                            <a:lnTo>
                              <a:pt x="786" y="550"/>
                            </a:lnTo>
                            <a:lnTo>
                              <a:pt x="766" y="547"/>
                            </a:lnTo>
                            <a:lnTo>
                              <a:pt x="764" y="539"/>
                            </a:lnTo>
                            <a:lnTo>
                              <a:pt x="763" y="534"/>
                            </a:lnTo>
                            <a:lnTo>
                              <a:pt x="766" y="533"/>
                            </a:lnTo>
                            <a:lnTo>
                              <a:pt x="766" y="529"/>
                            </a:lnTo>
                            <a:lnTo>
                              <a:pt x="764" y="528"/>
                            </a:lnTo>
                            <a:lnTo>
                              <a:pt x="759" y="531"/>
                            </a:lnTo>
                            <a:lnTo>
                              <a:pt x="758" y="533"/>
                            </a:lnTo>
                            <a:lnTo>
                              <a:pt x="763" y="544"/>
                            </a:lnTo>
                            <a:lnTo>
                              <a:pt x="761" y="545"/>
                            </a:lnTo>
                            <a:lnTo>
                              <a:pt x="746" y="544"/>
                            </a:lnTo>
                            <a:lnTo>
                              <a:pt x="732" y="544"/>
                            </a:lnTo>
                            <a:lnTo>
                              <a:pt x="728" y="541"/>
                            </a:lnTo>
                            <a:lnTo>
                              <a:pt x="732" y="531"/>
                            </a:lnTo>
                            <a:lnTo>
                              <a:pt x="733" y="525"/>
                            </a:lnTo>
                            <a:lnTo>
                              <a:pt x="740" y="525"/>
                            </a:lnTo>
                            <a:lnTo>
                              <a:pt x="822" y="520"/>
                            </a:lnTo>
                            <a:lnTo>
                              <a:pt x="825" y="520"/>
                            </a:lnTo>
                            <a:lnTo>
                              <a:pt x="827" y="525"/>
                            </a:lnTo>
                            <a:lnTo>
                              <a:pt x="828" y="541"/>
                            </a:lnTo>
                            <a:lnTo>
                              <a:pt x="827" y="542"/>
                            </a:lnTo>
                            <a:lnTo>
                              <a:pt x="828" y="545"/>
                            </a:lnTo>
                            <a:lnTo>
                              <a:pt x="828" y="550"/>
                            </a:lnTo>
                            <a:lnTo>
                              <a:pt x="828" y="553"/>
                            </a:lnTo>
                            <a:lnTo>
                              <a:pt x="827" y="553"/>
                            </a:lnTo>
                            <a:lnTo>
                              <a:pt x="827" y="555"/>
                            </a:lnTo>
                            <a:close/>
                            <a:moveTo>
                              <a:pt x="654" y="557"/>
                            </a:moveTo>
                            <a:lnTo>
                              <a:pt x="651" y="557"/>
                            </a:lnTo>
                            <a:lnTo>
                              <a:pt x="646" y="547"/>
                            </a:lnTo>
                            <a:lnTo>
                              <a:pt x="643" y="539"/>
                            </a:lnTo>
                            <a:lnTo>
                              <a:pt x="638" y="533"/>
                            </a:lnTo>
                            <a:lnTo>
                              <a:pt x="631" y="523"/>
                            </a:lnTo>
                            <a:lnTo>
                              <a:pt x="633" y="525"/>
                            </a:lnTo>
                            <a:lnTo>
                              <a:pt x="666" y="525"/>
                            </a:lnTo>
                            <a:lnTo>
                              <a:pt x="671" y="529"/>
                            </a:lnTo>
                            <a:lnTo>
                              <a:pt x="692" y="537"/>
                            </a:lnTo>
                            <a:lnTo>
                              <a:pt x="718" y="544"/>
                            </a:lnTo>
                            <a:lnTo>
                              <a:pt x="702" y="545"/>
                            </a:lnTo>
                            <a:lnTo>
                              <a:pt x="687" y="549"/>
                            </a:lnTo>
                            <a:lnTo>
                              <a:pt x="671" y="552"/>
                            </a:lnTo>
                            <a:lnTo>
                              <a:pt x="654" y="557"/>
                            </a:lnTo>
                            <a:close/>
                            <a:moveTo>
                              <a:pt x="385" y="553"/>
                            </a:moveTo>
                            <a:lnTo>
                              <a:pt x="377" y="553"/>
                            </a:lnTo>
                            <a:lnTo>
                              <a:pt x="367" y="553"/>
                            </a:lnTo>
                            <a:lnTo>
                              <a:pt x="367" y="550"/>
                            </a:lnTo>
                            <a:lnTo>
                              <a:pt x="375" y="549"/>
                            </a:lnTo>
                            <a:lnTo>
                              <a:pt x="384" y="545"/>
                            </a:lnTo>
                            <a:lnTo>
                              <a:pt x="385" y="547"/>
                            </a:lnTo>
                            <a:lnTo>
                              <a:pt x="385" y="550"/>
                            </a:lnTo>
                            <a:lnTo>
                              <a:pt x="385" y="553"/>
                            </a:lnTo>
                            <a:close/>
                            <a:moveTo>
                              <a:pt x="1148" y="598"/>
                            </a:moveTo>
                            <a:lnTo>
                              <a:pt x="1148" y="616"/>
                            </a:lnTo>
                            <a:lnTo>
                              <a:pt x="1150" y="614"/>
                            </a:lnTo>
                            <a:lnTo>
                              <a:pt x="1150" y="613"/>
                            </a:lnTo>
                            <a:lnTo>
                              <a:pt x="1158" y="603"/>
                            </a:lnTo>
                            <a:lnTo>
                              <a:pt x="1163" y="595"/>
                            </a:lnTo>
                            <a:lnTo>
                              <a:pt x="1148" y="598"/>
                            </a:lnTo>
                            <a:close/>
                            <a:moveTo>
                              <a:pt x="1183" y="661"/>
                            </a:moveTo>
                            <a:lnTo>
                              <a:pt x="1203" y="651"/>
                            </a:lnTo>
                            <a:lnTo>
                              <a:pt x="1229" y="619"/>
                            </a:lnTo>
                            <a:lnTo>
                              <a:pt x="1252" y="616"/>
                            </a:lnTo>
                            <a:lnTo>
                              <a:pt x="1240" y="594"/>
                            </a:lnTo>
                            <a:lnTo>
                              <a:pt x="1239" y="589"/>
                            </a:lnTo>
                            <a:lnTo>
                              <a:pt x="1221" y="600"/>
                            </a:lnTo>
                            <a:lnTo>
                              <a:pt x="1219" y="600"/>
                            </a:lnTo>
                            <a:lnTo>
                              <a:pt x="1217" y="600"/>
                            </a:lnTo>
                            <a:lnTo>
                              <a:pt x="1216" y="598"/>
                            </a:lnTo>
                            <a:lnTo>
                              <a:pt x="1216" y="594"/>
                            </a:lnTo>
                            <a:lnTo>
                              <a:pt x="1209" y="592"/>
                            </a:lnTo>
                            <a:lnTo>
                              <a:pt x="1201" y="586"/>
                            </a:lnTo>
                            <a:lnTo>
                              <a:pt x="1196" y="581"/>
                            </a:lnTo>
                            <a:lnTo>
                              <a:pt x="1191" y="579"/>
                            </a:lnTo>
                            <a:lnTo>
                              <a:pt x="1166" y="594"/>
                            </a:lnTo>
                            <a:lnTo>
                              <a:pt x="1170" y="595"/>
                            </a:lnTo>
                            <a:lnTo>
                              <a:pt x="1165" y="602"/>
                            </a:lnTo>
                            <a:lnTo>
                              <a:pt x="1153" y="616"/>
                            </a:lnTo>
                            <a:lnTo>
                              <a:pt x="1150" y="626"/>
                            </a:lnTo>
                            <a:lnTo>
                              <a:pt x="1152" y="629"/>
                            </a:lnTo>
                            <a:lnTo>
                              <a:pt x="1152" y="630"/>
                            </a:lnTo>
                            <a:lnTo>
                              <a:pt x="1153" y="634"/>
                            </a:lnTo>
                            <a:lnTo>
                              <a:pt x="1178" y="653"/>
                            </a:lnTo>
                            <a:lnTo>
                              <a:pt x="1183" y="661"/>
                            </a:lnTo>
                            <a:close/>
                            <a:moveTo>
                              <a:pt x="1096" y="624"/>
                            </a:moveTo>
                            <a:lnTo>
                              <a:pt x="1107" y="610"/>
                            </a:lnTo>
                            <a:lnTo>
                              <a:pt x="1106" y="605"/>
                            </a:lnTo>
                            <a:lnTo>
                              <a:pt x="1107" y="603"/>
                            </a:lnTo>
                            <a:lnTo>
                              <a:pt x="1112" y="602"/>
                            </a:lnTo>
                            <a:lnTo>
                              <a:pt x="1122" y="594"/>
                            </a:lnTo>
                            <a:lnTo>
                              <a:pt x="1125" y="589"/>
                            </a:lnTo>
                            <a:lnTo>
                              <a:pt x="1130" y="587"/>
                            </a:lnTo>
                            <a:lnTo>
                              <a:pt x="1130" y="589"/>
                            </a:lnTo>
                            <a:lnTo>
                              <a:pt x="1132" y="582"/>
                            </a:lnTo>
                            <a:lnTo>
                              <a:pt x="1119" y="574"/>
                            </a:lnTo>
                            <a:lnTo>
                              <a:pt x="1106" y="566"/>
                            </a:lnTo>
                            <a:lnTo>
                              <a:pt x="1101" y="557"/>
                            </a:lnTo>
                            <a:lnTo>
                              <a:pt x="1099" y="557"/>
                            </a:lnTo>
                            <a:lnTo>
                              <a:pt x="1091" y="558"/>
                            </a:lnTo>
                            <a:lnTo>
                              <a:pt x="1066" y="570"/>
                            </a:lnTo>
                            <a:lnTo>
                              <a:pt x="1048" y="573"/>
                            </a:lnTo>
                            <a:lnTo>
                              <a:pt x="1030" y="571"/>
                            </a:lnTo>
                            <a:lnTo>
                              <a:pt x="1030" y="573"/>
                            </a:lnTo>
                            <a:lnTo>
                              <a:pt x="1038" y="598"/>
                            </a:lnTo>
                            <a:lnTo>
                              <a:pt x="1061" y="622"/>
                            </a:lnTo>
                            <a:lnTo>
                              <a:pt x="1084" y="638"/>
                            </a:lnTo>
                            <a:lnTo>
                              <a:pt x="1101" y="634"/>
                            </a:lnTo>
                            <a:lnTo>
                              <a:pt x="1125" y="605"/>
                            </a:lnTo>
                            <a:lnTo>
                              <a:pt x="1096" y="624"/>
                            </a:lnTo>
                            <a:close/>
                            <a:moveTo>
                              <a:pt x="1332" y="560"/>
                            </a:moveTo>
                            <a:lnTo>
                              <a:pt x="1332" y="558"/>
                            </a:lnTo>
                            <a:lnTo>
                              <a:pt x="1332" y="560"/>
                            </a:lnTo>
                            <a:close/>
                            <a:moveTo>
                              <a:pt x="1301" y="574"/>
                            </a:moveTo>
                            <a:lnTo>
                              <a:pt x="1288" y="581"/>
                            </a:lnTo>
                            <a:lnTo>
                              <a:pt x="1278" y="594"/>
                            </a:lnTo>
                            <a:lnTo>
                              <a:pt x="1276" y="595"/>
                            </a:lnTo>
                            <a:lnTo>
                              <a:pt x="1327" y="563"/>
                            </a:lnTo>
                            <a:lnTo>
                              <a:pt x="1326" y="561"/>
                            </a:lnTo>
                            <a:lnTo>
                              <a:pt x="1301" y="574"/>
                            </a:lnTo>
                            <a:close/>
                            <a:moveTo>
                              <a:pt x="1278" y="586"/>
                            </a:moveTo>
                            <a:lnTo>
                              <a:pt x="1260" y="587"/>
                            </a:lnTo>
                            <a:lnTo>
                              <a:pt x="1252" y="582"/>
                            </a:lnTo>
                            <a:lnTo>
                              <a:pt x="1250" y="581"/>
                            </a:lnTo>
                            <a:lnTo>
                              <a:pt x="1248" y="582"/>
                            </a:lnTo>
                            <a:lnTo>
                              <a:pt x="1250" y="595"/>
                            </a:lnTo>
                            <a:lnTo>
                              <a:pt x="1265" y="602"/>
                            </a:lnTo>
                            <a:lnTo>
                              <a:pt x="1270" y="600"/>
                            </a:lnTo>
                            <a:lnTo>
                              <a:pt x="1271" y="594"/>
                            </a:lnTo>
                            <a:lnTo>
                              <a:pt x="1275" y="589"/>
                            </a:lnTo>
                            <a:lnTo>
                              <a:pt x="1276" y="587"/>
                            </a:lnTo>
                            <a:lnTo>
                              <a:pt x="1278" y="586"/>
                            </a:lnTo>
                            <a:close/>
                            <a:moveTo>
                              <a:pt x="1188" y="674"/>
                            </a:moveTo>
                            <a:lnTo>
                              <a:pt x="1189" y="677"/>
                            </a:lnTo>
                            <a:lnTo>
                              <a:pt x="1188" y="675"/>
                            </a:lnTo>
                            <a:lnTo>
                              <a:pt x="1196" y="696"/>
                            </a:lnTo>
                            <a:lnTo>
                              <a:pt x="1257" y="661"/>
                            </a:lnTo>
                            <a:lnTo>
                              <a:pt x="1253" y="658"/>
                            </a:lnTo>
                            <a:lnTo>
                              <a:pt x="1250" y="643"/>
                            </a:lnTo>
                            <a:lnTo>
                              <a:pt x="1252" y="643"/>
                            </a:lnTo>
                            <a:lnTo>
                              <a:pt x="1252" y="638"/>
                            </a:lnTo>
                            <a:lnTo>
                              <a:pt x="1240" y="629"/>
                            </a:lnTo>
                            <a:lnTo>
                              <a:pt x="1188" y="674"/>
                            </a:lnTo>
                            <a:close/>
                            <a:moveTo>
                              <a:pt x="625" y="470"/>
                            </a:moveTo>
                            <a:lnTo>
                              <a:pt x="612" y="467"/>
                            </a:lnTo>
                            <a:lnTo>
                              <a:pt x="608" y="468"/>
                            </a:lnTo>
                            <a:lnTo>
                              <a:pt x="612" y="472"/>
                            </a:lnTo>
                            <a:lnTo>
                              <a:pt x="608" y="478"/>
                            </a:lnTo>
                            <a:lnTo>
                              <a:pt x="608" y="480"/>
                            </a:lnTo>
                            <a:lnTo>
                              <a:pt x="646" y="505"/>
                            </a:lnTo>
                            <a:lnTo>
                              <a:pt x="654" y="505"/>
                            </a:lnTo>
                            <a:lnTo>
                              <a:pt x="653" y="501"/>
                            </a:lnTo>
                            <a:lnTo>
                              <a:pt x="649" y="491"/>
                            </a:lnTo>
                            <a:lnTo>
                              <a:pt x="649" y="483"/>
                            </a:lnTo>
                            <a:lnTo>
                              <a:pt x="651" y="476"/>
                            </a:lnTo>
                            <a:lnTo>
                              <a:pt x="654" y="467"/>
                            </a:lnTo>
                            <a:lnTo>
                              <a:pt x="656" y="468"/>
                            </a:lnTo>
                            <a:lnTo>
                              <a:pt x="658" y="473"/>
                            </a:lnTo>
                            <a:lnTo>
                              <a:pt x="659" y="478"/>
                            </a:lnTo>
                            <a:lnTo>
                              <a:pt x="663" y="481"/>
                            </a:lnTo>
                            <a:lnTo>
                              <a:pt x="668" y="483"/>
                            </a:lnTo>
                            <a:lnTo>
                              <a:pt x="676" y="488"/>
                            </a:lnTo>
                            <a:lnTo>
                              <a:pt x="686" y="491"/>
                            </a:lnTo>
                            <a:lnTo>
                              <a:pt x="695" y="494"/>
                            </a:lnTo>
                            <a:lnTo>
                              <a:pt x="707" y="497"/>
                            </a:lnTo>
                            <a:lnTo>
                              <a:pt x="717" y="501"/>
                            </a:lnTo>
                            <a:lnTo>
                              <a:pt x="725" y="505"/>
                            </a:lnTo>
                            <a:lnTo>
                              <a:pt x="733" y="505"/>
                            </a:lnTo>
                            <a:lnTo>
                              <a:pt x="738" y="502"/>
                            </a:lnTo>
                            <a:lnTo>
                              <a:pt x="728" y="491"/>
                            </a:lnTo>
                            <a:lnTo>
                              <a:pt x="718" y="480"/>
                            </a:lnTo>
                            <a:lnTo>
                              <a:pt x="712" y="467"/>
                            </a:lnTo>
                            <a:lnTo>
                              <a:pt x="710" y="464"/>
                            </a:lnTo>
                            <a:lnTo>
                              <a:pt x="718" y="462"/>
                            </a:lnTo>
                            <a:lnTo>
                              <a:pt x="735" y="456"/>
                            </a:lnTo>
                            <a:lnTo>
                              <a:pt x="741" y="454"/>
                            </a:lnTo>
                            <a:lnTo>
                              <a:pt x="695" y="448"/>
                            </a:lnTo>
                            <a:lnTo>
                              <a:pt x="668" y="456"/>
                            </a:lnTo>
                            <a:lnTo>
                              <a:pt x="646" y="456"/>
                            </a:lnTo>
                            <a:lnTo>
                              <a:pt x="658" y="459"/>
                            </a:lnTo>
                            <a:lnTo>
                              <a:pt x="658" y="462"/>
                            </a:lnTo>
                            <a:lnTo>
                              <a:pt x="659" y="467"/>
                            </a:lnTo>
                            <a:lnTo>
                              <a:pt x="658" y="467"/>
                            </a:lnTo>
                            <a:lnTo>
                              <a:pt x="656" y="467"/>
                            </a:lnTo>
                            <a:lnTo>
                              <a:pt x="653" y="465"/>
                            </a:lnTo>
                            <a:lnTo>
                              <a:pt x="653" y="462"/>
                            </a:lnTo>
                            <a:lnTo>
                              <a:pt x="648" y="460"/>
                            </a:lnTo>
                            <a:lnTo>
                              <a:pt x="638" y="456"/>
                            </a:lnTo>
                            <a:lnTo>
                              <a:pt x="625" y="456"/>
                            </a:lnTo>
                            <a:lnTo>
                              <a:pt x="615" y="464"/>
                            </a:lnTo>
                            <a:lnTo>
                              <a:pt x="625" y="470"/>
                            </a:lnTo>
                            <a:close/>
                            <a:moveTo>
                              <a:pt x="579" y="457"/>
                            </a:moveTo>
                            <a:lnTo>
                              <a:pt x="576" y="456"/>
                            </a:lnTo>
                            <a:lnTo>
                              <a:pt x="582" y="451"/>
                            </a:lnTo>
                            <a:lnTo>
                              <a:pt x="581" y="448"/>
                            </a:lnTo>
                            <a:lnTo>
                              <a:pt x="579" y="448"/>
                            </a:lnTo>
                            <a:lnTo>
                              <a:pt x="562" y="432"/>
                            </a:lnTo>
                            <a:lnTo>
                              <a:pt x="554" y="424"/>
                            </a:lnTo>
                            <a:lnTo>
                              <a:pt x="553" y="425"/>
                            </a:lnTo>
                            <a:lnTo>
                              <a:pt x="556" y="430"/>
                            </a:lnTo>
                            <a:lnTo>
                              <a:pt x="561" y="440"/>
                            </a:lnTo>
                            <a:lnTo>
                              <a:pt x="572" y="456"/>
                            </a:lnTo>
                            <a:lnTo>
                              <a:pt x="579" y="457"/>
                            </a:lnTo>
                            <a:close/>
                            <a:moveTo>
                              <a:pt x="641" y="359"/>
                            </a:moveTo>
                            <a:lnTo>
                              <a:pt x="648" y="355"/>
                            </a:lnTo>
                            <a:lnTo>
                              <a:pt x="638" y="353"/>
                            </a:lnTo>
                            <a:lnTo>
                              <a:pt x="640" y="356"/>
                            </a:lnTo>
                            <a:lnTo>
                              <a:pt x="641" y="359"/>
                            </a:lnTo>
                            <a:close/>
                            <a:moveTo>
                              <a:pt x="676" y="356"/>
                            </a:moveTo>
                            <a:lnTo>
                              <a:pt x="676" y="379"/>
                            </a:lnTo>
                            <a:lnTo>
                              <a:pt x="674" y="393"/>
                            </a:lnTo>
                            <a:lnTo>
                              <a:pt x="682" y="407"/>
                            </a:lnTo>
                            <a:lnTo>
                              <a:pt x="689" y="401"/>
                            </a:lnTo>
                            <a:lnTo>
                              <a:pt x="707" y="390"/>
                            </a:lnTo>
                            <a:lnTo>
                              <a:pt x="705" y="374"/>
                            </a:lnTo>
                            <a:lnTo>
                              <a:pt x="710" y="367"/>
                            </a:lnTo>
                            <a:lnTo>
                              <a:pt x="676" y="356"/>
                            </a:lnTo>
                            <a:close/>
                            <a:moveTo>
                              <a:pt x="648" y="424"/>
                            </a:moveTo>
                            <a:lnTo>
                              <a:pt x="645" y="425"/>
                            </a:lnTo>
                            <a:lnTo>
                              <a:pt x="635" y="425"/>
                            </a:lnTo>
                            <a:lnTo>
                              <a:pt x="631" y="428"/>
                            </a:lnTo>
                            <a:lnTo>
                              <a:pt x="620" y="436"/>
                            </a:lnTo>
                            <a:lnTo>
                              <a:pt x="618" y="436"/>
                            </a:lnTo>
                            <a:lnTo>
                              <a:pt x="618" y="438"/>
                            </a:lnTo>
                            <a:lnTo>
                              <a:pt x="633" y="440"/>
                            </a:lnTo>
                            <a:lnTo>
                              <a:pt x="635" y="438"/>
                            </a:lnTo>
                            <a:lnTo>
                              <a:pt x="636" y="436"/>
                            </a:lnTo>
                            <a:lnTo>
                              <a:pt x="648" y="424"/>
                            </a:lnTo>
                            <a:close/>
                            <a:moveTo>
                              <a:pt x="607" y="427"/>
                            </a:moveTo>
                            <a:lnTo>
                              <a:pt x="605" y="427"/>
                            </a:lnTo>
                            <a:lnTo>
                              <a:pt x="602" y="427"/>
                            </a:lnTo>
                            <a:lnTo>
                              <a:pt x="604" y="457"/>
                            </a:lnTo>
                            <a:lnTo>
                              <a:pt x="608" y="459"/>
                            </a:lnTo>
                            <a:lnTo>
                              <a:pt x="612" y="457"/>
                            </a:lnTo>
                            <a:lnTo>
                              <a:pt x="613" y="454"/>
                            </a:lnTo>
                            <a:lnTo>
                              <a:pt x="615" y="448"/>
                            </a:lnTo>
                            <a:lnTo>
                              <a:pt x="613" y="435"/>
                            </a:lnTo>
                            <a:lnTo>
                              <a:pt x="612" y="433"/>
                            </a:lnTo>
                            <a:lnTo>
                              <a:pt x="607" y="427"/>
                            </a:lnTo>
                            <a:close/>
                            <a:moveTo>
                              <a:pt x="587" y="444"/>
                            </a:moveTo>
                            <a:lnTo>
                              <a:pt x="587" y="435"/>
                            </a:lnTo>
                            <a:lnTo>
                              <a:pt x="584" y="427"/>
                            </a:lnTo>
                            <a:lnTo>
                              <a:pt x="581" y="422"/>
                            </a:lnTo>
                            <a:lnTo>
                              <a:pt x="579" y="420"/>
                            </a:lnTo>
                            <a:lnTo>
                              <a:pt x="577" y="422"/>
                            </a:lnTo>
                            <a:lnTo>
                              <a:pt x="577" y="427"/>
                            </a:lnTo>
                            <a:lnTo>
                              <a:pt x="581" y="433"/>
                            </a:lnTo>
                            <a:lnTo>
                              <a:pt x="587" y="444"/>
                            </a:lnTo>
                            <a:close/>
                            <a:moveTo>
                              <a:pt x="503" y="587"/>
                            </a:moveTo>
                            <a:lnTo>
                              <a:pt x="505" y="587"/>
                            </a:lnTo>
                            <a:lnTo>
                              <a:pt x="500" y="590"/>
                            </a:lnTo>
                            <a:lnTo>
                              <a:pt x="502" y="594"/>
                            </a:lnTo>
                            <a:lnTo>
                              <a:pt x="502" y="595"/>
                            </a:lnTo>
                            <a:lnTo>
                              <a:pt x="510" y="603"/>
                            </a:lnTo>
                            <a:lnTo>
                              <a:pt x="513" y="595"/>
                            </a:lnTo>
                            <a:lnTo>
                              <a:pt x="515" y="590"/>
                            </a:lnTo>
                            <a:lnTo>
                              <a:pt x="513" y="587"/>
                            </a:lnTo>
                            <a:lnTo>
                              <a:pt x="512" y="587"/>
                            </a:lnTo>
                            <a:lnTo>
                              <a:pt x="510" y="587"/>
                            </a:lnTo>
                            <a:lnTo>
                              <a:pt x="507" y="587"/>
                            </a:lnTo>
                            <a:lnTo>
                              <a:pt x="505" y="587"/>
                            </a:lnTo>
                            <a:lnTo>
                              <a:pt x="503" y="587"/>
                            </a:lnTo>
                            <a:close/>
                            <a:moveTo>
                              <a:pt x="651" y="302"/>
                            </a:moveTo>
                            <a:lnTo>
                              <a:pt x="654" y="303"/>
                            </a:lnTo>
                            <a:lnTo>
                              <a:pt x="654" y="305"/>
                            </a:lnTo>
                            <a:lnTo>
                              <a:pt x="656" y="306"/>
                            </a:lnTo>
                            <a:lnTo>
                              <a:pt x="659" y="305"/>
                            </a:lnTo>
                            <a:lnTo>
                              <a:pt x="666" y="306"/>
                            </a:lnTo>
                            <a:lnTo>
                              <a:pt x="668" y="300"/>
                            </a:lnTo>
                            <a:lnTo>
                              <a:pt x="663" y="294"/>
                            </a:lnTo>
                            <a:lnTo>
                              <a:pt x="656" y="289"/>
                            </a:lnTo>
                            <a:lnTo>
                              <a:pt x="653" y="287"/>
                            </a:lnTo>
                            <a:lnTo>
                              <a:pt x="653" y="286"/>
                            </a:lnTo>
                            <a:lnTo>
                              <a:pt x="651" y="302"/>
                            </a:lnTo>
                            <a:close/>
                            <a:moveTo>
                              <a:pt x="679" y="274"/>
                            </a:moveTo>
                            <a:lnTo>
                              <a:pt x="677" y="279"/>
                            </a:lnTo>
                            <a:lnTo>
                              <a:pt x="676" y="284"/>
                            </a:lnTo>
                            <a:lnTo>
                              <a:pt x="671" y="289"/>
                            </a:lnTo>
                            <a:lnTo>
                              <a:pt x="672" y="295"/>
                            </a:lnTo>
                            <a:lnTo>
                              <a:pt x="682" y="305"/>
                            </a:lnTo>
                            <a:lnTo>
                              <a:pt x="689" y="305"/>
                            </a:lnTo>
                            <a:lnTo>
                              <a:pt x="695" y="310"/>
                            </a:lnTo>
                            <a:lnTo>
                              <a:pt x="700" y="313"/>
                            </a:lnTo>
                            <a:lnTo>
                              <a:pt x="700" y="314"/>
                            </a:lnTo>
                            <a:lnTo>
                              <a:pt x="718" y="322"/>
                            </a:lnTo>
                            <a:lnTo>
                              <a:pt x="728" y="322"/>
                            </a:lnTo>
                            <a:lnTo>
                              <a:pt x="730" y="321"/>
                            </a:lnTo>
                            <a:lnTo>
                              <a:pt x="732" y="319"/>
                            </a:lnTo>
                            <a:lnTo>
                              <a:pt x="735" y="318"/>
                            </a:lnTo>
                            <a:lnTo>
                              <a:pt x="736" y="311"/>
                            </a:lnTo>
                            <a:lnTo>
                              <a:pt x="735" y="310"/>
                            </a:lnTo>
                            <a:lnTo>
                              <a:pt x="723" y="303"/>
                            </a:lnTo>
                            <a:lnTo>
                              <a:pt x="725" y="302"/>
                            </a:lnTo>
                            <a:lnTo>
                              <a:pt x="725" y="300"/>
                            </a:lnTo>
                            <a:lnTo>
                              <a:pt x="700" y="282"/>
                            </a:lnTo>
                            <a:lnTo>
                              <a:pt x="682" y="278"/>
                            </a:lnTo>
                            <a:lnTo>
                              <a:pt x="679" y="274"/>
                            </a:lnTo>
                            <a:close/>
                            <a:moveTo>
                              <a:pt x="740" y="305"/>
                            </a:moveTo>
                            <a:lnTo>
                              <a:pt x="748" y="290"/>
                            </a:lnTo>
                            <a:lnTo>
                              <a:pt x="751" y="287"/>
                            </a:lnTo>
                            <a:lnTo>
                              <a:pt x="748" y="286"/>
                            </a:lnTo>
                            <a:lnTo>
                              <a:pt x="732" y="270"/>
                            </a:lnTo>
                            <a:lnTo>
                              <a:pt x="727" y="260"/>
                            </a:lnTo>
                            <a:lnTo>
                              <a:pt x="727" y="258"/>
                            </a:lnTo>
                            <a:lnTo>
                              <a:pt x="725" y="262"/>
                            </a:lnTo>
                            <a:lnTo>
                              <a:pt x="723" y="262"/>
                            </a:lnTo>
                            <a:lnTo>
                              <a:pt x="717" y="263"/>
                            </a:lnTo>
                            <a:lnTo>
                              <a:pt x="713" y="266"/>
                            </a:lnTo>
                            <a:lnTo>
                              <a:pt x="712" y="270"/>
                            </a:lnTo>
                            <a:lnTo>
                              <a:pt x="712" y="274"/>
                            </a:lnTo>
                            <a:lnTo>
                              <a:pt x="713" y="279"/>
                            </a:lnTo>
                            <a:lnTo>
                              <a:pt x="717" y="284"/>
                            </a:lnTo>
                            <a:lnTo>
                              <a:pt x="722" y="290"/>
                            </a:lnTo>
                            <a:lnTo>
                              <a:pt x="727" y="295"/>
                            </a:lnTo>
                            <a:lnTo>
                              <a:pt x="728" y="297"/>
                            </a:lnTo>
                            <a:lnTo>
                              <a:pt x="730" y="298"/>
                            </a:lnTo>
                            <a:lnTo>
                              <a:pt x="735" y="302"/>
                            </a:lnTo>
                            <a:lnTo>
                              <a:pt x="740" y="305"/>
                            </a:lnTo>
                            <a:close/>
                            <a:moveTo>
                              <a:pt x="810" y="282"/>
                            </a:moveTo>
                            <a:lnTo>
                              <a:pt x="810" y="286"/>
                            </a:lnTo>
                            <a:lnTo>
                              <a:pt x="812" y="284"/>
                            </a:lnTo>
                            <a:lnTo>
                              <a:pt x="810" y="282"/>
                            </a:lnTo>
                            <a:close/>
                            <a:moveTo>
                              <a:pt x="773" y="335"/>
                            </a:moveTo>
                            <a:lnTo>
                              <a:pt x="766" y="335"/>
                            </a:lnTo>
                            <a:lnTo>
                              <a:pt x="761" y="335"/>
                            </a:lnTo>
                            <a:lnTo>
                              <a:pt x="761" y="337"/>
                            </a:lnTo>
                            <a:lnTo>
                              <a:pt x="761" y="340"/>
                            </a:lnTo>
                            <a:lnTo>
                              <a:pt x="766" y="353"/>
                            </a:lnTo>
                            <a:lnTo>
                              <a:pt x="768" y="343"/>
                            </a:lnTo>
                            <a:lnTo>
                              <a:pt x="774" y="335"/>
                            </a:lnTo>
                            <a:lnTo>
                              <a:pt x="773" y="335"/>
                            </a:lnTo>
                            <a:close/>
                            <a:moveTo>
                              <a:pt x="756" y="334"/>
                            </a:moveTo>
                            <a:lnTo>
                              <a:pt x="748" y="332"/>
                            </a:lnTo>
                            <a:lnTo>
                              <a:pt x="741" y="329"/>
                            </a:lnTo>
                            <a:lnTo>
                              <a:pt x="738" y="330"/>
                            </a:lnTo>
                            <a:lnTo>
                              <a:pt x="723" y="340"/>
                            </a:lnTo>
                            <a:lnTo>
                              <a:pt x="713" y="343"/>
                            </a:lnTo>
                            <a:lnTo>
                              <a:pt x="725" y="350"/>
                            </a:lnTo>
                            <a:lnTo>
                              <a:pt x="727" y="347"/>
                            </a:lnTo>
                            <a:lnTo>
                              <a:pt x="741" y="339"/>
                            </a:lnTo>
                            <a:lnTo>
                              <a:pt x="754" y="335"/>
                            </a:lnTo>
                            <a:lnTo>
                              <a:pt x="756" y="334"/>
                            </a:lnTo>
                            <a:close/>
                            <a:moveTo>
                              <a:pt x="735" y="326"/>
                            </a:moveTo>
                            <a:lnTo>
                              <a:pt x="735" y="326"/>
                            </a:lnTo>
                            <a:close/>
                            <a:moveTo>
                              <a:pt x="728" y="329"/>
                            </a:moveTo>
                            <a:lnTo>
                              <a:pt x="722" y="327"/>
                            </a:lnTo>
                            <a:lnTo>
                              <a:pt x="715" y="326"/>
                            </a:lnTo>
                            <a:lnTo>
                              <a:pt x="710" y="322"/>
                            </a:lnTo>
                            <a:lnTo>
                              <a:pt x="705" y="321"/>
                            </a:lnTo>
                            <a:lnTo>
                              <a:pt x="707" y="329"/>
                            </a:lnTo>
                            <a:lnTo>
                              <a:pt x="718" y="329"/>
                            </a:lnTo>
                            <a:lnTo>
                              <a:pt x="722" y="329"/>
                            </a:lnTo>
                            <a:lnTo>
                              <a:pt x="720" y="332"/>
                            </a:lnTo>
                            <a:lnTo>
                              <a:pt x="722" y="334"/>
                            </a:lnTo>
                            <a:lnTo>
                              <a:pt x="728" y="329"/>
                            </a:lnTo>
                            <a:close/>
                            <a:moveTo>
                              <a:pt x="704" y="337"/>
                            </a:moveTo>
                            <a:lnTo>
                              <a:pt x="705" y="340"/>
                            </a:lnTo>
                            <a:lnTo>
                              <a:pt x="707" y="340"/>
                            </a:lnTo>
                            <a:lnTo>
                              <a:pt x="709" y="339"/>
                            </a:lnTo>
                            <a:lnTo>
                              <a:pt x="717" y="337"/>
                            </a:lnTo>
                            <a:lnTo>
                              <a:pt x="718" y="334"/>
                            </a:lnTo>
                            <a:lnTo>
                              <a:pt x="710" y="335"/>
                            </a:lnTo>
                            <a:lnTo>
                              <a:pt x="709" y="335"/>
                            </a:lnTo>
                            <a:lnTo>
                              <a:pt x="704" y="337"/>
                            </a:lnTo>
                            <a:close/>
                            <a:moveTo>
                              <a:pt x="1385" y="645"/>
                            </a:moveTo>
                            <a:lnTo>
                              <a:pt x="1386" y="642"/>
                            </a:lnTo>
                            <a:lnTo>
                              <a:pt x="1393" y="638"/>
                            </a:lnTo>
                            <a:lnTo>
                              <a:pt x="1393" y="645"/>
                            </a:lnTo>
                            <a:lnTo>
                              <a:pt x="1401" y="643"/>
                            </a:lnTo>
                            <a:lnTo>
                              <a:pt x="1434" y="597"/>
                            </a:lnTo>
                            <a:lnTo>
                              <a:pt x="1431" y="589"/>
                            </a:lnTo>
                            <a:lnTo>
                              <a:pt x="1429" y="581"/>
                            </a:lnTo>
                            <a:lnTo>
                              <a:pt x="1431" y="573"/>
                            </a:lnTo>
                            <a:lnTo>
                              <a:pt x="1432" y="565"/>
                            </a:lnTo>
                            <a:lnTo>
                              <a:pt x="1437" y="557"/>
                            </a:lnTo>
                            <a:lnTo>
                              <a:pt x="1442" y="549"/>
                            </a:lnTo>
                            <a:lnTo>
                              <a:pt x="1447" y="542"/>
                            </a:lnTo>
                            <a:lnTo>
                              <a:pt x="1454" y="537"/>
                            </a:lnTo>
                            <a:lnTo>
                              <a:pt x="1455" y="536"/>
                            </a:lnTo>
                            <a:lnTo>
                              <a:pt x="1449" y="536"/>
                            </a:lnTo>
                            <a:lnTo>
                              <a:pt x="1434" y="547"/>
                            </a:lnTo>
                            <a:lnTo>
                              <a:pt x="1426" y="555"/>
                            </a:lnTo>
                            <a:lnTo>
                              <a:pt x="1422" y="561"/>
                            </a:lnTo>
                            <a:lnTo>
                              <a:pt x="1419" y="566"/>
                            </a:lnTo>
                            <a:lnTo>
                              <a:pt x="1414" y="570"/>
                            </a:lnTo>
                            <a:lnTo>
                              <a:pt x="1403" y="573"/>
                            </a:lnTo>
                            <a:lnTo>
                              <a:pt x="1381" y="574"/>
                            </a:lnTo>
                            <a:lnTo>
                              <a:pt x="1349" y="574"/>
                            </a:lnTo>
                            <a:lnTo>
                              <a:pt x="1345" y="576"/>
                            </a:lnTo>
                            <a:lnTo>
                              <a:pt x="1345" y="578"/>
                            </a:lnTo>
                            <a:lnTo>
                              <a:pt x="1344" y="578"/>
                            </a:lnTo>
                            <a:lnTo>
                              <a:pt x="1281" y="611"/>
                            </a:lnTo>
                            <a:lnTo>
                              <a:pt x="1303" y="630"/>
                            </a:lnTo>
                            <a:lnTo>
                              <a:pt x="1312" y="645"/>
                            </a:lnTo>
                            <a:lnTo>
                              <a:pt x="1312" y="650"/>
                            </a:lnTo>
                            <a:lnTo>
                              <a:pt x="1385" y="645"/>
                            </a:lnTo>
                            <a:close/>
                            <a:moveTo>
                              <a:pt x="1294" y="504"/>
                            </a:moveTo>
                            <a:lnTo>
                              <a:pt x="1294" y="488"/>
                            </a:lnTo>
                            <a:lnTo>
                              <a:pt x="1298" y="483"/>
                            </a:lnTo>
                            <a:lnTo>
                              <a:pt x="1289" y="484"/>
                            </a:lnTo>
                            <a:lnTo>
                              <a:pt x="1283" y="488"/>
                            </a:lnTo>
                            <a:lnTo>
                              <a:pt x="1280" y="489"/>
                            </a:lnTo>
                            <a:lnTo>
                              <a:pt x="1278" y="493"/>
                            </a:lnTo>
                            <a:lnTo>
                              <a:pt x="1280" y="496"/>
                            </a:lnTo>
                            <a:lnTo>
                              <a:pt x="1283" y="499"/>
                            </a:lnTo>
                            <a:lnTo>
                              <a:pt x="1288" y="501"/>
                            </a:lnTo>
                            <a:lnTo>
                              <a:pt x="1294" y="504"/>
                            </a:lnTo>
                            <a:close/>
                            <a:moveTo>
                              <a:pt x="1134" y="364"/>
                            </a:moveTo>
                            <a:lnTo>
                              <a:pt x="1134" y="380"/>
                            </a:lnTo>
                            <a:lnTo>
                              <a:pt x="1143" y="375"/>
                            </a:lnTo>
                            <a:lnTo>
                              <a:pt x="1140" y="371"/>
                            </a:lnTo>
                            <a:lnTo>
                              <a:pt x="1139" y="367"/>
                            </a:lnTo>
                            <a:lnTo>
                              <a:pt x="1134" y="364"/>
                            </a:lnTo>
                            <a:close/>
                            <a:moveTo>
                              <a:pt x="1170" y="367"/>
                            </a:moveTo>
                            <a:lnTo>
                              <a:pt x="1186" y="363"/>
                            </a:lnTo>
                            <a:lnTo>
                              <a:pt x="1194" y="359"/>
                            </a:lnTo>
                            <a:lnTo>
                              <a:pt x="1196" y="358"/>
                            </a:lnTo>
                            <a:lnTo>
                              <a:pt x="1198" y="356"/>
                            </a:lnTo>
                            <a:lnTo>
                              <a:pt x="1196" y="356"/>
                            </a:lnTo>
                            <a:lnTo>
                              <a:pt x="1194" y="355"/>
                            </a:lnTo>
                            <a:lnTo>
                              <a:pt x="1189" y="355"/>
                            </a:lnTo>
                            <a:lnTo>
                              <a:pt x="1181" y="356"/>
                            </a:lnTo>
                            <a:lnTo>
                              <a:pt x="1175" y="361"/>
                            </a:lnTo>
                            <a:lnTo>
                              <a:pt x="1170" y="367"/>
                            </a:lnTo>
                            <a:close/>
                            <a:moveTo>
                              <a:pt x="1145" y="388"/>
                            </a:moveTo>
                            <a:lnTo>
                              <a:pt x="1143" y="388"/>
                            </a:lnTo>
                            <a:lnTo>
                              <a:pt x="1134" y="403"/>
                            </a:lnTo>
                            <a:lnTo>
                              <a:pt x="1135" y="401"/>
                            </a:lnTo>
                            <a:lnTo>
                              <a:pt x="1145" y="391"/>
                            </a:lnTo>
                            <a:lnTo>
                              <a:pt x="1145" y="388"/>
                            </a:lnTo>
                            <a:close/>
                            <a:moveTo>
                              <a:pt x="1132" y="416"/>
                            </a:moveTo>
                            <a:lnTo>
                              <a:pt x="1139" y="459"/>
                            </a:lnTo>
                            <a:lnTo>
                              <a:pt x="1140" y="460"/>
                            </a:lnTo>
                            <a:lnTo>
                              <a:pt x="1140" y="457"/>
                            </a:lnTo>
                            <a:lnTo>
                              <a:pt x="1143" y="444"/>
                            </a:lnTo>
                            <a:lnTo>
                              <a:pt x="1140" y="443"/>
                            </a:lnTo>
                            <a:lnTo>
                              <a:pt x="1140" y="438"/>
                            </a:lnTo>
                            <a:lnTo>
                              <a:pt x="1140" y="427"/>
                            </a:lnTo>
                            <a:lnTo>
                              <a:pt x="1143" y="416"/>
                            </a:lnTo>
                            <a:lnTo>
                              <a:pt x="1143" y="407"/>
                            </a:lnTo>
                            <a:lnTo>
                              <a:pt x="1132" y="416"/>
                            </a:lnTo>
                            <a:close/>
                            <a:moveTo>
                              <a:pt x="850" y="590"/>
                            </a:moveTo>
                            <a:lnTo>
                              <a:pt x="827" y="581"/>
                            </a:lnTo>
                            <a:lnTo>
                              <a:pt x="802" y="571"/>
                            </a:lnTo>
                            <a:lnTo>
                              <a:pt x="818" y="582"/>
                            </a:lnTo>
                            <a:lnTo>
                              <a:pt x="823" y="582"/>
                            </a:lnTo>
                            <a:lnTo>
                              <a:pt x="827" y="586"/>
                            </a:lnTo>
                            <a:lnTo>
                              <a:pt x="850" y="590"/>
                            </a:lnTo>
                            <a:close/>
                            <a:moveTo>
                              <a:pt x="393" y="582"/>
                            </a:moveTo>
                            <a:lnTo>
                              <a:pt x="390" y="582"/>
                            </a:lnTo>
                            <a:lnTo>
                              <a:pt x="387" y="582"/>
                            </a:lnTo>
                            <a:lnTo>
                              <a:pt x="389" y="597"/>
                            </a:lnTo>
                            <a:lnTo>
                              <a:pt x="392" y="598"/>
                            </a:lnTo>
                            <a:lnTo>
                              <a:pt x="395" y="598"/>
                            </a:lnTo>
                            <a:lnTo>
                              <a:pt x="400" y="598"/>
                            </a:lnTo>
                            <a:lnTo>
                              <a:pt x="397" y="592"/>
                            </a:lnTo>
                            <a:lnTo>
                              <a:pt x="393" y="582"/>
                            </a:lnTo>
                            <a:close/>
                            <a:moveTo>
                              <a:pt x="361" y="571"/>
                            </a:moveTo>
                            <a:lnTo>
                              <a:pt x="361" y="565"/>
                            </a:lnTo>
                            <a:lnTo>
                              <a:pt x="359" y="563"/>
                            </a:lnTo>
                            <a:lnTo>
                              <a:pt x="361" y="571"/>
                            </a:lnTo>
                            <a:close/>
                            <a:moveTo>
                              <a:pt x="359" y="486"/>
                            </a:moveTo>
                            <a:lnTo>
                              <a:pt x="356" y="496"/>
                            </a:lnTo>
                            <a:lnTo>
                              <a:pt x="357" y="496"/>
                            </a:lnTo>
                            <a:lnTo>
                              <a:pt x="359" y="497"/>
                            </a:lnTo>
                            <a:lnTo>
                              <a:pt x="361" y="501"/>
                            </a:lnTo>
                            <a:lnTo>
                              <a:pt x="362" y="499"/>
                            </a:lnTo>
                            <a:lnTo>
                              <a:pt x="361" y="486"/>
                            </a:lnTo>
                            <a:lnTo>
                              <a:pt x="359" y="486"/>
                            </a:lnTo>
                            <a:close/>
                            <a:moveTo>
                              <a:pt x="379" y="515"/>
                            </a:moveTo>
                            <a:lnTo>
                              <a:pt x="382" y="512"/>
                            </a:lnTo>
                            <a:lnTo>
                              <a:pt x="382" y="509"/>
                            </a:lnTo>
                            <a:lnTo>
                              <a:pt x="380" y="504"/>
                            </a:lnTo>
                            <a:lnTo>
                              <a:pt x="370" y="505"/>
                            </a:lnTo>
                            <a:lnTo>
                              <a:pt x="369" y="507"/>
                            </a:lnTo>
                            <a:lnTo>
                              <a:pt x="372" y="510"/>
                            </a:lnTo>
                            <a:lnTo>
                              <a:pt x="379" y="515"/>
                            </a:lnTo>
                            <a:close/>
                            <a:moveTo>
                              <a:pt x="403" y="480"/>
                            </a:moveTo>
                            <a:lnTo>
                              <a:pt x="398" y="491"/>
                            </a:lnTo>
                            <a:lnTo>
                              <a:pt x="403" y="493"/>
                            </a:lnTo>
                            <a:lnTo>
                              <a:pt x="411" y="494"/>
                            </a:lnTo>
                            <a:lnTo>
                              <a:pt x="416" y="496"/>
                            </a:lnTo>
                            <a:lnTo>
                              <a:pt x="418" y="494"/>
                            </a:lnTo>
                            <a:lnTo>
                              <a:pt x="418" y="493"/>
                            </a:lnTo>
                            <a:lnTo>
                              <a:pt x="413" y="488"/>
                            </a:lnTo>
                            <a:lnTo>
                              <a:pt x="403" y="480"/>
                            </a:lnTo>
                            <a:close/>
                            <a:moveTo>
                              <a:pt x="405" y="465"/>
                            </a:moveTo>
                            <a:lnTo>
                              <a:pt x="407" y="465"/>
                            </a:lnTo>
                            <a:lnTo>
                              <a:pt x="411" y="459"/>
                            </a:lnTo>
                            <a:lnTo>
                              <a:pt x="413" y="459"/>
                            </a:lnTo>
                            <a:lnTo>
                              <a:pt x="420" y="436"/>
                            </a:lnTo>
                            <a:lnTo>
                              <a:pt x="408" y="438"/>
                            </a:lnTo>
                            <a:lnTo>
                              <a:pt x="397" y="432"/>
                            </a:lnTo>
                            <a:lnTo>
                              <a:pt x="402" y="456"/>
                            </a:lnTo>
                            <a:lnTo>
                              <a:pt x="402" y="457"/>
                            </a:lnTo>
                            <a:lnTo>
                              <a:pt x="403" y="456"/>
                            </a:lnTo>
                            <a:lnTo>
                              <a:pt x="405" y="451"/>
                            </a:lnTo>
                            <a:lnTo>
                              <a:pt x="405" y="444"/>
                            </a:lnTo>
                            <a:lnTo>
                              <a:pt x="408" y="443"/>
                            </a:lnTo>
                            <a:lnTo>
                              <a:pt x="408" y="446"/>
                            </a:lnTo>
                            <a:lnTo>
                              <a:pt x="411" y="449"/>
                            </a:lnTo>
                            <a:lnTo>
                              <a:pt x="411" y="451"/>
                            </a:lnTo>
                            <a:lnTo>
                              <a:pt x="410" y="456"/>
                            </a:lnTo>
                            <a:lnTo>
                              <a:pt x="405" y="464"/>
                            </a:lnTo>
                            <a:lnTo>
                              <a:pt x="405" y="465"/>
                            </a:lnTo>
                            <a:close/>
                            <a:moveTo>
                              <a:pt x="797" y="489"/>
                            </a:moveTo>
                            <a:lnTo>
                              <a:pt x="810" y="491"/>
                            </a:lnTo>
                            <a:lnTo>
                              <a:pt x="809" y="486"/>
                            </a:lnTo>
                            <a:lnTo>
                              <a:pt x="802" y="480"/>
                            </a:lnTo>
                            <a:lnTo>
                              <a:pt x="800" y="478"/>
                            </a:lnTo>
                            <a:lnTo>
                              <a:pt x="791" y="464"/>
                            </a:lnTo>
                            <a:lnTo>
                              <a:pt x="784" y="456"/>
                            </a:lnTo>
                            <a:lnTo>
                              <a:pt x="784" y="452"/>
                            </a:lnTo>
                            <a:lnTo>
                              <a:pt x="776" y="459"/>
                            </a:lnTo>
                            <a:lnTo>
                              <a:pt x="766" y="457"/>
                            </a:lnTo>
                            <a:lnTo>
                              <a:pt x="769" y="459"/>
                            </a:lnTo>
                            <a:lnTo>
                              <a:pt x="782" y="468"/>
                            </a:lnTo>
                            <a:lnTo>
                              <a:pt x="792" y="481"/>
                            </a:lnTo>
                            <a:lnTo>
                              <a:pt x="797" y="489"/>
                            </a:lnTo>
                            <a:close/>
                            <a:moveTo>
                              <a:pt x="818" y="491"/>
                            </a:moveTo>
                            <a:lnTo>
                              <a:pt x="823" y="491"/>
                            </a:lnTo>
                            <a:lnTo>
                              <a:pt x="837" y="484"/>
                            </a:lnTo>
                            <a:lnTo>
                              <a:pt x="830" y="465"/>
                            </a:lnTo>
                            <a:lnTo>
                              <a:pt x="827" y="472"/>
                            </a:lnTo>
                            <a:lnTo>
                              <a:pt x="822" y="478"/>
                            </a:lnTo>
                            <a:lnTo>
                              <a:pt x="817" y="483"/>
                            </a:lnTo>
                            <a:lnTo>
                              <a:pt x="817" y="488"/>
                            </a:lnTo>
                            <a:lnTo>
                              <a:pt x="818" y="491"/>
                            </a:lnTo>
                            <a:close/>
                            <a:moveTo>
                              <a:pt x="827" y="460"/>
                            </a:moveTo>
                            <a:lnTo>
                              <a:pt x="818" y="435"/>
                            </a:lnTo>
                            <a:lnTo>
                              <a:pt x="817" y="435"/>
                            </a:lnTo>
                            <a:lnTo>
                              <a:pt x="809" y="443"/>
                            </a:lnTo>
                            <a:lnTo>
                              <a:pt x="799" y="448"/>
                            </a:lnTo>
                            <a:lnTo>
                              <a:pt x="800" y="459"/>
                            </a:lnTo>
                            <a:lnTo>
                              <a:pt x="800" y="460"/>
                            </a:lnTo>
                            <a:lnTo>
                              <a:pt x="797" y="459"/>
                            </a:lnTo>
                            <a:lnTo>
                              <a:pt x="796" y="460"/>
                            </a:lnTo>
                            <a:lnTo>
                              <a:pt x="812" y="480"/>
                            </a:lnTo>
                            <a:lnTo>
                              <a:pt x="817" y="476"/>
                            </a:lnTo>
                            <a:lnTo>
                              <a:pt x="822" y="472"/>
                            </a:lnTo>
                            <a:lnTo>
                              <a:pt x="827" y="460"/>
                            </a:lnTo>
                            <a:close/>
                            <a:moveTo>
                              <a:pt x="791" y="444"/>
                            </a:moveTo>
                            <a:lnTo>
                              <a:pt x="787" y="448"/>
                            </a:lnTo>
                            <a:lnTo>
                              <a:pt x="787" y="449"/>
                            </a:lnTo>
                            <a:lnTo>
                              <a:pt x="789" y="449"/>
                            </a:lnTo>
                            <a:lnTo>
                              <a:pt x="792" y="457"/>
                            </a:lnTo>
                            <a:lnTo>
                              <a:pt x="796" y="459"/>
                            </a:lnTo>
                            <a:lnTo>
                              <a:pt x="792" y="451"/>
                            </a:lnTo>
                            <a:lnTo>
                              <a:pt x="792" y="449"/>
                            </a:lnTo>
                            <a:lnTo>
                              <a:pt x="791" y="444"/>
                            </a:lnTo>
                            <a:close/>
                            <a:moveTo>
                              <a:pt x="620" y="448"/>
                            </a:moveTo>
                            <a:lnTo>
                              <a:pt x="618" y="444"/>
                            </a:lnTo>
                            <a:lnTo>
                              <a:pt x="618" y="446"/>
                            </a:lnTo>
                            <a:lnTo>
                              <a:pt x="618" y="448"/>
                            </a:lnTo>
                            <a:lnTo>
                              <a:pt x="620" y="448"/>
                            </a:lnTo>
                            <a:close/>
                            <a:moveTo>
                              <a:pt x="640" y="441"/>
                            </a:moveTo>
                            <a:lnTo>
                              <a:pt x="654" y="443"/>
                            </a:lnTo>
                            <a:lnTo>
                              <a:pt x="671" y="440"/>
                            </a:lnTo>
                            <a:lnTo>
                              <a:pt x="672" y="436"/>
                            </a:lnTo>
                            <a:lnTo>
                              <a:pt x="666" y="430"/>
                            </a:lnTo>
                            <a:lnTo>
                              <a:pt x="656" y="433"/>
                            </a:lnTo>
                            <a:lnTo>
                              <a:pt x="653" y="433"/>
                            </a:lnTo>
                            <a:lnTo>
                              <a:pt x="654" y="430"/>
                            </a:lnTo>
                            <a:lnTo>
                              <a:pt x="653" y="428"/>
                            </a:lnTo>
                            <a:lnTo>
                              <a:pt x="640" y="441"/>
                            </a:lnTo>
                            <a:close/>
                            <a:moveTo>
                              <a:pt x="672" y="417"/>
                            </a:moveTo>
                            <a:lnTo>
                              <a:pt x="668" y="411"/>
                            </a:lnTo>
                            <a:lnTo>
                              <a:pt x="666" y="414"/>
                            </a:lnTo>
                            <a:lnTo>
                              <a:pt x="668" y="416"/>
                            </a:lnTo>
                            <a:lnTo>
                              <a:pt x="666" y="417"/>
                            </a:lnTo>
                            <a:lnTo>
                              <a:pt x="663" y="420"/>
                            </a:lnTo>
                            <a:lnTo>
                              <a:pt x="654" y="425"/>
                            </a:lnTo>
                            <a:lnTo>
                              <a:pt x="654" y="428"/>
                            </a:lnTo>
                            <a:lnTo>
                              <a:pt x="663" y="424"/>
                            </a:lnTo>
                            <a:lnTo>
                              <a:pt x="664" y="424"/>
                            </a:lnTo>
                            <a:lnTo>
                              <a:pt x="672" y="417"/>
                            </a:lnTo>
                            <a:close/>
                            <a:moveTo>
                              <a:pt x="712" y="441"/>
                            </a:moveTo>
                            <a:lnTo>
                              <a:pt x="750" y="440"/>
                            </a:lnTo>
                            <a:lnTo>
                              <a:pt x="781" y="432"/>
                            </a:lnTo>
                            <a:lnTo>
                              <a:pt x="774" y="422"/>
                            </a:lnTo>
                            <a:lnTo>
                              <a:pt x="768" y="409"/>
                            </a:lnTo>
                            <a:lnTo>
                              <a:pt x="764" y="409"/>
                            </a:lnTo>
                            <a:lnTo>
                              <a:pt x="761" y="407"/>
                            </a:lnTo>
                            <a:lnTo>
                              <a:pt x="745" y="411"/>
                            </a:lnTo>
                            <a:lnTo>
                              <a:pt x="727" y="428"/>
                            </a:lnTo>
                            <a:lnTo>
                              <a:pt x="712" y="441"/>
                            </a:lnTo>
                            <a:close/>
                            <a:moveTo>
                              <a:pt x="763" y="382"/>
                            </a:moveTo>
                            <a:lnTo>
                              <a:pt x="764" y="382"/>
                            </a:lnTo>
                            <a:lnTo>
                              <a:pt x="764" y="379"/>
                            </a:lnTo>
                            <a:lnTo>
                              <a:pt x="768" y="369"/>
                            </a:lnTo>
                            <a:lnTo>
                              <a:pt x="766" y="369"/>
                            </a:lnTo>
                            <a:lnTo>
                              <a:pt x="764" y="380"/>
                            </a:lnTo>
                            <a:lnTo>
                              <a:pt x="763" y="382"/>
                            </a:lnTo>
                            <a:close/>
                            <a:moveTo>
                              <a:pt x="832" y="295"/>
                            </a:moveTo>
                            <a:lnTo>
                              <a:pt x="837" y="305"/>
                            </a:lnTo>
                            <a:lnTo>
                              <a:pt x="840" y="306"/>
                            </a:lnTo>
                            <a:lnTo>
                              <a:pt x="841" y="297"/>
                            </a:lnTo>
                            <a:lnTo>
                              <a:pt x="840" y="290"/>
                            </a:lnTo>
                            <a:lnTo>
                              <a:pt x="840" y="289"/>
                            </a:lnTo>
                            <a:lnTo>
                              <a:pt x="838" y="289"/>
                            </a:lnTo>
                            <a:lnTo>
                              <a:pt x="835" y="292"/>
                            </a:lnTo>
                            <a:lnTo>
                              <a:pt x="832" y="295"/>
                            </a:lnTo>
                            <a:close/>
                            <a:moveTo>
                              <a:pt x="958" y="531"/>
                            </a:moveTo>
                            <a:lnTo>
                              <a:pt x="965" y="536"/>
                            </a:lnTo>
                            <a:lnTo>
                              <a:pt x="965" y="534"/>
                            </a:lnTo>
                            <a:lnTo>
                              <a:pt x="965" y="533"/>
                            </a:lnTo>
                            <a:lnTo>
                              <a:pt x="965" y="528"/>
                            </a:lnTo>
                            <a:lnTo>
                              <a:pt x="965" y="529"/>
                            </a:lnTo>
                            <a:lnTo>
                              <a:pt x="958" y="531"/>
                            </a:lnTo>
                            <a:close/>
                            <a:moveTo>
                              <a:pt x="973" y="542"/>
                            </a:moveTo>
                            <a:lnTo>
                              <a:pt x="973" y="542"/>
                            </a:lnTo>
                            <a:lnTo>
                              <a:pt x="986" y="528"/>
                            </a:lnTo>
                            <a:lnTo>
                              <a:pt x="984" y="510"/>
                            </a:lnTo>
                            <a:lnTo>
                              <a:pt x="979" y="518"/>
                            </a:lnTo>
                            <a:lnTo>
                              <a:pt x="978" y="521"/>
                            </a:lnTo>
                            <a:lnTo>
                              <a:pt x="981" y="525"/>
                            </a:lnTo>
                            <a:lnTo>
                              <a:pt x="976" y="525"/>
                            </a:lnTo>
                            <a:lnTo>
                              <a:pt x="973" y="542"/>
                            </a:lnTo>
                            <a:close/>
                            <a:moveTo>
                              <a:pt x="981" y="494"/>
                            </a:moveTo>
                            <a:lnTo>
                              <a:pt x="981" y="493"/>
                            </a:lnTo>
                            <a:lnTo>
                              <a:pt x="956" y="476"/>
                            </a:lnTo>
                            <a:lnTo>
                              <a:pt x="953" y="480"/>
                            </a:lnTo>
                            <a:lnTo>
                              <a:pt x="948" y="488"/>
                            </a:lnTo>
                            <a:lnTo>
                              <a:pt x="942" y="504"/>
                            </a:lnTo>
                            <a:lnTo>
                              <a:pt x="955" y="509"/>
                            </a:lnTo>
                            <a:lnTo>
                              <a:pt x="965" y="515"/>
                            </a:lnTo>
                            <a:lnTo>
                              <a:pt x="966" y="512"/>
                            </a:lnTo>
                            <a:lnTo>
                              <a:pt x="971" y="515"/>
                            </a:lnTo>
                            <a:lnTo>
                              <a:pt x="973" y="512"/>
                            </a:lnTo>
                            <a:lnTo>
                              <a:pt x="981" y="494"/>
                            </a:lnTo>
                            <a:close/>
                            <a:moveTo>
                              <a:pt x="989" y="499"/>
                            </a:moveTo>
                            <a:lnTo>
                              <a:pt x="997" y="513"/>
                            </a:lnTo>
                            <a:lnTo>
                              <a:pt x="994" y="504"/>
                            </a:lnTo>
                            <a:lnTo>
                              <a:pt x="992" y="496"/>
                            </a:lnTo>
                            <a:lnTo>
                              <a:pt x="989" y="499"/>
                            </a:lnTo>
                            <a:close/>
                            <a:moveTo>
                              <a:pt x="1014" y="525"/>
                            </a:moveTo>
                            <a:lnTo>
                              <a:pt x="994" y="483"/>
                            </a:lnTo>
                            <a:lnTo>
                              <a:pt x="992" y="491"/>
                            </a:lnTo>
                            <a:lnTo>
                              <a:pt x="996" y="491"/>
                            </a:lnTo>
                            <a:lnTo>
                              <a:pt x="999" y="497"/>
                            </a:lnTo>
                            <a:lnTo>
                              <a:pt x="1001" y="515"/>
                            </a:lnTo>
                            <a:lnTo>
                              <a:pt x="1006" y="523"/>
                            </a:lnTo>
                            <a:lnTo>
                              <a:pt x="1009" y="523"/>
                            </a:lnTo>
                            <a:lnTo>
                              <a:pt x="1009" y="525"/>
                            </a:lnTo>
                            <a:lnTo>
                              <a:pt x="1012" y="525"/>
                            </a:lnTo>
                            <a:lnTo>
                              <a:pt x="1014" y="525"/>
                            </a:lnTo>
                            <a:close/>
                            <a:moveTo>
                              <a:pt x="874" y="391"/>
                            </a:moveTo>
                            <a:lnTo>
                              <a:pt x="866" y="388"/>
                            </a:lnTo>
                            <a:lnTo>
                              <a:pt x="868" y="390"/>
                            </a:lnTo>
                            <a:lnTo>
                              <a:pt x="871" y="390"/>
                            </a:lnTo>
                            <a:lnTo>
                              <a:pt x="869" y="391"/>
                            </a:lnTo>
                            <a:lnTo>
                              <a:pt x="869" y="396"/>
                            </a:lnTo>
                            <a:lnTo>
                              <a:pt x="866" y="406"/>
                            </a:lnTo>
                            <a:lnTo>
                              <a:pt x="868" y="409"/>
                            </a:lnTo>
                            <a:lnTo>
                              <a:pt x="871" y="401"/>
                            </a:lnTo>
                            <a:lnTo>
                              <a:pt x="873" y="399"/>
                            </a:lnTo>
                            <a:lnTo>
                              <a:pt x="874" y="391"/>
                            </a:lnTo>
                            <a:close/>
                            <a:moveTo>
                              <a:pt x="914" y="391"/>
                            </a:moveTo>
                            <a:lnTo>
                              <a:pt x="935" y="396"/>
                            </a:lnTo>
                            <a:lnTo>
                              <a:pt x="935" y="393"/>
                            </a:lnTo>
                            <a:lnTo>
                              <a:pt x="938" y="383"/>
                            </a:lnTo>
                            <a:lnTo>
                              <a:pt x="938" y="379"/>
                            </a:lnTo>
                            <a:lnTo>
                              <a:pt x="938" y="377"/>
                            </a:lnTo>
                            <a:lnTo>
                              <a:pt x="938" y="374"/>
                            </a:lnTo>
                            <a:lnTo>
                              <a:pt x="942" y="375"/>
                            </a:lnTo>
                            <a:lnTo>
                              <a:pt x="948" y="383"/>
                            </a:lnTo>
                            <a:lnTo>
                              <a:pt x="955" y="385"/>
                            </a:lnTo>
                            <a:lnTo>
                              <a:pt x="955" y="383"/>
                            </a:lnTo>
                            <a:lnTo>
                              <a:pt x="940" y="359"/>
                            </a:lnTo>
                            <a:lnTo>
                              <a:pt x="933" y="335"/>
                            </a:lnTo>
                            <a:lnTo>
                              <a:pt x="932" y="334"/>
                            </a:lnTo>
                            <a:lnTo>
                              <a:pt x="927" y="335"/>
                            </a:lnTo>
                            <a:lnTo>
                              <a:pt x="925" y="339"/>
                            </a:lnTo>
                            <a:lnTo>
                              <a:pt x="922" y="363"/>
                            </a:lnTo>
                            <a:lnTo>
                              <a:pt x="920" y="383"/>
                            </a:lnTo>
                            <a:lnTo>
                              <a:pt x="914" y="391"/>
                            </a:lnTo>
                            <a:close/>
                            <a:moveTo>
                              <a:pt x="983" y="456"/>
                            </a:moveTo>
                            <a:lnTo>
                              <a:pt x="986" y="456"/>
                            </a:lnTo>
                            <a:lnTo>
                              <a:pt x="984" y="451"/>
                            </a:lnTo>
                            <a:lnTo>
                              <a:pt x="983" y="456"/>
                            </a:lnTo>
                            <a:close/>
                            <a:moveTo>
                              <a:pt x="920" y="319"/>
                            </a:moveTo>
                            <a:lnTo>
                              <a:pt x="914" y="310"/>
                            </a:lnTo>
                            <a:lnTo>
                              <a:pt x="910" y="303"/>
                            </a:lnTo>
                            <a:lnTo>
                              <a:pt x="894" y="310"/>
                            </a:lnTo>
                            <a:lnTo>
                              <a:pt x="882" y="311"/>
                            </a:lnTo>
                            <a:lnTo>
                              <a:pt x="882" y="313"/>
                            </a:lnTo>
                            <a:lnTo>
                              <a:pt x="884" y="316"/>
                            </a:lnTo>
                            <a:lnTo>
                              <a:pt x="891" y="319"/>
                            </a:lnTo>
                            <a:lnTo>
                              <a:pt x="902" y="326"/>
                            </a:lnTo>
                            <a:lnTo>
                              <a:pt x="904" y="326"/>
                            </a:lnTo>
                            <a:lnTo>
                              <a:pt x="909" y="322"/>
                            </a:lnTo>
                            <a:lnTo>
                              <a:pt x="920" y="319"/>
                            </a:lnTo>
                            <a:close/>
                            <a:moveTo>
                              <a:pt x="917" y="297"/>
                            </a:moveTo>
                            <a:lnTo>
                              <a:pt x="933" y="314"/>
                            </a:lnTo>
                            <a:lnTo>
                              <a:pt x="933" y="318"/>
                            </a:lnTo>
                            <a:lnTo>
                              <a:pt x="943" y="319"/>
                            </a:lnTo>
                            <a:lnTo>
                              <a:pt x="942" y="322"/>
                            </a:lnTo>
                            <a:lnTo>
                              <a:pt x="938" y="324"/>
                            </a:lnTo>
                            <a:lnTo>
                              <a:pt x="937" y="324"/>
                            </a:lnTo>
                            <a:lnTo>
                              <a:pt x="942" y="332"/>
                            </a:lnTo>
                            <a:lnTo>
                              <a:pt x="943" y="332"/>
                            </a:lnTo>
                            <a:lnTo>
                              <a:pt x="942" y="332"/>
                            </a:lnTo>
                            <a:lnTo>
                              <a:pt x="946" y="342"/>
                            </a:lnTo>
                            <a:lnTo>
                              <a:pt x="966" y="383"/>
                            </a:lnTo>
                            <a:lnTo>
                              <a:pt x="978" y="396"/>
                            </a:lnTo>
                            <a:lnTo>
                              <a:pt x="979" y="396"/>
                            </a:lnTo>
                            <a:lnTo>
                              <a:pt x="979" y="398"/>
                            </a:lnTo>
                            <a:lnTo>
                              <a:pt x="1001" y="420"/>
                            </a:lnTo>
                            <a:lnTo>
                              <a:pt x="1002" y="416"/>
                            </a:lnTo>
                            <a:lnTo>
                              <a:pt x="999" y="411"/>
                            </a:lnTo>
                            <a:lnTo>
                              <a:pt x="1004" y="407"/>
                            </a:lnTo>
                            <a:lnTo>
                              <a:pt x="1004" y="411"/>
                            </a:lnTo>
                            <a:lnTo>
                              <a:pt x="1007" y="414"/>
                            </a:lnTo>
                            <a:lnTo>
                              <a:pt x="1007" y="416"/>
                            </a:lnTo>
                            <a:lnTo>
                              <a:pt x="1006" y="420"/>
                            </a:lnTo>
                            <a:lnTo>
                              <a:pt x="1002" y="428"/>
                            </a:lnTo>
                            <a:lnTo>
                              <a:pt x="1004" y="432"/>
                            </a:lnTo>
                            <a:lnTo>
                              <a:pt x="1009" y="424"/>
                            </a:lnTo>
                            <a:lnTo>
                              <a:pt x="1011" y="422"/>
                            </a:lnTo>
                            <a:lnTo>
                              <a:pt x="1015" y="391"/>
                            </a:lnTo>
                            <a:lnTo>
                              <a:pt x="1024" y="369"/>
                            </a:lnTo>
                            <a:lnTo>
                              <a:pt x="1025" y="367"/>
                            </a:lnTo>
                            <a:lnTo>
                              <a:pt x="989" y="334"/>
                            </a:lnTo>
                            <a:lnTo>
                              <a:pt x="983" y="321"/>
                            </a:lnTo>
                            <a:lnTo>
                              <a:pt x="984" y="342"/>
                            </a:lnTo>
                            <a:lnTo>
                              <a:pt x="978" y="326"/>
                            </a:lnTo>
                            <a:lnTo>
                              <a:pt x="973" y="326"/>
                            </a:lnTo>
                            <a:lnTo>
                              <a:pt x="973" y="324"/>
                            </a:lnTo>
                            <a:lnTo>
                              <a:pt x="973" y="319"/>
                            </a:lnTo>
                            <a:lnTo>
                              <a:pt x="971" y="308"/>
                            </a:lnTo>
                            <a:lnTo>
                              <a:pt x="969" y="303"/>
                            </a:lnTo>
                            <a:lnTo>
                              <a:pt x="969" y="300"/>
                            </a:lnTo>
                            <a:lnTo>
                              <a:pt x="955" y="287"/>
                            </a:lnTo>
                            <a:lnTo>
                              <a:pt x="948" y="284"/>
                            </a:lnTo>
                            <a:lnTo>
                              <a:pt x="942" y="287"/>
                            </a:lnTo>
                            <a:lnTo>
                              <a:pt x="925" y="295"/>
                            </a:lnTo>
                            <a:lnTo>
                              <a:pt x="917" y="297"/>
                            </a:lnTo>
                            <a:close/>
                            <a:moveTo>
                              <a:pt x="1001" y="456"/>
                            </a:moveTo>
                            <a:lnTo>
                              <a:pt x="1001" y="457"/>
                            </a:lnTo>
                            <a:lnTo>
                              <a:pt x="1006" y="459"/>
                            </a:lnTo>
                            <a:lnTo>
                              <a:pt x="1020" y="460"/>
                            </a:lnTo>
                            <a:lnTo>
                              <a:pt x="1027" y="462"/>
                            </a:lnTo>
                            <a:lnTo>
                              <a:pt x="1024" y="464"/>
                            </a:lnTo>
                            <a:lnTo>
                              <a:pt x="1009" y="464"/>
                            </a:lnTo>
                            <a:lnTo>
                              <a:pt x="1002" y="464"/>
                            </a:lnTo>
                            <a:lnTo>
                              <a:pt x="1004" y="472"/>
                            </a:lnTo>
                            <a:lnTo>
                              <a:pt x="1012" y="501"/>
                            </a:lnTo>
                            <a:lnTo>
                              <a:pt x="1030" y="523"/>
                            </a:lnTo>
                            <a:lnTo>
                              <a:pt x="1042" y="521"/>
                            </a:lnTo>
                            <a:lnTo>
                              <a:pt x="1058" y="525"/>
                            </a:lnTo>
                            <a:lnTo>
                              <a:pt x="1065" y="528"/>
                            </a:lnTo>
                            <a:lnTo>
                              <a:pt x="1061" y="529"/>
                            </a:lnTo>
                            <a:lnTo>
                              <a:pt x="1083" y="539"/>
                            </a:lnTo>
                            <a:lnTo>
                              <a:pt x="1094" y="547"/>
                            </a:lnTo>
                            <a:lnTo>
                              <a:pt x="1091" y="541"/>
                            </a:lnTo>
                            <a:lnTo>
                              <a:pt x="1086" y="525"/>
                            </a:lnTo>
                            <a:lnTo>
                              <a:pt x="1081" y="509"/>
                            </a:lnTo>
                            <a:lnTo>
                              <a:pt x="1076" y="493"/>
                            </a:lnTo>
                            <a:lnTo>
                              <a:pt x="1073" y="472"/>
                            </a:lnTo>
                            <a:lnTo>
                              <a:pt x="1076" y="462"/>
                            </a:lnTo>
                            <a:lnTo>
                              <a:pt x="1078" y="452"/>
                            </a:lnTo>
                            <a:lnTo>
                              <a:pt x="1076" y="444"/>
                            </a:lnTo>
                            <a:lnTo>
                              <a:pt x="1075" y="438"/>
                            </a:lnTo>
                            <a:lnTo>
                              <a:pt x="1073" y="433"/>
                            </a:lnTo>
                            <a:lnTo>
                              <a:pt x="1068" y="428"/>
                            </a:lnTo>
                            <a:lnTo>
                              <a:pt x="1063" y="425"/>
                            </a:lnTo>
                            <a:lnTo>
                              <a:pt x="1056" y="422"/>
                            </a:lnTo>
                            <a:lnTo>
                              <a:pt x="1056" y="412"/>
                            </a:lnTo>
                            <a:lnTo>
                              <a:pt x="1052" y="419"/>
                            </a:lnTo>
                            <a:lnTo>
                              <a:pt x="1047" y="424"/>
                            </a:lnTo>
                            <a:lnTo>
                              <a:pt x="1043" y="427"/>
                            </a:lnTo>
                            <a:lnTo>
                              <a:pt x="1038" y="428"/>
                            </a:lnTo>
                            <a:lnTo>
                              <a:pt x="1033" y="428"/>
                            </a:lnTo>
                            <a:lnTo>
                              <a:pt x="1029" y="428"/>
                            </a:lnTo>
                            <a:lnTo>
                              <a:pt x="1022" y="428"/>
                            </a:lnTo>
                            <a:lnTo>
                              <a:pt x="1015" y="425"/>
                            </a:lnTo>
                            <a:lnTo>
                              <a:pt x="1009" y="435"/>
                            </a:lnTo>
                            <a:lnTo>
                              <a:pt x="1007" y="436"/>
                            </a:lnTo>
                            <a:lnTo>
                              <a:pt x="1004" y="433"/>
                            </a:lnTo>
                            <a:lnTo>
                              <a:pt x="1002" y="433"/>
                            </a:lnTo>
                            <a:lnTo>
                              <a:pt x="1001" y="456"/>
                            </a:lnTo>
                            <a:close/>
                            <a:moveTo>
                              <a:pt x="953" y="274"/>
                            </a:moveTo>
                            <a:lnTo>
                              <a:pt x="978" y="292"/>
                            </a:lnTo>
                            <a:lnTo>
                              <a:pt x="978" y="279"/>
                            </a:lnTo>
                            <a:lnTo>
                              <a:pt x="976" y="266"/>
                            </a:lnTo>
                            <a:lnTo>
                              <a:pt x="973" y="257"/>
                            </a:lnTo>
                            <a:lnTo>
                              <a:pt x="969" y="250"/>
                            </a:lnTo>
                            <a:lnTo>
                              <a:pt x="966" y="249"/>
                            </a:lnTo>
                            <a:lnTo>
                              <a:pt x="965" y="247"/>
                            </a:lnTo>
                            <a:lnTo>
                              <a:pt x="961" y="249"/>
                            </a:lnTo>
                            <a:lnTo>
                              <a:pt x="960" y="250"/>
                            </a:lnTo>
                            <a:lnTo>
                              <a:pt x="956" y="258"/>
                            </a:lnTo>
                            <a:lnTo>
                              <a:pt x="955" y="273"/>
                            </a:lnTo>
                            <a:lnTo>
                              <a:pt x="953" y="274"/>
                            </a:lnTo>
                            <a:close/>
                            <a:moveTo>
                              <a:pt x="984" y="298"/>
                            </a:moveTo>
                            <a:lnTo>
                              <a:pt x="997" y="330"/>
                            </a:lnTo>
                            <a:lnTo>
                              <a:pt x="1011" y="345"/>
                            </a:lnTo>
                            <a:lnTo>
                              <a:pt x="1017" y="332"/>
                            </a:lnTo>
                            <a:lnTo>
                              <a:pt x="1019" y="324"/>
                            </a:lnTo>
                            <a:lnTo>
                              <a:pt x="1017" y="318"/>
                            </a:lnTo>
                            <a:lnTo>
                              <a:pt x="1012" y="305"/>
                            </a:lnTo>
                            <a:lnTo>
                              <a:pt x="1009" y="306"/>
                            </a:lnTo>
                            <a:lnTo>
                              <a:pt x="1006" y="303"/>
                            </a:lnTo>
                            <a:lnTo>
                              <a:pt x="999" y="294"/>
                            </a:lnTo>
                            <a:lnTo>
                              <a:pt x="997" y="286"/>
                            </a:lnTo>
                            <a:lnTo>
                              <a:pt x="994" y="281"/>
                            </a:lnTo>
                            <a:lnTo>
                              <a:pt x="992" y="279"/>
                            </a:lnTo>
                            <a:lnTo>
                              <a:pt x="991" y="279"/>
                            </a:lnTo>
                            <a:lnTo>
                              <a:pt x="988" y="286"/>
                            </a:lnTo>
                            <a:lnTo>
                              <a:pt x="984" y="298"/>
                            </a:lnTo>
                            <a:close/>
                          </a:path>
                        </a:pathLst>
                      </a:custGeom>
                      <a:solidFill>
                        <a:srgbClr val="0021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55D30" id="Freeform 7" o:spid="_x0000_s1026" style="position:absolute;margin-left:274.5pt;margin-top:7.25pt;width:63.9pt;height:4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13,1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" path="m1221,600r11,-14l1230,581r2,l1234,579r-9,-14l1222,565r,-5l1222,558r-23,16l1204,579r5,8l1222,592r-1,3l1221,600xm528,1245r-7,-13l517,1216r-7,-18l505,1177r-28,l451,1176r-25,-3l402,1169r-23,-4l356,1160r-22,-5l313,1149r-39,-15l239,1120r-31,-18l178,1084r17,16l210,1115r18,16l244,1144r20,14l283,1171r20,11l325,1194r21,9l370,1213r23,8l418,1227r26,7l472,1238r26,5l528,1245xm502,1168r-10,-47l482,1068r-8,-62l469,937r-38,-5l393,926r-34,-8l326,910,293,900,264,889,236,878,208,866,183,853,160,841,137,826,118,813,98,799,82,784,65,770,50,757r4,34l59,825r6,32l75,890r10,31l96,953r15,29l126,1011r31,25l193,1062r18,13l231,1088r21,11l275,1110r23,11l323,1131r26,10l377,1149r30,6l436,1161r33,5l502,1168xm467,914r,-32l466,850r,-35l467,780r,-37l471,704r1,-38l475,626r-1,1l472,629r-6,30l459,667r-6,8l446,682r-8,6l421,699r-18,13l407,703r,-10l407,666r9,-36l411,629r-9,-13l395,605r-3,1l390,605r2,9l369,635r1,8l367,637r-6,5l326,667r-26,16l283,693r-8,3l279,691r13,-12l316,659r36,-27l354,613r,-2l351,606r,-4l356,602r-27,1l326,605r-5,l316,621r-6,-19l331,589r18,-18l352,571r,-3l347,566r2,-1l351,560r1,-5l303,553r-46,l215,552r-38,-2l144,549r-30,-2l90,545,68,544r-9,45l54,634r-4,46l49,725r38,27l128,780r46,27l223,834r26,13l277,858r28,13l334,881r32,11l398,900r35,8l467,914xm477,616r,-2l477,613r-8,8l471,621r1,-3l474,618r3,-2xm482,571r,-6l484,557r-17,l453,557r-17,l421,557r4,3l428,560r16,6l449,571r-1,l451,573r31,-2xm484,555r1,-19l489,517r-9,3l444,550r9,-14l449,510,431,499r-5,l425,499r-4,2l415,501r-10,-2l398,497r-3,4l387,520r,1l411,541r10,14l436,555r15,l467,555r17,xm490,502r2,-13l495,475r2,-15l498,446r-24,5l462,454r-14,13l439,468r-11,-1l418,462r-2,l443,491r34,18l490,502xm497,385r-7,-5l487,377r,-2l498,379r9,6l508,385r-3,-5l503,379r-1,-4l472,358,453,340r-4,-10l446,321r-2,-8l444,305r,-8l448,289r3,-10l457,271r2,3l459,278r,3l467,297r23,14l510,324r8,15l525,306r8,-33l541,241r8,-34l513,212r-34,8l444,228r-31,8l382,247r-28,11l325,270r-27,11l247,306r-46,28l159,361r-38,27l105,425,90,464,78,502,68,541r27,1l124,544r31,1l190,547r34,2l264,550r39,2l347,553r-4,-1l341,550r-2,l328,550r-8,-1l311,547r-6,-5l298,537r-5,-6l288,523r-3,-10l283,509r-1,-10l282,488r-2,-4l280,483r,-3l282,481r10,3l303,484r12,4l325,491r8,6l339,505r5,8l346,525r1,11l352,533r2,-7l354,520r,-8l354,496r-2,-15l346,472r-5,-10l339,452r-1,-8l339,436r2,-9l344,419r5,-12l349,404r,-1l351,399r1,4l357,409r12,7l375,417r4,l382,417r5,-3l392,411r3,-2l410,409r,3l407,414r-4,3l400,427r25,-2l430,419r6,-7l443,407r8,-3l467,401r17,-3l495,398r8,-2l505,395r,-2l502,390r-5,-5xm513,366r,xm554,186r8,-35l572,116,582,79,594,43r-36,5l523,55r-34,8l456,74,425,87r-32,14l364,117r-28,18l310,154r-27,19l259,196r-23,24l213,244r-21,27l172,298r-18,28l170,314r18,-12l206,290r20,-11l247,268r22,-11l292,247r24,-10l341,228r28,-8l397,212r28,-7l456,199r31,-5l520,189r34,-3xm599,26r5,-13l607,r-3,13l599,26r24,l646,27r25,2l695,31r50,8l796,48r50,15l899,80r52,21l1006,125r-4,3l996,140r-5,9l988,160r,10l989,202r-1,2l986,212r-2,-2l984,199r-1,-6l983,191r-2,2l979,196r,8l979,213r,8l981,228r-5,l971,226r,-6l969,213r-1,-4l976,194r-7,3l965,202r,-3l960,193r-5,-5l950,185r-5,-4l935,178r-15,l912,173r-3,-1l909,175r,1l910,181r,16l912,213r-36,-8l840,199r-35,-5l771,189r-2,l763,185r-7,-7l758,188r-20,-2l718,185,692,151,666,114,636,79,605,42r23,-2l651,40r23,l699,42r23,1l746,45r25,5l796,55r26,4l846,66r27,8l899,82r26,9l951,101r28,11l1006,125r6,-5l1027,112r2,l1045,112r-2,4l1040,117r-2,2l1030,133r-3,10l1027,152r3,13l1033,180r-6,13l1019,199r-4,3l1009,204r-7,l996,204r-5,9l989,217r-1,-4l984,213r2,10l988,229r54,16l1099,263r58,19l1217,305r7,-5l1234,295r8,-1l1250,292r10,2l1268,295r8,5l1285,305r-2,1l1278,306r-3,l1260,313r-2,5l1255,321r13,6l1281,332r-13,-5l1255,322r-7,12l1240,345r-8,8l1219,363r-5,l1214,369r-44,10l1178,382r11,l1191,385r2,3l1193,390r-2,l1189,390r-1,l1186,387r-6,l1170,383r-5,-1l1160,383r-15,21l1148,406r,6l1143,430r2,8l1148,440r,1l1152,443r28,6l1188,454r64,-48l1263,356r,10l1263,377r,6l1265,388r,3l1267,391r22,-8l1309,377r2,-2l1311,377r,2l1308,382r-15,9l1265,409r-12,10l1240,433r-6,10l1225,449r-8,8l1207,464r-6,4l1207,475r9,-3l1219,468r2,-1l1224,465r,3l1222,489r-1,23l1221,533r3,14l1229,547r3,-2l1240,531r8,-14l1252,510r5,-6l1263,497r5,-3l1273,489r3,-5l1278,481r2,-3l1278,470r-5,-5l1260,454r-8,-10l1260,448r7,3l1273,454r5,5l1283,462r2,6l1286,473r-1,7l1293,480r8,-2l1306,470r6,-6l1321,457r10,-5l1340,448r4,-4l1345,443r4,-2l1349,444r,12l1357,470r,10l1355,489r-2,7l1349,504r-12,13l1324,531r2,2l1329,534r5,-1l1337,531r12,-10l1360,510r23,-27l1396,462r-6,6l1383,478r-7,10l1373,497r-1,5l1373,507r2,2l1380,512r5,l1393,512r10,-3l1414,504r25,3l1452,512r15,9l1470,523r,3l1478,523r4,-2l1483,518r2,l1485,521r,10l1493,547r2,10l1493,566r-2,8l1488,581r-5,8l1477,595r-7,5l1462,606r-3,2l1449,626r6,-4l1462,618r3,-2l1482,605r9,-5l1500,595r1,-1l1500,595r3,5l1501,602r-5,1l1488,608r-2,3l1495,608r3,l1513,600r13,-8l1539,587r11,-3l1562,582r13,2l1588,589r17,9l1606,600r7,14l1611,614r-3,-1l1603,611r-18,l1573,619r-11,7l1550,632r-11,5l1532,638r-5,l1523,638r-7,-3l1511,634r-3,-5l1503,622r-5,-8l1486,616r-3,l1485,613r-2,-2l1462,627r3,5l1470,638r13,7l1483,648r,5l1482,653r-4,l1477,650r,-3l1472,643r-10,-6l1459,632r-7,l1442,638r-6,15l1495,680r-18,19l1418,669r-4,l1411,679r3,1l1414,682r2,3l1439,706r10,16l1450,728r-1,l1455,751r5,32l1454,776r-9,-4l1419,760r-16,-11l1391,735r-5,-16l1390,719r,-8l1398,695r10,-12l1404,682r2,-5l1409,669r-42,2l1358,675r4,-4l1317,672r,2l1324,707r-8,-6l1308,696r-27,-13l1273,679r-56,30l1219,730r2,22l1222,773r2,21l1225,792r-1,2l1224,829r-2,34l1221,895r-4,31l1212,955r-6,27l1199,1006r-8,24l1181,1052r-10,21l1160,1092r-13,20l1134,1128r-15,16l1104,1158r-16,15l1071,1186r-16,11l1037,1208r-20,10l999,1226r-20,8l958,1242r-20,6l896,1259r-45,10l807,1277r-46,8l704,1291r-58,2l592,1293r-53,-3l490,1283r-47,-11l397,1259r-43,-16l313,1226r-39,-21l238,1181r-33,-26l174,1128r-30,-31l118,1065,93,1032,73,996,54,959,39,921,26,881,14,841,8,799,3,756,,712,1,667,4,622r9,-44l23,531,36,486,50,440,70,395,93,348r20,-37l136,276r24,-32l187,213r26,-28l241,159r31,-24l303,114,334,95,369,77,403,63,439,51r36,-9l513,34r40,-5l592,26,581,13,571,r11,13l592,26r3,l599,26xm594,43l584,80r-10,36l564,151r-8,35l576,185r19,-2l597,176r5,-17l604,157r13,-11l618,149r-1,3l617,157r3,16l630,183r21,l672,183r22,2l715,185,690,151,663,114,635,79,605,42r-5,l594,43xm551,205r-10,37l535,278r-9,35l520,347r,3l518,355r-1,8l517,369r8,16l533,396r3,2l538,398r,-2l539,395r2,-8l541,372r3,l549,371r2,l551,374r-2,1l546,377r-2,2l544,382r2,5l549,391r9,13l566,414r5,5l574,420r3,2l579,420r2,-4l579,407r-3,-9l569,383,544,363,521,345r22,-2l571,361r14,38l599,406r-2,-11l602,379r10,-12l615,364r8,-8l631,351r-8,-4l618,342r-11,l605,329r-13,-3l577,316r-3,-2l566,305r-7,-8l554,294r-1,l551,290r3,l564,287r13,-11l595,270r20,3l631,281r7,5l638,273r-7,-7l626,262r-6,-2l622,255r3,2l630,253r,2l635,260r3,5l638,263r3,l640,260r-2,-2l613,233,597,213r-2,-12l572,204r-21,1xm521,412r-8,-13l512,398r1,6l521,412xm503,446r-1,14l500,473r-3,15l495,501r23,-10l551,472,539,443r-14,1l503,446xm494,515r-2,21l490,555r25,2l539,557r28,l594,557r-4,-7l587,545r,-6l587,533r3,-12l597,507r-3,-2l594,504,574,486r-23,23l559,494r-3,-5l558,489r3,-3l567,480r-1,-2l543,496r-49,19xm489,557r,8l489,571r47,-3l605,568r-1,-2l599,561r-4,-3l567,558r-26,l515,558r-26,-1xm484,616r3,l490,618r5,l500,619r3,-3l505,613,495,600r-5,2l487,605r-2,5l484,616xm484,621r-2,14l482,648r7,-10l498,622r-11,-1l484,621xm482,656r-3,37l479,727r-2,35l477,794r2,32l479,858r1,31l482,918r49,6l584,927r54,2l694,927r60,-6l817,913r65,-11l950,886r3,-28l955,829r,-28l955,770r-4,-30l948,707r-5,-32l937,643,917,630,897,618,876,605,855,594r-14,1l840,598r-15,-4l814,587r-2,l794,578r-12,-7l777,571r-6,2l763,582r-4,2l754,602r-9,6l732,611r-15,3l702,616r-13,l679,614r-3,-1l672,613r,-2l672,610r7,-7l686,589r6,-10l700,574r10,-4l718,568r10,l738,570r10,1l759,576r2,l764,574r5,-3l768,566r-7,-3l753,563r-3,l733,558r-5,-1l720,557r-8,l699,558r-15,3l669,565r-13,3l663,589r-9,-5l646,581r-18,-5l608,578r-18,1l576,582r-14,4l551,592r-12,6l530,606r-9,8l528,621r5,1l539,622r14,-6l556,614r11,-8l577,598r10,-4l597,590r10,l617,592r9,3l640,603r9,7l653,611r3,2l658,614r-4,2l645,619r-7,10l631,635r-6,5l618,643r-8,2l602,645r-10,-2l581,642,554,624r-1,-2l551,622r-3,2l541,626r2,4l548,635r14,7l576,650r9,6l590,659r7,l597,666r-3,-2l590,667r-1,-1l584,663r-8,-7l572,656r7,8l581,666r13,8l608,685r14,11l631,707r4,7l638,722r2,6l640,736r,8l636,752r-3,8l626,770r-1,-8l623,754r-5,-5l613,743,594,732,576,719r-7,-8l564,703r,-5l564,691r,-4l566,679r8,-10l571,666r-4,-5l567,659r,-1l569,658r2,-2l572,655r-6,-2l561,651r-7,2l549,655r-8,4l535,664r-4,3l530,666r3,-8l541,643r-3,-6l531,632r-8,-6l518,624r-3,-2l510,622r-3,4l497,638r-15,18xm484,938r6,65l498,1064r10,54l517,1169r37,l595,1169r41,-4l681,1160r46,-8l774,1141r51,-13l878,1112r11,-24l902,1062r10,-26l922,1009r10,-29l938,951r7,-30l950,890r-68,16l818,921r-62,9l697,937r-56,5l585,943r-50,-1l484,938xm518,1177r5,20l526,1213r4,17l533,1246r25,l585,1248r27,l640,1246r29,-3l699,1240r29,-3l759,1232r23,-6l805,1219r18,-24l841,1169r19,-27l876,1113r-51,16l776,1142r-46,13l684,1163r-44,6l599,1174r-41,3l518,1177xm830,1211r20,-22l868,1163r18,-27l904,1104r6,-4l919,1099r-7,1l904,1104r10,-23l924,1057r9,-25l942,1006r6,-29l953,948r5,-30l961,887r17,-5l992,878r15,-5l1024,868r-2,32l1020,930r-5,29l1011,988r-7,26l994,1040r-10,24l973,1086r-13,21l945,1126r-15,18l912,1160r-18,16l874,1189r-21,11l830,1211xm961,882r2,-27l965,828r-2,-27l961,770r-3,-29l953,711r-5,-32l942,647r18,12l978,672r16,13l1011,696r8,101l1020,815r2,16l1024,849r,16l1007,869r-15,5l978,879r-17,3xm933,614r-5,-14l925,586r-5,-16l915,555r15,l945,555r23,16l1025,667,984,640r-13,-6l958,627r-13,-6l933,614xm915,555r-1,-5l912,545r12,l932,544r13,9l930,555r-15,xm889,488l879,464,869,440r5,l884,438r5,-3l892,436r2,l896,436r1,-1l894,432r-3,-2l881,435r-8,l866,435r,-24l868,409r3,5l873,411r5,-10l889,404r12,-1l905,401r28,6l933,419r2,8l937,435r3,6l951,452r15,15l986,473r2,5l988,480r-4,8l981,481,938,465r15,10l928,480r-11,3l909,486r-10,2l889,488xm860,422r-9,-18l843,388r-2,-8l840,375r-5,-3l832,366r-5,-8l843,332r2,-2l853,321r7,-2l863,318r13,4l896,330r-9,7l881,342r-5,6l873,355r-2,6l871,369r,6l874,382r-31,-7l863,387r-2,l864,393r-1,6l861,409r-1,13xm805,319r-1,-3l802,313r,-2l807,311r,3l812,313r2,-3l830,311r3,2l841,313r7,1l851,319r-5,3l843,324r-2,l828,321r-16,-2l805,319xm761,247r-8,-13l745,223,735,210r-8,-13l743,199r15,l758,209r5,20l761,228r,6l768,247r-7,xm723,197r10,13l741,221r9,13l756,247r-13,-3l732,234r,-1l732,229r,2l730,234r,-3l728,228r-3,-2l722,241r,3l725,252r-3,5l718,260r-3,3l712,263r-7,3l697,270,682,260r-6,-13l671,260r5,8l674,276r-5,6l666,287r-13,-9l653,265r-5,l645,255r9,-8l661,237r2,-9l658,209,646,197r18,l684,197r20,l723,197xm802,318r,1l802,321r,-3xm825,361r3,5l830,371r-5,-5l823,366r2,-5xm845,398r8,14l860,428r,8l858,441r-5,-6l850,422r-5,-24xm866,443r10,22l886,488r-7,-2l871,484r,-3l864,451r,-2l864,444r2,-1xm909,545r1,5l910,555r-14,l881,555r-15,l851,555r-1,-2l863,550r5,-5l869,547r9,-13l878,533r1,1l892,539r,2l905,545r4,xm912,555r3,15l920,584r5,14l928,613,902,598,876,586,851,573,825,563r5,-3l833,560r,-3l837,557r3,l841,557r2,4l845,563r3,-2l863,571,851,557r15,-2l881,555r15,l912,555xm1216,306r-20,-8l1178,292r-20,-6l1140,279r3,8l1157,297r3,5l1166,295r-1,21l1163,335r-2,8l1158,351r-3,10l1148,371r-1,l1145,372r2,l1147,374r14,-5l1161,367r2,-1l1175,345r6,-8l1183,337r-2,5l1181,345r,2l1183,348r1,-1l1191,339r13,-20l1211,311r1,-1l1216,306xm1137,278r-38,-12l1061,255r-37,-11l988,236r1,9l992,258r4,16l1004,294r7,6l1012,300r13,l1052,298r26,-1l1089,297r17,5l1114,305r,3l1109,310r-7,4l1086,326r-16,9l1061,339r-8,1l1043,340r-10,-3l1033,335r-4,-3l1025,329r-1,21l1033,361r7,-5l1045,351r7,-1l1058,347r7,l1071,347r7,1l1086,350r-2,1l1081,353r-3,2l1071,361r-3,8l1065,375r,8l1063,399r,17l1081,425r3,15l1084,473r15,61l1102,550r9,l1117,550r3,-8l1127,533r5,-10l1134,518r,-6l1134,505r-2,-4l1104,452r-5,7l1102,449r-6,-14l1084,417r18,-19l1112,375r-1,34l1094,409r-5,13l1104,433r2,-1l1101,428r-5,-9l1109,422r,-5l1112,414r4,5l1117,417r2,-69l1117,332r2,-13l1120,306r,-14l1101,276r26,5l1129,292r6,-8l1137,281r,-3xm981,233r-5,l973,231r3,13l978,247r1,-3l981,233xm914,220r-32,-7l851,209r-29,-4l792,202r7,5l814,205r1,21l817,228r1,14l817,242r,11l820,252r-3,6l818,279r4,15l830,290r5,-4l838,282r3,-6l843,290r7,18l864,310r20,-2l894,306r7,-3l902,300r2,-3l904,294r-2,-5l907,292r-2,-21l904,258r-2,-6l897,247r-5,-6l882,234,853,218r7,l868,220r8,3l886,228r16,9l909,241r10,-15l915,221r-1,-1xm367,555r10,l387,557r3,8l393,570r-1,1l389,573r-7,l372,573r-3,l367,555xm651,558r,xm807,557r10,l827,557r-9,3l814,558r-7,-1xm1001,553r6,l1012,553r3,5l1017,560r3,37l1004,606r-3,-45l1001,553xm1102,550r9,l1117,550r-1,8l1107,555r2,l1102,552r,-2xm1135,550r20,l1175,549r3,6l1178,558r,13l1175,578r-4,3l1158,586r-10,3l1148,571r27,-3l1178,557r-26,3l1143,555r-8,-5xm1209,549r5,l1219,553r-16,10l1201,565r-7,6l1186,573r-5,-2l1183,565r,-4l1184,560r2,l1199,555r10,-6xm1224,547r5,l1225,549r-1,l1224,547xm1245,547r7,l1244,550r,-1l1245,547xm1252,547r-7,l1247,536r3,-10l1253,518r5,-8l1263,505r7,-1l1276,504r9,3l1293,507r,8l1301,529r-12,-1l1267,537r-15,10xm1214,547r-5,2l1212,545r2,2xm1175,549r-20,1l1135,550r-1,-3l1134,541r1,-8l1139,525r6,-16l1148,496r-37,-42l1109,441r3,-5l1116,438r9,21l1142,473r,2l1143,481r-1,l1152,493r8,4l1166,501r4,4l1171,509r,11l1168,537r7,12xm1012,553r-5,l1001,553r1,-25l1002,529r4,l1009,542r3,11xm840,555r-2,l840,555xm827,555r-12,2l805,557r-19,-7l766,547r-2,-8l763,534r3,-1l766,529r-2,-1l759,531r-1,2l763,544r-2,1l746,544r-14,l728,541r4,-10l733,525r7,l822,520r3,l827,525r1,16l827,542r1,3l828,550r,3l827,553r,2xm654,557r-3,l646,547r-3,-8l638,533r-7,-10l633,525r33,l671,529r21,8l718,544r-16,1l687,549r-16,3l654,557xm385,553r-8,l367,553r,-3l375,549r9,-4l385,547r,3l385,553xm1148,598r,18l1150,614r,-1l1158,603r5,-8l1148,598xm1183,661r20,-10l1229,619r23,-3l1240,594r-1,-5l1221,600r-2,l1217,600r-1,-2l1216,594r-7,-2l1201,586r-5,-5l1191,579r-25,15l1170,595r-5,7l1153,616r-3,10l1152,629r,1l1153,634r25,19l1183,661xm1096,624r11,-14l1106,605r1,-2l1112,602r10,-8l1125,589r5,-2l1130,589r2,-7l1119,574r-13,-8l1101,557r-2,l1091,558r-25,12l1048,573r-18,-2l1030,573r8,25l1061,622r23,16l1101,634r24,-29l1096,624xm1332,560r,-2l1332,560xm1301,574r-13,7l1278,594r-2,1l1327,563r-1,-2l1301,574xm1278,586r-18,1l1252,582r-2,-1l1248,582r2,13l1265,602r5,-2l1271,594r4,-5l1276,587r2,-1xm1188,674r1,3l1188,675r8,21l1257,661r-4,-3l1250,643r2,l1252,638r-12,-9l1188,674xm625,470r-13,-3l608,468r4,4l608,478r,2l646,505r8,l653,501r-4,-10l649,483r2,-7l654,467r2,1l658,473r1,5l663,481r5,2l676,488r10,3l695,494r12,3l717,501r8,4l733,505r5,-3l728,491,718,480r-6,-13l710,464r8,-2l735,456r6,-2l695,448r-27,8l646,456r12,3l658,462r1,5l658,467r-2,l653,465r,-3l648,460r-10,-4l625,456r-10,8l625,470xm579,457r-3,-1l582,451r-1,-3l579,448,562,432r-8,-8l553,425r3,5l561,440r11,16l579,457xm641,359r7,-4l638,353r2,3l641,359xm676,356r,23l674,393r8,14l689,401r18,-11l705,374r5,-7l676,356xm648,424r-3,1l635,425r-4,3l620,436r-2,l618,438r15,2l635,438r1,-2l648,424xm607,427r-2,l602,427r2,30l608,459r4,-2l613,454r2,-6l613,435r-1,-2l607,427xm587,444r,-9l584,427r-3,-5l579,420r-2,2l577,427r4,6l587,444xm503,587r2,l500,590r2,4l502,595r8,8l513,595r2,-5l513,587r-1,l510,587r-3,l505,587r-2,xm651,302r3,1l654,305r2,1l659,305r7,1l668,300r-5,-6l656,289r-3,-2l653,286r-2,16xm679,274r-2,5l676,284r-5,5l672,295r10,10l689,305r6,5l700,313r,1l718,322r10,l730,321r2,-2l735,318r1,-7l735,310r-12,-7l725,302r,-2l700,282r-18,-4l679,274xm740,305r8,-15l751,287r-3,-1l732,270r-5,-10l727,258r-2,4l723,262r-6,1l713,266r-1,4l712,274r1,5l717,284r5,6l727,295r1,2l730,298r5,4l740,305xm810,282r,4l812,284r-2,-2xm773,335r-7,l761,335r,2l761,340r5,13l768,343r6,-8l773,335xm756,334r-8,-2l741,329r-3,1l723,340r-10,3l725,350r2,-3l741,339r13,-4l756,334xm735,326r,xm728,329r-6,-2l715,326r-5,-4l705,321r2,8l718,329r4,l720,332r2,2l728,329xm704,337r1,3l707,340r2,-1l717,337r1,-3l710,335r-1,l704,337xm1385,645r1,-3l1393,638r,7l1401,643r33,-46l1431,589r-2,-8l1431,573r1,-8l1437,557r5,-8l1447,542r7,-5l1455,536r-6,l1434,547r-8,8l1422,561r-3,5l1414,570r-11,3l1381,574r-32,l1345,576r,2l1344,578r-63,33l1303,630r9,15l1312,650r73,-5xm1294,504r,-16l1298,483r-9,1l1283,488r-3,1l1278,493r2,3l1283,499r5,2l1294,504xm1134,364r,16l1143,375r-3,-4l1139,367r-5,-3xm1170,367r16,-4l1194,359r2,-1l1198,356r-2,l1194,355r-5,l1181,356r-6,5l1170,367xm1145,388r-2,l1134,403r1,-2l1145,391r,-3xm1132,416r7,43l1140,460r,-3l1143,444r-3,-1l1140,438r,-11l1143,416r,-9l1132,416xm850,590r-23,-9l802,571r16,11l823,582r4,4l850,590xm393,582r-3,l387,582r2,15l392,598r3,l400,598r-3,-6l393,582xm361,571r,-6l359,563r2,8xm359,486r-3,10l357,496r2,1l361,501r1,-2l361,486r-2,xm379,515r3,-3l382,509r-2,-5l370,505r-1,2l372,510r7,5xm403,480r-5,11l403,493r8,1l416,496r2,-2l418,493r-5,-5l403,480xm405,465r2,l411,459r2,l420,436r-12,2l397,432r5,24l402,457r1,-1l405,451r,-7l408,443r,3l411,449r,2l410,456r-5,8l405,465xm797,489r13,2l809,486r-7,-6l800,478r-9,-14l784,456r,-4l776,459r-10,-2l769,459r13,9l792,481r5,8xm818,491r5,l837,484r-7,-19l827,472r-5,6l817,483r,5l818,491xm827,460r-9,-25l817,435r-8,8l799,448r1,11l800,460r-3,-1l796,460r16,20l817,476r5,-4l827,460xm791,444r-4,4l787,449r2,l792,457r4,2l792,451r,-2l791,444xm620,448r-2,-4l618,446r,2l620,448xm640,441r14,2l671,440r1,-4l666,430r-10,3l653,433r1,-3l653,428r-13,13xm672,417r-4,-6l666,414r2,2l666,417r-3,3l654,425r,3l663,424r1,l672,417xm712,441r38,-1l781,432r-7,-10l768,409r-4,l761,407r-16,4l727,428r-15,13xm763,382r1,l764,379r4,-10l766,369r-2,11l763,382xm832,295r5,10l840,306r1,-9l840,290r,-1l838,289r-3,3l832,295xm958,531r7,5l965,534r,-1l965,528r,1l958,531xm973,542r,l986,528r-2,-18l979,518r-1,3l981,525r-5,l973,542xm981,494r,-1l956,476r-3,4l948,488r-6,16l955,509r10,6l966,512r5,3l973,512r8,-18xm989,499r8,14l994,504r-2,-8l989,499xm1014,525l994,483r-2,8l996,491r3,6l1001,515r5,8l1009,523r,2l1012,525r2,xm874,391r-8,-3l868,390r3,l869,391r,5l866,406r2,3l871,401r2,-2l874,391xm914,391r21,5l935,393r3,-10l938,379r,-2l938,374r4,1l948,383r7,2l955,383,940,359r-7,-24l932,334r-5,1l925,339r-3,24l920,383r-6,8xm983,456r3,l984,451r-1,5xm920,319r-6,-9l910,303r-16,7l882,311r,2l884,316r7,3l902,326r2,l909,322r11,-3xm917,297r16,17l933,318r10,1l942,322r-4,2l937,324r5,8l943,332r-1,l946,342r20,41l978,396r1,l979,398r22,22l1002,416r-3,-5l1004,407r,4l1007,414r,2l1006,420r-4,8l1004,432r5,-8l1011,422r4,-31l1024,369r1,-2l989,334r-6,-13l984,342r-6,-16l973,326r,-2l973,319r-2,-11l969,303r,-3l955,287r-7,-3l942,287r-17,8l917,297xm1001,456r,1l1006,459r14,1l1027,462r-3,2l1009,464r-7,l1004,472r8,29l1030,523r12,-2l1058,525r7,3l1061,529r22,10l1094,547r-3,-6l1086,525r-5,-16l1076,493r-3,-21l1076,462r2,-10l1076,444r-1,-6l1073,433r-5,-5l1063,425r-7,-3l1056,412r-4,7l1047,424r-4,3l1038,428r-5,l1029,428r-7,l1015,425r-6,10l1007,436r-3,-3l1002,433r-1,23xm953,274r25,18l978,279r-2,-13l973,257r-4,-7l966,249r-1,-2l961,249r-1,1l956,258r-1,15l953,274xm984,298r13,32l1011,345r6,-13l1019,324r-2,-6l1012,305r-3,1l1006,303r-7,-9l997,286r-3,-5l992,279r-1,l988,286r-4,12xe" fillcolor="#00214e" stroked="f">
              <v:path arrowok="t" o:connecttype="custom" o:connectlocs="186154,567713;175588,534015;146911,317788;234956,427774;234956,259753;264137,143215;140873,226056;216341,196102;158985,110922;488528,102965;439222,34634;641476,143215;636445,181593;633929,209675;700844,239628;785871,272390;743106,327149;615817,371611;59368,498446;279734,87052;276212,175509;309418,127771;296840,257413;242503,297195;383879,272390;296840,270986;296840,308428;282249,304684;294324,441347;479472,443687;483497,412797;447272,189082;438216,172701;368786,98285;403501,150236;455322,255073;577077,175041;529784,159128;554436,186274;411048,106709;189676,259753;591164,270518;650532,237288;509156,258817;335077,245713;578586,292983;633929,274730;360736,234480;322499,168021;254075,274730;364761,141343;363755,159128;722981,260689;600723,168021;197726,272390;203763,207803;397967,207803;365767,200314;488528,241032;468906,156320;506137,196570;541355,230736;507646,143215" o:connectangles="0,0,0,0,0,0,0,0,0,0,0,0,0,0,0,0,0,0,0,0,0,0,0,0,0,0,0,0,0,0,0,0,0,0,0,0,0,0,0,0,0,0,0,0,0,0,0,0,0,0,0,0,0,0,0,0,0,0,0,0,0,0,0"/>
              <o:lock v:ext="edit" verticies="t"/>
            </v:shape>
          </w:pict>
        </mc:Fallback>
      </mc:AlternateContent>
    </w:r>
  </w:p>
  <w:p w:rsidR="00F72234" w:rsidRDefault="00F72234" w:rsidP="00C63CDC">
    <w:pPr>
      <w:tabs>
        <w:tab w:val="left" w:pos="9000"/>
      </w:tabs>
      <w:spacing w:after="0" w:line="240" w:lineRule="auto"/>
      <w:rPr>
        <w:rFonts w:ascii="Trebuchet MS" w:eastAsia="Calibri" w:hAnsi="Trebuchet MS" w:cs="Times New Roman"/>
        <w:b/>
        <w:noProof/>
        <w:sz w:val="28"/>
        <w:szCs w:val="28"/>
        <w:lang w:val="ro-RO" w:eastAsia="ro-RO"/>
      </w:rPr>
    </w:pPr>
  </w:p>
  <w:p w:rsidR="00F72234" w:rsidRDefault="00F72234" w:rsidP="00C63CDC">
    <w:pPr>
      <w:tabs>
        <w:tab w:val="left" w:pos="9000"/>
      </w:tabs>
      <w:spacing w:after="0" w:line="240" w:lineRule="auto"/>
      <w:rPr>
        <w:rFonts w:ascii="Trebuchet MS" w:eastAsia="Calibri" w:hAnsi="Trebuchet MS" w:cs="Times New Roman"/>
        <w:b/>
        <w:noProof/>
        <w:sz w:val="28"/>
        <w:szCs w:val="28"/>
        <w:lang w:val="ro-RO" w:eastAsia="ro-RO"/>
      </w:rPr>
    </w:pPr>
  </w:p>
  <w:p w:rsidR="00F72234" w:rsidRDefault="00F72234" w:rsidP="00C63CDC">
    <w:pPr>
      <w:tabs>
        <w:tab w:val="left" w:pos="9000"/>
      </w:tabs>
      <w:spacing w:after="0" w:line="240" w:lineRule="auto"/>
      <w:rPr>
        <w:rFonts w:ascii="Trebuchet MS" w:eastAsia="Calibri" w:hAnsi="Trebuchet MS" w:cs="Times New Roman"/>
        <w:b/>
        <w:noProof/>
        <w:sz w:val="28"/>
        <w:szCs w:val="28"/>
        <w:lang w:val="ro-RO" w:eastAsia="ro-RO"/>
      </w:rPr>
    </w:pPr>
  </w:p>
  <w:p w:rsidR="00F72234" w:rsidRPr="00C63CDC" w:rsidRDefault="00F72234" w:rsidP="00C63CDC">
    <w:pPr>
      <w:tabs>
        <w:tab w:val="left" w:pos="9000"/>
      </w:tabs>
      <w:spacing w:after="0" w:line="240" w:lineRule="auto"/>
      <w:rPr>
        <w:rFonts w:ascii="Trebuchet MS" w:eastAsia="Calibri" w:hAnsi="Trebuchet MS" w:cs="Times New Roman"/>
        <w:b/>
        <w:noProof/>
        <w:sz w:val="28"/>
        <w:szCs w:val="28"/>
        <w:lang w:val="ro-RO" w:eastAsia="ro-RO"/>
      </w:rPr>
    </w:pPr>
    <w:r>
      <w:rPr>
        <w:rFonts w:ascii="Trebuchet MS" w:eastAsia="Calibri" w:hAnsi="Trebuchet MS" w:cs="Times New Roman"/>
        <w:b/>
        <w:noProof/>
        <w:sz w:val="28"/>
        <w:szCs w:val="28"/>
        <w:lang w:val="ro-RO" w:eastAsia="ro-RO"/>
      </w:rPr>
      <w:t>AGENȚIA PENTR</w:t>
    </w:r>
    <w:r w:rsidRPr="00C63CDC">
      <w:rPr>
        <w:rFonts w:ascii="Trebuchet MS" w:eastAsia="Calibri" w:hAnsi="Trebuchet MS" w:cs="Times New Roman"/>
        <w:b/>
        <w:noProof/>
        <w:sz w:val="28"/>
        <w:szCs w:val="28"/>
        <w:lang w:val="ro-RO" w:eastAsia="ro-RO"/>
      </w:rPr>
      <w:t>U PROTECȚIA MEDIULUI CLUJ</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790C"/>
    <w:multiLevelType w:val="hybridMultilevel"/>
    <w:tmpl w:val="2DE8790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5194"/>
    <w:multiLevelType w:val="hybridMultilevel"/>
    <w:tmpl w:val="05724F22"/>
    <w:lvl w:ilvl="0" w:tplc="2DBC085C">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F83526C"/>
    <w:multiLevelType w:val="hybridMultilevel"/>
    <w:tmpl w:val="64860868"/>
    <w:lvl w:ilvl="0" w:tplc="C41AD55A">
      <w:start w:val="1"/>
      <w:numFmt w:val="bullet"/>
      <w:lvlText w:val="­"/>
      <w:lvlJc w:val="left"/>
      <w:pPr>
        <w:ind w:left="720" w:hanging="360"/>
      </w:pPr>
      <w:rPr>
        <w:rFonts w:ascii="Courier New" w:hAnsi="Courier New" w:hint="default"/>
      </w:rPr>
    </w:lvl>
    <w:lvl w:ilvl="1" w:tplc="C41AD55A">
      <w:start w:val="1"/>
      <w:numFmt w:val="bullet"/>
      <w:lvlText w:val="­"/>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1843285"/>
    <w:multiLevelType w:val="hybridMultilevel"/>
    <w:tmpl w:val="27A2D8A2"/>
    <w:lvl w:ilvl="0" w:tplc="EFEE382C">
      <w:numFmt w:val="bullet"/>
      <w:lvlText w:val="-"/>
      <w:lvlJc w:val="left"/>
      <w:pPr>
        <w:ind w:left="360" w:hanging="360"/>
      </w:pPr>
      <w:rPr>
        <w:rFonts w:ascii="Arial" w:eastAsia="Calibr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6F6F5E"/>
    <w:multiLevelType w:val="hybridMultilevel"/>
    <w:tmpl w:val="5E123D20"/>
    <w:lvl w:ilvl="0" w:tplc="EFEE382C">
      <w:numFmt w:val="bullet"/>
      <w:lvlText w:val="-"/>
      <w:lvlJc w:val="left"/>
      <w:pPr>
        <w:ind w:left="720" w:hanging="360"/>
      </w:pPr>
      <w:rPr>
        <w:rFonts w:ascii="Arial" w:eastAsia="Calibri" w:hAnsi="Aria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95E73"/>
    <w:multiLevelType w:val="hybridMultilevel"/>
    <w:tmpl w:val="479EEB4A"/>
    <w:lvl w:ilvl="0" w:tplc="F2E013C8">
      <w:start w:val="7"/>
      <w:numFmt w:val="bullet"/>
      <w:lvlText w:val="-"/>
      <w:lvlJc w:val="left"/>
      <w:pPr>
        <w:ind w:left="720" w:hanging="360"/>
      </w:pPr>
      <w:rPr>
        <w:rFonts w:ascii="Arial" w:eastAsia="Calibri"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A3477B"/>
    <w:multiLevelType w:val="hybridMultilevel"/>
    <w:tmpl w:val="EDD6AD0E"/>
    <w:lvl w:ilvl="0" w:tplc="1E04F65A">
      <w:start w:val="1"/>
      <w:numFmt w:val="bullet"/>
      <w:lvlText w:val=""/>
      <w:lvlJc w:val="left"/>
      <w:pPr>
        <w:ind w:left="720" w:hanging="360"/>
      </w:pPr>
      <w:rPr>
        <w:rFonts w:ascii="Symbol" w:hAnsi="Symbol" w:hint="default"/>
        <w:color w:val="auto"/>
      </w:rPr>
    </w:lvl>
    <w:lvl w:ilvl="1" w:tplc="0418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4F096F"/>
    <w:multiLevelType w:val="hybridMultilevel"/>
    <w:tmpl w:val="3EBCFC14"/>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AC77095"/>
    <w:multiLevelType w:val="hybridMultilevel"/>
    <w:tmpl w:val="9A1A5F40"/>
    <w:lvl w:ilvl="0" w:tplc="633EB5A2">
      <w:start w:val="1"/>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1D7372CB"/>
    <w:multiLevelType w:val="hybridMultilevel"/>
    <w:tmpl w:val="723E2CE4"/>
    <w:lvl w:ilvl="0" w:tplc="98C8B368">
      <w:start w:val="1"/>
      <w:numFmt w:val="upperRoman"/>
      <w:lvlText w:val="%1."/>
      <w:lvlJc w:val="left"/>
      <w:pPr>
        <w:ind w:left="1004" w:hanging="720"/>
      </w:pPr>
      <w:rPr>
        <w:rFonts w:eastAsiaTheme="minorHAnsi" w:hint="default"/>
        <w:b/>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1" w15:restartNumberingAfterBreak="0">
    <w:nsid w:val="1E210B1F"/>
    <w:multiLevelType w:val="hybridMultilevel"/>
    <w:tmpl w:val="F7E81EA4"/>
    <w:lvl w:ilvl="0" w:tplc="00422A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D1549D"/>
    <w:multiLevelType w:val="hybridMultilevel"/>
    <w:tmpl w:val="0CAEF124"/>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7C7DE5"/>
    <w:multiLevelType w:val="hybridMultilevel"/>
    <w:tmpl w:val="21D6930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23D42BAF"/>
    <w:multiLevelType w:val="hybridMultilevel"/>
    <w:tmpl w:val="119E2F58"/>
    <w:lvl w:ilvl="0" w:tplc="A7A878A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3C4362"/>
    <w:multiLevelType w:val="hybridMultilevel"/>
    <w:tmpl w:val="659EB48C"/>
    <w:lvl w:ilvl="0" w:tplc="26D63122">
      <w:numFmt w:val="bullet"/>
      <w:lvlText w:val="-"/>
      <w:lvlJc w:val="left"/>
      <w:pPr>
        <w:tabs>
          <w:tab w:val="num" w:pos="630"/>
        </w:tabs>
        <w:ind w:left="630" w:hanging="360"/>
      </w:pPr>
      <w:rPr>
        <w:rFonts w:ascii="Arial" w:eastAsia="Calibr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CE0B27"/>
    <w:multiLevelType w:val="hybridMultilevel"/>
    <w:tmpl w:val="C860A396"/>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D61167F"/>
    <w:multiLevelType w:val="hybridMultilevel"/>
    <w:tmpl w:val="52E6D5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F23AD2"/>
    <w:multiLevelType w:val="hybridMultilevel"/>
    <w:tmpl w:val="601C6A6E"/>
    <w:lvl w:ilvl="0" w:tplc="9DECCE54">
      <w:start w:val="8"/>
      <w:numFmt w:val="decimal"/>
      <w:lvlText w:val="%1."/>
      <w:lvlJc w:val="left"/>
      <w:pPr>
        <w:tabs>
          <w:tab w:val="num" w:pos="720"/>
        </w:tabs>
        <w:ind w:left="720" w:hanging="39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809C60C0">
      <w:start w:val="5"/>
      <w:numFmt w:val="decimal"/>
      <w:lvlText w:val="%3."/>
      <w:lvlJc w:val="left"/>
      <w:pPr>
        <w:tabs>
          <w:tab w:val="num" w:pos="2340"/>
        </w:tabs>
        <w:ind w:left="2340" w:hanging="360"/>
      </w:pPr>
      <w:rPr>
        <w:rFont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9" w15:restartNumberingAfterBreak="0">
    <w:nsid w:val="386F4251"/>
    <w:multiLevelType w:val="hybridMultilevel"/>
    <w:tmpl w:val="C594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2B6EFD"/>
    <w:multiLevelType w:val="hybridMultilevel"/>
    <w:tmpl w:val="43CC5F98"/>
    <w:lvl w:ilvl="0" w:tplc="04090001">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A7C5CA9"/>
    <w:multiLevelType w:val="hybridMultilevel"/>
    <w:tmpl w:val="157470CE"/>
    <w:lvl w:ilvl="0" w:tplc="752CAEA2">
      <w:start w:val="3"/>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0B81101"/>
    <w:multiLevelType w:val="hybridMultilevel"/>
    <w:tmpl w:val="09B6DC9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7B52373"/>
    <w:multiLevelType w:val="hybridMultilevel"/>
    <w:tmpl w:val="4216CC3E"/>
    <w:lvl w:ilvl="0" w:tplc="04180017">
      <w:start w:val="1"/>
      <w:numFmt w:val="lowerLetter"/>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4" w15:restartNumberingAfterBreak="0">
    <w:nsid w:val="4C4413F3"/>
    <w:multiLevelType w:val="hybridMultilevel"/>
    <w:tmpl w:val="056C654C"/>
    <w:lvl w:ilvl="0" w:tplc="0418000F">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58DC42D7"/>
    <w:multiLevelType w:val="hybridMultilevel"/>
    <w:tmpl w:val="6936BAF6"/>
    <w:lvl w:ilvl="0" w:tplc="04090001">
      <w:start w:val="1"/>
      <w:numFmt w:val="bullet"/>
      <w:lvlText w:val=""/>
      <w:lvlJc w:val="left"/>
      <w:pPr>
        <w:ind w:left="1080" w:hanging="360"/>
      </w:pPr>
      <w:rPr>
        <w:rFonts w:ascii="Symbol" w:hAnsi="Symbol" w:hint="default"/>
      </w:rPr>
    </w:lvl>
    <w:lvl w:ilvl="1" w:tplc="4552C746">
      <w:start w:val="1"/>
      <w:numFmt w:val="bullet"/>
      <w:lvlText w:val="o"/>
      <w:lvlJc w:val="left"/>
      <w:pPr>
        <w:ind w:left="1800" w:hanging="360"/>
      </w:pPr>
      <w:rPr>
        <w:rFonts w:ascii="Courier New" w:hAnsi="Courier New" w:cs="Courier New"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902699C"/>
    <w:multiLevelType w:val="hybridMultilevel"/>
    <w:tmpl w:val="C054ED4A"/>
    <w:lvl w:ilvl="0" w:tplc="C41AD55A">
      <w:start w:val="1"/>
      <w:numFmt w:val="bullet"/>
      <w:lvlText w:val="­"/>
      <w:lvlJc w:val="left"/>
      <w:pPr>
        <w:ind w:left="720" w:hanging="360"/>
      </w:pPr>
      <w:rPr>
        <w:rFonts w:ascii="Courier New" w:hAnsi="Courier New" w:hint="default"/>
      </w:rPr>
    </w:lvl>
    <w:lvl w:ilvl="1" w:tplc="C41AD55A">
      <w:start w:val="1"/>
      <w:numFmt w:val="bullet"/>
      <w:lvlText w:val="­"/>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BA043F8"/>
    <w:multiLevelType w:val="hybridMultilevel"/>
    <w:tmpl w:val="698479B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695D6ED8"/>
    <w:multiLevelType w:val="multilevel"/>
    <w:tmpl w:val="66C4D3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6C8865A2"/>
    <w:multiLevelType w:val="hybridMultilevel"/>
    <w:tmpl w:val="7604EBC8"/>
    <w:lvl w:ilvl="0" w:tplc="F9B2A36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AE017D"/>
    <w:multiLevelType w:val="hybridMultilevel"/>
    <w:tmpl w:val="A832FC2E"/>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FC1C14"/>
    <w:multiLevelType w:val="hybridMultilevel"/>
    <w:tmpl w:val="EB28FBEA"/>
    <w:lvl w:ilvl="0" w:tplc="0409000B">
      <w:start w:val="1"/>
      <w:numFmt w:val="bullet"/>
      <w:lvlText w:val=""/>
      <w:lvlJc w:val="left"/>
      <w:pPr>
        <w:ind w:left="8299"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FB36FDE"/>
    <w:multiLevelType w:val="hybridMultilevel"/>
    <w:tmpl w:val="CAB6205C"/>
    <w:lvl w:ilvl="0" w:tplc="0409000B">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06E01D0"/>
    <w:multiLevelType w:val="hybridMultilevel"/>
    <w:tmpl w:val="B88A275E"/>
    <w:lvl w:ilvl="0" w:tplc="24AC605A">
      <w:start w:val="8"/>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5" w15:restartNumberingAfterBreak="0">
    <w:nsid w:val="75EA69D6"/>
    <w:multiLevelType w:val="hybridMultilevel"/>
    <w:tmpl w:val="27E4E24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6FE32E3"/>
    <w:multiLevelType w:val="hybridMultilevel"/>
    <w:tmpl w:val="D2045B3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79E2973"/>
    <w:multiLevelType w:val="hybridMultilevel"/>
    <w:tmpl w:val="C2827D94"/>
    <w:lvl w:ilvl="0" w:tplc="EFEE382C">
      <w:numFmt w:val="bullet"/>
      <w:lvlText w:val="-"/>
      <w:lvlJc w:val="left"/>
      <w:pPr>
        <w:ind w:left="1077" w:hanging="360"/>
      </w:pPr>
      <w:rPr>
        <w:rFonts w:ascii="Arial" w:eastAsia="Calibri" w:hAnsi="Aria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8" w15:restartNumberingAfterBreak="0">
    <w:nsid w:val="7A1E1207"/>
    <w:multiLevelType w:val="hybridMultilevel"/>
    <w:tmpl w:val="26FA9FE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DF023F4"/>
    <w:multiLevelType w:val="hybridMultilevel"/>
    <w:tmpl w:val="177A09D8"/>
    <w:lvl w:ilvl="0" w:tplc="DFB0DCA4">
      <w:start w:val="1"/>
      <w:numFmt w:val="decimal"/>
      <w:lvlText w:val="%1."/>
      <w:lvlJc w:val="left"/>
      <w:pPr>
        <w:tabs>
          <w:tab w:val="num" w:pos="360"/>
        </w:tabs>
        <w:ind w:left="360" w:hanging="360"/>
      </w:pPr>
      <w:rPr>
        <w:rFonts w:hint="default"/>
        <w:b/>
      </w:rPr>
    </w:lvl>
    <w:lvl w:ilvl="1" w:tplc="04180001">
      <w:start w:val="1"/>
      <w:numFmt w:val="bullet"/>
      <w:lvlText w:val=""/>
      <w:lvlJc w:val="left"/>
      <w:pPr>
        <w:tabs>
          <w:tab w:val="num" w:pos="1140"/>
        </w:tabs>
        <w:ind w:left="1140" w:hanging="360"/>
      </w:pPr>
      <w:rPr>
        <w:rFonts w:ascii="Symbol" w:hAnsi="Symbol" w:hint="default"/>
      </w:rPr>
    </w:lvl>
    <w:lvl w:ilvl="2" w:tplc="0418001B" w:tentative="1">
      <w:start w:val="1"/>
      <w:numFmt w:val="lowerRoman"/>
      <w:lvlText w:val="%3."/>
      <w:lvlJc w:val="right"/>
      <w:pPr>
        <w:tabs>
          <w:tab w:val="num" w:pos="1860"/>
        </w:tabs>
        <w:ind w:left="1860" w:hanging="180"/>
      </w:pPr>
    </w:lvl>
    <w:lvl w:ilvl="3" w:tplc="0418000F">
      <w:start w:val="1"/>
      <w:numFmt w:val="decimal"/>
      <w:lvlText w:val="%4."/>
      <w:lvlJc w:val="left"/>
      <w:pPr>
        <w:tabs>
          <w:tab w:val="num" w:pos="2580"/>
        </w:tabs>
        <w:ind w:left="2580" w:hanging="360"/>
      </w:pPr>
    </w:lvl>
    <w:lvl w:ilvl="4" w:tplc="04180019" w:tentative="1">
      <w:start w:val="1"/>
      <w:numFmt w:val="lowerLetter"/>
      <w:lvlText w:val="%5."/>
      <w:lvlJc w:val="left"/>
      <w:pPr>
        <w:tabs>
          <w:tab w:val="num" w:pos="3300"/>
        </w:tabs>
        <w:ind w:left="3300" w:hanging="360"/>
      </w:pPr>
    </w:lvl>
    <w:lvl w:ilvl="5" w:tplc="0418001B" w:tentative="1">
      <w:start w:val="1"/>
      <w:numFmt w:val="lowerRoman"/>
      <w:lvlText w:val="%6."/>
      <w:lvlJc w:val="right"/>
      <w:pPr>
        <w:tabs>
          <w:tab w:val="num" w:pos="4020"/>
        </w:tabs>
        <w:ind w:left="4020" w:hanging="180"/>
      </w:pPr>
    </w:lvl>
    <w:lvl w:ilvl="6" w:tplc="0418000F" w:tentative="1">
      <w:start w:val="1"/>
      <w:numFmt w:val="decimal"/>
      <w:lvlText w:val="%7."/>
      <w:lvlJc w:val="left"/>
      <w:pPr>
        <w:tabs>
          <w:tab w:val="num" w:pos="4740"/>
        </w:tabs>
        <w:ind w:left="4740" w:hanging="360"/>
      </w:pPr>
    </w:lvl>
    <w:lvl w:ilvl="7" w:tplc="04180019" w:tentative="1">
      <w:start w:val="1"/>
      <w:numFmt w:val="lowerLetter"/>
      <w:lvlText w:val="%8."/>
      <w:lvlJc w:val="left"/>
      <w:pPr>
        <w:tabs>
          <w:tab w:val="num" w:pos="5460"/>
        </w:tabs>
        <w:ind w:left="5460" w:hanging="360"/>
      </w:pPr>
    </w:lvl>
    <w:lvl w:ilvl="8" w:tplc="0418001B" w:tentative="1">
      <w:start w:val="1"/>
      <w:numFmt w:val="lowerRoman"/>
      <w:lvlText w:val="%9."/>
      <w:lvlJc w:val="right"/>
      <w:pPr>
        <w:tabs>
          <w:tab w:val="num" w:pos="6180"/>
        </w:tabs>
        <w:ind w:left="6180" w:hanging="180"/>
      </w:pPr>
    </w:lvl>
  </w:abstractNum>
  <w:abstractNum w:abstractNumId="40" w15:restartNumberingAfterBreak="0">
    <w:nsid w:val="7FFE7DA2"/>
    <w:multiLevelType w:val="hybridMultilevel"/>
    <w:tmpl w:val="067659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
  </w:num>
  <w:num w:numId="3">
    <w:abstractNumId w:val="36"/>
  </w:num>
  <w:num w:numId="4">
    <w:abstractNumId w:val="28"/>
  </w:num>
  <w:num w:numId="5">
    <w:abstractNumId w:val="35"/>
  </w:num>
  <w:num w:numId="6">
    <w:abstractNumId w:val="22"/>
  </w:num>
  <w:num w:numId="7">
    <w:abstractNumId w:val="38"/>
  </w:num>
  <w:num w:numId="8">
    <w:abstractNumId w:val="0"/>
  </w:num>
  <w:num w:numId="9">
    <w:abstractNumId w:val="8"/>
  </w:num>
  <w:num w:numId="10">
    <w:abstractNumId w:val="20"/>
  </w:num>
  <w:num w:numId="11">
    <w:abstractNumId w:val="33"/>
  </w:num>
  <w:num w:numId="12">
    <w:abstractNumId w:val="6"/>
  </w:num>
  <w:num w:numId="13">
    <w:abstractNumId w:val="27"/>
  </w:num>
  <w:num w:numId="14">
    <w:abstractNumId w:val="3"/>
  </w:num>
  <w:num w:numId="15">
    <w:abstractNumId w:val="23"/>
  </w:num>
  <w:num w:numId="16">
    <w:abstractNumId w:val="31"/>
  </w:num>
  <w:num w:numId="17">
    <w:abstractNumId w:val="29"/>
  </w:num>
  <w:num w:numId="18">
    <w:abstractNumId w:val="40"/>
  </w:num>
  <w:num w:numId="19">
    <w:abstractNumId w:val="32"/>
  </w:num>
  <w:num w:numId="20">
    <w:abstractNumId w:val="34"/>
  </w:num>
  <w:num w:numId="21">
    <w:abstractNumId w:val="18"/>
  </w:num>
  <w:num w:numId="22">
    <w:abstractNumId w:val="39"/>
  </w:num>
  <w:num w:numId="23">
    <w:abstractNumId w:val="15"/>
  </w:num>
  <w:num w:numId="24">
    <w:abstractNumId w:val="7"/>
  </w:num>
  <w:num w:numId="25">
    <w:abstractNumId w:val="30"/>
  </w:num>
  <w:num w:numId="26">
    <w:abstractNumId w:val="11"/>
  </w:num>
  <w:num w:numId="27">
    <w:abstractNumId w:val="19"/>
  </w:num>
  <w:num w:numId="28">
    <w:abstractNumId w:val="12"/>
  </w:num>
  <w:num w:numId="29">
    <w:abstractNumId w:val="16"/>
  </w:num>
  <w:num w:numId="30">
    <w:abstractNumId w:val="10"/>
  </w:num>
  <w:num w:numId="31">
    <w:abstractNumId w:val="13"/>
  </w:num>
  <w:num w:numId="32">
    <w:abstractNumId w:val="9"/>
  </w:num>
  <w:num w:numId="33">
    <w:abstractNumId w:val="17"/>
  </w:num>
  <w:num w:numId="34">
    <w:abstractNumId w:val="25"/>
  </w:num>
  <w:num w:numId="35">
    <w:abstractNumId w:val="2"/>
  </w:num>
  <w:num w:numId="36">
    <w:abstractNumId w:val="24"/>
  </w:num>
  <w:num w:numId="37">
    <w:abstractNumId w:val="14"/>
  </w:num>
  <w:num w:numId="38">
    <w:abstractNumId w:val="4"/>
  </w:num>
  <w:num w:numId="39">
    <w:abstractNumId w:val="5"/>
  </w:num>
  <w:num w:numId="40">
    <w:abstractNumId w:val="37"/>
  </w:num>
  <w:num w:numId="41">
    <w:abstractNumId w:val="21"/>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766"/>
    <w:rsid w:val="00000C77"/>
    <w:rsid w:val="00033323"/>
    <w:rsid w:val="0003432D"/>
    <w:rsid w:val="00034819"/>
    <w:rsid w:val="00043C38"/>
    <w:rsid w:val="00056ACB"/>
    <w:rsid w:val="00060924"/>
    <w:rsid w:val="000610DF"/>
    <w:rsid w:val="00070C77"/>
    <w:rsid w:val="00072A9F"/>
    <w:rsid w:val="000959D5"/>
    <w:rsid w:val="000978D4"/>
    <w:rsid w:val="00097C6A"/>
    <w:rsid w:val="000A1478"/>
    <w:rsid w:val="000A3C4C"/>
    <w:rsid w:val="000C5119"/>
    <w:rsid w:val="000E6ED0"/>
    <w:rsid w:val="000F16D9"/>
    <w:rsid w:val="000F3616"/>
    <w:rsid w:val="000F69C9"/>
    <w:rsid w:val="0010371C"/>
    <w:rsid w:val="001065CA"/>
    <w:rsid w:val="00106D98"/>
    <w:rsid w:val="001112B6"/>
    <w:rsid w:val="00111C24"/>
    <w:rsid w:val="00111C27"/>
    <w:rsid w:val="00116E04"/>
    <w:rsid w:val="0012133D"/>
    <w:rsid w:val="001255A9"/>
    <w:rsid w:val="00132DF2"/>
    <w:rsid w:val="00135F26"/>
    <w:rsid w:val="00153079"/>
    <w:rsid w:val="00163561"/>
    <w:rsid w:val="00174336"/>
    <w:rsid w:val="00183B92"/>
    <w:rsid w:val="001854CA"/>
    <w:rsid w:val="00191ECC"/>
    <w:rsid w:val="00197B95"/>
    <w:rsid w:val="001A2745"/>
    <w:rsid w:val="001A41E6"/>
    <w:rsid w:val="001B6C67"/>
    <w:rsid w:val="001C0453"/>
    <w:rsid w:val="001D0AEE"/>
    <w:rsid w:val="001D1F13"/>
    <w:rsid w:val="001D400B"/>
    <w:rsid w:val="001E7635"/>
    <w:rsid w:val="00205D2C"/>
    <w:rsid w:val="002066F8"/>
    <w:rsid w:val="00211266"/>
    <w:rsid w:val="0022232C"/>
    <w:rsid w:val="0022477C"/>
    <w:rsid w:val="002309B9"/>
    <w:rsid w:val="0023217D"/>
    <w:rsid w:val="00234434"/>
    <w:rsid w:val="00237891"/>
    <w:rsid w:val="0024391D"/>
    <w:rsid w:val="00246CC3"/>
    <w:rsid w:val="002523CF"/>
    <w:rsid w:val="00253B1A"/>
    <w:rsid w:val="00260027"/>
    <w:rsid w:val="00260D8C"/>
    <w:rsid w:val="00264B0A"/>
    <w:rsid w:val="0027006F"/>
    <w:rsid w:val="00271102"/>
    <w:rsid w:val="002927DC"/>
    <w:rsid w:val="0029699E"/>
    <w:rsid w:val="00297BB3"/>
    <w:rsid w:val="002B73AC"/>
    <w:rsid w:val="002C342C"/>
    <w:rsid w:val="002C4D4D"/>
    <w:rsid w:val="002D1B03"/>
    <w:rsid w:val="002E4946"/>
    <w:rsid w:val="002E6B6C"/>
    <w:rsid w:val="002F7CE2"/>
    <w:rsid w:val="003007BA"/>
    <w:rsid w:val="00305F79"/>
    <w:rsid w:val="00310E92"/>
    <w:rsid w:val="00316758"/>
    <w:rsid w:val="00317691"/>
    <w:rsid w:val="00330554"/>
    <w:rsid w:val="003410A8"/>
    <w:rsid w:val="0034718B"/>
    <w:rsid w:val="00354C97"/>
    <w:rsid w:val="003608A9"/>
    <w:rsid w:val="00361642"/>
    <w:rsid w:val="00364136"/>
    <w:rsid w:val="00364CF4"/>
    <w:rsid w:val="00377F74"/>
    <w:rsid w:val="00380FD1"/>
    <w:rsid w:val="0038215D"/>
    <w:rsid w:val="00391989"/>
    <w:rsid w:val="00392683"/>
    <w:rsid w:val="003B4304"/>
    <w:rsid w:val="003C4FAC"/>
    <w:rsid w:val="003D6B7A"/>
    <w:rsid w:val="003E4F56"/>
    <w:rsid w:val="004079F4"/>
    <w:rsid w:val="00411248"/>
    <w:rsid w:val="004147DB"/>
    <w:rsid w:val="004229D4"/>
    <w:rsid w:val="00425940"/>
    <w:rsid w:val="00435CB9"/>
    <w:rsid w:val="00452A11"/>
    <w:rsid w:val="0045648E"/>
    <w:rsid w:val="004644C6"/>
    <w:rsid w:val="00470353"/>
    <w:rsid w:val="00475568"/>
    <w:rsid w:val="0048558E"/>
    <w:rsid w:val="004863C7"/>
    <w:rsid w:val="00490116"/>
    <w:rsid w:val="004905F8"/>
    <w:rsid w:val="004948D8"/>
    <w:rsid w:val="0049592D"/>
    <w:rsid w:val="004A05FA"/>
    <w:rsid w:val="004A13BB"/>
    <w:rsid w:val="004B380B"/>
    <w:rsid w:val="004B4890"/>
    <w:rsid w:val="004C36BE"/>
    <w:rsid w:val="004C6498"/>
    <w:rsid w:val="004D4F49"/>
    <w:rsid w:val="004D5B4E"/>
    <w:rsid w:val="004E2B62"/>
    <w:rsid w:val="004E588B"/>
    <w:rsid w:val="004F19E5"/>
    <w:rsid w:val="00502F96"/>
    <w:rsid w:val="00507C96"/>
    <w:rsid w:val="00515868"/>
    <w:rsid w:val="00522EDB"/>
    <w:rsid w:val="00525D27"/>
    <w:rsid w:val="00526F9A"/>
    <w:rsid w:val="00530A83"/>
    <w:rsid w:val="005359D1"/>
    <w:rsid w:val="00542CEF"/>
    <w:rsid w:val="0056254F"/>
    <w:rsid w:val="00584171"/>
    <w:rsid w:val="00584C63"/>
    <w:rsid w:val="00590580"/>
    <w:rsid w:val="0059095B"/>
    <w:rsid w:val="00592F07"/>
    <w:rsid w:val="005957FD"/>
    <w:rsid w:val="00597234"/>
    <w:rsid w:val="005A11CF"/>
    <w:rsid w:val="005A650D"/>
    <w:rsid w:val="005B0150"/>
    <w:rsid w:val="005B2AF1"/>
    <w:rsid w:val="005B5B98"/>
    <w:rsid w:val="005C5FAC"/>
    <w:rsid w:val="005D5127"/>
    <w:rsid w:val="005E2402"/>
    <w:rsid w:val="005F7AC8"/>
    <w:rsid w:val="006021CD"/>
    <w:rsid w:val="006052E9"/>
    <w:rsid w:val="00607C7D"/>
    <w:rsid w:val="00607EEC"/>
    <w:rsid w:val="00610F8C"/>
    <w:rsid w:val="0061781F"/>
    <w:rsid w:val="0062503C"/>
    <w:rsid w:val="00641570"/>
    <w:rsid w:val="00643296"/>
    <w:rsid w:val="0066068E"/>
    <w:rsid w:val="006633A1"/>
    <w:rsid w:val="00667E94"/>
    <w:rsid w:val="006A7D76"/>
    <w:rsid w:val="006B066A"/>
    <w:rsid w:val="006B09A6"/>
    <w:rsid w:val="006B346A"/>
    <w:rsid w:val="006C4C1F"/>
    <w:rsid w:val="006C659C"/>
    <w:rsid w:val="006D2772"/>
    <w:rsid w:val="006D747C"/>
    <w:rsid w:val="00703425"/>
    <w:rsid w:val="00705C2E"/>
    <w:rsid w:val="0071034A"/>
    <w:rsid w:val="00713F96"/>
    <w:rsid w:val="00720EDC"/>
    <w:rsid w:val="0072156B"/>
    <w:rsid w:val="00722C33"/>
    <w:rsid w:val="00746981"/>
    <w:rsid w:val="00757C7E"/>
    <w:rsid w:val="00761A17"/>
    <w:rsid w:val="007640B7"/>
    <w:rsid w:val="007844D1"/>
    <w:rsid w:val="007848AB"/>
    <w:rsid w:val="00791DE0"/>
    <w:rsid w:val="007922C4"/>
    <w:rsid w:val="00797A48"/>
    <w:rsid w:val="007A3195"/>
    <w:rsid w:val="007A3FA3"/>
    <w:rsid w:val="007A48B9"/>
    <w:rsid w:val="007A68A4"/>
    <w:rsid w:val="007B0A22"/>
    <w:rsid w:val="007E372A"/>
    <w:rsid w:val="007E3D4D"/>
    <w:rsid w:val="007F20AD"/>
    <w:rsid w:val="008006B7"/>
    <w:rsid w:val="00810EF0"/>
    <w:rsid w:val="00812B43"/>
    <w:rsid w:val="00813D60"/>
    <w:rsid w:val="0082067B"/>
    <w:rsid w:val="00821B7C"/>
    <w:rsid w:val="0082256C"/>
    <w:rsid w:val="0082313D"/>
    <w:rsid w:val="0083311F"/>
    <w:rsid w:val="008415D3"/>
    <w:rsid w:val="008421A0"/>
    <w:rsid w:val="00845250"/>
    <w:rsid w:val="008510E2"/>
    <w:rsid w:val="00854A24"/>
    <w:rsid w:val="008606B4"/>
    <w:rsid w:val="0086265F"/>
    <w:rsid w:val="0086386C"/>
    <w:rsid w:val="0087055B"/>
    <w:rsid w:val="0087671C"/>
    <w:rsid w:val="00886618"/>
    <w:rsid w:val="0089296F"/>
    <w:rsid w:val="00892E32"/>
    <w:rsid w:val="0089351B"/>
    <w:rsid w:val="008968BA"/>
    <w:rsid w:val="008A1FD8"/>
    <w:rsid w:val="008A369E"/>
    <w:rsid w:val="008A4BA2"/>
    <w:rsid w:val="008B1E1A"/>
    <w:rsid w:val="008B2A0B"/>
    <w:rsid w:val="008C771C"/>
    <w:rsid w:val="008D0737"/>
    <w:rsid w:val="008D7502"/>
    <w:rsid w:val="008E1B2C"/>
    <w:rsid w:val="008E21C3"/>
    <w:rsid w:val="008E34B7"/>
    <w:rsid w:val="008E5E22"/>
    <w:rsid w:val="008F58B7"/>
    <w:rsid w:val="00901E80"/>
    <w:rsid w:val="0090673C"/>
    <w:rsid w:val="009103DF"/>
    <w:rsid w:val="00913528"/>
    <w:rsid w:val="009243D9"/>
    <w:rsid w:val="00931122"/>
    <w:rsid w:val="00933B79"/>
    <w:rsid w:val="00935DC0"/>
    <w:rsid w:val="0094116B"/>
    <w:rsid w:val="0095207F"/>
    <w:rsid w:val="0095386A"/>
    <w:rsid w:val="00956786"/>
    <w:rsid w:val="00970E47"/>
    <w:rsid w:val="00970FE9"/>
    <w:rsid w:val="009769D2"/>
    <w:rsid w:val="00985048"/>
    <w:rsid w:val="00991C28"/>
    <w:rsid w:val="0099594F"/>
    <w:rsid w:val="009A1F6A"/>
    <w:rsid w:val="009A300B"/>
    <w:rsid w:val="009A6F8B"/>
    <w:rsid w:val="009B5E26"/>
    <w:rsid w:val="009D385A"/>
    <w:rsid w:val="009F0F79"/>
    <w:rsid w:val="009F3820"/>
    <w:rsid w:val="009F47D8"/>
    <w:rsid w:val="009F72D8"/>
    <w:rsid w:val="00A034DF"/>
    <w:rsid w:val="00A54A74"/>
    <w:rsid w:val="00A60A44"/>
    <w:rsid w:val="00A63868"/>
    <w:rsid w:val="00A64FEA"/>
    <w:rsid w:val="00A73BE4"/>
    <w:rsid w:val="00A864AF"/>
    <w:rsid w:val="00A9290E"/>
    <w:rsid w:val="00A9329C"/>
    <w:rsid w:val="00A94F1A"/>
    <w:rsid w:val="00A954A6"/>
    <w:rsid w:val="00AA052A"/>
    <w:rsid w:val="00AE3B05"/>
    <w:rsid w:val="00AE6D90"/>
    <w:rsid w:val="00AF043B"/>
    <w:rsid w:val="00AF0CFE"/>
    <w:rsid w:val="00AF6A54"/>
    <w:rsid w:val="00B01396"/>
    <w:rsid w:val="00B06AB2"/>
    <w:rsid w:val="00B1047C"/>
    <w:rsid w:val="00B10D61"/>
    <w:rsid w:val="00B14A5E"/>
    <w:rsid w:val="00B16F76"/>
    <w:rsid w:val="00B21CB4"/>
    <w:rsid w:val="00B25D72"/>
    <w:rsid w:val="00B303B1"/>
    <w:rsid w:val="00B33C1C"/>
    <w:rsid w:val="00B40F63"/>
    <w:rsid w:val="00B43AC9"/>
    <w:rsid w:val="00B56328"/>
    <w:rsid w:val="00B62F00"/>
    <w:rsid w:val="00B65D93"/>
    <w:rsid w:val="00B759A8"/>
    <w:rsid w:val="00B77098"/>
    <w:rsid w:val="00B86B6C"/>
    <w:rsid w:val="00B9112A"/>
    <w:rsid w:val="00B94621"/>
    <w:rsid w:val="00B95AA5"/>
    <w:rsid w:val="00BA7685"/>
    <w:rsid w:val="00BB50FB"/>
    <w:rsid w:val="00BC125A"/>
    <w:rsid w:val="00BC6151"/>
    <w:rsid w:val="00BD0707"/>
    <w:rsid w:val="00BD25B0"/>
    <w:rsid w:val="00BD3DB7"/>
    <w:rsid w:val="00BF0CC2"/>
    <w:rsid w:val="00BF596C"/>
    <w:rsid w:val="00BF7504"/>
    <w:rsid w:val="00C067EA"/>
    <w:rsid w:val="00C111B4"/>
    <w:rsid w:val="00C14877"/>
    <w:rsid w:val="00C342D3"/>
    <w:rsid w:val="00C34EA6"/>
    <w:rsid w:val="00C34ED2"/>
    <w:rsid w:val="00C516E1"/>
    <w:rsid w:val="00C63CDC"/>
    <w:rsid w:val="00C7111C"/>
    <w:rsid w:val="00C7256D"/>
    <w:rsid w:val="00C80EF7"/>
    <w:rsid w:val="00C81738"/>
    <w:rsid w:val="00C86132"/>
    <w:rsid w:val="00C9022B"/>
    <w:rsid w:val="00C9172B"/>
    <w:rsid w:val="00C92DCD"/>
    <w:rsid w:val="00C963F3"/>
    <w:rsid w:val="00CB24EB"/>
    <w:rsid w:val="00CB4CD5"/>
    <w:rsid w:val="00CC3864"/>
    <w:rsid w:val="00CC4D77"/>
    <w:rsid w:val="00CC50FA"/>
    <w:rsid w:val="00CD2F96"/>
    <w:rsid w:val="00CE6820"/>
    <w:rsid w:val="00D01AF2"/>
    <w:rsid w:val="00D05561"/>
    <w:rsid w:val="00D10721"/>
    <w:rsid w:val="00D31112"/>
    <w:rsid w:val="00D33A05"/>
    <w:rsid w:val="00D47D6F"/>
    <w:rsid w:val="00D5444E"/>
    <w:rsid w:val="00D55A3D"/>
    <w:rsid w:val="00D61FE2"/>
    <w:rsid w:val="00D6506F"/>
    <w:rsid w:val="00D72594"/>
    <w:rsid w:val="00D72757"/>
    <w:rsid w:val="00D91928"/>
    <w:rsid w:val="00D923A4"/>
    <w:rsid w:val="00D92B45"/>
    <w:rsid w:val="00D93B51"/>
    <w:rsid w:val="00D94D1E"/>
    <w:rsid w:val="00DA41D7"/>
    <w:rsid w:val="00DA443B"/>
    <w:rsid w:val="00DB1A49"/>
    <w:rsid w:val="00DB4E01"/>
    <w:rsid w:val="00DC0978"/>
    <w:rsid w:val="00DC4BC2"/>
    <w:rsid w:val="00DD3A70"/>
    <w:rsid w:val="00DE06CC"/>
    <w:rsid w:val="00DF3A2A"/>
    <w:rsid w:val="00DF4213"/>
    <w:rsid w:val="00E17668"/>
    <w:rsid w:val="00E5195A"/>
    <w:rsid w:val="00E552DB"/>
    <w:rsid w:val="00E647FC"/>
    <w:rsid w:val="00E737E3"/>
    <w:rsid w:val="00E74EA4"/>
    <w:rsid w:val="00E80AF6"/>
    <w:rsid w:val="00E84241"/>
    <w:rsid w:val="00E84F54"/>
    <w:rsid w:val="00E93138"/>
    <w:rsid w:val="00EA6ADF"/>
    <w:rsid w:val="00EB23F7"/>
    <w:rsid w:val="00EB27EE"/>
    <w:rsid w:val="00EB7ED4"/>
    <w:rsid w:val="00ED7604"/>
    <w:rsid w:val="00EE0766"/>
    <w:rsid w:val="00EF5CAE"/>
    <w:rsid w:val="00F01E48"/>
    <w:rsid w:val="00F046ED"/>
    <w:rsid w:val="00F05E18"/>
    <w:rsid w:val="00F06516"/>
    <w:rsid w:val="00F06D61"/>
    <w:rsid w:val="00F12999"/>
    <w:rsid w:val="00F31457"/>
    <w:rsid w:val="00F4032B"/>
    <w:rsid w:val="00F40551"/>
    <w:rsid w:val="00F55687"/>
    <w:rsid w:val="00F5663B"/>
    <w:rsid w:val="00F63F7F"/>
    <w:rsid w:val="00F658D0"/>
    <w:rsid w:val="00F72234"/>
    <w:rsid w:val="00F75A7E"/>
    <w:rsid w:val="00F8012D"/>
    <w:rsid w:val="00F82035"/>
    <w:rsid w:val="00F8771F"/>
    <w:rsid w:val="00F90646"/>
    <w:rsid w:val="00F92817"/>
    <w:rsid w:val="00FA3F84"/>
    <w:rsid w:val="00FA4DB9"/>
    <w:rsid w:val="00FC53D6"/>
    <w:rsid w:val="00FD663F"/>
    <w:rsid w:val="00FE7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D950A"/>
  <w15:docId w15:val="{BCD32956-C70D-42AD-BF25-14AC72DD9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561"/>
    <w:pPr>
      <w:spacing w:after="160" w:line="259" w:lineRule="auto"/>
    </w:pPr>
  </w:style>
  <w:style w:type="paragraph" w:styleId="Heading1">
    <w:name w:val="heading 1"/>
    <w:basedOn w:val="Normal"/>
    <w:next w:val="Normal"/>
    <w:link w:val="Heading1Char"/>
    <w:qFormat/>
    <w:rsid w:val="00163561"/>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63561"/>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styleId="Heading3">
    <w:name w:val="heading 3"/>
    <w:basedOn w:val="Normal"/>
    <w:next w:val="Normal"/>
    <w:link w:val="Heading3Char"/>
    <w:uiPriority w:val="9"/>
    <w:unhideWhenUsed/>
    <w:qFormat/>
    <w:rsid w:val="00DB4E0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356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163561"/>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163561"/>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6356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163561"/>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163561"/>
  </w:style>
  <w:style w:type="character" w:styleId="PlaceholderText">
    <w:name w:val="Placeholder Text"/>
    <w:basedOn w:val="DefaultParagraphFont"/>
    <w:uiPriority w:val="99"/>
    <w:semiHidden/>
    <w:rsid w:val="00163561"/>
    <w:rPr>
      <w:color w:val="808080"/>
    </w:rPr>
  </w:style>
  <w:style w:type="paragraph" w:customStyle="1" w:styleId="Default">
    <w:name w:val="Default"/>
    <w:rsid w:val="0016356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163561"/>
    <w:rPr>
      <w:color w:val="0000FF"/>
      <w:u w:val="single"/>
    </w:rPr>
  </w:style>
  <w:style w:type="paragraph" w:styleId="BodyText">
    <w:name w:val="Body Text"/>
    <w:basedOn w:val="Normal"/>
    <w:link w:val="BodyTextChar"/>
    <w:rsid w:val="00163561"/>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163561"/>
    <w:rPr>
      <w:rFonts w:ascii="Calibri" w:eastAsia="Times New Roman" w:hAnsi="Calibri" w:cs="Times New Roman"/>
    </w:rPr>
  </w:style>
  <w:style w:type="paragraph" w:styleId="ListParagraph">
    <w:name w:val="List Paragraph"/>
    <w:aliases w:val="Normal bullet 2,Forth level,Lettre d'introduction,Header bold,bullets,Arial,List Paragraph111111,body 2,List Paragraph11,List Paragraph111,List Paragraph1111,List Paragraph11111,List Paragraph1111111,List1,List_Paragraph,List Paragraph1"/>
    <w:basedOn w:val="Normal"/>
    <w:link w:val="ListParagraphChar"/>
    <w:uiPriority w:val="34"/>
    <w:qFormat/>
    <w:rsid w:val="00163561"/>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163561"/>
    <w:pPr>
      <w:suppressAutoHyphens/>
      <w:spacing w:after="0" w:line="240" w:lineRule="auto"/>
    </w:pPr>
    <w:rPr>
      <w:rFonts w:ascii="Calibri" w:eastAsia="Calibri" w:hAnsi="Calibri" w:cs="Calibri"/>
      <w:lang w:eastAsia="ar-SA"/>
    </w:rPr>
  </w:style>
  <w:style w:type="paragraph" w:customStyle="1" w:styleId="PARNOU">
    <w:name w:val="PARNOU"/>
    <w:basedOn w:val="Normal"/>
    <w:rsid w:val="00163561"/>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163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561"/>
    <w:rPr>
      <w:rFonts w:ascii="Tahoma" w:hAnsi="Tahoma" w:cs="Tahoma"/>
      <w:sz w:val="16"/>
      <w:szCs w:val="16"/>
    </w:rPr>
  </w:style>
  <w:style w:type="character" w:customStyle="1" w:styleId="HeaderChar1">
    <w:name w:val="Header Char1"/>
    <w:aliases w:val="Mediu Char1"/>
    <w:basedOn w:val="DefaultParagraphFont"/>
    <w:rsid w:val="0016356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163561"/>
  </w:style>
  <w:style w:type="paragraph" w:styleId="DocumentMap">
    <w:name w:val="Document Map"/>
    <w:basedOn w:val="Normal"/>
    <w:link w:val="DocumentMapChar"/>
    <w:uiPriority w:val="99"/>
    <w:semiHidden/>
    <w:unhideWhenUsed/>
    <w:rsid w:val="0016356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63561"/>
    <w:rPr>
      <w:rFonts w:ascii="Tahoma" w:hAnsi="Tahoma" w:cs="Tahoma"/>
      <w:sz w:val="16"/>
      <w:szCs w:val="16"/>
    </w:rPr>
  </w:style>
  <w:style w:type="paragraph" w:customStyle="1" w:styleId="StyleHidden">
    <w:name w:val="StyleHidden"/>
    <w:basedOn w:val="Normal"/>
    <w:link w:val="StyleHiddenChar"/>
    <w:rsid w:val="00163561"/>
    <w:pPr>
      <w:spacing w:after="120" w:line="240" w:lineRule="auto"/>
    </w:pPr>
    <w:rPr>
      <w:sz w:val="2"/>
      <w:lang w:val="ro-RO" w:eastAsia="ro-RO"/>
    </w:rPr>
  </w:style>
  <w:style w:type="character" w:customStyle="1" w:styleId="StyleHiddenChar">
    <w:name w:val="StyleHidden Char"/>
    <w:basedOn w:val="DefaultParagraphFont"/>
    <w:link w:val="StyleHidden"/>
    <w:rsid w:val="00163561"/>
    <w:rPr>
      <w:sz w:val="2"/>
      <w:lang w:val="ro-RO" w:eastAsia="ro-RO"/>
    </w:rPr>
  </w:style>
  <w:style w:type="character" w:customStyle="1" w:styleId="sttlitera">
    <w:name w:val="st_tlitera"/>
    <w:rsid w:val="00DC0978"/>
  </w:style>
  <w:style w:type="character" w:customStyle="1" w:styleId="Heading3Char">
    <w:name w:val="Heading 3 Char"/>
    <w:basedOn w:val="DefaultParagraphFont"/>
    <w:link w:val="Heading3"/>
    <w:uiPriority w:val="9"/>
    <w:rsid w:val="00DB4E01"/>
    <w:rPr>
      <w:rFonts w:asciiTheme="majorHAnsi" w:eastAsiaTheme="majorEastAsia" w:hAnsiTheme="majorHAnsi" w:cstheme="majorBidi"/>
      <w:color w:val="243F60" w:themeColor="accent1" w:themeShade="7F"/>
      <w:sz w:val="24"/>
      <w:szCs w:val="24"/>
    </w:rPr>
  </w:style>
  <w:style w:type="paragraph" w:customStyle="1" w:styleId="Heading11">
    <w:name w:val="Heading 11"/>
    <w:basedOn w:val="Normal"/>
    <w:next w:val="Normal"/>
    <w:qFormat/>
    <w:rsid w:val="00DB4E01"/>
    <w:pPr>
      <w:keepNext/>
      <w:keepLines/>
      <w:spacing w:before="240" w:after="0" w:line="276" w:lineRule="auto"/>
      <w:outlineLvl w:val="0"/>
    </w:pPr>
    <w:rPr>
      <w:rFonts w:ascii="Calibri Light" w:eastAsia="Times New Roman" w:hAnsi="Calibri Light" w:cs="Times New Roman"/>
      <w:color w:val="2E74B5"/>
      <w:sz w:val="32"/>
      <w:szCs w:val="32"/>
    </w:rPr>
  </w:style>
  <w:style w:type="numbering" w:customStyle="1" w:styleId="NoList1">
    <w:name w:val="No List1"/>
    <w:next w:val="NoList"/>
    <w:uiPriority w:val="99"/>
    <w:semiHidden/>
    <w:unhideWhenUsed/>
    <w:rsid w:val="00DB4E01"/>
  </w:style>
  <w:style w:type="paragraph" w:customStyle="1" w:styleId="Char1">
    <w:name w:val="Char1"/>
    <w:basedOn w:val="Normal"/>
    <w:rsid w:val="00DB4E01"/>
    <w:pPr>
      <w:spacing w:after="0" w:line="240" w:lineRule="auto"/>
    </w:pPr>
    <w:rPr>
      <w:rFonts w:ascii="Times New Roman" w:eastAsia="Times New Roman" w:hAnsi="Times New Roman" w:cs="Times New Roman"/>
      <w:sz w:val="24"/>
      <w:szCs w:val="24"/>
      <w:lang w:val="pl-PL" w:eastAsia="pl-PL"/>
    </w:rPr>
  </w:style>
  <w:style w:type="character" w:customStyle="1" w:styleId="Heading1Char1">
    <w:name w:val="Heading 1 Char1"/>
    <w:basedOn w:val="DefaultParagraphFont"/>
    <w:uiPriority w:val="9"/>
    <w:rsid w:val="00DB4E01"/>
    <w:rPr>
      <w:rFonts w:asciiTheme="majorHAnsi" w:eastAsiaTheme="majorEastAsia" w:hAnsiTheme="majorHAnsi" w:cstheme="majorBidi"/>
      <w:b/>
      <w:bCs/>
      <w:color w:val="365F91" w:themeColor="accent1" w:themeShade="BF"/>
      <w:sz w:val="28"/>
      <w:szCs w:val="28"/>
    </w:rPr>
  </w:style>
  <w:style w:type="character" w:customStyle="1" w:styleId="tpa1">
    <w:name w:val="tpa1"/>
    <w:basedOn w:val="DefaultParagraphFont"/>
    <w:uiPriority w:val="99"/>
    <w:rsid w:val="00DB4E01"/>
  </w:style>
  <w:style w:type="paragraph" w:styleId="Title">
    <w:name w:val="Title"/>
    <w:basedOn w:val="Normal"/>
    <w:link w:val="TitleChar"/>
    <w:qFormat/>
    <w:rsid w:val="00DB4E01"/>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DB4E01"/>
    <w:rPr>
      <w:rFonts w:ascii="Times New Roman" w:eastAsia="Times New Roman" w:hAnsi="Times New Roman" w:cs="Times New Roman"/>
      <w:b/>
      <w:sz w:val="28"/>
      <w:szCs w:val="20"/>
    </w:rPr>
  </w:style>
  <w:style w:type="paragraph" w:customStyle="1" w:styleId="WW-BodyTextIndent21">
    <w:name w:val="WW-Body Text Indent 21"/>
    <w:basedOn w:val="Normal"/>
    <w:rsid w:val="00DB4E01"/>
    <w:pPr>
      <w:suppressAutoHyphens/>
      <w:spacing w:after="0" w:line="240" w:lineRule="auto"/>
      <w:ind w:firstLine="720"/>
      <w:jc w:val="both"/>
    </w:pPr>
    <w:rPr>
      <w:rFonts w:ascii="Arial" w:eastAsia="Times New Roman" w:hAnsi="Arial" w:cs="Arial"/>
      <w:sz w:val="24"/>
      <w:szCs w:val="20"/>
      <w:lang w:val="ro-RO" w:eastAsia="ar-SA"/>
    </w:rPr>
  </w:style>
  <w:style w:type="paragraph" w:styleId="NormalWeb">
    <w:name w:val="Normal (Web)"/>
    <w:basedOn w:val="Normal"/>
    <w:uiPriority w:val="99"/>
    <w:rsid w:val="00DB4E01"/>
    <w:pPr>
      <w:spacing w:before="100" w:beforeAutospacing="1" w:after="115" w:line="240" w:lineRule="auto"/>
    </w:pPr>
    <w:rPr>
      <w:rFonts w:ascii="Times New Roman" w:eastAsia="Times New Roman" w:hAnsi="Times New Roman" w:cs="Times New Roman"/>
      <w:sz w:val="24"/>
      <w:szCs w:val="24"/>
    </w:rPr>
  </w:style>
  <w:style w:type="paragraph" w:customStyle="1" w:styleId="Style">
    <w:name w:val="Style"/>
    <w:uiPriority w:val="99"/>
    <w:rsid w:val="00DB4E0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B4E01"/>
    <w:pPr>
      <w:spacing w:after="0" w:line="240" w:lineRule="auto"/>
    </w:pPr>
    <w:rPr>
      <w:rFonts w:ascii="Calibri" w:eastAsia="Calibri" w:hAnsi="Calibri"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DB4E01"/>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rsid w:val="00DB4E01"/>
    <w:rPr>
      <w:rFonts w:ascii="Calibri" w:eastAsia="Calibri" w:hAnsi="Calibri" w:cs="Times New Roman"/>
    </w:rPr>
  </w:style>
  <w:style w:type="paragraph" w:styleId="BodyText2">
    <w:name w:val="Body Text 2"/>
    <w:basedOn w:val="Normal"/>
    <w:link w:val="BodyText2Char"/>
    <w:unhideWhenUsed/>
    <w:rsid w:val="00DB4E01"/>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DB4E01"/>
    <w:rPr>
      <w:rFonts w:ascii="Calibri" w:eastAsia="Calibri" w:hAnsi="Calibri" w:cs="Times New Roman"/>
    </w:rPr>
  </w:style>
  <w:style w:type="paragraph" w:styleId="PlainText">
    <w:name w:val="Plain Text"/>
    <w:basedOn w:val="Normal"/>
    <w:link w:val="PlainTextChar"/>
    <w:rsid w:val="00DB4E01"/>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DB4E01"/>
    <w:rPr>
      <w:rFonts w:ascii="Courier New" w:eastAsia="Times New Roman" w:hAnsi="Courier New" w:cs="Times New Roman"/>
      <w:sz w:val="20"/>
      <w:szCs w:val="20"/>
      <w:lang w:val="en-GB"/>
    </w:rPr>
  </w:style>
  <w:style w:type="paragraph" w:styleId="BodyTextIndent">
    <w:name w:val="Body Text Indent"/>
    <w:basedOn w:val="Normal"/>
    <w:link w:val="BodyTextIndentChar"/>
    <w:uiPriority w:val="99"/>
    <w:unhideWhenUsed/>
    <w:rsid w:val="00DB4E01"/>
    <w:pPr>
      <w:spacing w:after="120" w:line="276" w:lineRule="auto"/>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DB4E01"/>
    <w:rPr>
      <w:rFonts w:ascii="Calibri" w:eastAsia="Calibri" w:hAnsi="Calibri" w:cs="Times New Roman"/>
    </w:rPr>
  </w:style>
  <w:style w:type="paragraph" w:customStyle="1" w:styleId="Normal1">
    <w:name w:val="Normal1"/>
    <w:rsid w:val="00DB4E01"/>
    <w:rPr>
      <w:rFonts w:ascii="Calibri" w:eastAsia="Calibri" w:hAnsi="Calibri" w:cs="Calibri"/>
      <w:lang w:eastAsia="ro-RO"/>
    </w:rPr>
  </w:style>
  <w:style w:type="paragraph" w:customStyle="1" w:styleId="Normal2">
    <w:name w:val="Normal2"/>
    <w:rsid w:val="00DB4E01"/>
    <w:rPr>
      <w:rFonts w:ascii="Calibri" w:eastAsia="Calibri" w:hAnsi="Calibri" w:cs="Calibri"/>
      <w:lang w:eastAsia="ro-RO"/>
    </w:rPr>
  </w:style>
  <w:style w:type="character" w:customStyle="1" w:styleId="sden">
    <w:name w:val="s_den"/>
    <w:basedOn w:val="DefaultParagraphFont"/>
    <w:rsid w:val="00DB4E01"/>
  </w:style>
  <w:style w:type="character" w:customStyle="1" w:styleId="spar">
    <w:name w:val="s_par"/>
    <w:basedOn w:val="DefaultParagraphFont"/>
    <w:rsid w:val="00DB4E01"/>
  </w:style>
  <w:style w:type="paragraph" w:customStyle="1" w:styleId="Listparagraf1">
    <w:name w:val="Listă paragraf1"/>
    <w:basedOn w:val="Normal"/>
    <w:qFormat/>
    <w:rsid w:val="00DB4E01"/>
    <w:pPr>
      <w:spacing w:after="0" w:line="240" w:lineRule="auto"/>
      <w:ind w:left="720"/>
    </w:pPr>
    <w:rPr>
      <w:rFonts w:ascii="Times New Roman" w:eastAsia="Times New Roman" w:hAnsi="Times New Roman" w:cs="Times New Roman"/>
      <w:sz w:val="24"/>
      <w:szCs w:val="24"/>
    </w:rPr>
  </w:style>
  <w:style w:type="character" w:customStyle="1" w:styleId="shdr">
    <w:name w:val="s_hdr"/>
    <w:basedOn w:val="DefaultParagraphFont"/>
    <w:rsid w:val="00DB4E01"/>
  </w:style>
  <w:style w:type="character" w:customStyle="1" w:styleId="ListParagraphChar">
    <w:name w:val="List Paragraph Char"/>
    <w:aliases w:val="Normal bullet 2 Char,Forth level Char,Lettre d'introduction Char,Header bold Char,bullets Char,Arial Char,List Paragraph111111 Char,body 2 Char,List Paragraph11 Char,List Paragraph111 Char,List Paragraph1111 Char,List1 Char"/>
    <w:link w:val="ListParagraph"/>
    <w:uiPriority w:val="34"/>
    <w:rsid w:val="00F046ED"/>
    <w:rPr>
      <w:rFonts w:ascii="Calibri" w:eastAsia="Calibri" w:hAnsi="Calibri" w:cs="Calibri"/>
      <w:lang w:eastAsia="ar-SA"/>
    </w:rPr>
  </w:style>
  <w:style w:type="character" w:customStyle="1" w:styleId="slgi">
    <w:name w:val="s_lgi"/>
    <w:rsid w:val="00813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3546">
      <w:bodyDiv w:val="1"/>
      <w:marLeft w:val="0"/>
      <w:marRight w:val="0"/>
      <w:marTop w:val="0"/>
      <w:marBottom w:val="0"/>
      <w:divBdr>
        <w:top w:val="none" w:sz="0" w:space="0" w:color="auto"/>
        <w:left w:val="none" w:sz="0" w:space="0" w:color="auto"/>
        <w:bottom w:val="none" w:sz="0" w:space="0" w:color="auto"/>
        <w:right w:val="none" w:sz="0" w:space="0" w:color="auto"/>
      </w:divBdr>
    </w:div>
    <w:div w:id="341902806">
      <w:bodyDiv w:val="1"/>
      <w:marLeft w:val="0"/>
      <w:marRight w:val="0"/>
      <w:marTop w:val="0"/>
      <w:marBottom w:val="0"/>
      <w:divBdr>
        <w:top w:val="none" w:sz="0" w:space="0" w:color="auto"/>
        <w:left w:val="none" w:sz="0" w:space="0" w:color="auto"/>
        <w:bottom w:val="none" w:sz="0" w:space="0" w:color="auto"/>
        <w:right w:val="none" w:sz="0" w:space="0" w:color="auto"/>
      </w:divBdr>
    </w:div>
    <w:div w:id="811405311">
      <w:bodyDiv w:val="1"/>
      <w:marLeft w:val="0"/>
      <w:marRight w:val="0"/>
      <w:marTop w:val="0"/>
      <w:marBottom w:val="0"/>
      <w:divBdr>
        <w:top w:val="none" w:sz="0" w:space="0" w:color="auto"/>
        <w:left w:val="none" w:sz="0" w:space="0" w:color="auto"/>
        <w:bottom w:val="none" w:sz="0" w:space="0" w:color="auto"/>
        <w:right w:val="none" w:sz="0" w:space="0" w:color="auto"/>
      </w:divBdr>
    </w:div>
    <w:div w:id="180180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57-2007-regimul-ariilor-naturale-protejate-conservarea-habitatelor-naturale-florei-faunei-salbatice-(MjU0NTQ5).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ege5.ro/Gratuit/gu3dsojy/legea-contenciosului-administrativ-nr-554-2004?d=2018-12-28" TargetMode="Externa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8"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28E64-C64F-4AEA-9B93-8FFC78EE9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4</Pages>
  <Words>1627</Words>
  <Characters>9441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NICOLAE DURA</dc:creator>
  <cp:lastModifiedBy>Gabriela Ionescu</cp:lastModifiedBy>
  <cp:revision>66</cp:revision>
  <cp:lastPrinted>2024-01-30T08:51:00Z</cp:lastPrinted>
  <dcterms:created xsi:type="dcterms:W3CDTF">2024-01-22T13:04:00Z</dcterms:created>
  <dcterms:modified xsi:type="dcterms:W3CDTF">2024-06-05T05:23:00Z</dcterms:modified>
</cp:coreProperties>
</file>